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59264" behindDoc="1" locked="0" layoutInCell="0" allowOverlap="1">
                <wp:simplePos x="0" y="0"/>
                <wp:positionH relativeFrom="page">
                  <wp:posOffset>449580</wp:posOffset>
                </wp:positionH>
                <wp:positionV relativeFrom="page">
                  <wp:posOffset>673735</wp:posOffset>
                </wp:positionV>
                <wp:extent cx="6659880" cy="0"/>
                <wp:effectExtent l="0" t="0" r="0" b="0"/>
                <wp:wrapNone/>
                <wp:docPr id="6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1798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19102"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4pt,53.05pt" to="559.8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" o:allowincell="f" strokeweight=".49953mm">
                <w10:wrap anchorx="page" anchory="page"/>
              </v:line>
            </w:pict>
          </mc:Fallback>
        </mc:AlternateContent>
      </w: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33"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color w:val="999999"/>
          <w:kern w:val="0"/>
          <w:sz w:val="40"/>
          <w:szCs w:val="40"/>
        </w:rPr>
        <w:t>Scripting the Vim editor, Part</w:t>
      </w:r>
      <w:r>
        <w:rPr>
          <w:rFonts w:ascii="Courier New" w:hAnsi="Courier New" w:cs="Courier New"/>
          <w:b/>
          <w:bCs/>
          <w:kern w:val="0"/>
          <w:sz w:val="40"/>
          <w:szCs w:val="40"/>
        </w:rPr>
        <w:t>Dictionaries</w:t>
      </w:r>
      <w:r>
        <w:rPr>
          <w:rFonts w:ascii="Courier New" w:hAnsi="Courier New" w:cs="Courier New"/>
          <w:b/>
          <w:bCs/>
          <w:color w:val="999999"/>
          <w:kern w:val="0"/>
          <w:sz w:val="40"/>
          <w:szCs w:val="40"/>
        </w:rPr>
        <w:t>4:</w:t>
      </w:r>
    </w:p>
    <w:p w:rsidR="00000000" w:rsidRDefault="007306E9">
      <w:pPr>
        <w:pStyle w:val="a0"/>
        <w:autoSpaceDE w:val="0"/>
        <w:autoSpaceDN w:val="0"/>
        <w:adjustRightInd w:val="0"/>
        <w:spacing w:line="20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32"/>
          <w:szCs w:val="32"/>
        </w:rPr>
        <w:t>Learn when to use dictionaries for cleaner, faster code</w:t>
      </w: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345" w:lineRule="exact"/>
        <w:jc w:val="left"/>
        <w:rPr>
          <w:rFonts w:ascii="Times New Roman" w:hAnsi="Times New Roman" w:cs="Times New Roman"/>
          <w:kern w:val="0"/>
          <w:sz w:val="24"/>
          <w:szCs w:val="24"/>
        </w:rPr>
      </w:pPr>
    </w:p>
    <w:p w:rsidR="00000000" w:rsidRDefault="007306E9">
      <w:pPr>
        <w:pStyle w:val="a0"/>
        <w:tabs>
          <w:tab w:val="left" w:pos="8540"/>
        </w:tabs>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Damian Conway</w:t>
      </w:r>
      <w:r>
        <w:rPr>
          <w:rFonts w:ascii="Times New Roman" w:hAnsi="Times New Roman" w:cs="Times New Roman"/>
          <w:kern w:val="0"/>
          <w:sz w:val="24"/>
          <w:szCs w:val="24"/>
        </w:rPr>
        <w:tab/>
      </w:r>
      <w:r>
        <w:rPr>
          <w:rFonts w:ascii="Courier New" w:hAnsi="Courier New" w:cs="Courier New"/>
          <w:color w:val="505050"/>
          <w:kern w:val="0"/>
          <w:szCs w:val="21"/>
        </w:rPr>
        <w:t>February 10, 2010</w:t>
      </w:r>
    </w:p>
    <w:p w:rsidR="00000000" w:rsidRDefault="007306E9">
      <w:pPr>
        <w:pStyle w:val="a0"/>
        <w:autoSpaceDE w:val="0"/>
        <w:autoSpaceDN w:val="0"/>
        <w:adjustRightInd w:val="0"/>
        <w:spacing w:line="268" w:lineRule="exact"/>
        <w:jc w:val="left"/>
        <w:rPr>
          <w:rFonts w:ascii="Times New Roman" w:hAnsi="Times New Roman" w:cs="Times New Roman"/>
          <w:kern w:val="0"/>
          <w:sz w:val="24"/>
          <w:szCs w:val="24"/>
        </w:rPr>
      </w:pPr>
      <w:r>
        <w:rPr>
          <w:noProof/>
        </w:rPr>
        <w:drawing>
          <wp:anchor distT="0" distB="0" distL="114300" distR="114300" simplePos="0" relativeHeight="251661312" behindDoc="1" locked="0" layoutInCell="0" allowOverlap="1">
            <wp:simplePos x="0" y="0"/>
            <wp:positionH relativeFrom="column">
              <wp:posOffset>5715</wp:posOffset>
            </wp:positionH>
            <wp:positionV relativeFrom="paragraph">
              <wp:posOffset>170180</wp:posOffset>
            </wp:positionV>
            <wp:extent cx="6685280" cy="1599565"/>
            <wp:effectExtent l="0" t="0" r="0" b="0"/>
            <wp:wrapNone/>
            <wp:docPr id="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5280" cy="15995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40" w:type="dxa"/>
        <w:tblLayout w:type="fixed"/>
        <w:tblCellMar>
          <w:left w:w="0" w:type="dxa"/>
          <w:right w:w="0" w:type="dxa"/>
        </w:tblCellMar>
        <w:tblLook w:val="0000" w:firstRow="0" w:lastRow="0" w:firstColumn="0" w:lastColumn="0" w:noHBand="0" w:noVBand="0"/>
      </w:tblPr>
      <w:tblGrid>
        <w:gridCol w:w="7440"/>
        <w:gridCol w:w="2960"/>
        <w:gridCol w:w="680"/>
      </w:tblGrid>
      <w:tr w:rsidR="00000000">
        <w:tblPrEx>
          <w:tblCellMar>
            <w:top w:w="0" w:type="dxa"/>
            <w:left w:w="0" w:type="dxa"/>
            <w:bottom w:w="0" w:type="dxa"/>
            <w:right w:w="0" w:type="dxa"/>
          </w:tblCellMar>
        </w:tblPrEx>
        <w:trPr>
          <w:trHeight w:val="442"/>
        </w:trPr>
        <w:tc>
          <w:tcPr>
            <w:tcW w:w="10400" w:type="dxa"/>
            <w:gridSpan w:val="2"/>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w w:val="87"/>
                <w:kern w:val="0"/>
                <w:sz w:val="24"/>
                <w:szCs w:val="24"/>
              </w:rPr>
              <w:t>A dictionary is a container data structure that offers different optimizations and</w:t>
            </w:r>
          </w:p>
        </w:tc>
        <w:tc>
          <w:tcPr>
            <w:tcW w:w="680" w:type="dxa"/>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Courier New" w:hAnsi="Courier New" w:cs="Courier New"/>
                <w:color w:val="505050"/>
                <w:kern w:val="0"/>
                <w:sz w:val="24"/>
                <w:szCs w:val="24"/>
              </w:rPr>
              <w:t>trad</w:t>
            </w:r>
          </w:p>
        </w:tc>
      </w:tr>
      <w:tr w:rsidR="00000000">
        <w:tblPrEx>
          <w:tblCellMar>
            <w:top w:w="0" w:type="dxa"/>
            <w:left w:w="0" w:type="dxa"/>
            <w:bottom w:w="0" w:type="dxa"/>
            <w:right w:w="0" w:type="dxa"/>
          </w:tblCellMar>
        </w:tblPrEx>
        <w:trPr>
          <w:trHeight w:val="288"/>
        </w:trPr>
        <w:tc>
          <w:tcPr>
            <w:tcW w:w="10400" w:type="dxa"/>
            <w:gridSpan w:val="2"/>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w w:val="86"/>
                <w:kern w:val="0"/>
                <w:sz w:val="24"/>
                <w:szCs w:val="24"/>
              </w:rPr>
              <w:t>list. In particular, in a dictionary the order of the elements stored is irrelevant</w:t>
            </w:r>
          </w:p>
        </w:tc>
        <w:tc>
          <w:tcPr>
            <w:tcW w:w="680" w:type="dxa"/>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Courier New" w:hAnsi="Courier New" w:cs="Courier New"/>
                <w:color w:val="505050"/>
                <w:kern w:val="0"/>
                <w:sz w:val="24"/>
                <w:szCs w:val="24"/>
              </w:rPr>
              <w:t>and</w:t>
            </w:r>
          </w:p>
        </w:tc>
      </w:tr>
      <w:tr w:rsidR="00000000">
        <w:tblPrEx>
          <w:tblCellMar>
            <w:top w:w="0" w:type="dxa"/>
            <w:left w:w="0" w:type="dxa"/>
            <w:bottom w:w="0" w:type="dxa"/>
            <w:right w:w="0" w:type="dxa"/>
          </w:tblCellMar>
        </w:tblPrEx>
        <w:trPr>
          <w:trHeight w:val="288"/>
        </w:trPr>
        <w:tc>
          <w:tcPr>
            <w:tcW w:w="744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w w:val="76"/>
                <w:kern w:val="0"/>
                <w:sz w:val="24"/>
                <w:szCs w:val="24"/>
              </w:rPr>
              <w:t xml:space="preserve">each element is explicit. In this fourth </w:t>
            </w:r>
            <w:hyperlink r:id="rId6" w:history="1">
              <w:r>
                <w:rPr>
                  <w:rFonts w:ascii="Courier New" w:hAnsi="Courier New" w:cs="Courier New"/>
                  <w:color w:val="505050"/>
                  <w:w w:val="76"/>
                  <w:kern w:val="0"/>
                  <w:sz w:val="24"/>
                  <w:szCs w:val="24"/>
                </w:rPr>
                <w:t xml:space="preserve"> </w:t>
              </w:r>
              <w:r>
                <w:rPr>
                  <w:rFonts w:ascii="Courier New" w:hAnsi="Courier New" w:cs="Courier New"/>
                  <w:color w:val="0000FF"/>
                  <w:w w:val="76"/>
                  <w:kern w:val="0"/>
                  <w:sz w:val="24"/>
                  <w:szCs w:val="24"/>
                </w:rPr>
                <w:t>series</w:t>
              </w:r>
              <w:r>
                <w:rPr>
                  <w:rFonts w:ascii="Courier New" w:hAnsi="Courier New" w:cs="Courier New"/>
                  <w:color w:val="505050"/>
                  <w:w w:val="76"/>
                  <w:kern w:val="0"/>
                  <w:sz w:val="24"/>
                  <w:szCs w:val="24"/>
                </w:rPr>
                <w:t>articl</w:t>
              </w:r>
            </w:hyperlink>
            <w:r>
              <w:rPr>
                <w:rFonts w:ascii="Courier New" w:hAnsi="Courier New" w:cs="Courier New"/>
                <w:color w:val="505050"/>
                <w:w w:val="76"/>
                <w:kern w:val="0"/>
                <w:sz w:val="24"/>
                <w:szCs w:val="24"/>
              </w:rPr>
              <w:t>e</w:t>
            </w:r>
            <w:r>
              <w:rPr>
                <w:rFonts w:ascii="Courier New" w:hAnsi="Courier New" w:cs="Courier New"/>
                <w:color w:val="505050"/>
                <w:w w:val="76"/>
                <w:kern w:val="0"/>
                <w:sz w:val="24"/>
                <w:szCs w:val="24"/>
              </w:rPr>
              <w:t>introducinga</w:t>
            </w:r>
          </w:p>
        </w:tc>
        <w:tc>
          <w:tcPr>
            <w:tcW w:w="2960" w:type="dxa"/>
            <w:tcBorders>
              <w:top w:val="nil"/>
              <w:left w:val="nil"/>
              <w:bottom w:val="nil"/>
              <w:right w:val="nil"/>
            </w:tcBorders>
            <w:vAlign w:val="bottom"/>
          </w:tcPr>
          <w:p w:rsidR="00000000" w:rsidRDefault="007306E9">
            <w:pPr>
              <w:pStyle w:val="a0"/>
              <w:autoSpaceDE w:val="0"/>
              <w:autoSpaceDN w:val="0"/>
              <w:adjustRightInd w:val="0"/>
              <w:ind w:left="80"/>
              <w:jc w:val="left"/>
              <w:rPr>
                <w:rFonts w:ascii="Times New Roman" w:hAnsi="Times New Roman" w:cs="Times New Roman"/>
                <w:kern w:val="0"/>
                <w:sz w:val="24"/>
                <w:szCs w:val="24"/>
              </w:rPr>
            </w:pPr>
            <w:r>
              <w:rPr>
                <w:rFonts w:ascii="Courier New" w:hAnsi="Courier New" w:cs="Courier New"/>
                <w:color w:val="505050"/>
                <w:w w:val="82"/>
                <w:kern w:val="0"/>
                <w:sz w:val="24"/>
                <w:szCs w:val="24"/>
              </w:rPr>
              <w:t>Vimscript, Damian Conway</w:t>
            </w:r>
          </w:p>
        </w:tc>
        <w:tc>
          <w:tcPr>
            <w:tcW w:w="68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p>
        </w:tc>
      </w:tr>
      <w:tr w:rsidR="00000000">
        <w:tblPrEx>
          <w:tblCellMar>
            <w:top w:w="0" w:type="dxa"/>
            <w:left w:w="0" w:type="dxa"/>
            <w:bottom w:w="0" w:type="dxa"/>
            <w:right w:w="0" w:type="dxa"/>
          </w:tblCellMar>
        </w:tblPrEx>
        <w:trPr>
          <w:trHeight w:val="288"/>
        </w:trPr>
        <w:tc>
          <w:tcPr>
            <w:tcW w:w="11080" w:type="dxa"/>
            <w:gridSpan w:val="3"/>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w w:val="87"/>
                <w:kern w:val="0"/>
                <w:sz w:val="24"/>
                <w:szCs w:val="24"/>
              </w:rPr>
              <w:t>introduces you to dictionaries, including an overview of their basic syntax and many fu</w:t>
            </w:r>
          </w:p>
        </w:tc>
      </w:tr>
      <w:tr w:rsidR="00000000">
        <w:tblPrEx>
          <w:tblCellMar>
            <w:top w:w="0" w:type="dxa"/>
            <w:left w:w="0" w:type="dxa"/>
            <w:bottom w:w="0" w:type="dxa"/>
            <w:right w:w="0" w:type="dxa"/>
          </w:tblCellMar>
        </w:tblPrEx>
        <w:trPr>
          <w:trHeight w:val="288"/>
        </w:trPr>
        <w:tc>
          <w:tcPr>
            <w:tcW w:w="11080" w:type="dxa"/>
            <w:gridSpan w:val="3"/>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w w:val="87"/>
                <w:kern w:val="0"/>
                <w:sz w:val="24"/>
                <w:szCs w:val="24"/>
              </w:rPr>
              <w:t>He concludes with several examples that illustrate the use of dictionaries for more eff</w:t>
            </w:r>
          </w:p>
        </w:tc>
      </w:tr>
      <w:tr w:rsidR="00000000">
        <w:tblPrEx>
          <w:tblCellMar>
            <w:top w:w="0" w:type="dxa"/>
            <w:left w:w="0" w:type="dxa"/>
            <w:bottom w:w="0" w:type="dxa"/>
            <w:right w:w="0" w:type="dxa"/>
          </w:tblCellMar>
        </w:tblPrEx>
        <w:trPr>
          <w:trHeight w:val="290"/>
        </w:trPr>
        <w:tc>
          <w:tcPr>
            <w:tcW w:w="744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kern w:val="0"/>
                <w:sz w:val="24"/>
                <w:szCs w:val="24"/>
              </w:rPr>
              <w:t>processing and cleaner code.</w:t>
            </w:r>
          </w:p>
        </w:tc>
        <w:tc>
          <w:tcPr>
            <w:tcW w:w="296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p>
        </w:tc>
        <w:tc>
          <w:tcPr>
            <w:tcW w:w="68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p>
        </w:tc>
      </w:tr>
      <w:tr w:rsidR="00000000">
        <w:tblPrEx>
          <w:tblCellMar>
            <w:top w:w="0" w:type="dxa"/>
            <w:left w:w="0" w:type="dxa"/>
            <w:bottom w:w="0" w:type="dxa"/>
            <w:right w:w="0" w:type="dxa"/>
          </w:tblCellMar>
        </w:tblPrEx>
        <w:trPr>
          <w:trHeight w:val="492"/>
        </w:trPr>
        <w:tc>
          <w:tcPr>
            <w:tcW w:w="74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hyperlink r:id="rId7" w:history="1">
              <w:r>
                <w:rPr>
                  <w:rFonts w:ascii="Courier New" w:hAnsi="Courier New" w:cs="Courier New"/>
                  <w:color w:val="0000FF"/>
                  <w:kern w:val="0"/>
                  <w:sz w:val="24"/>
                  <w:szCs w:val="24"/>
                </w:rPr>
                <w:t xml:space="preserve"> View more content in this</w:t>
              </w:r>
            </w:hyperlink>
            <w:r>
              <w:rPr>
                <w:rFonts w:ascii="Courier New" w:hAnsi="Courier New" w:cs="Courier New"/>
                <w:color w:val="0000FF"/>
                <w:kern w:val="0"/>
                <w:sz w:val="24"/>
                <w:szCs w:val="24"/>
              </w:rPr>
              <w:t xml:space="preserve"> </w:t>
            </w:r>
            <w:r>
              <w:rPr>
                <w:rFonts w:ascii="Courier New" w:hAnsi="Courier New" w:cs="Courier New"/>
                <w:color w:val="0000FF"/>
                <w:kern w:val="0"/>
                <w:sz w:val="24"/>
                <w:szCs w:val="24"/>
              </w:rPr>
              <w:t>series</w:t>
            </w:r>
          </w:p>
        </w:tc>
        <w:tc>
          <w:tcPr>
            <w:tcW w:w="296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p>
        </w:tc>
        <w:tc>
          <w:tcPr>
            <w:tcW w:w="68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p>
        </w:tc>
      </w:tr>
    </w:tbl>
    <w:p w:rsidR="00000000" w:rsidRDefault="007306E9">
      <w:pPr>
        <w:pStyle w:val="a0"/>
        <w:autoSpaceDE w:val="0"/>
        <w:autoSpaceDN w:val="0"/>
        <w:adjustRightInd w:val="0"/>
        <w:spacing w:line="310"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399" w:lineRule="auto"/>
        <w:ind w:left="20" w:right="40"/>
        <w:jc w:val="left"/>
        <w:rPr>
          <w:rFonts w:ascii="Times New Roman" w:hAnsi="Times New Roman" w:cs="Times New Roman"/>
          <w:kern w:val="0"/>
          <w:sz w:val="24"/>
          <w:szCs w:val="24"/>
        </w:rPr>
      </w:pPr>
      <w:r>
        <w:rPr>
          <w:rFonts w:ascii="Courier New" w:hAnsi="Courier New" w:cs="Courier New"/>
          <w:color w:val="505050"/>
          <w:kern w:val="0"/>
          <w:sz w:val="20"/>
          <w:szCs w:val="20"/>
        </w:rPr>
        <w:t xml:space="preserve">A </w:t>
      </w:r>
      <w:r>
        <w:rPr>
          <w:rFonts w:ascii="Courier New" w:hAnsi="Courier New" w:cs="Courier New"/>
          <w:i/>
          <w:iCs/>
          <w:color w:val="909090"/>
          <w:kern w:val="0"/>
          <w:sz w:val="20"/>
          <w:szCs w:val="20"/>
        </w:rPr>
        <w:t>dictionary</w:t>
      </w:r>
      <w:r>
        <w:rPr>
          <w:rFonts w:ascii="Courier New" w:hAnsi="Courier New" w:cs="Courier New"/>
          <w:color w:val="505050"/>
          <w:kern w:val="0"/>
          <w:sz w:val="20"/>
          <w:szCs w:val="20"/>
        </w:rPr>
        <w:t xml:space="preserve"> in Vimscript is essentially the same as an AWK associative array, a Perl hash Python dictionary. That is,</w:t>
      </w:r>
      <w:r>
        <w:rPr>
          <w:rFonts w:ascii="Courier New" w:hAnsi="Courier New" w:cs="Courier New"/>
          <w:color w:val="505050"/>
          <w:kern w:val="0"/>
          <w:sz w:val="20"/>
          <w:szCs w:val="20"/>
        </w:rPr>
        <w:t xml:space="preserve"> it's an unordered container, indexed by strings rather than</w:t>
      </w:r>
    </w:p>
    <w:p w:rsidR="00000000" w:rsidRDefault="007306E9">
      <w:pPr>
        <w:pStyle w:val="a0"/>
        <w:autoSpaceDE w:val="0"/>
        <w:autoSpaceDN w:val="0"/>
        <w:adjustRightInd w:val="0"/>
        <w:spacing w:line="88"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327" w:lineRule="auto"/>
        <w:ind w:left="20"/>
        <w:rPr>
          <w:rFonts w:ascii="Times New Roman" w:hAnsi="Times New Roman" w:cs="Times New Roman"/>
          <w:kern w:val="0"/>
          <w:sz w:val="24"/>
          <w:szCs w:val="24"/>
        </w:rPr>
      </w:pPr>
      <w:r>
        <w:rPr>
          <w:rFonts w:ascii="Courier New" w:hAnsi="Courier New" w:cs="Courier New"/>
          <w:color w:val="505050"/>
          <w:kern w:val="0"/>
          <w:sz w:val="20"/>
          <w:szCs w:val="20"/>
        </w:rPr>
        <w:t>This fourth article</w:t>
      </w:r>
      <w:hyperlink r:id="rId8" w:history="1">
        <w:r>
          <w:rPr>
            <w:rFonts w:ascii="Courier New" w:hAnsi="Courier New" w:cs="Courier New"/>
            <w:color w:val="505050"/>
            <w:kern w:val="0"/>
            <w:sz w:val="20"/>
            <w:szCs w:val="20"/>
          </w:rPr>
          <w:t xml:space="preserve"> </w:t>
        </w:r>
        <w:r>
          <w:rPr>
            <w:rFonts w:ascii="Courier New" w:hAnsi="Courier New" w:cs="Courier New"/>
            <w:color w:val="0000FF"/>
            <w:kern w:val="0"/>
            <w:sz w:val="20"/>
            <w:szCs w:val="20"/>
          </w:rPr>
          <w:t>series</w:t>
        </w:r>
        <w:r>
          <w:rPr>
            <w:rFonts w:ascii="Courier New" w:hAnsi="Courier New" w:cs="Courier New"/>
            <w:color w:val="505050"/>
            <w:kern w:val="0"/>
            <w:sz w:val="20"/>
            <w:szCs w:val="20"/>
          </w:rPr>
          <w:t>i</w:t>
        </w:r>
      </w:hyperlink>
      <w:r>
        <w:rPr>
          <w:rFonts w:ascii="Courier New" w:hAnsi="Courier New" w:cs="Courier New"/>
          <w:color w:val="505050"/>
          <w:kern w:val="0"/>
          <w:sz w:val="20"/>
          <w:szCs w:val="20"/>
        </w:rPr>
        <w:t>n</w:t>
      </w:r>
      <w:r>
        <w:rPr>
          <w:rFonts w:ascii="Courier New" w:hAnsi="Courier New" w:cs="Courier New"/>
          <w:color w:val="505050"/>
          <w:kern w:val="0"/>
          <w:sz w:val="20"/>
          <w:szCs w:val="20"/>
        </w:rPr>
        <w:t>a on Vimscript introduces this important data structure and expla its various functions for copying, filtering, extending, and pruning. The examples focus differences between lists and dictionaries, and on those cases where the use of a dictio better alter</w:t>
      </w:r>
      <w:r>
        <w:rPr>
          <w:rFonts w:ascii="Courier New" w:hAnsi="Courier New" w:cs="Courier New"/>
          <w:color w:val="505050"/>
          <w:kern w:val="0"/>
          <w:sz w:val="20"/>
          <w:szCs w:val="20"/>
        </w:rPr>
        <w:t xml:space="preserve">native to the list-based solutions </w:t>
      </w:r>
      <w:hyperlink r:id="rId9" w:history="1">
        <w:r>
          <w:rPr>
            <w:rFonts w:ascii="Courier New" w:hAnsi="Courier New" w:cs="Courier New"/>
            <w:color w:val="505050"/>
            <w:kern w:val="0"/>
            <w:sz w:val="20"/>
            <w:szCs w:val="20"/>
          </w:rPr>
          <w:t xml:space="preserve"> developed</w:t>
        </w:r>
        <w:r>
          <w:rPr>
            <w:rFonts w:ascii="Courier New" w:hAnsi="Courier New" w:cs="Courier New"/>
            <w:color w:val="0000FF"/>
            <w:kern w:val="0"/>
            <w:sz w:val="20"/>
            <w:szCs w:val="20"/>
          </w:rPr>
          <w:t>Par</w:t>
        </w:r>
      </w:hyperlink>
      <w:r>
        <w:rPr>
          <w:rFonts w:ascii="Courier New" w:hAnsi="Courier New" w:cs="Courier New"/>
          <w:color w:val="0000FF"/>
          <w:kern w:val="0"/>
          <w:sz w:val="20"/>
          <w:szCs w:val="20"/>
        </w:rPr>
        <w:t>t</w:t>
      </w:r>
      <w:r>
        <w:rPr>
          <w:rFonts w:ascii="Courier New" w:hAnsi="Courier New" w:cs="Courier New"/>
          <w:color w:val="505050"/>
          <w:kern w:val="0"/>
          <w:sz w:val="20"/>
          <w:szCs w:val="20"/>
        </w:rPr>
        <w:t>3</w:t>
      </w:r>
      <w:r>
        <w:rPr>
          <w:rFonts w:ascii="Courier New" w:hAnsi="Courier New" w:cs="Courier New"/>
          <w:color w:val="505050"/>
          <w:kern w:val="0"/>
          <w:sz w:val="20"/>
          <w:szCs w:val="20"/>
        </w:rPr>
        <w:t>on builtin-in lists.</w:t>
      </w:r>
    </w:p>
    <w:p w:rsidR="00000000" w:rsidRDefault="007306E9">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32"/>
          <w:szCs w:val="32"/>
        </w:rPr>
        <w:t>Dictionaries in Vimscript</w:t>
      </w:r>
    </w:p>
    <w:p w:rsidR="00000000" w:rsidRDefault="007306E9">
      <w:pPr>
        <w:pStyle w:val="a0"/>
        <w:autoSpaceDE w:val="0"/>
        <w:autoSpaceDN w:val="0"/>
        <w:adjustRightInd w:val="0"/>
        <w:spacing w:line="232"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70" w:lineRule="auto"/>
        <w:ind w:left="20" w:right="20"/>
        <w:jc w:val="left"/>
        <w:rPr>
          <w:rFonts w:ascii="Times New Roman" w:hAnsi="Times New Roman" w:cs="Times New Roman"/>
          <w:kern w:val="0"/>
          <w:sz w:val="24"/>
          <w:szCs w:val="24"/>
        </w:rPr>
      </w:pPr>
      <w:r>
        <w:rPr>
          <w:rFonts w:ascii="Courier New" w:hAnsi="Courier New" w:cs="Courier New"/>
          <w:color w:val="505050"/>
          <w:kern w:val="0"/>
          <w:sz w:val="24"/>
          <w:szCs w:val="24"/>
        </w:rPr>
        <w:t>You create a dictionary in Vimscript by using curly braces around a list of key/value pa pair, the key and value are separated by a colon. For example:</w:t>
      </w:r>
    </w:p>
    <w:p w:rsidR="00000000" w:rsidRDefault="007306E9">
      <w:pPr>
        <w:pStyle w:val="a0"/>
        <w:autoSpaceDE w:val="0"/>
        <w:autoSpaceDN w:val="0"/>
        <w:adjustRightInd w:val="0"/>
        <w:spacing w:line="168"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1. Creating a dictionary</w:t>
      </w:r>
    </w:p>
    <w:p w:rsidR="00000000" w:rsidRDefault="007306E9">
      <w:pPr>
        <w:pStyle w:val="a0"/>
        <w:autoSpaceDE w:val="0"/>
        <w:autoSpaceDN w:val="0"/>
        <w:adjustRightInd w:val="0"/>
        <w:spacing w:line="215" w:lineRule="exact"/>
        <w:jc w:val="left"/>
        <w:rPr>
          <w:rFonts w:ascii="Times New Roman" w:hAnsi="Times New Roman" w:cs="Times New Roman"/>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700"/>
        <w:gridCol w:w="860"/>
        <w:gridCol w:w="8980"/>
      </w:tblGrid>
      <w:tr w:rsidR="00000000">
        <w:tblPrEx>
          <w:tblCellMar>
            <w:top w:w="0" w:type="dxa"/>
            <w:left w:w="0" w:type="dxa"/>
            <w:bottom w:w="0" w:type="dxa"/>
            <w:right w:w="0" w:type="dxa"/>
          </w:tblCellMar>
        </w:tblPrEx>
        <w:trPr>
          <w:trHeight w:val="199"/>
        </w:trPr>
        <w:tc>
          <w:tcPr>
            <w:tcW w:w="1560" w:type="dxa"/>
            <w:gridSpan w:val="2"/>
            <w:tcBorders>
              <w:top w:val="single" w:sz="8" w:space="0" w:color="EFEFEF"/>
              <w:left w:val="single" w:sz="8" w:space="0" w:color="EFEFEF"/>
              <w:bottom w:val="nil"/>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seen = {}</w:t>
            </w:r>
          </w:p>
        </w:tc>
        <w:tc>
          <w:tcPr>
            <w:tcW w:w="8980" w:type="dxa"/>
            <w:tcBorders>
              <w:top w:val="single" w:sz="8" w:space="0" w:color="EFEFEF"/>
              <w:left w:val="nil"/>
              <w:bottom w:val="nil"/>
              <w:right w:val="single" w:sz="8" w:space="0" w:color="EFEFEF"/>
            </w:tcBorders>
            <w:shd w:val="clear" w:color="auto" w:fill="EEEEEE"/>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Haven't seen anything yet</w:t>
            </w:r>
          </w:p>
        </w:tc>
      </w:tr>
      <w:tr w:rsidR="00000000">
        <w:tblPrEx>
          <w:tblCellMar>
            <w:top w:w="0" w:type="dxa"/>
            <w:left w:w="0" w:type="dxa"/>
            <w:bottom w:w="0" w:type="dxa"/>
            <w:right w:w="0" w:type="dxa"/>
          </w:tblCellMar>
        </w:tblPrEx>
        <w:trPr>
          <w:trHeight w:val="381"/>
        </w:trPr>
        <w:tc>
          <w:tcPr>
            <w:tcW w:w="1560" w:type="dxa"/>
            <w:gridSpan w:val="2"/>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w w:val="98"/>
                <w:kern w:val="0"/>
                <w:sz w:val="16"/>
                <w:szCs w:val="16"/>
              </w:rPr>
              <w:t>let daytonum = {</w:t>
            </w:r>
          </w:p>
        </w:tc>
        <w:tc>
          <w:tcPr>
            <w:tcW w:w="8980" w:type="dxa"/>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'Sun':0, 'Mon':1, 'Tue':2, 'Wed':3, 'Thu':4, 'Fri':5, 'Sat':6 }</w:t>
            </w:r>
          </w:p>
        </w:tc>
      </w:tr>
      <w:tr w:rsidR="00000000">
        <w:tblPrEx>
          <w:tblCellMar>
            <w:top w:w="0" w:type="dxa"/>
            <w:left w:w="0" w:type="dxa"/>
            <w:bottom w:w="0" w:type="dxa"/>
            <w:right w:w="0" w:type="dxa"/>
          </w:tblCellMar>
        </w:tblPrEx>
        <w:trPr>
          <w:trHeight w:val="192"/>
        </w:trPr>
        <w:tc>
          <w:tcPr>
            <w:tcW w:w="10540" w:type="dxa"/>
            <w:gridSpan w:val="3"/>
            <w:tcBorders>
              <w:top w:val="nil"/>
              <w:left w:val="single" w:sz="8" w:space="0" w:color="EFEFEF"/>
              <w:bottom w:val="nil"/>
              <w:right w:val="single" w:sz="8" w:space="0" w:color="EFEFEF"/>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diagnosis = {</w:t>
            </w:r>
          </w:p>
        </w:tc>
      </w:tr>
      <w:tr w:rsidR="00000000">
        <w:tblPrEx>
          <w:tblCellMar>
            <w:top w:w="0" w:type="dxa"/>
            <w:left w:w="0" w:type="dxa"/>
            <w:bottom w:w="0" w:type="dxa"/>
            <w:right w:w="0" w:type="dxa"/>
          </w:tblCellMar>
        </w:tblPrEx>
        <w:trPr>
          <w:trHeight w:val="192"/>
        </w:trPr>
        <w:tc>
          <w:tcPr>
            <w:tcW w:w="700" w:type="dxa"/>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'Perl'</w:t>
            </w:r>
          </w:p>
        </w:tc>
        <w:tc>
          <w:tcPr>
            <w:tcW w:w="8980" w:type="dxa"/>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'Tourettes',</w:t>
            </w:r>
          </w:p>
        </w:tc>
      </w:tr>
      <w:tr w:rsidR="00000000">
        <w:tblPrEx>
          <w:tblCellMar>
            <w:top w:w="0" w:type="dxa"/>
            <w:left w:w="0" w:type="dxa"/>
            <w:bottom w:w="0" w:type="dxa"/>
            <w:right w:w="0" w:type="dxa"/>
          </w:tblCellMar>
        </w:tblPrEx>
        <w:trPr>
          <w:trHeight w:val="192"/>
        </w:trPr>
        <w:tc>
          <w:tcPr>
            <w:tcW w:w="700" w:type="dxa"/>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w w:val="96"/>
                <w:kern w:val="0"/>
                <w:sz w:val="16"/>
                <w:szCs w:val="16"/>
              </w:rPr>
              <w:t>'Python'</w:t>
            </w:r>
          </w:p>
        </w:tc>
        <w:tc>
          <w:tcPr>
            <w:tcW w:w="8980" w:type="dxa"/>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'OCD',</w:t>
            </w:r>
          </w:p>
        </w:tc>
      </w:tr>
      <w:tr w:rsidR="00000000">
        <w:tblPrEx>
          <w:tblCellMar>
            <w:top w:w="0" w:type="dxa"/>
            <w:left w:w="0" w:type="dxa"/>
            <w:bottom w:w="0" w:type="dxa"/>
            <w:right w:w="0" w:type="dxa"/>
          </w:tblCellMar>
        </w:tblPrEx>
        <w:trPr>
          <w:trHeight w:val="192"/>
        </w:trPr>
        <w:tc>
          <w:tcPr>
            <w:tcW w:w="700" w:type="dxa"/>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'Lisp'</w:t>
            </w:r>
          </w:p>
        </w:tc>
        <w:tc>
          <w:tcPr>
            <w:tcW w:w="8980" w:type="dxa"/>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'Megalomania',</w:t>
            </w:r>
          </w:p>
        </w:tc>
      </w:tr>
      <w:tr w:rsidR="00000000">
        <w:tblPrEx>
          <w:tblCellMar>
            <w:top w:w="0" w:type="dxa"/>
            <w:left w:w="0" w:type="dxa"/>
            <w:bottom w:w="0" w:type="dxa"/>
            <w:right w:w="0" w:type="dxa"/>
          </w:tblCellMar>
        </w:tblPrEx>
        <w:trPr>
          <w:trHeight w:val="192"/>
        </w:trPr>
        <w:tc>
          <w:tcPr>
            <w:tcW w:w="700" w:type="dxa"/>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'PHP'</w:t>
            </w:r>
          </w:p>
        </w:tc>
        <w:tc>
          <w:tcPr>
            <w:tcW w:w="8980" w:type="dxa"/>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'Idiot-Savant',</w:t>
            </w:r>
          </w:p>
        </w:tc>
      </w:tr>
      <w:tr w:rsidR="00000000">
        <w:tblPrEx>
          <w:tblCellMar>
            <w:top w:w="0" w:type="dxa"/>
            <w:left w:w="0" w:type="dxa"/>
            <w:bottom w:w="0" w:type="dxa"/>
            <w:right w:w="0" w:type="dxa"/>
          </w:tblCellMar>
        </w:tblPrEx>
        <w:trPr>
          <w:trHeight w:val="194"/>
        </w:trPr>
        <w:tc>
          <w:tcPr>
            <w:tcW w:w="700" w:type="dxa"/>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'C++'</w:t>
            </w:r>
          </w:p>
        </w:tc>
        <w:tc>
          <w:tcPr>
            <w:tcW w:w="8980" w:type="dxa"/>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'Savant-Idiot',</w:t>
            </w:r>
          </w:p>
        </w:tc>
      </w:tr>
      <w:tr w:rsidR="00000000">
        <w:tblPrEx>
          <w:tblCellMar>
            <w:top w:w="0" w:type="dxa"/>
            <w:left w:w="0" w:type="dxa"/>
            <w:bottom w:w="0" w:type="dxa"/>
            <w:right w:w="0" w:type="dxa"/>
          </w:tblCellMar>
        </w:tblPrEx>
        <w:trPr>
          <w:trHeight w:val="192"/>
        </w:trPr>
        <w:tc>
          <w:tcPr>
            <w:tcW w:w="700" w:type="dxa"/>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'C#'</w:t>
            </w:r>
          </w:p>
        </w:tc>
        <w:tc>
          <w:tcPr>
            <w:tcW w:w="8980" w:type="dxa"/>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'Sociopathy',</w:t>
            </w:r>
          </w:p>
        </w:tc>
      </w:tr>
      <w:tr w:rsidR="00000000">
        <w:tblPrEx>
          <w:tblCellMar>
            <w:top w:w="0" w:type="dxa"/>
            <w:left w:w="0" w:type="dxa"/>
            <w:bottom w:w="0" w:type="dxa"/>
            <w:right w:w="0" w:type="dxa"/>
          </w:tblCellMar>
        </w:tblPrEx>
        <w:trPr>
          <w:trHeight w:val="192"/>
        </w:trPr>
        <w:tc>
          <w:tcPr>
            <w:tcW w:w="700" w:type="dxa"/>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'Java'</w:t>
            </w:r>
          </w:p>
        </w:tc>
        <w:tc>
          <w:tcPr>
            <w:tcW w:w="8980" w:type="dxa"/>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'Delusional',</w:t>
            </w:r>
          </w:p>
        </w:tc>
      </w:tr>
      <w:tr w:rsidR="00000000">
        <w:tblPrEx>
          <w:tblCellMar>
            <w:top w:w="0" w:type="dxa"/>
            <w:left w:w="0" w:type="dxa"/>
            <w:bottom w:w="0" w:type="dxa"/>
            <w:right w:w="0" w:type="dxa"/>
          </w:tblCellMar>
        </w:tblPrEx>
        <w:trPr>
          <w:trHeight w:val="206"/>
        </w:trPr>
        <w:tc>
          <w:tcPr>
            <w:tcW w:w="700" w:type="dxa"/>
            <w:tcBorders>
              <w:top w:val="nil"/>
              <w:left w:val="single" w:sz="8" w:space="0" w:color="EFEFEF"/>
              <w:bottom w:val="single" w:sz="8" w:space="0" w:color="EFEFEF"/>
              <w:right w:val="nil"/>
            </w:tcBorders>
            <w:shd w:val="clear" w:color="auto" w:fill="EEEEEE"/>
            <w:vAlign w:val="bottom"/>
          </w:tcPr>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single" w:sz="8" w:space="0" w:color="EFEFEF"/>
              <w:right w:val="nil"/>
            </w:tcBorders>
            <w:shd w:val="clear" w:color="auto" w:fill="EEEEEE"/>
            <w:vAlign w:val="bottom"/>
          </w:tcPr>
          <w:p w:rsidR="00000000" w:rsidRDefault="007306E9">
            <w:pPr>
              <w:pStyle w:val="a0"/>
              <w:autoSpaceDE w:val="0"/>
              <w:autoSpaceDN w:val="0"/>
              <w:adjustRightInd w:val="0"/>
              <w:jc w:val="left"/>
              <w:rPr>
                <w:rFonts w:ascii="Times New Roman" w:hAnsi="Times New Roman" w:cs="Times New Roman"/>
                <w:kern w:val="0"/>
                <w:sz w:val="17"/>
                <w:szCs w:val="17"/>
              </w:rPr>
            </w:pPr>
          </w:p>
        </w:tc>
        <w:tc>
          <w:tcPr>
            <w:tcW w:w="8980" w:type="dxa"/>
            <w:tcBorders>
              <w:top w:val="nil"/>
              <w:left w:val="nil"/>
              <w:bottom w:val="single" w:sz="8" w:space="0" w:color="EFEFEF"/>
              <w:right w:val="single" w:sz="8" w:space="0" w:color="EFEFEF"/>
            </w:tcBorders>
            <w:shd w:val="clear" w:color="auto" w:fill="EEEEEE"/>
            <w:vAlign w:val="bottom"/>
          </w:tcPr>
          <w:p w:rsidR="00000000" w:rsidRDefault="007306E9">
            <w:pPr>
              <w:pStyle w:val="a0"/>
              <w:autoSpaceDE w:val="0"/>
              <w:autoSpaceDN w:val="0"/>
              <w:adjustRightInd w:val="0"/>
              <w:jc w:val="left"/>
              <w:rPr>
                <w:rFonts w:ascii="Times New Roman" w:hAnsi="Times New Roman" w:cs="Times New Roman"/>
                <w:kern w:val="0"/>
                <w:sz w:val="17"/>
                <w:szCs w:val="17"/>
              </w:rPr>
            </w:pPr>
          </w:p>
        </w:tc>
      </w:tr>
    </w:tbl>
    <w:p w:rsidR="00000000" w:rsidRDefault="007306E9">
      <w:pPr>
        <w:autoSpaceDE w:val="0"/>
        <w:autoSpaceDN w:val="0"/>
        <w:adjustRightInd w:val="0"/>
        <w:jc w:val="left"/>
        <w:rPr>
          <w:rFonts w:ascii="Times New Roman" w:hAnsi="Times New Roman" w:cs="Times New Roman"/>
          <w:kern w:val="0"/>
          <w:sz w:val="24"/>
          <w:szCs w:val="24"/>
        </w:rPr>
        <w:sectPr w:rsidR="00000000">
          <w:pgSz w:w="11900" w:h="15840"/>
          <w:pgMar w:top="1440" w:right="0" w:bottom="716" w:left="680" w:header="720" w:footer="720" w:gutter="0"/>
          <w:cols w:space="720" w:equalWidth="0">
            <w:col w:w="11220"/>
          </w:cols>
          <w:noEndnote/>
        </w:sectPr>
      </w:pPr>
    </w:p>
    <w:p w:rsidR="00000000" w:rsidRDefault="007306E9">
      <w:pPr>
        <w:pStyle w:val="a0"/>
        <w:autoSpaceDE w:val="0"/>
        <w:autoSpaceDN w:val="0"/>
        <w:adjustRightInd w:val="0"/>
        <w:spacing w:line="294" w:lineRule="exact"/>
        <w:jc w:val="left"/>
        <w:rPr>
          <w:rFonts w:ascii="Times New Roman" w:hAnsi="Times New Roman" w:cs="Times New Roman"/>
          <w:kern w:val="0"/>
          <w:sz w:val="24"/>
          <w:szCs w:val="24"/>
        </w:rPr>
      </w:pPr>
    </w:p>
    <w:tbl>
      <w:tblPr>
        <w:tblW w:w="0" w:type="auto"/>
        <w:tblLayout w:type="fixed"/>
        <w:tblCellMar>
          <w:left w:w="0" w:type="dxa"/>
          <w:right w:w="0" w:type="dxa"/>
        </w:tblCellMar>
        <w:tblLook w:val="0000" w:firstRow="0" w:lastRow="0" w:firstColumn="0" w:lastColumn="0" w:noHBand="0" w:noVBand="0"/>
      </w:tblPr>
      <w:tblGrid>
        <w:gridCol w:w="6940"/>
        <w:gridCol w:w="3560"/>
      </w:tblGrid>
      <w:tr w:rsidR="00000000">
        <w:tblPrEx>
          <w:tblCellMar>
            <w:top w:w="0" w:type="dxa"/>
            <w:left w:w="0" w:type="dxa"/>
            <w:bottom w:w="0" w:type="dxa"/>
            <w:right w:w="0" w:type="dxa"/>
          </w:tblCellMar>
        </w:tblPrEx>
        <w:trPr>
          <w:trHeight w:val="216"/>
        </w:trPr>
        <w:tc>
          <w:tcPr>
            <w:tcW w:w="69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hyperlink r:id="rId10" w:history="1">
              <w:r>
                <w:rPr>
                  <w:rFonts w:ascii="Courier New" w:hAnsi="Courier New" w:cs="Courier New"/>
                  <w:color w:val="0000FF"/>
                  <w:kern w:val="0"/>
                  <w:sz w:val="18"/>
                  <w:szCs w:val="18"/>
                </w:rPr>
                <w:t xml:space="preserve"> © Copyright IBM Corporation</w:t>
              </w:r>
            </w:hyperlink>
            <w:r>
              <w:rPr>
                <w:rFonts w:ascii="Courier New" w:hAnsi="Courier New" w:cs="Courier New"/>
                <w:color w:val="0000FF"/>
                <w:kern w:val="0"/>
                <w:sz w:val="18"/>
                <w:szCs w:val="18"/>
              </w:rPr>
              <w:t xml:space="preserve"> </w:t>
            </w:r>
            <w:r>
              <w:rPr>
                <w:rFonts w:ascii="Courier New" w:hAnsi="Courier New" w:cs="Courier New"/>
                <w:color w:val="0000FF"/>
                <w:kern w:val="0"/>
                <w:sz w:val="18"/>
                <w:szCs w:val="18"/>
              </w:rPr>
              <w:t>2010</w:t>
            </w:r>
          </w:p>
        </w:tc>
        <w:tc>
          <w:tcPr>
            <w:tcW w:w="3560" w:type="dxa"/>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Courier New" w:hAnsi="Courier New" w:cs="Courier New"/>
                <w:color w:val="0000FF"/>
                <w:kern w:val="0"/>
                <w:sz w:val="18"/>
                <w:szCs w:val="18"/>
              </w:rPr>
              <w:t>Trademarks</w:t>
            </w:r>
          </w:p>
        </w:tc>
      </w:tr>
      <w:tr w:rsidR="00000000">
        <w:tblPrEx>
          <w:tblCellMar>
            <w:top w:w="0" w:type="dxa"/>
            <w:left w:w="0" w:type="dxa"/>
            <w:bottom w:w="0" w:type="dxa"/>
            <w:right w:w="0" w:type="dxa"/>
          </w:tblCellMar>
        </w:tblPrEx>
        <w:trPr>
          <w:trHeight w:val="218"/>
        </w:trPr>
        <w:tc>
          <w:tcPr>
            <w:tcW w:w="69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lastRenderedPageBreak/>
              <w:t>Scripting the Vim editor, Part 4: Dictionaries</w:t>
            </w:r>
          </w:p>
        </w:tc>
        <w:tc>
          <w:tcPr>
            <w:tcW w:w="3560" w:type="dxa"/>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Courier New" w:hAnsi="Courier New" w:cs="Courier New"/>
                <w:color w:val="505050"/>
                <w:kern w:val="0"/>
                <w:sz w:val="18"/>
                <w:szCs w:val="18"/>
              </w:rPr>
              <w:t>Page 1 of11</w:t>
            </w:r>
          </w:p>
        </w:tc>
      </w:tr>
    </w:tbl>
    <w:p w:rsidR="00000000" w:rsidRDefault="007306E9">
      <w:pPr>
        <w:autoSpaceDE w:val="0"/>
        <w:autoSpaceDN w:val="0"/>
        <w:adjustRightInd w:val="0"/>
        <w:jc w:val="left"/>
        <w:rPr>
          <w:rFonts w:ascii="Times New Roman" w:hAnsi="Times New Roman" w:cs="Times New Roman"/>
          <w:kern w:val="0"/>
          <w:sz w:val="24"/>
          <w:szCs w:val="24"/>
        </w:rPr>
        <w:sectPr w:rsidR="00000000">
          <w:type w:val="continuous"/>
          <w:pgSz w:w="11900" w:h="15840"/>
          <w:pgMar w:top="1440" w:right="700" w:bottom="716" w:left="700" w:header="720" w:footer="720" w:gutter="0"/>
          <w:cols w:space="720" w:equalWidth="0">
            <w:col w:w="10500"/>
          </w:cols>
          <w:noEndnote/>
        </w:sectPr>
      </w:pPr>
    </w:p>
    <w:p w:rsidR="00000000" w:rsidRDefault="007306E9">
      <w:pPr>
        <w:pStyle w:val="a0"/>
        <w:tabs>
          <w:tab w:val="left" w:pos="7720"/>
        </w:tabs>
        <w:autoSpaceDE w:val="0"/>
        <w:autoSpaceDN w:val="0"/>
        <w:adjustRightInd w:val="0"/>
        <w:ind w:left="20"/>
        <w:jc w:val="left"/>
        <w:rPr>
          <w:rFonts w:ascii="Times New Roman" w:hAnsi="Times New Roman" w:cs="Times New Roman"/>
          <w:kern w:val="0"/>
          <w:sz w:val="24"/>
          <w:szCs w:val="24"/>
        </w:rPr>
      </w:pPr>
      <w:bookmarkStart w:id="0" w:name="page2"/>
      <w:bookmarkEnd w:id="0"/>
      <w:r>
        <w:rPr>
          <w:rFonts w:ascii="Courier New" w:hAnsi="Courier New" w:cs="Courier New"/>
          <w:color w:val="505050"/>
          <w:kern w:val="0"/>
          <w:sz w:val="24"/>
          <w:szCs w:val="24"/>
        </w:rPr>
        <w:lastRenderedPageBreak/>
        <w:t>developerWorks®</w:t>
      </w:r>
      <w:r>
        <w:rPr>
          <w:rFonts w:ascii="Times New Roman" w:hAnsi="Times New Roman" w:cs="Times New Roman"/>
          <w:kern w:val="0"/>
          <w:sz w:val="24"/>
          <w:szCs w:val="24"/>
        </w:rPr>
        <w:tab/>
      </w:r>
      <w:r>
        <w:rPr>
          <w:rFonts w:ascii="Courier New" w:hAnsi="Courier New" w:cs="Courier New"/>
          <w:color w:val="505050"/>
          <w:kern w:val="0"/>
          <w:sz w:val="24"/>
          <w:szCs w:val="24"/>
        </w:rPr>
        <w:t>ibm.com/developerWorks/</w:t>
      </w: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379"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92" w:lineRule="auto"/>
        <w:ind w:left="20" w:right="20"/>
        <w:jc w:val="left"/>
        <w:rPr>
          <w:rFonts w:ascii="Times New Roman" w:hAnsi="Times New Roman" w:cs="Times New Roman"/>
          <w:kern w:val="0"/>
          <w:sz w:val="24"/>
          <w:szCs w:val="24"/>
        </w:rPr>
      </w:pPr>
      <w:r>
        <w:rPr>
          <w:rFonts w:ascii="Courier New" w:hAnsi="Courier New" w:cs="Courier New"/>
          <w:color w:val="505050"/>
          <w:kern w:val="0"/>
          <w:sz w:val="23"/>
          <w:szCs w:val="23"/>
        </w:rPr>
        <w:t>Once you have created a dictionary, you can access its values using the standard square-indexing notation, but using a string as the index instead of a number:</w:t>
      </w:r>
    </w:p>
    <w:p w:rsidR="00000000" w:rsidRDefault="007306E9">
      <w:pPr>
        <w:pStyle w:val="a0"/>
        <w:autoSpaceDE w:val="0"/>
        <w:autoSpaceDN w:val="0"/>
        <w:adjustRightInd w:val="0"/>
        <w:spacing w:line="209" w:lineRule="exact"/>
        <w:jc w:val="left"/>
        <w:rPr>
          <w:rFonts w:ascii="Times New Roman" w:hAnsi="Times New Roman" w:cs="Times New Roman"/>
          <w:kern w:val="0"/>
          <w:sz w:val="24"/>
          <w:szCs w:val="24"/>
        </w:rPr>
      </w:pPr>
      <w:r>
        <w:rPr>
          <w:noProof/>
        </w:rPr>
        <w:drawing>
          <wp:anchor distT="0" distB="0" distL="114300" distR="114300" simplePos="0" relativeHeight="251662336" behindDoc="1" locked="0" layoutInCell="0" allowOverlap="1">
            <wp:simplePos x="0" y="0"/>
            <wp:positionH relativeFrom="column">
              <wp:posOffset>5715</wp:posOffset>
            </wp:positionH>
            <wp:positionV relativeFrom="paragraph">
              <wp:posOffset>123190</wp:posOffset>
            </wp:positionV>
            <wp:extent cx="6685280" cy="391160"/>
            <wp:effectExtent l="0" t="0" r="0" b="0"/>
            <wp:wrapNone/>
            <wp:docPr id="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lang = input("Patient's name? ")</w:t>
      </w:r>
    </w:p>
    <w:p w:rsidR="00000000" w:rsidRDefault="007306E9">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Dx = diagnosis[lang]</w:t>
      </w:r>
    </w:p>
    <w:p w:rsidR="00000000" w:rsidRDefault="007306E9">
      <w:pPr>
        <w:pStyle w:val="a0"/>
        <w:autoSpaceDE w:val="0"/>
        <w:autoSpaceDN w:val="0"/>
        <w:adjustRightInd w:val="0"/>
        <w:spacing w:line="327"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If the key doesn't exist in the dictionary, an exception is thrown:</w:t>
      </w:r>
    </w:p>
    <w:p w:rsidR="00000000" w:rsidRDefault="007306E9">
      <w:pPr>
        <w:pStyle w:val="a0"/>
        <w:autoSpaceDE w:val="0"/>
        <w:autoSpaceDN w:val="0"/>
        <w:adjustRightInd w:val="0"/>
        <w:spacing w:line="285" w:lineRule="exact"/>
        <w:jc w:val="left"/>
        <w:rPr>
          <w:rFonts w:ascii="Times New Roman" w:hAnsi="Times New Roman" w:cs="Times New Roman"/>
          <w:kern w:val="0"/>
          <w:sz w:val="24"/>
          <w:szCs w:val="24"/>
        </w:rPr>
      </w:pPr>
      <w:r>
        <w:rPr>
          <w:noProof/>
        </w:rPr>
        <w:drawing>
          <wp:anchor distT="0" distB="0" distL="114300" distR="114300" simplePos="0" relativeHeight="251663360" behindDoc="1" locked="0" layoutInCell="0" allowOverlap="1">
            <wp:simplePos x="0" y="0"/>
            <wp:positionH relativeFrom="column">
              <wp:posOffset>5715</wp:posOffset>
            </wp:positionH>
            <wp:positionV relativeFrom="paragraph">
              <wp:posOffset>170180</wp:posOffset>
            </wp:positionV>
            <wp:extent cx="6685280" cy="269240"/>
            <wp:effectExtent l="0" t="0" r="0" b="0"/>
            <wp:wrapNone/>
            <wp:docPr id="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Dx = diagnosis['Ruby']</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**E716: Key not present in Dictionary: Ruby**</w:t>
      </w:r>
    </w:p>
    <w:p w:rsidR="00000000" w:rsidRDefault="007306E9">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Cs w:val="21"/>
        </w:rPr>
        <w:t>However, you can access potentially non-existent entries safely,</w:t>
      </w:r>
      <w:r>
        <w:rPr>
          <w:rFonts w:ascii="Liberation Mono" w:hAnsi="Liberation Mono" w:cs="Liberation Mono"/>
          <w:color w:val="484848"/>
          <w:kern w:val="0"/>
          <w:sz w:val="18"/>
          <w:szCs w:val="18"/>
        </w:rPr>
        <w:t>get()</w:t>
      </w:r>
      <w:r>
        <w:rPr>
          <w:rFonts w:ascii="Courier New" w:hAnsi="Courier New" w:cs="Courier New"/>
          <w:color w:val="505050"/>
          <w:kern w:val="0"/>
          <w:szCs w:val="21"/>
        </w:rPr>
        <w:t>usingfunctionthe</w:t>
      </w:r>
      <w:r>
        <w:rPr>
          <w:rFonts w:ascii="Liberation Mono" w:hAnsi="Liberation Mono" w:cs="Liberation Mono"/>
          <w:color w:val="484848"/>
          <w:kern w:val="0"/>
          <w:sz w:val="18"/>
          <w:szCs w:val="18"/>
        </w:rPr>
        <w:t>get()</w:t>
      </w:r>
    </w:p>
    <w:p w:rsidR="00000000" w:rsidRDefault="007306E9">
      <w:pPr>
        <w:pStyle w:val="a0"/>
        <w:autoSpaceDE w:val="0"/>
        <w:autoSpaceDN w:val="0"/>
        <w:adjustRightInd w:val="0"/>
        <w:spacing w:line="5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64384" behindDoc="1" locked="0" layoutInCell="0" allowOverlap="1">
                <wp:simplePos x="0" y="0"/>
                <wp:positionH relativeFrom="column">
                  <wp:posOffset>5018405</wp:posOffset>
                </wp:positionH>
                <wp:positionV relativeFrom="paragraph">
                  <wp:posOffset>-89535</wp:posOffset>
                </wp:positionV>
                <wp:extent cx="381000" cy="100965"/>
                <wp:effectExtent l="0" t="0" r="0" b="0"/>
                <wp:wrapNone/>
                <wp:docPr id="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4AD06" id="Rectangle 8" o:spid="_x0000_s1026" style="position:absolute;left:0;text-align:left;margin-left:395.15pt;margin-top:-7.05pt;width:30pt;height:7.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" o:allowincell="f" fillcolor="#eee" stroked="f"/>
            </w:pict>
          </mc:Fallback>
        </mc:AlternateContent>
      </w:r>
      <w:r>
        <w:rPr>
          <w:noProof/>
        </w:rPr>
        <mc:AlternateContent>
          <mc:Choice Requires="wps">
            <w:drawing>
              <wp:anchor distT="0" distB="0" distL="114300" distR="114300" simplePos="0" relativeHeight="251665408" behindDoc="1" locked="0" layoutInCell="0" allowOverlap="1">
                <wp:simplePos x="0" y="0"/>
                <wp:positionH relativeFrom="column">
                  <wp:posOffset>6059170</wp:posOffset>
                </wp:positionH>
                <wp:positionV relativeFrom="paragraph">
                  <wp:posOffset>-89535</wp:posOffset>
                </wp:positionV>
                <wp:extent cx="381000" cy="100965"/>
                <wp:effectExtent l="0" t="0" r="0" b="0"/>
                <wp:wrapNone/>
                <wp:docPr id="6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087E9" id="Rectangle 9" o:spid="_x0000_s1026" style="position:absolute;left:0;text-align:left;margin-left:477.1pt;margin-top:-7.05pt;width:30pt;height: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" o:allowincell="f" fillcolor="#eee" stroked="f"/>
            </w:pict>
          </mc:Fallback>
        </mc:AlternateContent>
      </w:r>
    </w:p>
    <w:p w:rsidR="00000000" w:rsidRDefault="007306E9">
      <w:pPr>
        <w:pStyle w:val="a0"/>
        <w:overflowPunct w:val="0"/>
        <w:autoSpaceDE w:val="0"/>
        <w:autoSpaceDN w:val="0"/>
        <w:adjustRightInd w:val="0"/>
        <w:spacing w:line="259" w:lineRule="auto"/>
        <w:ind w:left="20"/>
        <w:jc w:val="left"/>
        <w:rPr>
          <w:rFonts w:ascii="Times New Roman" w:hAnsi="Times New Roman" w:cs="Times New Roman"/>
          <w:kern w:val="0"/>
          <w:sz w:val="24"/>
          <w:szCs w:val="24"/>
        </w:rPr>
      </w:pPr>
      <w:r>
        <w:rPr>
          <w:rFonts w:ascii="Courier New" w:hAnsi="Courier New" w:cs="Courier New"/>
          <w:color w:val="505050"/>
          <w:kern w:val="0"/>
          <w:sz w:val="24"/>
          <w:szCs w:val="24"/>
        </w:rPr>
        <w:t>takes two argumen</w:t>
      </w:r>
      <w:r>
        <w:rPr>
          <w:rFonts w:ascii="Courier New" w:hAnsi="Courier New" w:cs="Courier New"/>
          <w:color w:val="505050"/>
          <w:kern w:val="0"/>
          <w:sz w:val="24"/>
          <w:szCs w:val="24"/>
        </w:rPr>
        <w:t xml:space="preserve">ts: the dictionary itself, and a key to look up in it. If the key exist dictionary, the corresponding value is returned; if the key </w:t>
      </w:r>
      <w:r>
        <w:rPr>
          <w:rFonts w:ascii="Liberation Mono" w:hAnsi="Liberation Mono" w:cs="Liberation Mono"/>
          <w:color w:val="484848"/>
          <w:kern w:val="0"/>
          <w:sz w:val="20"/>
          <w:szCs w:val="20"/>
        </w:rPr>
        <w:t>get()</w:t>
      </w:r>
      <w:r>
        <w:rPr>
          <w:rFonts w:ascii="Courier New" w:hAnsi="Courier New" w:cs="Courier New"/>
          <w:color w:val="505050"/>
          <w:kern w:val="0"/>
          <w:sz w:val="24"/>
          <w:szCs w:val="24"/>
        </w:rPr>
        <w:t>doesn'treturnexi</w:t>
      </w:r>
      <w:r>
        <w:rPr>
          <w:rFonts w:ascii="Courier New" w:hAnsi="Courier New" w:cs="Courier New"/>
          <w:b/>
          <w:bCs/>
          <w:color w:val="505050"/>
          <w:kern w:val="0"/>
          <w:sz w:val="24"/>
          <w:szCs w:val="24"/>
        </w:rPr>
        <w:t>s</w:t>
      </w:r>
      <w:r>
        <w:rPr>
          <w:rFonts w:ascii="Courier New" w:hAnsi="Courier New" w:cs="Courier New"/>
          <w:color w:val="505050"/>
          <w:kern w:val="0"/>
          <w:sz w:val="24"/>
          <w:szCs w:val="24"/>
        </w:rPr>
        <w:t xml:space="preserve">t,zero. Alternately, you can specify a third argument, in </w:t>
      </w:r>
      <w:r>
        <w:rPr>
          <w:rFonts w:ascii="Liberation Mono" w:hAnsi="Liberation Mono" w:cs="Liberation Mono"/>
          <w:color w:val="484848"/>
          <w:kern w:val="0"/>
          <w:sz w:val="20"/>
          <w:szCs w:val="20"/>
        </w:rPr>
        <w:t>get()</w:t>
      </w:r>
      <w:r>
        <w:rPr>
          <w:rFonts w:ascii="Courier New" w:hAnsi="Courier New" w:cs="Courier New"/>
          <w:color w:val="505050"/>
          <w:kern w:val="0"/>
          <w:sz w:val="24"/>
          <w:szCs w:val="24"/>
        </w:rPr>
        <w:t xml:space="preserve"> returnscase that value if the key is f</w:t>
      </w:r>
      <w:r>
        <w:rPr>
          <w:rFonts w:ascii="Courier New" w:hAnsi="Courier New" w:cs="Courier New"/>
          <w:color w:val="505050"/>
          <w:kern w:val="0"/>
          <w:sz w:val="24"/>
          <w:szCs w:val="24"/>
        </w:rPr>
        <w:t>ound:</w:t>
      </w:r>
    </w:p>
    <w:p w:rsidR="00000000" w:rsidRDefault="007306E9">
      <w:pPr>
        <w:pStyle w:val="a0"/>
        <w:autoSpaceDE w:val="0"/>
        <w:autoSpaceDN w:val="0"/>
        <w:adjustRightInd w:val="0"/>
        <w:spacing w:line="24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4792980</wp:posOffset>
                </wp:positionH>
                <wp:positionV relativeFrom="paragraph">
                  <wp:posOffset>-501015</wp:posOffset>
                </wp:positionV>
                <wp:extent cx="381000" cy="101600"/>
                <wp:effectExtent l="0" t="0" r="0" b="0"/>
                <wp:wrapNone/>
                <wp:docPr id="6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611B3" id="Rectangle 10" o:spid="_x0000_s1026" style="position:absolute;left:0;text-align:left;margin-left:377.4pt;margin-top:-39.45pt;width:30pt;height: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" o:allowincell="f" fillcolor="#eee" stroked="f"/>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4052570</wp:posOffset>
                </wp:positionH>
                <wp:positionV relativeFrom="paragraph">
                  <wp:posOffset>-318135</wp:posOffset>
                </wp:positionV>
                <wp:extent cx="381000" cy="101600"/>
                <wp:effectExtent l="0" t="0" r="0" b="0"/>
                <wp:wrapNone/>
                <wp:docPr id="6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4CEC3" id="Rectangle 11" o:spid="_x0000_s1026" style="position:absolute;left:0;text-align:left;margin-left:319.1pt;margin-top:-25.05pt;width:30pt;height: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" o:allowincell="f" fillcolor="#eee" stroked="f"/>
            </w:pict>
          </mc:Fallback>
        </mc:AlternateContent>
      </w:r>
      <w:r>
        <w:rPr>
          <w:noProof/>
        </w:rPr>
        <w:drawing>
          <wp:anchor distT="0" distB="0" distL="114300" distR="114300" simplePos="0" relativeHeight="251668480" behindDoc="1" locked="0" layoutInCell="0" allowOverlap="1">
            <wp:simplePos x="0" y="0"/>
            <wp:positionH relativeFrom="column">
              <wp:posOffset>5715</wp:posOffset>
            </wp:positionH>
            <wp:positionV relativeFrom="paragraph">
              <wp:posOffset>146685</wp:posOffset>
            </wp:positionV>
            <wp:extent cx="6685280" cy="635000"/>
            <wp:effectExtent l="0" t="0" r="0" b="0"/>
            <wp:wrapNone/>
            <wp:docPr id="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635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Dx = get(diagnosis, 'Ruby')</w:t>
      </w:r>
    </w:p>
    <w:p w:rsidR="00000000" w:rsidRDefault="007306E9">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Returns: 0</w:t>
      </w:r>
    </w:p>
    <w:p w:rsidR="00000000" w:rsidRDefault="007306E9">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54" w:lineRule="auto"/>
        <w:ind w:left="20" w:right="66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Dx = get(diagnosis, 'Ruby', 'Schizophrenia') " Returns: 'Schizophrenia'</w:t>
      </w:r>
    </w:p>
    <w:p w:rsidR="00000000" w:rsidRDefault="007306E9">
      <w:pPr>
        <w:pStyle w:val="a0"/>
        <w:autoSpaceDE w:val="0"/>
        <w:autoSpaceDN w:val="0"/>
        <w:adjustRightInd w:val="0"/>
        <w:spacing w:line="315"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62" w:lineRule="auto"/>
        <w:ind w:left="20" w:right="20"/>
        <w:rPr>
          <w:rFonts w:ascii="Times New Roman" w:hAnsi="Times New Roman" w:cs="Times New Roman"/>
          <w:kern w:val="0"/>
          <w:sz w:val="24"/>
          <w:szCs w:val="24"/>
        </w:rPr>
      </w:pPr>
      <w:r>
        <w:rPr>
          <w:rFonts w:ascii="Courier New" w:hAnsi="Courier New" w:cs="Courier New"/>
          <w:color w:val="505050"/>
          <w:kern w:val="0"/>
          <w:sz w:val="24"/>
          <w:szCs w:val="24"/>
        </w:rPr>
        <w:t>There's a third way to access a particular dictionary entry. If the entry's key consists identifier characters (alphanumerics and underscores), you can access the corresponding using the "dot notation," like so:</w:t>
      </w:r>
    </w:p>
    <w:p w:rsidR="00000000" w:rsidRDefault="007306E9">
      <w:pPr>
        <w:pStyle w:val="a0"/>
        <w:autoSpaceDE w:val="0"/>
        <w:autoSpaceDN w:val="0"/>
        <w:adjustRightInd w:val="0"/>
        <w:spacing w:line="206" w:lineRule="exact"/>
        <w:jc w:val="left"/>
        <w:rPr>
          <w:rFonts w:ascii="Times New Roman" w:hAnsi="Times New Roman" w:cs="Times New Roman"/>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940"/>
        <w:gridCol w:w="340"/>
        <w:gridCol w:w="480"/>
        <w:gridCol w:w="380"/>
        <w:gridCol w:w="5400"/>
      </w:tblGrid>
      <w:tr w:rsidR="00000000">
        <w:tblPrEx>
          <w:tblCellMar>
            <w:top w:w="0" w:type="dxa"/>
            <w:left w:w="0" w:type="dxa"/>
            <w:bottom w:w="0" w:type="dxa"/>
            <w:right w:w="0" w:type="dxa"/>
          </w:tblCellMar>
        </w:tblPrEx>
        <w:trPr>
          <w:trHeight w:val="201"/>
        </w:trPr>
        <w:tc>
          <w:tcPr>
            <w:tcW w:w="3940" w:type="dxa"/>
            <w:tcBorders>
              <w:top w:val="single" w:sz="8" w:space="0" w:color="EFEFEF"/>
              <w:left w:val="single" w:sz="8" w:space="0" w:color="EFEFEF"/>
              <w:bottom w:val="nil"/>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Dx = diagnosis.Lisp</w:t>
            </w:r>
          </w:p>
        </w:tc>
        <w:tc>
          <w:tcPr>
            <w:tcW w:w="340" w:type="dxa"/>
            <w:tcBorders>
              <w:top w:val="single" w:sz="8" w:space="0" w:color="EFEFEF"/>
              <w:left w:val="nil"/>
              <w:bottom w:val="nil"/>
              <w:right w:val="nil"/>
            </w:tcBorders>
            <w:shd w:val="clear" w:color="auto" w:fill="EEEEEE"/>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480" w:type="dxa"/>
            <w:tcBorders>
              <w:top w:val="single" w:sz="8" w:space="0" w:color="EFEFEF"/>
              <w:left w:val="nil"/>
              <w:bottom w:val="nil"/>
              <w:right w:val="nil"/>
            </w:tcBorders>
            <w:shd w:val="clear" w:color="auto" w:fill="EEEEEE"/>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Same</w:t>
            </w:r>
          </w:p>
        </w:tc>
        <w:tc>
          <w:tcPr>
            <w:tcW w:w="380" w:type="dxa"/>
            <w:tcBorders>
              <w:top w:val="single" w:sz="8" w:space="0" w:color="EFEFEF"/>
              <w:left w:val="nil"/>
              <w:bottom w:val="nil"/>
              <w:right w:val="nil"/>
            </w:tcBorders>
            <w:shd w:val="clear" w:color="auto" w:fill="EEEEEE"/>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as:</w:t>
            </w:r>
          </w:p>
        </w:tc>
        <w:tc>
          <w:tcPr>
            <w:tcW w:w="5400" w:type="dxa"/>
            <w:tcBorders>
              <w:top w:val="single" w:sz="8" w:space="0" w:color="EFEFEF"/>
              <w:left w:val="nil"/>
              <w:bottom w:val="nil"/>
              <w:right w:val="single" w:sz="8" w:space="0" w:color="EFEFEF"/>
            </w:tcBorders>
            <w:shd w:val="clear" w:color="auto" w:fill="EEEEEE"/>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diagnosis['Lisp']</w:t>
            </w:r>
          </w:p>
        </w:tc>
      </w:tr>
      <w:tr w:rsidR="00000000">
        <w:tblPrEx>
          <w:tblCellMar>
            <w:top w:w="0" w:type="dxa"/>
            <w:left w:w="0" w:type="dxa"/>
            <w:bottom w:w="0" w:type="dxa"/>
            <w:right w:w="0" w:type="dxa"/>
          </w:tblCellMar>
        </w:tblPrEx>
        <w:trPr>
          <w:trHeight w:val="395"/>
        </w:trPr>
        <w:tc>
          <w:tcPr>
            <w:tcW w:w="3940" w:type="dxa"/>
            <w:tcBorders>
              <w:top w:val="nil"/>
              <w:left w:val="single" w:sz="8" w:space="0" w:color="EFEFEF"/>
              <w:bottom w:val="single" w:sz="8" w:space="0" w:color="EFEFEF"/>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diagnosis.Perl = 'Multiple Personality'</w:t>
            </w:r>
          </w:p>
        </w:tc>
        <w:tc>
          <w:tcPr>
            <w:tcW w:w="340" w:type="dxa"/>
            <w:tcBorders>
              <w:top w:val="nil"/>
              <w:left w:val="nil"/>
              <w:bottom w:val="single" w:sz="8" w:space="0" w:color="EFEFEF"/>
              <w:right w:val="nil"/>
            </w:tcBorders>
            <w:shd w:val="clear" w:color="auto" w:fill="EEEEEE"/>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480" w:type="dxa"/>
            <w:tcBorders>
              <w:top w:val="nil"/>
              <w:left w:val="nil"/>
              <w:bottom w:val="single" w:sz="8" w:space="0" w:color="EFEFEF"/>
              <w:right w:val="nil"/>
            </w:tcBorders>
            <w:shd w:val="clear" w:color="auto" w:fill="EEEEEE"/>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Same</w:t>
            </w:r>
          </w:p>
        </w:tc>
        <w:tc>
          <w:tcPr>
            <w:tcW w:w="380" w:type="dxa"/>
            <w:tcBorders>
              <w:top w:val="nil"/>
              <w:left w:val="nil"/>
              <w:bottom w:val="single" w:sz="8" w:space="0" w:color="EFEFEF"/>
              <w:right w:val="nil"/>
            </w:tcBorders>
            <w:shd w:val="clear" w:color="auto" w:fill="EEEEEE"/>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as:</w:t>
            </w:r>
          </w:p>
        </w:tc>
        <w:tc>
          <w:tcPr>
            <w:tcW w:w="5400" w:type="dxa"/>
            <w:tcBorders>
              <w:top w:val="nil"/>
              <w:left w:val="nil"/>
              <w:bottom w:val="single" w:sz="8" w:space="0" w:color="EFEFEF"/>
              <w:right w:val="single" w:sz="8" w:space="0" w:color="EFEFEF"/>
            </w:tcBorders>
            <w:shd w:val="clear" w:color="auto" w:fill="EEEEEE"/>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diagnosis['Perl']</w:t>
            </w:r>
          </w:p>
        </w:tc>
      </w:tr>
    </w:tbl>
    <w:p w:rsidR="00000000" w:rsidRDefault="007306E9">
      <w:pPr>
        <w:pStyle w:val="a0"/>
        <w:autoSpaceDE w:val="0"/>
        <w:autoSpaceDN w:val="0"/>
        <w:adjustRightInd w:val="0"/>
        <w:spacing w:line="29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Cs w:val="21"/>
        </w:rPr>
        <w:t>This special limited notation makes dictionaries very easy to use as records or structs:</w:t>
      </w:r>
    </w:p>
    <w:p w:rsidR="00000000" w:rsidRDefault="007306E9">
      <w:pPr>
        <w:pStyle w:val="a0"/>
        <w:autoSpaceDE w:val="0"/>
        <w:autoSpaceDN w:val="0"/>
        <w:adjustRightInd w:val="0"/>
        <w:spacing w:line="282" w:lineRule="exact"/>
        <w:jc w:val="left"/>
        <w:rPr>
          <w:rFonts w:ascii="Times New Roman" w:hAnsi="Times New Roman" w:cs="Times New Roman"/>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1100"/>
        <w:gridCol w:w="340"/>
        <w:gridCol w:w="8740"/>
      </w:tblGrid>
      <w:tr w:rsidR="00000000">
        <w:tblPrEx>
          <w:tblCellMar>
            <w:top w:w="0" w:type="dxa"/>
            <w:left w:w="0" w:type="dxa"/>
            <w:bottom w:w="0" w:type="dxa"/>
            <w:right w:w="0" w:type="dxa"/>
          </w:tblCellMar>
        </w:tblPrEx>
        <w:trPr>
          <w:trHeight w:val="201"/>
        </w:trPr>
        <w:tc>
          <w:tcPr>
            <w:tcW w:w="1460" w:type="dxa"/>
            <w:gridSpan w:val="2"/>
            <w:tcBorders>
              <w:top w:val="single" w:sz="8" w:space="0" w:color="EFEFEF"/>
              <w:left w:val="single" w:sz="8" w:space="0" w:color="EFEFEF"/>
              <w:bottom w:val="nil"/>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user = {}</w:t>
            </w:r>
          </w:p>
        </w:tc>
        <w:tc>
          <w:tcPr>
            <w:tcW w:w="340" w:type="dxa"/>
            <w:tcBorders>
              <w:top w:val="single" w:sz="8" w:space="0" w:color="EFEFEF"/>
              <w:left w:val="nil"/>
              <w:bottom w:val="nil"/>
              <w:right w:val="nil"/>
            </w:tcBorders>
            <w:shd w:val="clear" w:color="auto" w:fill="EEEEEE"/>
            <w:vAlign w:val="bottom"/>
          </w:tcPr>
          <w:p w:rsidR="00000000" w:rsidRDefault="007306E9">
            <w:pPr>
              <w:pStyle w:val="a0"/>
              <w:autoSpaceDE w:val="0"/>
              <w:autoSpaceDN w:val="0"/>
              <w:adjustRightInd w:val="0"/>
              <w:jc w:val="left"/>
              <w:rPr>
                <w:rFonts w:ascii="Times New Roman" w:hAnsi="Times New Roman" w:cs="Times New Roman"/>
                <w:kern w:val="0"/>
                <w:sz w:val="17"/>
                <w:szCs w:val="17"/>
              </w:rPr>
            </w:pPr>
          </w:p>
        </w:tc>
        <w:tc>
          <w:tcPr>
            <w:tcW w:w="8740" w:type="dxa"/>
            <w:tcBorders>
              <w:top w:val="single" w:sz="8" w:space="0" w:color="EFEFEF"/>
              <w:left w:val="nil"/>
              <w:bottom w:val="nil"/>
              <w:right w:val="single" w:sz="8" w:space="0" w:color="EFEFEF"/>
            </w:tcBorders>
            <w:shd w:val="clear" w:color="auto" w:fill="EEEEEE"/>
            <w:vAlign w:val="bottom"/>
          </w:tcPr>
          <w:p w:rsidR="00000000" w:rsidRDefault="007306E9">
            <w:pPr>
              <w:pStyle w:val="a0"/>
              <w:autoSpaceDE w:val="0"/>
              <w:autoSpaceDN w:val="0"/>
              <w:adjustRightInd w:val="0"/>
              <w:jc w:val="left"/>
              <w:rPr>
                <w:rFonts w:ascii="Times New Roman" w:hAnsi="Times New Roman" w:cs="Times New Roman"/>
                <w:kern w:val="0"/>
                <w:sz w:val="17"/>
                <w:szCs w:val="17"/>
              </w:rPr>
            </w:pPr>
          </w:p>
        </w:tc>
      </w:tr>
      <w:tr w:rsidR="00000000">
        <w:tblPrEx>
          <w:tblCellMar>
            <w:top w:w="0" w:type="dxa"/>
            <w:left w:w="0" w:type="dxa"/>
            <w:bottom w:w="0" w:type="dxa"/>
            <w:right w:w="0" w:type="dxa"/>
          </w:tblCellMar>
        </w:tblPrEx>
        <w:trPr>
          <w:trHeight w:val="381"/>
        </w:trPr>
        <w:tc>
          <w:tcPr>
            <w:tcW w:w="1460" w:type="dxa"/>
            <w:gridSpan w:val="2"/>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user.name</w:t>
            </w:r>
          </w:p>
        </w:tc>
        <w:tc>
          <w:tcPr>
            <w:tcW w:w="9080" w:type="dxa"/>
            <w:gridSpan w:val="2"/>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ind w:right="8040"/>
              <w:jc w:val="right"/>
              <w:rPr>
                <w:rFonts w:ascii="Times New Roman" w:hAnsi="Times New Roman" w:cs="Times New Roman"/>
                <w:kern w:val="0"/>
                <w:sz w:val="24"/>
                <w:szCs w:val="24"/>
              </w:rPr>
            </w:pPr>
            <w:r>
              <w:rPr>
                <w:rFonts w:ascii="Liberation Mono" w:hAnsi="Liberation Mono" w:cs="Liberation Mono"/>
                <w:color w:val="484848"/>
                <w:kern w:val="0"/>
                <w:sz w:val="16"/>
                <w:szCs w:val="16"/>
              </w:rPr>
              <w:t>= 'Bram'</w:t>
            </w:r>
          </w:p>
        </w:tc>
      </w:tr>
      <w:tr w:rsidR="00000000">
        <w:tblPrEx>
          <w:tblCellMar>
            <w:top w:w="0" w:type="dxa"/>
            <w:left w:w="0" w:type="dxa"/>
            <w:bottom w:w="0" w:type="dxa"/>
            <w:right w:w="0" w:type="dxa"/>
          </w:tblCellMar>
        </w:tblPrEx>
        <w:trPr>
          <w:trHeight w:val="192"/>
        </w:trPr>
        <w:tc>
          <w:tcPr>
            <w:tcW w:w="360" w:type="dxa"/>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10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user.acct</w:t>
            </w:r>
          </w:p>
        </w:tc>
        <w:tc>
          <w:tcPr>
            <w:tcW w:w="340" w:type="dxa"/>
            <w:tcBorders>
              <w:top w:val="nil"/>
              <w:left w:val="nil"/>
              <w:bottom w:val="nil"/>
              <w:right w:val="nil"/>
            </w:tcBorders>
            <w:shd w:val="clear" w:color="auto" w:fill="EEEEEE"/>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740" w:type="dxa"/>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ind w:right="8040"/>
              <w:jc w:val="right"/>
              <w:rPr>
                <w:rFonts w:ascii="Times New Roman" w:hAnsi="Times New Roman" w:cs="Times New Roman"/>
                <w:kern w:val="0"/>
                <w:sz w:val="24"/>
                <w:szCs w:val="24"/>
              </w:rPr>
            </w:pPr>
            <w:r>
              <w:rPr>
                <w:rFonts w:ascii="Liberation Mono" w:hAnsi="Liberation Mono" w:cs="Liberation Mono"/>
                <w:color w:val="484848"/>
                <w:kern w:val="0"/>
                <w:sz w:val="16"/>
                <w:szCs w:val="16"/>
              </w:rPr>
              <w:t>123007</w:t>
            </w:r>
          </w:p>
        </w:tc>
      </w:tr>
      <w:tr w:rsidR="00000000">
        <w:tblPrEx>
          <w:tblCellMar>
            <w:top w:w="0" w:type="dxa"/>
            <w:left w:w="0" w:type="dxa"/>
            <w:bottom w:w="0" w:type="dxa"/>
            <w:right w:w="0" w:type="dxa"/>
          </w:tblCellMar>
        </w:tblPrEx>
        <w:trPr>
          <w:trHeight w:val="206"/>
        </w:trPr>
        <w:tc>
          <w:tcPr>
            <w:tcW w:w="360" w:type="dxa"/>
            <w:tcBorders>
              <w:top w:val="nil"/>
              <w:left w:val="single" w:sz="8" w:space="0" w:color="EFEFEF"/>
              <w:bottom w:val="single" w:sz="8" w:space="0" w:color="EFEFEF"/>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440" w:type="dxa"/>
            <w:gridSpan w:val="2"/>
            <w:tcBorders>
              <w:top w:val="nil"/>
              <w:left w:val="nil"/>
              <w:bottom w:val="single" w:sz="8" w:space="0" w:color="EFEFEF"/>
              <w:right w:val="nil"/>
            </w:tcBorders>
            <w:shd w:val="clear" w:color="auto" w:fill="EEEEEE"/>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user.pin_num =</w:t>
            </w:r>
          </w:p>
        </w:tc>
        <w:tc>
          <w:tcPr>
            <w:tcW w:w="8740" w:type="dxa"/>
            <w:tcBorders>
              <w:top w:val="nil"/>
              <w:left w:val="nil"/>
              <w:bottom w:val="single" w:sz="8" w:space="0" w:color="EFEFEF"/>
              <w:right w:val="single" w:sz="8" w:space="0" w:color="EFEFEF"/>
            </w:tcBorders>
            <w:shd w:val="clear" w:color="auto" w:fill="EEEEEE"/>
            <w:vAlign w:val="bottom"/>
          </w:tcPr>
          <w:p w:rsidR="00000000" w:rsidRDefault="007306E9">
            <w:pPr>
              <w:pStyle w:val="a0"/>
              <w:autoSpaceDE w:val="0"/>
              <w:autoSpaceDN w:val="0"/>
              <w:adjustRightInd w:val="0"/>
              <w:ind w:right="8040"/>
              <w:jc w:val="right"/>
              <w:rPr>
                <w:rFonts w:ascii="Times New Roman" w:hAnsi="Times New Roman" w:cs="Times New Roman"/>
                <w:kern w:val="0"/>
                <w:sz w:val="24"/>
                <w:szCs w:val="24"/>
              </w:rPr>
            </w:pPr>
            <w:r>
              <w:rPr>
                <w:rFonts w:ascii="Liberation Mono" w:hAnsi="Liberation Mono" w:cs="Liberation Mono"/>
                <w:color w:val="484848"/>
                <w:kern w:val="0"/>
                <w:sz w:val="16"/>
                <w:szCs w:val="16"/>
              </w:rPr>
              <w:t>'1337'</w:t>
            </w:r>
          </w:p>
        </w:tc>
      </w:tr>
    </w:tbl>
    <w:p w:rsidR="00000000" w:rsidRDefault="007306E9">
      <w:pPr>
        <w:pStyle w:val="a0"/>
        <w:autoSpaceDE w:val="0"/>
        <w:autoSpaceDN w:val="0"/>
        <w:adjustRightInd w:val="0"/>
        <w:spacing w:line="248"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32"/>
          <w:szCs w:val="32"/>
        </w:rPr>
        <w:t>Batch-processing of dictionaries</w:t>
      </w:r>
    </w:p>
    <w:p w:rsidR="00000000" w:rsidRDefault="007306E9">
      <w:pPr>
        <w:pStyle w:val="a0"/>
        <w:autoSpaceDE w:val="0"/>
        <w:autoSpaceDN w:val="0"/>
        <w:adjustRightInd w:val="0"/>
        <w:spacing w:line="258"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70" w:lineRule="auto"/>
        <w:ind w:left="20"/>
        <w:jc w:val="left"/>
        <w:rPr>
          <w:rFonts w:ascii="Times New Roman" w:hAnsi="Times New Roman" w:cs="Times New Roman"/>
          <w:kern w:val="0"/>
          <w:sz w:val="24"/>
          <w:szCs w:val="24"/>
        </w:rPr>
      </w:pPr>
      <w:r>
        <w:rPr>
          <w:rFonts w:ascii="Courier New" w:hAnsi="Courier New" w:cs="Courier New"/>
          <w:color w:val="505050"/>
          <w:kern w:val="0"/>
          <w:sz w:val="24"/>
          <w:szCs w:val="24"/>
        </w:rPr>
        <w:t>Vimscript provides functions that allow you to get a list of all the keys in a dictionar values, or a list of all its key/value pairs:</w:t>
      </w:r>
    </w:p>
    <w:p w:rsidR="00000000" w:rsidRDefault="007306E9">
      <w:pPr>
        <w:pStyle w:val="a0"/>
        <w:autoSpaceDE w:val="0"/>
        <w:autoSpaceDN w:val="0"/>
        <w:adjustRightInd w:val="0"/>
        <w:spacing w:line="197" w:lineRule="exact"/>
        <w:jc w:val="left"/>
        <w:rPr>
          <w:rFonts w:ascii="Times New Roman" w:hAnsi="Times New Roman" w:cs="Times New Roman"/>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960"/>
        <w:gridCol w:w="180"/>
        <w:gridCol w:w="9040"/>
      </w:tblGrid>
      <w:tr w:rsidR="00000000">
        <w:tblPrEx>
          <w:tblCellMar>
            <w:top w:w="0" w:type="dxa"/>
            <w:left w:w="0" w:type="dxa"/>
            <w:bottom w:w="0" w:type="dxa"/>
            <w:right w:w="0" w:type="dxa"/>
          </w:tblCellMar>
        </w:tblPrEx>
        <w:trPr>
          <w:trHeight w:val="199"/>
        </w:trPr>
        <w:tc>
          <w:tcPr>
            <w:tcW w:w="1320" w:type="dxa"/>
            <w:gridSpan w:val="2"/>
            <w:tcBorders>
              <w:top w:val="single" w:sz="8" w:space="0" w:color="EFEFEF"/>
              <w:left w:val="single" w:sz="8" w:space="0" w:color="EFEFEF"/>
              <w:bottom w:val="nil"/>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keylist</w:t>
            </w:r>
          </w:p>
        </w:tc>
        <w:tc>
          <w:tcPr>
            <w:tcW w:w="9220" w:type="dxa"/>
            <w:gridSpan w:val="2"/>
            <w:tcBorders>
              <w:top w:val="single" w:sz="8" w:space="0" w:color="EFEFEF"/>
              <w:left w:val="nil"/>
              <w:bottom w:val="nil"/>
              <w:right w:val="single" w:sz="8" w:space="0" w:color="EFEFEF"/>
            </w:tcBorders>
            <w:shd w:val="clear" w:color="auto" w:fill="EEEEEE"/>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 keys(dict)</w:t>
            </w:r>
          </w:p>
        </w:tc>
      </w:tr>
      <w:tr w:rsidR="00000000">
        <w:tblPrEx>
          <w:tblCellMar>
            <w:top w:w="0" w:type="dxa"/>
            <w:left w:w="0" w:type="dxa"/>
            <w:bottom w:w="0" w:type="dxa"/>
            <w:right w:w="0" w:type="dxa"/>
          </w:tblCellMar>
        </w:tblPrEx>
        <w:trPr>
          <w:trHeight w:val="189"/>
        </w:trPr>
        <w:tc>
          <w:tcPr>
            <w:tcW w:w="360" w:type="dxa"/>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96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valuelist</w:t>
            </w:r>
          </w:p>
        </w:tc>
        <w:tc>
          <w:tcPr>
            <w:tcW w:w="18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9040" w:type="dxa"/>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values(dict)</w:t>
            </w:r>
          </w:p>
        </w:tc>
      </w:tr>
      <w:tr w:rsidR="00000000">
        <w:tblPrEx>
          <w:tblCellMar>
            <w:top w:w="0" w:type="dxa"/>
            <w:left w:w="0" w:type="dxa"/>
            <w:bottom w:w="0" w:type="dxa"/>
            <w:right w:w="0" w:type="dxa"/>
          </w:tblCellMar>
        </w:tblPrEx>
        <w:trPr>
          <w:trHeight w:val="208"/>
        </w:trPr>
        <w:tc>
          <w:tcPr>
            <w:tcW w:w="360" w:type="dxa"/>
            <w:tcBorders>
              <w:top w:val="nil"/>
              <w:left w:val="single" w:sz="8" w:space="0" w:color="EFEFEF"/>
              <w:bottom w:val="single" w:sz="8" w:space="0" w:color="EFEFEF"/>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960" w:type="dxa"/>
            <w:tcBorders>
              <w:top w:val="nil"/>
              <w:left w:val="nil"/>
              <w:bottom w:val="single" w:sz="8" w:space="0" w:color="EFEFEF"/>
              <w:right w:val="nil"/>
            </w:tcBorders>
            <w:shd w:val="clear" w:color="auto" w:fill="EEEEEE"/>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pairlist</w:t>
            </w:r>
          </w:p>
        </w:tc>
        <w:tc>
          <w:tcPr>
            <w:tcW w:w="180" w:type="dxa"/>
            <w:tcBorders>
              <w:top w:val="nil"/>
              <w:left w:val="nil"/>
              <w:bottom w:val="single" w:sz="8" w:space="0" w:color="EFEFEF"/>
              <w:right w:val="nil"/>
            </w:tcBorders>
            <w:shd w:val="clear" w:color="auto" w:fill="EEEEEE"/>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9040" w:type="dxa"/>
            <w:tcBorders>
              <w:top w:val="nil"/>
              <w:left w:val="nil"/>
              <w:bottom w:val="single" w:sz="8" w:space="0" w:color="EFEFEF"/>
              <w:right w:val="single" w:sz="8" w:space="0" w:color="EFEFEF"/>
            </w:tcBorders>
            <w:shd w:val="clear" w:color="auto" w:fill="EEEEEE"/>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items(dict)</w:t>
            </w:r>
          </w:p>
        </w:tc>
      </w:tr>
    </w:tbl>
    <w:p w:rsidR="00000000" w:rsidRDefault="007306E9">
      <w:pPr>
        <w:pStyle w:val="a0"/>
        <w:autoSpaceDE w:val="0"/>
        <w:autoSpaceDN w:val="0"/>
        <w:adjustRightInd w:val="0"/>
        <w:spacing w:line="291"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62" w:lineRule="auto"/>
        <w:ind w:left="20" w:right="40"/>
        <w:rPr>
          <w:rFonts w:ascii="Times New Roman" w:hAnsi="Times New Roman" w:cs="Times New Roman"/>
          <w:kern w:val="0"/>
          <w:sz w:val="24"/>
          <w:szCs w:val="24"/>
        </w:rPr>
      </w:pPr>
      <w:r>
        <w:rPr>
          <w:rFonts w:ascii="Courier New" w:hAnsi="Courier New" w:cs="Courier New"/>
          <w:color w:val="505050"/>
          <w:kern w:val="0"/>
          <w:sz w:val="24"/>
          <w:szCs w:val="24"/>
        </w:rPr>
        <w:t>This</w:t>
      </w:r>
      <w:r>
        <w:rPr>
          <w:rFonts w:ascii="Liberation Mono" w:hAnsi="Liberation Mono" w:cs="Liberation Mono"/>
          <w:color w:val="484848"/>
          <w:kern w:val="0"/>
          <w:sz w:val="20"/>
          <w:szCs w:val="20"/>
        </w:rPr>
        <w:t>items()</w:t>
      </w:r>
      <w:r>
        <w:rPr>
          <w:rFonts w:ascii="Courier New" w:hAnsi="Courier New" w:cs="Courier New"/>
          <w:color w:val="505050"/>
          <w:kern w:val="0"/>
          <w:sz w:val="24"/>
          <w:szCs w:val="24"/>
        </w:rPr>
        <w:t xml:space="preserve"> function actually returns a list of lists, where each "inner" list has exact elements: one key and the corresponding value. </w:t>
      </w:r>
      <w:r>
        <w:rPr>
          <w:rFonts w:ascii="Liberation Mono" w:hAnsi="Liberation Mono" w:cs="Liberation Mono"/>
          <w:color w:val="484848"/>
          <w:kern w:val="0"/>
          <w:sz w:val="20"/>
          <w:szCs w:val="20"/>
        </w:rPr>
        <w:t>items()</w:t>
      </w:r>
      <w:r>
        <w:rPr>
          <w:rFonts w:ascii="Courier New" w:hAnsi="Courier New" w:cs="Courier New"/>
          <w:color w:val="505050"/>
          <w:kern w:val="0"/>
          <w:sz w:val="24"/>
          <w:szCs w:val="24"/>
        </w:rPr>
        <w:t xml:space="preserve"> is especially handy for iterating through the entries of a dictionary:</w:t>
      </w:r>
    </w:p>
    <w:p w:rsidR="00000000" w:rsidRDefault="007306E9">
      <w:pPr>
        <w:pStyle w:val="a0"/>
        <w:autoSpaceDE w:val="0"/>
        <w:autoSpaceDN w:val="0"/>
        <w:adjustRightInd w:val="0"/>
        <w:jc w:val="left"/>
        <w:rPr>
          <w:rFonts w:ascii="Times New Roman" w:hAnsi="Times New Roman" w:cs="Times New Roman"/>
          <w:kern w:val="0"/>
          <w:sz w:val="24"/>
          <w:szCs w:val="24"/>
        </w:rPr>
        <w:sectPr w:rsidR="00000000">
          <w:pgSz w:w="11900" w:h="15840"/>
          <w:pgMar w:top="554" w:right="0" w:bottom="663" w:left="680" w:header="720" w:footer="720" w:gutter="0"/>
          <w:cols w:space="720" w:equalWidth="0">
            <w:col w:w="11220"/>
          </w:cols>
          <w:noEndnote/>
        </w:sectPr>
      </w:pPr>
      <w:r>
        <w:rPr>
          <w:noProof/>
        </w:rPr>
        <mc:AlternateContent>
          <mc:Choice Requires="wps">
            <w:drawing>
              <wp:anchor distT="0" distB="0" distL="114300" distR="114300" simplePos="0" relativeHeight="251669504" behindDoc="1" locked="0" layoutInCell="0" allowOverlap="1">
                <wp:simplePos x="0" y="0"/>
                <wp:positionH relativeFrom="column">
                  <wp:posOffset>347980</wp:posOffset>
                </wp:positionH>
                <wp:positionV relativeFrom="paragraph">
                  <wp:posOffset>-504190</wp:posOffset>
                </wp:positionV>
                <wp:extent cx="533400" cy="101600"/>
                <wp:effectExtent l="0" t="0" r="0" b="0"/>
                <wp:wrapNone/>
                <wp:docPr id="5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5A0A2" id="Rectangle 13" o:spid="_x0000_s1026" style="position:absolute;left:0;text-align:left;margin-left:27.4pt;margin-top:-39.7pt;width:42pt;height: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" o:allowincell="f" fillcolor="#eee" stroked="f"/>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column">
                  <wp:posOffset>3785870</wp:posOffset>
                </wp:positionH>
                <wp:positionV relativeFrom="paragraph">
                  <wp:posOffset>-321310</wp:posOffset>
                </wp:positionV>
                <wp:extent cx="533400" cy="101600"/>
                <wp:effectExtent l="0" t="0" r="0" b="0"/>
                <wp:wrapNone/>
                <wp:docPr id="5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4005D" id="Rectangle 14" o:spid="_x0000_s1026" style="position:absolute;left:0;text-align:left;margin-left:298.1pt;margin-top:-25.3pt;width:42pt;height: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" o:allowincell="f" fillcolor="#eee" stroked="f"/>
            </w:pict>
          </mc:Fallback>
        </mc:AlternateContent>
      </w:r>
    </w:p>
    <w:p w:rsidR="00000000" w:rsidRDefault="007306E9">
      <w:pPr>
        <w:pStyle w:val="a0"/>
        <w:autoSpaceDE w:val="0"/>
        <w:autoSpaceDN w:val="0"/>
        <w:adjustRightInd w:val="0"/>
        <w:spacing w:line="260" w:lineRule="exact"/>
        <w:jc w:val="left"/>
        <w:rPr>
          <w:rFonts w:ascii="Times New Roman" w:hAnsi="Times New Roman" w:cs="Times New Roman"/>
          <w:kern w:val="0"/>
          <w:sz w:val="24"/>
          <w:szCs w:val="24"/>
        </w:rPr>
      </w:pPr>
    </w:p>
    <w:p w:rsidR="00000000" w:rsidRDefault="007306E9">
      <w:pPr>
        <w:pStyle w:val="a0"/>
        <w:tabs>
          <w:tab w:val="left" w:pos="94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4: Dictionaries</w:t>
      </w:r>
      <w:r>
        <w:rPr>
          <w:rFonts w:ascii="Times New Roman" w:hAnsi="Times New Roman" w:cs="Times New Roman"/>
          <w:kern w:val="0"/>
          <w:sz w:val="24"/>
          <w:szCs w:val="24"/>
        </w:rPr>
        <w:tab/>
      </w:r>
      <w:r>
        <w:rPr>
          <w:rFonts w:ascii="Courier New" w:hAnsi="Courier New" w:cs="Courier New"/>
          <w:color w:val="505050"/>
          <w:kern w:val="0"/>
          <w:sz w:val="15"/>
          <w:szCs w:val="15"/>
        </w:rPr>
        <w:t>Page 2 of11</w:t>
      </w:r>
    </w:p>
    <w:p w:rsidR="00000000" w:rsidRDefault="007306E9">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4" w:right="720" w:bottom="663" w:left="700" w:header="720" w:footer="720" w:gutter="0"/>
          <w:cols w:space="720" w:equalWidth="0">
            <w:col w:w="10480"/>
          </w:cols>
          <w:noEndnote/>
        </w:sectPr>
      </w:pPr>
    </w:p>
    <w:p w:rsidR="00000000" w:rsidRDefault="007306E9">
      <w:pPr>
        <w:pStyle w:val="a0"/>
        <w:tabs>
          <w:tab w:val="left" w:pos="9060"/>
        </w:tabs>
        <w:autoSpaceDE w:val="0"/>
        <w:autoSpaceDN w:val="0"/>
        <w:adjustRightInd w:val="0"/>
        <w:ind w:left="20"/>
        <w:jc w:val="left"/>
        <w:rPr>
          <w:rFonts w:ascii="Times New Roman" w:hAnsi="Times New Roman" w:cs="Times New Roman"/>
          <w:kern w:val="0"/>
          <w:sz w:val="24"/>
          <w:szCs w:val="24"/>
        </w:rPr>
      </w:pPr>
      <w:bookmarkStart w:id="1" w:name="page3"/>
      <w:bookmarkEnd w:id="1"/>
      <w:r>
        <w:rPr>
          <w:rFonts w:ascii="Courier New" w:hAnsi="Courier New" w:cs="Courier New"/>
          <w:color w:val="505050"/>
          <w:kern w:val="0"/>
          <w:sz w:val="18"/>
          <w:szCs w:val="18"/>
        </w:rPr>
        <w:lastRenderedPageBreak/>
        <w:t>ibm.com/developerWorks/</w:t>
      </w:r>
      <w:r>
        <w:rPr>
          <w:rFonts w:ascii="Times New Roman" w:hAnsi="Times New Roman" w:cs="Times New Roman"/>
          <w:kern w:val="0"/>
          <w:sz w:val="24"/>
          <w:szCs w:val="24"/>
        </w:rPr>
        <w:tab/>
      </w:r>
      <w:r>
        <w:rPr>
          <w:rFonts w:ascii="Courier New" w:hAnsi="Courier New" w:cs="Courier New"/>
          <w:color w:val="505050"/>
          <w:kern w:val="0"/>
          <w:sz w:val="18"/>
          <w:szCs w:val="18"/>
        </w:rPr>
        <w:t>developerWorks®</w:t>
      </w: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r>
        <w:rPr>
          <w:noProof/>
        </w:rPr>
        <w:drawing>
          <wp:anchor distT="0" distB="0" distL="114300" distR="114300" simplePos="0" relativeHeight="251671552" behindDoc="1" locked="0" layoutInCell="0" allowOverlap="1">
            <wp:simplePos x="0" y="0"/>
            <wp:positionH relativeFrom="column">
              <wp:posOffset>5715</wp:posOffset>
            </wp:positionH>
            <wp:positionV relativeFrom="paragraph">
              <wp:posOffset>416560</wp:posOffset>
            </wp:positionV>
            <wp:extent cx="6685280" cy="513080"/>
            <wp:effectExtent l="0" t="0" r="0" b="0"/>
            <wp:wrapNone/>
            <wp:docPr id="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5280" cy="5130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72" w:lineRule="exact"/>
        <w:jc w:val="left"/>
        <w:rPr>
          <w:rFonts w:ascii="Times New Roman" w:hAnsi="Times New Roman" w:cs="Times New Roman"/>
          <w:kern w:val="0"/>
          <w:sz w:val="24"/>
          <w:szCs w:val="24"/>
        </w:rPr>
      </w:pPr>
    </w:p>
    <w:p w:rsidR="00000000" w:rsidRDefault="007306E9">
      <w:pPr>
        <w:pStyle w:val="a0"/>
        <w:tabs>
          <w:tab w:val="left" w:pos="400"/>
        </w:tabs>
        <w:overflowPunct w:val="0"/>
        <w:autoSpaceDE w:val="0"/>
        <w:autoSpaceDN w:val="0"/>
        <w:adjustRightInd w:val="0"/>
        <w:spacing w:line="271" w:lineRule="auto"/>
        <w:ind w:left="420" w:right="7460" w:hanging="400"/>
        <w:jc w:val="left"/>
        <w:rPr>
          <w:rFonts w:ascii="Times New Roman" w:hAnsi="Times New Roman" w:cs="Times New Roman"/>
          <w:kern w:val="0"/>
          <w:sz w:val="24"/>
          <w:szCs w:val="24"/>
        </w:rPr>
      </w:pPr>
      <w:r>
        <w:rPr>
          <w:rFonts w:ascii="Liberation Mono" w:hAnsi="Liberation Mono" w:cs="Liberation Mono"/>
          <w:color w:val="484848"/>
          <w:kern w:val="0"/>
          <w:sz w:val="15"/>
          <w:szCs w:val="15"/>
        </w:rPr>
        <w:t>for</w:t>
      </w:r>
      <w:r>
        <w:rPr>
          <w:rFonts w:ascii="Times New Roman" w:hAnsi="Times New Roman" w:cs="Times New Roman"/>
          <w:kern w:val="0"/>
          <w:sz w:val="24"/>
          <w:szCs w:val="24"/>
        </w:rPr>
        <w:tab/>
      </w:r>
      <w:r>
        <w:rPr>
          <w:rFonts w:ascii="Liberation Mono" w:hAnsi="Liberation Mono" w:cs="Liberation Mono"/>
          <w:color w:val="484848"/>
          <w:kern w:val="0"/>
          <w:sz w:val="15"/>
          <w:szCs w:val="15"/>
        </w:rPr>
        <w:t>[next_key, next_val] in items(dict) let result = process(next_val)</w:t>
      </w:r>
    </w:p>
    <w:p w:rsidR="00000000" w:rsidRDefault="007306E9">
      <w:pPr>
        <w:pStyle w:val="a0"/>
        <w:overflowPunct w:val="0"/>
        <w:autoSpaceDE w:val="0"/>
        <w:autoSpaceDN w:val="0"/>
        <w:adjustRightInd w:val="0"/>
        <w:spacing w:line="251" w:lineRule="auto"/>
        <w:ind w:left="20" w:right="69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 "Result for " next_key " is " result endfor</w:t>
      </w:r>
    </w:p>
    <w:p w:rsidR="00000000" w:rsidRDefault="007306E9">
      <w:pPr>
        <w:pStyle w:val="a0"/>
        <w:autoSpaceDE w:val="0"/>
        <w:autoSpaceDN w:val="0"/>
        <w:adjustRightInd w:val="0"/>
        <w:spacing w:line="276"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32"/>
          <w:szCs w:val="32"/>
        </w:rPr>
        <w:t>Assignments and identities</w:t>
      </w:r>
    </w:p>
    <w:p w:rsidR="00000000" w:rsidRDefault="007306E9">
      <w:pPr>
        <w:pStyle w:val="a0"/>
        <w:autoSpaceDE w:val="0"/>
        <w:autoSpaceDN w:val="0"/>
        <w:adjustRightInd w:val="0"/>
        <w:spacing w:line="182"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59" w:lineRule="auto"/>
        <w:ind w:left="20"/>
        <w:rPr>
          <w:rFonts w:ascii="Times New Roman" w:hAnsi="Times New Roman" w:cs="Times New Roman"/>
          <w:kern w:val="0"/>
          <w:sz w:val="24"/>
          <w:szCs w:val="24"/>
        </w:rPr>
      </w:pPr>
      <w:r>
        <w:rPr>
          <w:rFonts w:ascii="Courier New" w:hAnsi="Courier New" w:cs="Courier New"/>
          <w:color w:val="505050"/>
          <w:kern w:val="0"/>
          <w:sz w:val="24"/>
          <w:szCs w:val="24"/>
        </w:rPr>
        <w:t xml:space="preserve">Assignments in dictionaries work exactly as they do for Vimscript lists. Dictionaries ar by references (that is, pointers), so assigning a dictionary to another variable aliases </w:t>
      </w:r>
      <w:r>
        <w:rPr>
          <w:rFonts w:ascii="Courier New" w:hAnsi="Courier New" w:cs="Courier New"/>
          <w:color w:val="505050"/>
          <w:kern w:val="0"/>
          <w:sz w:val="24"/>
          <w:szCs w:val="24"/>
        </w:rPr>
        <w:t>variables to the same underlying data structure. You can get around this by first copyin copying the original:</w:t>
      </w:r>
    </w:p>
    <w:p w:rsidR="00000000" w:rsidRDefault="007306E9">
      <w:pPr>
        <w:pStyle w:val="a0"/>
        <w:autoSpaceDE w:val="0"/>
        <w:autoSpaceDN w:val="0"/>
        <w:adjustRightInd w:val="0"/>
        <w:spacing w:line="211" w:lineRule="exact"/>
        <w:jc w:val="left"/>
        <w:rPr>
          <w:rFonts w:ascii="Times New Roman" w:hAnsi="Times New Roman" w:cs="Times New Roman"/>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760"/>
        <w:gridCol w:w="1640"/>
        <w:gridCol w:w="1420"/>
        <w:gridCol w:w="480"/>
        <w:gridCol w:w="280"/>
        <w:gridCol w:w="5600"/>
      </w:tblGrid>
      <w:tr w:rsidR="00000000">
        <w:tblPrEx>
          <w:tblCellMar>
            <w:top w:w="0" w:type="dxa"/>
            <w:left w:w="0" w:type="dxa"/>
            <w:bottom w:w="0" w:type="dxa"/>
            <w:right w:w="0" w:type="dxa"/>
          </w:tblCellMar>
        </w:tblPrEx>
        <w:trPr>
          <w:trHeight w:val="199"/>
        </w:trPr>
        <w:tc>
          <w:tcPr>
            <w:tcW w:w="2760" w:type="dxa"/>
            <w:gridSpan w:val="3"/>
            <w:tcBorders>
              <w:top w:val="single" w:sz="8" w:space="0" w:color="EFEFEF"/>
              <w:left w:val="single" w:sz="8" w:space="0" w:color="EFEFEF"/>
              <w:bottom w:val="nil"/>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dict2 = dict1</w:t>
            </w:r>
          </w:p>
        </w:tc>
        <w:tc>
          <w:tcPr>
            <w:tcW w:w="7780" w:type="dxa"/>
            <w:gridSpan w:val="4"/>
            <w:tcBorders>
              <w:top w:val="single" w:sz="8" w:space="0" w:color="EFEFEF"/>
              <w:left w:val="nil"/>
              <w:bottom w:val="nil"/>
              <w:right w:val="single" w:sz="8" w:space="0" w:color="EFEFEF"/>
            </w:tcBorders>
            <w:shd w:val="clear" w:color="auto" w:fill="EEEEEE"/>
            <w:vAlign w:val="bottom"/>
          </w:tcPr>
          <w:p w:rsidR="00000000" w:rsidRDefault="007306E9">
            <w:pPr>
              <w:pStyle w:val="a0"/>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kern w:val="0"/>
                <w:sz w:val="16"/>
                <w:szCs w:val="16"/>
              </w:rPr>
              <w:t>" dict2 just another name for dict1</w:t>
            </w:r>
          </w:p>
        </w:tc>
      </w:tr>
      <w:tr w:rsidR="00000000">
        <w:tblPrEx>
          <w:tblCellMar>
            <w:top w:w="0" w:type="dxa"/>
            <w:left w:w="0" w:type="dxa"/>
            <w:bottom w:w="0" w:type="dxa"/>
            <w:right w:w="0" w:type="dxa"/>
          </w:tblCellMar>
        </w:tblPrEx>
        <w:trPr>
          <w:trHeight w:val="383"/>
        </w:trPr>
        <w:tc>
          <w:tcPr>
            <w:tcW w:w="360" w:type="dxa"/>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76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dict3 =</w:t>
            </w:r>
          </w:p>
        </w:tc>
        <w:tc>
          <w:tcPr>
            <w:tcW w:w="164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copy(dict1)</w:t>
            </w:r>
          </w:p>
        </w:tc>
        <w:tc>
          <w:tcPr>
            <w:tcW w:w="142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kern w:val="0"/>
                <w:sz w:val="16"/>
                <w:szCs w:val="16"/>
              </w:rPr>
              <w:t>" dict3 has a</w:t>
            </w:r>
          </w:p>
        </w:tc>
        <w:tc>
          <w:tcPr>
            <w:tcW w:w="48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copy</w:t>
            </w:r>
          </w:p>
        </w:tc>
        <w:tc>
          <w:tcPr>
            <w:tcW w:w="28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of</w:t>
            </w:r>
          </w:p>
        </w:tc>
        <w:tc>
          <w:tcPr>
            <w:tcW w:w="5600" w:type="dxa"/>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dict1's top-level elements</w:t>
            </w:r>
          </w:p>
        </w:tc>
      </w:tr>
      <w:tr w:rsidR="00000000">
        <w:tblPrEx>
          <w:tblCellMar>
            <w:top w:w="0" w:type="dxa"/>
            <w:left w:w="0" w:type="dxa"/>
            <w:bottom w:w="0" w:type="dxa"/>
            <w:right w:w="0" w:type="dxa"/>
          </w:tblCellMar>
        </w:tblPrEx>
        <w:trPr>
          <w:trHeight w:val="398"/>
        </w:trPr>
        <w:tc>
          <w:tcPr>
            <w:tcW w:w="360" w:type="dxa"/>
            <w:tcBorders>
              <w:top w:val="nil"/>
              <w:left w:val="single" w:sz="8" w:space="0" w:color="EFEFEF"/>
              <w:bottom w:val="single" w:sz="8" w:space="0" w:color="EFEFEF"/>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760" w:type="dxa"/>
            <w:tcBorders>
              <w:top w:val="nil"/>
              <w:left w:val="nil"/>
              <w:bottom w:val="single" w:sz="8" w:space="0" w:color="EFEFEF"/>
              <w:right w:val="nil"/>
            </w:tcBorders>
            <w:shd w:val="clear" w:color="auto" w:fill="EEEEEE"/>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dict4 =</w:t>
            </w:r>
          </w:p>
        </w:tc>
        <w:tc>
          <w:tcPr>
            <w:tcW w:w="1640" w:type="dxa"/>
            <w:tcBorders>
              <w:top w:val="nil"/>
              <w:left w:val="nil"/>
              <w:bottom w:val="single" w:sz="8" w:space="0" w:color="EFEFEF"/>
              <w:right w:val="nil"/>
            </w:tcBorders>
            <w:shd w:val="clear" w:color="auto" w:fill="EEEEEE"/>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deepcopy(dict1)</w:t>
            </w:r>
          </w:p>
        </w:tc>
        <w:tc>
          <w:tcPr>
            <w:tcW w:w="1420" w:type="dxa"/>
            <w:tcBorders>
              <w:top w:val="nil"/>
              <w:left w:val="nil"/>
              <w:bottom w:val="single" w:sz="8" w:space="0" w:color="EFEFEF"/>
              <w:right w:val="nil"/>
            </w:tcBorders>
            <w:shd w:val="clear" w:color="auto" w:fill="EEEEEE"/>
            <w:vAlign w:val="bottom"/>
          </w:tcPr>
          <w:p w:rsidR="00000000" w:rsidRDefault="007306E9">
            <w:pPr>
              <w:pStyle w:val="a0"/>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kern w:val="0"/>
                <w:sz w:val="16"/>
                <w:szCs w:val="16"/>
              </w:rPr>
              <w:t>" dict4 has a</w:t>
            </w:r>
          </w:p>
        </w:tc>
        <w:tc>
          <w:tcPr>
            <w:tcW w:w="480" w:type="dxa"/>
            <w:tcBorders>
              <w:top w:val="nil"/>
              <w:left w:val="nil"/>
              <w:bottom w:val="single" w:sz="8" w:space="0" w:color="EFEFEF"/>
              <w:right w:val="nil"/>
            </w:tcBorders>
            <w:shd w:val="clear" w:color="auto" w:fill="EEEEEE"/>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copy</w:t>
            </w:r>
          </w:p>
        </w:tc>
        <w:tc>
          <w:tcPr>
            <w:tcW w:w="280" w:type="dxa"/>
            <w:tcBorders>
              <w:top w:val="nil"/>
              <w:left w:val="nil"/>
              <w:bottom w:val="single" w:sz="8" w:space="0" w:color="EFEFEF"/>
              <w:right w:val="nil"/>
            </w:tcBorders>
            <w:shd w:val="clear" w:color="auto" w:fill="EEEEEE"/>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of</w:t>
            </w:r>
          </w:p>
        </w:tc>
        <w:tc>
          <w:tcPr>
            <w:tcW w:w="5600" w:type="dxa"/>
            <w:tcBorders>
              <w:top w:val="nil"/>
              <w:left w:val="nil"/>
              <w:bottom w:val="single" w:sz="8" w:space="0" w:color="EFEFEF"/>
              <w:right w:val="single" w:sz="8" w:space="0" w:color="EFEFEF"/>
            </w:tcBorders>
            <w:shd w:val="clear" w:color="auto" w:fill="EEEEEE"/>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dict1 (all the way down)</w:t>
            </w:r>
          </w:p>
        </w:tc>
      </w:tr>
    </w:tbl>
    <w:p w:rsidR="00000000" w:rsidRDefault="007306E9">
      <w:pPr>
        <w:pStyle w:val="a0"/>
        <w:autoSpaceDE w:val="0"/>
        <w:autoSpaceDN w:val="0"/>
        <w:adjustRightInd w:val="0"/>
        <w:spacing w:line="266"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0"/>
          <w:szCs w:val="20"/>
        </w:rPr>
        <w:t>Just as for lists, you can compare identity</w:t>
      </w:r>
      <w:r>
        <w:rPr>
          <w:rFonts w:ascii="Courier New" w:hAnsi="Courier New" w:cs="Courier New"/>
          <w:i/>
          <w:iCs/>
          <w:color w:val="909090"/>
          <w:kern w:val="0"/>
          <w:sz w:val="20"/>
          <w:szCs w:val="20"/>
        </w:rPr>
        <w:t>is</w:t>
      </w:r>
      <w:r>
        <w:rPr>
          <w:rFonts w:ascii="Courier New" w:hAnsi="Courier New" w:cs="Courier New"/>
          <w:color w:val="505050"/>
          <w:kern w:val="0"/>
          <w:sz w:val="20"/>
          <w:szCs w:val="20"/>
        </w:rPr>
        <w:t xml:space="preserve"> withoperator,the and value with</w:t>
      </w:r>
      <w:r>
        <w:rPr>
          <w:rFonts w:ascii="Courier New" w:hAnsi="Courier New" w:cs="Courier New"/>
          <w:i/>
          <w:iCs/>
          <w:color w:val="909090"/>
          <w:kern w:val="0"/>
          <w:sz w:val="20"/>
          <w:szCs w:val="20"/>
        </w:rPr>
        <w:t>==</w:t>
      </w:r>
      <w:r>
        <w:rPr>
          <w:rFonts w:ascii="Courier New" w:hAnsi="Courier New" w:cs="Courier New"/>
          <w:color w:val="505050"/>
          <w:kern w:val="0"/>
          <w:sz w:val="20"/>
          <w:szCs w:val="20"/>
        </w:rPr>
        <w:t xml:space="preserve"> theoperator:</w:t>
      </w:r>
    </w:p>
    <w:p w:rsidR="00000000" w:rsidRDefault="007306E9">
      <w:pPr>
        <w:pStyle w:val="a0"/>
        <w:autoSpaceDE w:val="0"/>
        <w:autoSpaceDN w:val="0"/>
        <w:adjustRightInd w:val="0"/>
        <w:spacing w:line="355" w:lineRule="exact"/>
        <w:jc w:val="left"/>
        <w:rPr>
          <w:rFonts w:ascii="Times New Roman" w:hAnsi="Times New Roman" w:cs="Times New Roman"/>
          <w:kern w:val="0"/>
          <w:sz w:val="24"/>
          <w:szCs w:val="24"/>
        </w:rPr>
      </w:pPr>
      <w:r>
        <w:rPr>
          <w:noProof/>
        </w:rPr>
        <w:drawing>
          <wp:anchor distT="0" distB="0" distL="114300" distR="114300" simplePos="0" relativeHeight="251672576" behindDoc="1" locked="0" layoutInCell="0" allowOverlap="1">
            <wp:simplePos x="0" y="0"/>
            <wp:positionH relativeFrom="column">
              <wp:posOffset>5715</wp:posOffset>
            </wp:positionH>
            <wp:positionV relativeFrom="paragraph">
              <wp:posOffset>215265</wp:posOffset>
            </wp:positionV>
            <wp:extent cx="6685280" cy="878840"/>
            <wp:effectExtent l="0" t="0" r="0" b="0"/>
            <wp:wrapNone/>
            <wp:docPr id="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5280" cy="8788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if dictA is dictB</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numPr>
          <w:ilvl w:val="0"/>
          <w:numId w:val="1"/>
        </w:numPr>
        <w:tabs>
          <w:tab w:val="clear" w:pos="720"/>
          <w:tab w:val="num" w:pos="593"/>
        </w:tabs>
        <w:overflowPunct w:val="0"/>
        <w:autoSpaceDE w:val="0"/>
        <w:autoSpaceDN w:val="0"/>
        <w:adjustRightInd w:val="0"/>
        <w:spacing w:line="254" w:lineRule="auto"/>
        <w:ind w:left="20" w:right="4120" w:firstLine="391"/>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They alias the same container, so must</w:t>
      </w:r>
      <w:r>
        <w:rPr>
          <w:rFonts w:ascii="Liberation Mono" w:hAnsi="Liberation Mono" w:cs="Liberation Mono"/>
          <w:color w:val="484848"/>
          <w:kern w:val="0"/>
          <w:sz w:val="16"/>
          <w:szCs w:val="16"/>
        </w:rPr>
        <w:t xml:space="preserve"> have the same keys and values elseif dictA == dictB </w:t>
      </w:r>
    </w:p>
    <w:p w:rsidR="00000000" w:rsidRDefault="007306E9">
      <w:pPr>
        <w:pStyle w:val="a0"/>
        <w:numPr>
          <w:ilvl w:val="0"/>
          <w:numId w:val="1"/>
        </w:numPr>
        <w:tabs>
          <w:tab w:val="clear" w:pos="720"/>
          <w:tab w:val="num" w:pos="600"/>
        </w:tabs>
        <w:overflowPunct w:val="0"/>
        <w:autoSpaceDE w:val="0"/>
        <w:autoSpaceDN w:val="0"/>
        <w:adjustRightInd w:val="0"/>
        <w:ind w:left="60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Same keys and values, but maybe in different containers </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else</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54" w:lineRule="auto"/>
        <w:ind w:left="20" w:right="48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 Different keys and/or values, so must be different containers endif</w:t>
      </w:r>
    </w:p>
    <w:p w:rsidR="00000000" w:rsidRDefault="007306E9">
      <w:pPr>
        <w:pStyle w:val="a0"/>
        <w:autoSpaceDE w:val="0"/>
        <w:autoSpaceDN w:val="0"/>
        <w:adjustRightInd w:val="0"/>
        <w:spacing w:line="27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32"/>
          <w:szCs w:val="32"/>
        </w:rPr>
        <w:t>Adding and removing entries</w:t>
      </w:r>
    </w:p>
    <w:p w:rsidR="00000000" w:rsidRDefault="007306E9">
      <w:pPr>
        <w:pStyle w:val="a0"/>
        <w:autoSpaceDE w:val="0"/>
        <w:autoSpaceDN w:val="0"/>
        <w:adjustRightInd w:val="0"/>
        <w:spacing w:line="182"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To add an entry to a dictionary, ju</w:t>
      </w:r>
      <w:r>
        <w:rPr>
          <w:rFonts w:ascii="Courier New" w:hAnsi="Courier New" w:cs="Courier New"/>
          <w:color w:val="505050"/>
          <w:kern w:val="0"/>
          <w:sz w:val="24"/>
          <w:szCs w:val="24"/>
        </w:rPr>
        <w:t>st assign a value to a new key:</w:t>
      </w:r>
    </w:p>
    <w:p w:rsidR="00000000" w:rsidRDefault="007306E9">
      <w:pPr>
        <w:pStyle w:val="a0"/>
        <w:autoSpaceDE w:val="0"/>
        <w:autoSpaceDN w:val="0"/>
        <w:adjustRightInd w:val="0"/>
        <w:spacing w:line="285" w:lineRule="exact"/>
        <w:jc w:val="left"/>
        <w:rPr>
          <w:rFonts w:ascii="Times New Roman" w:hAnsi="Times New Roman" w:cs="Times New Roman"/>
          <w:kern w:val="0"/>
          <w:sz w:val="24"/>
          <w:szCs w:val="24"/>
        </w:rPr>
      </w:pPr>
      <w:r>
        <w:rPr>
          <w:noProof/>
        </w:rPr>
        <w:drawing>
          <wp:anchor distT="0" distB="0" distL="114300" distR="114300" simplePos="0" relativeHeight="251673600"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5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diagnosis['COBOL'] = 'Dementia'</w:t>
      </w:r>
    </w:p>
    <w:p w:rsidR="00000000" w:rsidRDefault="007306E9">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62" w:lineRule="auto"/>
        <w:ind w:left="20"/>
        <w:jc w:val="left"/>
        <w:rPr>
          <w:rFonts w:ascii="Times New Roman" w:hAnsi="Times New Roman" w:cs="Times New Roman"/>
          <w:kern w:val="0"/>
          <w:sz w:val="24"/>
          <w:szCs w:val="24"/>
        </w:rPr>
      </w:pPr>
      <w:r>
        <w:rPr>
          <w:rFonts w:ascii="Courier New" w:hAnsi="Courier New" w:cs="Courier New"/>
          <w:color w:val="505050"/>
          <w:kern w:val="0"/>
          <w:sz w:val="24"/>
          <w:szCs w:val="24"/>
        </w:rPr>
        <w:t>To merge in multiple entries from another dictionary,</w:t>
      </w:r>
      <w:r>
        <w:rPr>
          <w:rFonts w:ascii="Liberation Mono" w:hAnsi="Liberation Mono" w:cs="Liberation Mono"/>
          <w:color w:val="484848"/>
          <w:kern w:val="0"/>
          <w:sz w:val="20"/>
          <w:szCs w:val="20"/>
        </w:rPr>
        <w:t>extend()</w:t>
      </w:r>
      <w:r>
        <w:rPr>
          <w:rFonts w:ascii="Courier New" w:hAnsi="Courier New" w:cs="Courier New"/>
          <w:color w:val="505050"/>
          <w:kern w:val="0"/>
          <w:sz w:val="24"/>
          <w:szCs w:val="24"/>
        </w:rPr>
        <w:t>thefunction. Both the first argumen</w:t>
      </w:r>
      <w:r>
        <w:rPr>
          <w:rFonts w:ascii="Courier New" w:hAnsi="Courier New" w:cs="Courier New"/>
          <w:color w:val="505050"/>
          <w:kern w:val="0"/>
          <w:sz w:val="24"/>
          <w:szCs w:val="24"/>
        </w:rPr>
        <w:t>t (which is being extended) and the second argument (which contains the extra ent must be dictionaries:</w:t>
      </w:r>
    </w:p>
    <w:p w:rsidR="00000000" w:rsidRDefault="007306E9">
      <w:pPr>
        <w:pStyle w:val="a0"/>
        <w:autoSpaceDE w:val="0"/>
        <w:autoSpaceDN w:val="0"/>
        <w:adjustRightInd w:val="0"/>
        <w:spacing w:line="24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74624" behindDoc="1" locked="0" layoutInCell="0" allowOverlap="1">
                <wp:simplePos x="0" y="0"/>
                <wp:positionH relativeFrom="column">
                  <wp:posOffset>4095115</wp:posOffset>
                </wp:positionH>
                <wp:positionV relativeFrom="paragraph">
                  <wp:posOffset>-504190</wp:posOffset>
                </wp:positionV>
                <wp:extent cx="609600" cy="101600"/>
                <wp:effectExtent l="0" t="0" r="0" b="0"/>
                <wp:wrapNone/>
                <wp:docPr id="4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9B50E" id="Rectangle 18" o:spid="_x0000_s1026" style="position:absolute;left:0;text-align:left;margin-left:322.45pt;margin-top:-39.7pt;width:48pt;height: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" o:allowincell="f" fillcolor="#eee" stroked="f"/>
            </w:pict>
          </mc:Fallback>
        </mc:AlternateContent>
      </w:r>
      <w:r>
        <w:rPr>
          <w:noProof/>
        </w:rPr>
        <w:drawing>
          <wp:anchor distT="0" distB="0" distL="114300" distR="114300" simplePos="0" relativeHeight="251675648" behindDoc="1" locked="0" layoutInCell="0" allowOverlap="1">
            <wp:simplePos x="0" y="0"/>
            <wp:positionH relativeFrom="column">
              <wp:posOffset>5715</wp:posOffset>
            </wp:positionH>
            <wp:positionV relativeFrom="paragraph">
              <wp:posOffset>143510</wp:posOffset>
            </wp:positionV>
            <wp:extent cx="6685280" cy="147320"/>
            <wp:effectExtent l="0" t="0" r="0" b="0"/>
            <wp:wrapNone/>
            <wp:docPr id="4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extend(diagnosis, new_diagnoses)</w:t>
      </w:r>
    </w:p>
    <w:p w:rsidR="00000000" w:rsidRDefault="007306E9">
      <w:pPr>
        <w:pStyle w:val="a0"/>
        <w:autoSpaceDE w:val="0"/>
        <w:autoSpaceDN w:val="0"/>
        <w:adjustRightInd w:val="0"/>
        <w:spacing w:line="327"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20"/>
          <w:szCs w:val="20"/>
        </w:rPr>
        <w:t xml:space="preserve">extend() </w:t>
      </w:r>
      <w:r>
        <w:rPr>
          <w:rFonts w:ascii="Courier New" w:hAnsi="Courier New" w:cs="Courier New"/>
          <w:color w:val="505050"/>
          <w:kern w:val="0"/>
          <w:sz w:val="24"/>
          <w:szCs w:val="24"/>
        </w:rPr>
        <w:t>is also convenient when you want to add multiple entries explicitly:</w:t>
      </w:r>
    </w:p>
    <w:p w:rsidR="00000000" w:rsidRDefault="007306E9">
      <w:pPr>
        <w:pStyle w:val="a0"/>
        <w:autoSpaceDE w:val="0"/>
        <w:autoSpaceDN w:val="0"/>
        <w:adjustRightInd w:val="0"/>
        <w:spacing w:line="28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76672" behindDoc="1" locked="0" layoutInCell="0" allowOverlap="1">
                <wp:simplePos x="0" y="0"/>
                <wp:positionH relativeFrom="column">
                  <wp:posOffset>17780</wp:posOffset>
                </wp:positionH>
                <wp:positionV relativeFrom="paragraph">
                  <wp:posOffset>-111125</wp:posOffset>
                </wp:positionV>
                <wp:extent cx="609600" cy="101600"/>
                <wp:effectExtent l="0" t="0" r="0" b="0"/>
                <wp:wrapNone/>
                <wp:docPr id="4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4315F" id="Rectangle 20" o:spid="_x0000_s1026" style="position:absolute;left:0;text-align:left;margin-left:1.4pt;margin-top:-8.75pt;width:48pt;height: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" o:allowincell="f" fillcolor="#eee" stroked="f"/>
            </w:pict>
          </mc:Fallback>
        </mc:AlternateContent>
      </w:r>
      <w:r>
        <w:rPr>
          <w:noProof/>
        </w:rPr>
        <w:drawing>
          <wp:anchor distT="0" distB="0" distL="114300" distR="114300" simplePos="0" relativeHeight="251677696"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extend(diagnosis, {'COBO</w:t>
      </w:r>
      <w:r>
        <w:rPr>
          <w:rFonts w:ascii="Liberation Mono" w:hAnsi="Liberation Mono" w:cs="Liberation Mono"/>
          <w:color w:val="484848"/>
          <w:kern w:val="0"/>
          <w:sz w:val="16"/>
          <w:szCs w:val="16"/>
        </w:rPr>
        <w:t>L':'Dementia', 'Forth':'Dyslexia'})</w:t>
      </w:r>
    </w:p>
    <w:p w:rsidR="00000000" w:rsidRDefault="007306E9">
      <w:pPr>
        <w:pStyle w:val="a0"/>
        <w:autoSpaceDE w:val="0"/>
        <w:autoSpaceDN w:val="0"/>
        <w:adjustRightInd w:val="0"/>
        <w:spacing w:line="327"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70" w:lineRule="auto"/>
        <w:ind w:left="20" w:right="200"/>
        <w:jc w:val="left"/>
        <w:rPr>
          <w:rFonts w:ascii="Times New Roman" w:hAnsi="Times New Roman" w:cs="Times New Roman"/>
          <w:kern w:val="0"/>
          <w:sz w:val="24"/>
          <w:szCs w:val="24"/>
        </w:rPr>
      </w:pPr>
      <w:r>
        <w:rPr>
          <w:rFonts w:ascii="Courier New" w:hAnsi="Courier New" w:cs="Courier New"/>
          <w:color w:val="505050"/>
          <w:kern w:val="0"/>
          <w:sz w:val="24"/>
          <w:szCs w:val="24"/>
        </w:rPr>
        <w:t>There are two ways to remove a single entry from a dictionary:</w:t>
      </w:r>
      <w:r>
        <w:rPr>
          <w:rFonts w:ascii="Liberation Mono" w:hAnsi="Liberation Mono" w:cs="Liberation Mono"/>
          <w:color w:val="484848"/>
          <w:kern w:val="0"/>
          <w:sz w:val="20"/>
          <w:szCs w:val="20"/>
        </w:rPr>
        <w:t>remove()</w:t>
      </w:r>
      <w:r>
        <w:rPr>
          <w:rFonts w:ascii="Courier New" w:hAnsi="Courier New" w:cs="Courier New"/>
          <w:color w:val="505050"/>
          <w:kern w:val="0"/>
          <w:sz w:val="24"/>
          <w:szCs w:val="24"/>
        </w:rPr>
        <w:t xml:space="preserve">builtfunction,-in or the </w:t>
      </w:r>
      <w:r>
        <w:rPr>
          <w:rFonts w:ascii="Liberation Mono" w:hAnsi="Liberation Mono" w:cs="Liberation Mono"/>
          <w:color w:val="484848"/>
          <w:kern w:val="0"/>
          <w:sz w:val="20"/>
          <w:szCs w:val="20"/>
        </w:rPr>
        <w:t xml:space="preserve">unlet </w:t>
      </w:r>
      <w:r>
        <w:rPr>
          <w:rFonts w:ascii="Courier New" w:hAnsi="Courier New" w:cs="Courier New"/>
          <w:color w:val="505050"/>
          <w:kern w:val="0"/>
          <w:sz w:val="24"/>
          <w:szCs w:val="24"/>
        </w:rPr>
        <w:t>command:</w:t>
      </w:r>
    </w:p>
    <w:p w:rsidR="00000000" w:rsidRDefault="007306E9">
      <w:pPr>
        <w:pStyle w:val="a0"/>
        <w:autoSpaceDE w:val="0"/>
        <w:autoSpaceDN w:val="0"/>
        <w:adjustRightInd w:val="0"/>
        <w:spacing w:line="23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78720" behindDoc="1" locked="0" layoutInCell="0" allowOverlap="1">
                <wp:simplePos x="0" y="0"/>
                <wp:positionH relativeFrom="column">
                  <wp:posOffset>5011420</wp:posOffset>
                </wp:positionH>
                <wp:positionV relativeFrom="paragraph">
                  <wp:posOffset>-327025</wp:posOffset>
                </wp:positionV>
                <wp:extent cx="609600" cy="101600"/>
                <wp:effectExtent l="0" t="0" r="0" b="0"/>
                <wp:wrapNone/>
                <wp:docPr id="4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9AEAD" id="Rectangle 22" o:spid="_x0000_s1026" style="position:absolute;left:0;text-align:left;margin-left:394.6pt;margin-top:-25.75pt;width:48pt;height: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bmeA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" o:allowincell="f" fillcolor="#eee" stroked="f"/>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column">
                  <wp:posOffset>17780</wp:posOffset>
                </wp:positionH>
                <wp:positionV relativeFrom="paragraph">
                  <wp:posOffset>-144145</wp:posOffset>
                </wp:positionV>
                <wp:extent cx="381000" cy="101600"/>
                <wp:effectExtent l="0" t="0" r="0" b="0"/>
                <wp:wrapNone/>
                <wp:docPr id="4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99489" id="Rectangle 23" o:spid="_x0000_s1026" style="position:absolute;left:0;text-align:left;margin-left:1.4pt;margin-top:-11.35pt;width:30pt;height: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" o:allowincell="f" fillcolor="#eee" stroked="f"/>
            </w:pict>
          </mc:Fallback>
        </mc:AlternateContent>
      </w:r>
      <w:r>
        <w:rPr>
          <w:noProof/>
        </w:rPr>
        <w:drawing>
          <wp:anchor distT="0" distB="0" distL="114300" distR="114300" simplePos="0" relativeHeight="251680768" behindDoc="1" locked="0" layoutInCell="0" allowOverlap="1">
            <wp:simplePos x="0" y="0"/>
            <wp:positionH relativeFrom="column">
              <wp:posOffset>5715</wp:posOffset>
            </wp:positionH>
            <wp:positionV relativeFrom="paragraph">
              <wp:posOffset>137795</wp:posOffset>
            </wp:positionV>
            <wp:extent cx="6685280" cy="147320"/>
            <wp:effectExtent l="0" t="0" r="0" b="0"/>
            <wp:wrapNone/>
            <wp:docPr id="3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removed_value = remove(dict, "key")unlet dict["key"]</w:t>
      </w:r>
    </w:p>
    <w:p w:rsidR="00000000" w:rsidRDefault="007306E9">
      <w:pPr>
        <w:pStyle w:val="a0"/>
        <w:autoSpaceDE w:val="0"/>
        <w:autoSpaceDN w:val="0"/>
        <w:adjustRightInd w:val="0"/>
        <w:spacing w:line="327"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97" w:lineRule="auto"/>
        <w:ind w:left="20"/>
        <w:rPr>
          <w:rFonts w:ascii="Times New Roman" w:hAnsi="Times New Roman" w:cs="Times New Roman"/>
          <w:kern w:val="0"/>
          <w:sz w:val="24"/>
          <w:szCs w:val="24"/>
        </w:rPr>
      </w:pPr>
      <w:r>
        <w:rPr>
          <w:rFonts w:ascii="Courier New" w:hAnsi="Courier New" w:cs="Courier New"/>
          <w:color w:val="505050"/>
          <w:kern w:val="0"/>
          <w:sz w:val="22"/>
        </w:rPr>
        <w:t xml:space="preserve">When removing multiple entries from a dictionary, it is cleaner and more </w:t>
      </w:r>
      <w:r>
        <w:rPr>
          <w:rFonts w:ascii="Liberation Mono" w:hAnsi="Liberation Mono" w:cs="Liberation Mono"/>
          <w:color w:val="484848"/>
          <w:kern w:val="0"/>
          <w:sz w:val="18"/>
          <w:szCs w:val="18"/>
        </w:rPr>
        <w:t>filter()</w:t>
      </w:r>
      <w:r>
        <w:rPr>
          <w:rFonts w:ascii="Courier New" w:hAnsi="Courier New" w:cs="Courier New"/>
          <w:color w:val="505050"/>
          <w:kern w:val="0"/>
          <w:sz w:val="22"/>
        </w:rPr>
        <w:t xml:space="preserve">. to us The </w:t>
      </w:r>
      <w:r>
        <w:rPr>
          <w:rFonts w:ascii="Liberation Mono" w:hAnsi="Liberation Mono" w:cs="Liberation Mono"/>
          <w:color w:val="484848"/>
          <w:kern w:val="0"/>
          <w:sz w:val="18"/>
          <w:szCs w:val="18"/>
        </w:rPr>
        <w:t>filter()</w:t>
      </w:r>
      <w:r>
        <w:rPr>
          <w:rFonts w:ascii="Courier New" w:hAnsi="Courier New" w:cs="Courier New"/>
          <w:color w:val="505050"/>
          <w:kern w:val="0"/>
          <w:sz w:val="22"/>
        </w:rPr>
        <w:t xml:space="preserve"> function works much the same way as for lists, except that in addition to te entry's value using</w:t>
      </w:r>
      <w:r>
        <w:rPr>
          <w:rFonts w:ascii="Liberation Mono" w:hAnsi="Liberation Mono" w:cs="Liberation Mono"/>
          <w:color w:val="484848"/>
          <w:kern w:val="0"/>
          <w:sz w:val="18"/>
          <w:szCs w:val="18"/>
        </w:rPr>
        <w:t>v:val</w:t>
      </w:r>
      <w:r>
        <w:rPr>
          <w:rFonts w:ascii="Courier New" w:hAnsi="Courier New" w:cs="Courier New"/>
          <w:color w:val="505050"/>
          <w:kern w:val="0"/>
          <w:sz w:val="22"/>
        </w:rPr>
        <w:t>, you can also test its key</w:t>
      </w:r>
      <w:r>
        <w:rPr>
          <w:rFonts w:ascii="Liberation Mono" w:hAnsi="Liberation Mono" w:cs="Liberation Mono"/>
          <w:color w:val="484848"/>
          <w:kern w:val="0"/>
          <w:sz w:val="18"/>
          <w:szCs w:val="18"/>
        </w:rPr>
        <w:t>v:key</w:t>
      </w:r>
      <w:r>
        <w:rPr>
          <w:rFonts w:ascii="Courier New" w:hAnsi="Courier New" w:cs="Courier New"/>
          <w:color w:val="505050"/>
          <w:kern w:val="0"/>
          <w:sz w:val="22"/>
        </w:rPr>
        <w:t>using. For example:</w:t>
      </w:r>
    </w:p>
    <w:p w:rsidR="00000000" w:rsidRDefault="007306E9">
      <w:pPr>
        <w:pStyle w:val="a0"/>
        <w:autoSpaceDE w:val="0"/>
        <w:autoSpaceDN w:val="0"/>
        <w:adjustRightInd w:val="0"/>
        <w:jc w:val="left"/>
        <w:rPr>
          <w:rFonts w:ascii="Times New Roman" w:hAnsi="Times New Roman" w:cs="Times New Roman"/>
          <w:kern w:val="0"/>
          <w:sz w:val="24"/>
          <w:szCs w:val="24"/>
        </w:rPr>
        <w:sectPr w:rsidR="00000000">
          <w:pgSz w:w="11900" w:h="15840"/>
          <w:pgMar w:top="557" w:right="0" w:bottom="663" w:left="680" w:header="720" w:footer="720" w:gutter="0"/>
          <w:cols w:space="720" w:equalWidth="0">
            <w:col w:w="11220"/>
          </w:cols>
          <w:noEndnote/>
        </w:sectPr>
      </w:pPr>
      <w:r>
        <w:rPr>
          <w:noProof/>
        </w:rPr>
        <mc:AlternateContent>
          <mc:Choice Requires="wps">
            <w:drawing>
              <wp:anchor distT="0" distB="0" distL="114300" distR="114300" simplePos="0" relativeHeight="251681792" behindDoc="1" locked="0" layoutInCell="0" allowOverlap="1">
                <wp:simplePos x="0" y="0"/>
                <wp:positionH relativeFrom="column">
                  <wp:posOffset>5911850</wp:posOffset>
                </wp:positionH>
                <wp:positionV relativeFrom="paragraph">
                  <wp:posOffset>-526415</wp:posOffset>
                </wp:positionV>
                <wp:extent cx="609600" cy="101600"/>
                <wp:effectExtent l="0" t="0" r="0" b="0"/>
                <wp:wrapNone/>
                <wp:docPr id="3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35D6C" id="Rectangle 25" o:spid="_x0000_s1026" style="position:absolute;left:0;text-align:left;margin-left:465.5pt;margin-top:-41.45pt;width:48pt;height: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" o:allowincell="f" fillcolor="#eee" stroked="f"/>
            </w:pict>
          </mc:Fallback>
        </mc:AlternateContent>
      </w:r>
      <w:r>
        <w:rPr>
          <w:noProof/>
        </w:rPr>
        <mc:AlternateContent>
          <mc:Choice Requires="wps">
            <w:drawing>
              <wp:anchor distT="0" distB="0" distL="114300" distR="114300" simplePos="0" relativeHeight="251682816" behindDoc="1" locked="0" layoutInCell="0" allowOverlap="1">
                <wp:simplePos x="0" y="0"/>
                <wp:positionH relativeFrom="column">
                  <wp:posOffset>322580</wp:posOffset>
                </wp:positionH>
                <wp:positionV relativeFrom="paragraph">
                  <wp:posOffset>-343535</wp:posOffset>
                </wp:positionV>
                <wp:extent cx="609600" cy="101600"/>
                <wp:effectExtent l="0" t="0" r="0" b="0"/>
                <wp:wrapNone/>
                <wp:docPr id="3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07D4A" id="Rectangle 26" o:spid="_x0000_s1026" style="position:absolute;left:0;text-align:left;margin-left:25.4pt;margin-top:-27.05pt;width:48pt;height: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" o:allowincell="f" fillcolor="#eee" stroked="f"/>
            </w:pict>
          </mc:Fallback>
        </mc:AlternateContent>
      </w:r>
      <w:r>
        <w:rPr>
          <w:noProof/>
        </w:rPr>
        <mc:AlternateContent>
          <mc:Choice Requires="wps">
            <w:drawing>
              <wp:anchor distT="0" distB="0" distL="114300" distR="114300" simplePos="0" relativeHeight="251683840" behindDoc="1" locked="0" layoutInCell="0" allowOverlap="1">
                <wp:simplePos x="0" y="0"/>
                <wp:positionH relativeFrom="column">
                  <wp:posOffset>1316990</wp:posOffset>
                </wp:positionH>
                <wp:positionV relativeFrom="paragraph">
                  <wp:posOffset>-160655</wp:posOffset>
                </wp:positionV>
                <wp:extent cx="381000" cy="101600"/>
                <wp:effectExtent l="0" t="0" r="0" b="0"/>
                <wp:wrapNone/>
                <wp:docPr id="3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8FBCD" id="Rectangle 27" o:spid="_x0000_s1026" style="position:absolute;left:0;text-align:left;margin-left:103.7pt;margin-top:-12.65pt;width:30pt;height: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684864" behindDoc="1" locked="0" layoutInCell="0" allowOverlap="1">
                <wp:simplePos x="0" y="0"/>
                <wp:positionH relativeFrom="column">
                  <wp:posOffset>3847465</wp:posOffset>
                </wp:positionH>
                <wp:positionV relativeFrom="paragraph">
                  <wp:posOffset>-160655</wp:posOffset>
                </wp:positionV>
                <wp:extent cx="381000" cy="101600"/>
                <wp:effectExtent l="0" t="0" r="0" b="0"/>
                <wp:wrapNone/>
                <wp:docPr id="3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A29" id="Rectangle 28" o:spid="_x0000_s1026" style="position:absolute;left:0;text-align:left;margin-left:302.95pt;margin-top:-12.65pt;width:30pt;height: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" o:allowincell="f" fillcolor="#eee" stroked="f"/>
            </w:pict>
          </mc:Fallback>
        </mc:AlternateContent>
      </w:r>
    </w:p>
    <w:p w:rsidR="00000000" w:rsidRDefault="007306E9">
      <w:pPr>
        <w:pStyle w:val="a0"/>
        <w:autoSpaceDE w:val="0"/>
        <w:autoSpaceDN w:val="0"/>
        <w:adjustRightInd w:val="0"/>
        <w:spacing w:line="225" w:lineRule="exact"/>
        <w:jc w:val="left"/>
        <w:rPr>
          <w:rFonts w:ascii="Times New Roman" w:hAnsi="Times New Roman" w:cs="Times New Roman"/>
          <w:kern w:val="0"/>
          <w:sz w:val="24"/>
          <w:szCs w:val="24"/>
        </w:rPr>
      </w:pPr>
    </w:p>
    <w:p w:rsidR="00000000" w:rsidRDefault="007306E9">
      <w:pPr>
        <w:pStyle w:val="a0"/>
        <w:tabs>
          <w:tab w:val="left" w:pos="94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4: Dictionaries</w:t>
      </w:r>
      <w:r>
        <w:rPr>
          <w:rFonts w:ascii="Times New Roman" w:hAnsi="Times New Roman" w:cs="Times New Roman"/>
          <w:kern w:val="0"/>
          <w:sz w:val="24"/>
          <w:szCs w:val="24"/>
        </w:rPr>
        <w:tab/>
      </w:r>
      <w:r>
        <w:rPr>
          <w:rFonts w:ascii="Courier New" w:hAnsi="Courier New" w:cs="Courier New"/>
          <w:color w:val="505050"/>
          <w:kern w:val="0"/>
          <w:sz w:val="15"/>
          <w:szCs w:val="15"/>
        </w:rPr>
        <w:t>Page 3 of11</w:t>
      </w:r>
    </w:p>
    <w:p w:rsidR="00000000" w:rsidRDefault="007306E9">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7" w:right="720" w:bottom="663" w:left="700" w:header="720" w:footer="720" w:gutter="0"/>
          <w:cols w:space="720" w:equalWidth="0">
            <w:col w:w="10480"/>
          </w:cols>
          <w:noEndnote/>
        </w:sectPr>
      </w:pPr>
    </w:p>
    <w:p w:rsidR="00000000" w:rsidRDefault="007306E9">
      <w:pPr>
        <w:pStyle w:val="a0"/>
        <w:tabs>
          <w:tab w:val="left" w:pos="7720"/>
        </w:tabs>
        <w:autoSpaceDE w:val="0"/>
        <w:autoSpaceDN w:val="0"/>
        <w:adjustRightInd w:val="0"/>
        <w:ind w:left="20"/>
        <w:jc w:val="left"/>
        <w:rPr>
          <w:rFonts w:ascii="Times New Roman" w:hAnsi="Times New Roman" w:cs="Times New Roman"/>
          <w:kern w:val="0"/>
          <w:sz w:val="24"/>
          <w:szCs w:val="24"/>
        </w:rPr>
      </w:pPr>
      <w:bookmarkStart w:id="2" w:name="page4"/>
      <w:bookmarkEnd w:id="2"/>
      <w:r>
        <w:rPr>
          <w:rFonts w:ascii="Courier New" w:hAnsi="Courier New" w:cs="Courier New"/>
          <w:color w:val="505050"/>
          <w:kern w:val="0"/>
          <w:sz w:val="24"/>
          <w:szCs w:val="24"/>
        </w:rPr>
        <w:lastRenderedPageBreak/>
        <w:t>developerWorks®</w:t>
      </w:r>
      <w:r>
        <w:rPr>
          <w:rFonts w:ascii="Times New Roman" w:hAnsi="Times New Roman" w:cs="Times New Roman"/>
          <w:kern w:val="0"/>
          <w:sz w:val="24"/>
          <w:szCs w:val="24"/>
        </w:rPr>
        <w:tab/>
      </w:r>
      <w:r>
        <w:rPr>
          <w:rFonts w:ascii="Courier New" w:hAnsi="Courier New" w:cs="Courier New"/>
          <w:color w:val="505050"/>
          <w:kern w:val="0"/>
          <w:sz w:val="24"/>
          <w:szCs w:val="24"/>
        </w:rPr>
        <w:t>ibm.com/developerWorks/</w:t>
      </w: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342"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2. Testing values and keys</w:t>
      </w:r>
    </w:p>
    <w:p w:rsidR="00000000" w:rsidRDefault="007306E9">
      <w:pPr>
        <w:pStyle w:val="a0"/>
        <w:autoSpaceDE w:val="0"/>
        <w:autoSpaceDN w:val="0"/>
        <w:adjustRightInd w:val="0"/>
        <w:spacing w:line="322" w:lineRule="exact"/>
        <w:jc w:val="left"/>
        <w:rPr>
          <w:rFonts w:ascii="Times New Roman" w:hAnsi="Times New Roman" w:cs="Times New Roman"/>
          <w:kern w:val="0"/>
          <w:sz w:val="24"/>
          <w:szCs w:val="24"/>
        </w:rPr>
      </w:pPr>
      <w:r>
        <w:rPr>
          <w:noProof/>
        </w:rPr>
        <w:drawing>
          <wp:anchor distT="0" distB="0" distL="114300" distR="114300" simplePos="0" relativeHeight="251685888" behindDoc="1" locked="0" layoutInCell="0" allowOverlap="1">
            <wp:simplePos x="0" y="0"/>
            <wp:positionH relativeFrom="column">
              <wp:posOffset>5715</wp:posOffset>
            </wp:positionH>
            <wp:positionV relativeFrom="paragraph">
              <wp:posOffset>195580</wp:posOffset>
            </wp:positionV>
            <wp:extent cx="6685280" cy="1000760"/>
            <wp:effectExtent l="0" t="0" r="0" b="0"/>
            <wp:wrapNone/>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5280" cy="10007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numPr>
          <w:ilvl w:val="0"/>
          <w:numId w:val="2"/>
        </w:numPr>
        <w:tabs>
          <w:tab w:val="clear" w:pos="720"/>
          <w:tab w:val="num" w:pos="220"/>
        </w:tabs>
        <w:overflowPunct w:val="0"/>
        <w:autoSpaceDE w:val="0"/>
        <w:autoSpaceDN w:val="0"/>
        <w:adjustRightInd w:val="0"/>
        <w:ind w:left="220" w:hanging="191"/>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Remove any entry whose key starts with C... </w:t>
      </w:r>
    </w:p>
    <w:p w:rsidR="00000000" w:rsidRDefault="007306E9">
      <w:pPr>
        <w:pStyle w:val="a0"/>
        <w:autoSpaceDE w:val="0"/>
        <w:autoSpaceDN w:val="0"/>
        <w:adjustRightInd w:val="0"/>
        <w:spacing w:line="12" w:lineRule="exact"/>
        <w:jc w:val="left"/>
        <w:rPr>
          <w:rFonts w:ascii="Liberation Mono" w:hAnsi="Liberation Mono" w:cs="Liberation Mono"/>
          <w:color w:val="484848"/>
          <w:kern w:val="0"/>
          <w:sz w:val="16"/>
          <w:szCs w:val="16"/>
        </w:rPr>
      </w:pPr>
    </w:p>
    <w:p w:rsidR="00000000" w:rsidRDefault="007306E9">
      <w:pPr>
        <w:pStyle w:val="a0"/>
        <w:overflowPunct w:val="0"/>
        <w:autoSpaceDE w:val="0"/>
        <w:autoSpaceDN w:val="0"/>
        <w:adjustRightInd w:val="0"/>
        <w:ind w:left="2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call filter(diagnosis, 'v:key[0] != "C"') </w:t>
      </w:r>
    </w:p>
    <w:p w:rsidR="00000000" w:rsidRDefault="007306E9">
      <w:pPr>
        <w:pStyle w:val="a0"/>
        <w:autoSpaceDE w:val="0"/>
        <w:autoSpaceDN w:val="0"/>
        <w:adjustRightInd w:val="0"/>
        <w:spacing w:line="202" w:lineRule="exact"/>
        <w:jc w:val="left"/>
        <w:rPr>
          <w:rFonts w:ascii="Liberation Mono" w:hAnsi="Liberation Mono" w:cs="Liberation Mono"/>
          <w:color w:val="484848"/>
          <w:kern w:val="0"/>
          <w:sz w:val="16"/>
          <w:szCs w:val="16"/>
        </w:rPr>
      </w:pPr>
    </w:p>
    <w:p w:rsidR="00000000" w:rsidRDefault="007306E9">
      <w:pPr>
        <w:pStyle w:val="a0"/>
        <w:numPr>
          <w:ilvl w:val="0"/>
          <w:numId w:val="2"/>
        </w:numPr>
        <w:tabs>
          <w:tab w:val="clear" w:pos="720"/>
          <w:tab w:val="num" w:pos="220"/>
        </w:tabs>
        <w:overflowPunct w:val="0"/>
        <w:autoSpaceDE w:val="0"/>
        <w:autoSpaceDN w:val="0"/>
        <w:adjustRightInd w:val="0"/>
        <w:ind w:left="220" w:hanging="191"/>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Remove any entry whose value doesn't contain 'Savant'... </w:t>
      </w:r>
    </w:p>
    <w:p w:rsidR="00000000" w:rsidRDefault="007306E9">
      <w:pPr>
        <w:pStyle w:val="a0"/>
        <w:autoSpaceDE w:val="0"/>
        <w:autoSpaceDN w:val="0"/>
        <w:adjustRightInd w:val="0"/>
        <w:spacing w:line="10" w:lineRule="exact"/>
        <w:jc w:val="left"/>
        <w:rPr>
          <w:rFonts w:ascii="Liberation Mono" w:hAnsi="Liberation Mono" w:cs="Liberation Mono"/>
          <w:color w:val="484848"/>
          <w:kern w:val="0"/>
          <w:sz w:val="16"/>
          <w:szCs w:val="16"/>
        </w:rPr>
      </w:pPr>
    </w:p>
    <w:p w:rsidR="00000000" w:rsidRDefault="007306E9">
      <w:pPr>
        <w:pStyle w:val="a0"/>
        <w:overflowPunct w:val="0"/>
        <w:autoSpaceDE w:val="0"/>
        <w:autoSpaceDN w:val="0"/>
        <w:adjustRightInd w:val="0"/>
        <w:ind w:left="2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call filter(diagnosis, 'v:val =~ "Savant"') </w:t>
      </w:r>
    </w:p>
    <w:p w:rsidR="00000000" w:rsidRDefault="007306E9">
      <w:pPr>
        <w:pStyle w:val="a0"/>
        <w:autoSpaceDE w:val="0"/>
        <w:autoSpaceDN w:val="0"/>
        <w:adjustRightInd w:val="0"/>
        <w:spacing w:line="202" w:lineRule="exact"/>
        <w:jc w:val="left"/>
        <w:rPr>
          <w:rFonts w:ascii="Liberation Mono" w:hAnsi="Liberation Mono" w:cs="Liberation Mono"/>
          <w:color w:val="484848"/>
          <w:kern w:val="0"/>
          <w:sz w:val="16"/>
          <w:szCs w:val="16"/>
        </w:rPr>
      </w:pPr>
    </w:p>
    <w:p w:rsidR="00000000" w:rsidRDefault="007306E9">
      <w:pPr>
        <w:pStyle w:val="a0"/>
        <w:numPr>
          <w:ilvl w:val="0"/>
          <w:numId w:val="2"/>
        </w:numPr>
        <w:tabs>
          <w:tab w:val="clear" w:pos="720"/>
          <w:tab w:val="num" w:pos="220"/>
        </w:tabs>
        <w:overflowPunct w:val="0"/>
        <w:autoSpaceDE w:val="0"/>
        <w:autoSpaceDN w:val="0"/>
        <w:adjustRightInd w:val="0"/>
        <w:ind w:left="220" w:hanging="191"/>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Remove any entry whose value is the same as its key... </w:t>
      </w:r>
    </w:p>
    <w:p w:rsidR="00000000" w:rsidRDefault="007306E9">
      <w:pPr>
        <w:pStyle w:val="a0"/>
        <w:autoSpaceDE w:val="0"/>
        <w:autoSpaceDN w:val="0"/>
        <w:adjustRightInd w:val="0"/>
        <w:spacing w:line="8" w:lineRule="exact"/>
        <w:jc w:val="left"/>
        <w:rPr>
          <w:rFonts w:ascii="Liberation Mono" w:hAnsi="Liberation Mono" w:cs="Liberation Mono"/>
          <w:color w:val="484848"/>
          <w:kern w:val="0"/>
          <w:sz w:val="16"/>
          <w:szCs w:val="16"/>
        </w:rPr>
      </w:pPr>
    </w:p>
    <w:p w:rsidR="00000000" w:rsidRDefault="007306E9">
      <w:pPr>
        <w:pStyle w:val="a0"/>
        <w:overflowPunct w:val="0"/>
        <w:autoSpaceDE w:val="0"/>
        <w:autoSpaceDN w:val="0"/>
        <w:adjustRightInd w:val="0"/>
        <w:ind w:left="2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call filter(diagnosis, 'v:key != v:val') </w:t>
      </w:r>
    </w:p>
    <w:p w:rsidR="00000000" w:rsidRDefault="007306E9">
      <w:pPr>
        <w:pStyle w:val="a0"/>
        <w:autoSpaceDE w:val="0"/>
        <w:autoSpaceDN w:val="0"/>
        <w:adjustRightInd w:val="0"/>
        <w:spacing w:line="284"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32"/>
          <w:szCs w:val="32"/>
        </w:rPr>
        <w:t>Other dictionary-related functions</w:t>
      </w:r>
    </w:p>
    <w:p w:rsidR="00000000" w:rsidRDefault="007306E9">
      <w:pPr>
        <w:pStyle w:val="a0"/>
        <w:autoSpaceDE w:val="0"/>
        <w:autoSpaceDN w:val="0"/>
        <w:adjustRightInd w:val="0"/>
        <w:spacing w:line="305"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308" w:lineRule="auto"/>
        <w:ind w:left="20" w:right="20"/>
        <w:jc w:val="left"/>
        <w:rPr>
          <w:rFonts w:ascii="Times New Roman" w:hAnsi="Times New Roman" w:cs="Times New Roman"/>
          <w:kern w:val="0"/>
          <w:sz w:val="24"/>
          <w:szCs w:val="24"/>
        </w:rPr>
      </w:pPr>
      <w:r>
        <w:rPr>
          <w:rFonts w:ascii="Courier New" w:hAnsi="Courier New" w:cs="Courier New"/>
          <w:color w:val="505050"/>
          <w:kern w:val="0"/>
          <w:szCs w:val="21"/>
        </w:rPr>
        <w:t xml:space="preserve">In addition </w:t>
      </w:r>
      <w:r>
        <w:rPr>
          <w:rFonts w:ascii="Liberation Mono" w:hAnsi="Liberation Mono" w:cs="Liberation Mono"/>
          <w:color w:val="484848"/>
          <w:kern w:val="0"/>
          <w:sz w:val="18"/>
          <w:szCs w:val="18"/>
        </w:rPr>
        <w:t>filter()</w:t>
      </w:r>
      <w:r>
        <w:rPr>
          <w:rFonts w:ascii="Courier New" w:hAnsi="Courier New" w:cs="Courier New"/>
          <w:color w:val="505050"/>
          <w:kern w:val="0"/>
          <w:szCs w:val="21"/>
        </w:rPr>
        <w:t>, dictionaries can use several other of the same built-in functions a procedures as lists. In almost every case (the notable exception</w:t>
      </w:r>
      <w:r>
        <w:rPr>
          <w:rFonts w:ascii="Liberation Mono" w:hAnsi="Liberation Mono" w:cs="Liberation Mono"/>
          <w:color w:val="484848"/>
          <w:kern w:val="0"/>
          <w:sz w:val="18"/>
          <w:szCs w:val="18"/>
        </w:rPr>
        <w:t>string()</w:t>
      </w:r>
      <w:r>
        <w:rPr>
          <w:rFonts w:ascii="Courier New" w:hAnsi="Courier New" w:cs="Courier New"/>
          <w:color w:val="505050"/>
          <w:kern w:val="0"/>
          <w:szCs w:val="21"/>
        </w:rPr>
        <w:t>being),a list function applied to a dictionary behaves as</w:t>
      </w:r>
      <w:r>
        <w:rPr>
          <w:rFonts w:ascii="Courier New" w:hAnsi="Courier New" w:cs="Courier New"/>
          <w:color w:val="505050"/>
          <w:kern w:val="0"/>
          <w:szCs w:val="21"/>
        </w:rPr>
        <w:t xml:space="preserve"> if the function had been passed a list of the values dictionary. Listing 3 shows the most commonly used functions.</w:t>
      </w:r>
    </w:p>
    <w:p w:rsidR="00000000" w:rsidRDefault="007306E9">
      <w:pPr>
        <w:pStyle w:val="a0"/>
        <w:autoSpaceDE w:val="0"/>
        <w:autoSpaceDN w:val="0"/>
        <w:adjustRightInd w:val="0"/>
        <w:spacing w:line="13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86912" behindDoc="1" locked="0" layoutInCell="0" allowOverlap="1">
                <wp:simplePos x="0" y="0"/>
                <wp:positionH relativeFrom="column">
                  <wp:posOffset>932180</wp:posOffset>
                </wp:positionH>
                <wp:positionV relativeFrom="paragraph">
                  <wp:posOffset>-714375</wp:posOffset>
                </wp:positionV>
                <wp:extent cx="609600" cy="101600"/>
                <wp:effectExtent l="0" t="0" r="0" b="0"/>
                <wp:wrapNone/>
                <wp:docPr id="2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32597" id="Rectangle 30" o:spid="_x0000_s1026" style="position:absolute;left:0;text-align:left;margin-left:73.4pt;margin-top:-56.25pt;width:48pt;height: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" o:allowincell="f" fillcolor="#eee" stroked="f"/>
            </w:pict>
          </mc:Fallback>
        </mc:AlternateContent>
      </w:r>
      <w:r>
        <w:rPr>
          <w:noProof/>
        </w:rPr>
        <mc:AlternateContent>
          <mc:Choice Requires="wps">
            <w:drawing>
              <wp:anchor distT="0" distB="0" distL="114300" distR="114300" simplePos="0" relativeHeight="251687936" behindDoc="1" locked="0" layoutInCell="0" allowOverlap="1">
                <wp:simplePos x="0" y="0"/>
                <wp:positionH relativeFrom="column">
                  <wp:posOffset>4766945</wp:posOffset>
                </wp:positionH>
                <wp:positionV relativeFrom="paragraph">
                  <wp:posOffset>-531495</wp:posOffset>
                </wp:positionV>
                <wp:extent cx="609600" cy="101600"/>
                <wp:effectExtent l="0" t="0" r="0" b="0"/>
                <wp:wrapNone/>
                <wp:docPr id="2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3D29C" id="Rectangle 31" o:spid="_x0000_s1026" style="position:absolute;left:0;text-align:left;margin-left:375.35pt;margin-top:-41.85pt;width:48pt;height: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" o:allowincell="f" fillcolor="#eee" stroked="f"/>
            </w:pict>
          </mc:Fallback>
        </mc:AlternateContent>
      </w: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3. Other list functions that also work on dictionaries</w:t>
      </w:r>
    </w:p>
    <w:p w:rsidR="00000000" w:rsidRDefault="007306E9">
      <w:pPr>
        <w:pStyle w:val="a0"/>
        <w:autoSpaceDE w:val="0"/>
        <w:autoSpaceDN w:val="0"/>
        <w:adjustRightInd w:val="0"/>
        <w:spacing w:line="288" w:lineRule="exact"/>
        <w:jc w:val="left"/>
        <w:rPr>
          <w:rFonts w:ascii="Times New Roman" w:hAnsi="Times New Roman" w:cs="Times New Roman"/>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80"/>
        <w:gridCol w:w="340"/>
        <w:gridCol w:w="2040"/>
        <w:gridCol w:w="2160"/>
        <w:gridCol w:w="4920"/>
      </w:tblGrid>
      <w:tr w:rsidR="00000000">
        <w:tblPrEx>
          <w:tblCellMar>
            <w:top w:w="0" w:type="dxa"/>
            <w:left w:w="0" w:type="dxa"/>
            <w:bottom w:w="0" w:type="dxa"/>
            <w:right w:w="0" w:type="dxa"/>
          </w:tblCellMar>
        </w:tblPrEx>
        <w:trPr>
          <w:trHeight w:val="201"/>
        </w:trPr>
        <w:tc>
          <w:tcPr>
            <w:tcW w:w="1420" w:type="dxa"/>
            <w:gridSpan w:val="2"/>
            <w:tcBorders>
              <w:top w:val="single" w:sz="8" w:space="0" w:color="EFEFEF"/>
              <w:left w:val="single" w:sz="8" w:space="0" w:color="EFEFEF"/>
              <w:bottom w:val="nil"/>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is_empty =</w:t>
            </w:r>
          </w:p>
        </w:tc>
        <w:tc>
          <w:tcPr>
            <w:tcW w:w="2040" w:type="dxa"/>
            <w:tcBorders>
              <w:top w:val="single" w:sz="8" w:space="0" w:color="EFEFEF"/>
              <w:left w:val="nil"/>
              <w:bottom w:val="nil"/>
              <w:right w:val="nil"/>
            </w:tcBorders>
            <w:shd w:val="clear" w:color="auto" w:fill="EEEEEE"/>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empty(dict)</w:t>
            </w:r>
          </w:p>
        </w:tc>
        <w:tc>
          <w:tcPr>
            <w:tcW w:w="7080" w:type="dxa"/>
            <w:gridSpan w:val="2"/>
            <w:tcBorders>
              <w:top w:val="single" w:sz="8" w:space="0" w:color="EFEFEF"/>
              <w:left w:val="nil"/>
              <w:bottom w:val="nil"/>
              <w:right w:val="single" w:sz="8" w:space="0" w:color="EFEFEF"/>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True if no entries at all</w:t>
            </w:r>
          </w:p>
        </w:tc>
      </w:tr>
      <w:tr w:rsidR="00000000">
        <w:tblPrEx>
          <w:tblCellMar>
            <w:top w:w="0" w:type="dxa"/>
            <w:left w:w="0" w:type="dxa"/>
            <w:bottom w:w="0" w:type="dxa"/>
            <w:right w:w="0" w:type="dxa"/>
          </w:tblCellMar>
        </w:tblPrEx>
        <w:trPr>
          <w:trHeight w:val="381"/>
        </w:trPr>
        <w:tc>
          <w:tcPr>
            <w:tcW w:w="3460" w:type="dxa"/>
            <w:gridSpan w:val="3"/>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entry_count = len(dict)</w:t>
            </w:r>
          </w:p>
        </w:tc>
        <w:tc>
          <w:tcPr>
            <w:tcW w:w="216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How many entries?</w:t>
            </w:r>
          </w:p>
        </w:tc>
        <w:tc>
          <w:tcPr>
            <w:tcW w:w="4920" w:type="dxa"/>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p>
        </w:tc>
      </w:tr>
      <w:tr w:rsidR="00000000">
        <w:tblPrEx>
          <w:tblCellMar>
            <w:top w:w="0" w:type="dxa"/>
            <w:left w:w="0" w:type="dxa"/>
            <w:bottom w:w="0" w:type="dxa"/>
            <w:right w:w="0" w:type="dxa"/>
          </w:tblCellMar>
        </w:tblPrEx>
        <w:trPr>
          <w:trHeight w:val="384"/>
        </w:trPr>
        <w:tc>
          <w:tcPr>
            <w:tcW w:w="3460" w:type="dxa"/>
            <w:gridSpan w:val="3"/>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occurrences = count(dict, str)</w:t>
            </w:r>
          </w:p>
        </w:tc>
        <w:tc>
          <w:tcPr>
            <w:tcW w:w="216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How many values are</w:t>
            </w:r>
          </w:p>
        </w:tc>
        <w:tc>
          <w:tcPr>
            <w:tcW w:w="4920" w:type="dxa"/>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equal to str?</w:t>
            </w:r>
          </w:p>
        </w:tc>
      </w:tr>
      <w:tr w:rsidR="00000000">
        <w:tblPrEx>
          <w:tblCellMar>
            <w:top w:w="0" w:type="dxa"/>
            <w:left w:w="0" w:type="dxa"/>
            <w:bottom w:w="0" w:type="dxa"/>
            <w:right w:w="0" w:type="dxa"/>
          </w:tblCellMar>
        </w:tblPrEx>
        <w:trPr>
          <w:trHeight w:val="384"/>
        </w:trPr>
        <w:tc>
          <w:tcPr>
            <w:tcW w:w="3460" w:type="dxa"/>
            <w:gridSpan w:val="3"/>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greatest = max(dict)</w:t>
            </w:r>
          </w:p>
        </w:tc>
        <w:tc>
          <w:tcPr>
            <w:tcW w:w="7080" w:type="dxa"/>
            <w:gridSpan w:val="2"/>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Find largest value of any entry</w:t>
            </w:r>
          </w:p>
        </w:tc>
      </w:tr>
      <w:tr w:rsidR="00000000">
        <w:tblPrEx>
          <w:tblCellMar>
            <w:top w:w="0" w:type="dxa"/>
            <w:left w:w="0" w:type="dxa"/>
            <w:bottom w:w="0" w:type="dxa"/>
            <w:right w:w="0" w:type="dxa"/>
          </w:tblCellMar>
        </w:tblPrEx>
        <w:trPr>
          <w:trHeight w:val="192"/>
        </w:trPr>
        <w:tc>
          <w:tcPr>
            <w:tcW w:w="1080" w:type="dxa"/>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least</w:t>
            </w:r>
          </w:p>
        </w:tc>
        <w:tc>
          <w:tcPr>
            <w:tcW w:w="2380" w:type="dxa"/>
            <w:gridSpan w:val="2"/>
            <w:tcBorders>
              <w:top w:val="nil"/>
              <w:left w:val="nil"/>
              <w:bottom w:val="nil"/>
              <w:right w:val="nil"/>
            </w:tcBorders>
            <w:shd w:val="clear" w:color="auto" w:fill="EEEEEE"/>
            <w:vAlign w:val="bottom"/>
          </w:tcPr>
          <w:p w:rsidR="00000000" w:rsidRDefault="007306E9">
            <w:pPr>
              <w:pStyle w:val="a0"/>
              <w:autoSpaceDE w:val="0"/>
              <w:autoSpaceDN w:val="0"/>
              <w:adjustRightInd w:val="0"/>
              <w:ind w:left="200"/>
              <w:jc w:val="left"/>
              <w:rPr>
                <w:rFonts w:ascii="Times New Roman" w:hAnsi="Times New Roman" w:cs="Times New Roman"/>
                <w:kern w:val="0"/>
                <w:sz w:val="24"/>
                <w:szCs w:val="24"/>
              </w:rPr>
            </w:pPr>
            <w:r>
              <w:rPr>
                <w:rFonts w:ascii="Liberation Mono" w:hAnsi="Liberation Mono" w:cs="Liberation Mono"/>
                <w:color w:val="484848"/>
                <w:kern w:val="0"/>
                <w:sz w:val="16"/>
                <w:szCs w:val="16"/>
              </w:rPr>
              <w:t>= min(dict)</w:t>
            </w:r>
          </w:p>
        </w:tc>
        <w:tc>
          <w:tcPr>
            <w:tcW w:w="216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Find smallest value</w:t>
            </w:r>
          </w:p>
        </w:tc>
        <w:tc>
          <w:tcPr>
            <w:tcW w:w="4920" w:type="dxa"/>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of any entry</w:t>
            </w:r>
          </w:p>
        </w:tc>
      </w:tr>
      <w:tr w:rsidR="00000000">
        <w:tblPrEx>
          <w:tblCellMar>
            <w:top w:w="0" w:type="dxa"/>
            <w:left w:w="0" w:type="dxa"/>
            <w:bottom w:w="0" w:type="dxa"/>
            <w:right w:w="0" w:type="dxa"/>
          </w:tblCellMar>
        </w:tblPrEx>
        <w:trPr>
          <w:trHeight w:val="384"/>
        </w:trPr>
        <w:tc>
          <w:tcPr>
            <w:tcW w:w="3460" w:type="dxa"/>
            <w:gridSpan w:val="3"/>
            <w:tcBorders>
              <w:top w:val="nil"/>
              <w:left w:val="single" w:sz="8" w:space="0" w:color="EFEFEF"/>
              <w:bottom w:val="nil"/>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map(dict, value_transform_str)</w:t>
            </w:r>
          </w:p>
        </w:tc>
        <w:tc>
          <w:tcPr>
            <w:tcW w:w="2160" w:type="dxa"/>
            <w:tcBorders>
              <w:top w:val="nil"/>
              <w:left w:val="nil"/>
              <w:bottom w:val="nil"/>
              <w:right w:val="nil"/>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Transform values by</w:t>
            </w:r>
          </w:p>
        </w:tc>
        <w:tc>
          <w:tcPr>
            <w:tcW w:w="4920" w:type="dxa"/>
            <w:tcBorders>
              <w:top w:val="nil"/>
              <w:left w:val="nil"/>
              <w:bottom w:val="nil"/>
              <w:right w:val="single" w:sz="8" w:space="0" w:color="EFEFEF"/>
            </w:tcBorders>
            <w:shd w:val="clear" w:color="auto" w:fill="EEEEEE"/>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eval'ing string</w:t>
            </w:r>
          </w:p>
        </w:tc>
      </w:tr>
      <w:tr w:rsidR="00000000">
        <w:tblPrEx>
          <w:tblCellMar>
            <w:top w:w="0" w:type="dxa"/>
            <w:left w:w="0" w:type="dxa"/>
            <w:bottom w:w="0" w:type="dxa"/>
            <w:right w:w="0" w:type="dxa"/>
          </w:tblCellMar>
        </w:tblPrEx>
        <w:trPr>
          <w:trHeight w:val="398"/>
        </w:trPr>
        <w:tc>
          <w:tcPr>
            <w:tcW w:w="3460" w:type="dxa"/>
            <w:gridSpan w:val="3"/>
            <w:tcBorders>
              <w:top w:val="nil"/>
              <w:left w:val="single" w:sz="8" w:space="0" w:color="EFEFEF"/>
              <w:bottom w:val="single" w:sz="8" w:space="0" w:color="EFEFEF"/>
              <w:right w:val="nil"/>
            </w:tcBorders>
            <w:shd w:val="clear" w:color="auto" w:fill="EEEEEE"/>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 string(dict)</w:t>
            </w:r>
          </w:p>
        </w:tc>
        <w:tc>
          <w:tcPr>
            <w:tcW w:w="2160" w:type="dxa"/>
            <w:tcBorders>
              <w:top w:val="nil"/>
              <w:left w:val="nil"/>
              <w:bottom w:val="single" w:sz="8" w:space="0" w:color="EFEFEF"/>
              <w:right w:val="nil"/>
            </w:tcBorders>
            <w:shd w:val="clear" w:color="auto" w:fill="EEEEEE"/>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Print dictionary as</w:t>
            </w:r>
          </w:p>
        </w:tc>
        <w:tc>
          <w:tcPr>
            <w:tcW w:w="4920" w:type="dxa"/>
            <w:tcBorders>
              <w:top w:val="nil"/>
              <w:left w:val="nil"/>
              <w:bottom w:val="single" w:sz="8" w:space="0" w:color="EFEFEF"/>
              <w:right w:val="single" w:sz="8" w:space="0" w:color="EFEFEF"/>
            </w:tcBorders>
            <w:shd w:val="clear" w:color="auto" w:fill="EEEEEE"/>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key/value pairs</w:t>
            </w:r>
          </w:p>
        </w:tc>
      </w:tr>
    </w:tbl>
    <w:p w:rsidR="00000000" w:rsidRDefault="007306E9">
      <w:pPr>
        <w:pStyle w:val="a0"/>
        <w:autoSpaceDE w:val="0"/>
        <w:autoSpaceDN w:val="0"/>
        <w:adjustRightInd w:val="0"/>
        <w:spacing w:line="291"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97" w:lineRule="auto"/>
        <w:ind w:left="20"/>
        <w:rPr>
          <w:rFonts w:ascii="Times New Roman" w:hAnsi="Times New Roman" w:cs="Times New Roman"/>
          <w:kern w:val="0"/>
          <w:sz w:val="24"/>
          <w:szCs w:val="24"/>
        </w:rPr>
      </w:pPr>
      <w:r>
        <w:rPr>
          <w:rFonts w:ascii="Courier New" w:hAnsi="Courier New" w:cs="Courier New"/>
          <w:color w:val="505050"/>
          <w:kern w:val="0"/>
          <w:sz w:val="22"/>
        </w:rPr>
        <w:t xml:space="preserve">The </w:t>
      </w:r>
      <w:r>
        <w:rPr>
          <w:rFonts w:ascii="Liberation Mono" w:hAnsi="Liberation Mono" w:cs="Liberation Mono"/>
          <w:color w:val="484848"/>
          <w:kern w:val="0"/>
          <w:sz w:val="18"/>
          <w:szCs w:val="18"/>
        </w:rPr>
        <w:t>filter()</w:t>
      </w:r>
      <w:r>
        <w:rPr>
          <w:rFonts w:ascii="Courier New" w:hAnsi="Courier New" w:cs="Courier New"/>
          <w:color w:val="505050"/>
          <w:kern w:val="0"/>
          <w:sz w:val="22"/>
        </w:rPr>
        <w:t xml:space="preserve"> built-in is particularly handy for normalizing the data in a </w:t>
      </w:r>
      <w:r>
        <w:rPr>
          <w:rFonts w:ascii="Courier New" w:hAnsi="Courier New" w:cs="Courier New"/>
          <w:color w:val="505050"/>
          <w:kern w:val="0"/>
          <w:sz w:val="22"/>
        </w:rPr>
        <w:t>dictionary. For given a dictionary containing the preferred names of users (perhaps indexed by userids), could ensure that each name was correctly capitalized, like so:</w:t>
      </w:r>
    </w:p>
    <w:p w:rsidR="00000000" w:rsidRDefault="007306E9">
      <w:pPr>
        <w:pStyle w:val="a0"/>
        <w:autoSpaceDE w:val="0"/>
        <w:autoSpaceDN w:val="0"/>
        <w:adjustRightInd w:val="0"/>
        <w:spacing w:line="20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88960" behindDoc="1" locked="0" layoutInCell="0" allowOverlap="1">
                <wp:simplePos x="0" y="0"/>
                <wp:positionH relativeFrom="column">
                  <wp:posOffset>322580</wp:posOffset>
                </wp:positionH>
                <wp:positionV relativeFrom="paragraph">
                  <wp:posOffset>-526415</wp:posOffset>
                </wp:positionV>
                <wp:extent cx="609600" cy="101600"/>
                <wp:effectExtent l="0" t="0" r="0" b="0"/>
                <wp:wrapNone/>
                <wp:docPr id="2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43598" id="Rectangle 32" o:spid="_x0000_s1026" style="position:absolute;left:0;text-align:left;margin-left:25.4pt;margin-top:-41.45pt;width:48pt;height: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" o:allowincell="f" fillcolor="#eee" stroked="f"/>
            </w:pict>
          </mc:Fallback>
        </mc:AlternateContent>
      </w:r>
      <w:r>
        <w:rPr>
          <w:noProof/>
        </w:rPr>
        <w:drawing>
          <wp:anchor distT="0" distB="0" distL="114300" distR="114300" simplePos="0" relativeHeight="251689984" behindDoc="1" locked="0" layoutInCell="0" allowOverlap="1">
            <wp:simplePos x="0" y="0"/>
            <wp:positionH relativeFrom="column">
              <wp:posOffset>5715</wp:posOffset>
            </wp:positionH>
            <wp:positionV relativeFrom="paragraph">
              <wp:posOffset>121285</wp:posOffset>
            </wp:positionV>
            <wp:extent cx="6685280" cy="147320"/>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map( names, 'toupper(v:val[0]) . tolower(v:val[1:])' )</w:t>
      </w:r>
    </w:p>
    <w:p w:rsidR="00000000" w:rsidRDefault="007306E9">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74" w:lineRule="auto"/>
        <w:ind w:left="20"/>
        <w:jc w:val="left"/>
        <w:rPr>
          <w:rFonts w:ascii="Times New Roman" w:hAnsi="Times New Roman" w:cs="Times New Roman"/>
          <w:kern w:val="0"/>
          <w:sz w:val="24"/>
          <w:szCs w:val="24"/>
        </w:rPr>
      </w:pPr>
      <w:r>
        <w:rPr>
          <w:rFonts w:ascii="Courier New" w:hAnsi="Courier New" w:cs="Courier New"/>
          <w:color w:val="505050"/>
          <w:kern w:val="0"/>
          <w:sz w:val="23"/>
          <w:szCs w:val="23"/>
        </w:rPr>
        <w:t xml:space="preserve">The call </w:t>
      </w:r>
      <w:r>
        <w:rPr>
          <w:rFonts w:ascii="Liberation Mono" w:hAnsi="Liberation Mono" w:cs="Liberation Mono"/>
          <w:color w:val="484848"/>
          <w:kern w:val="0"/>
          <w:sz w:val="19"/>
          <w:szCs w:val="19"/>
        </w:rPr>
        <w:t>map()</w:t>
      </w:r>
      <w:r>
        <w:rPr>
          <w:rFonts w:ascii="Courier New" w:hAnsi="Courier New" w:cs="Courier New"/>
          <w:color w:val="505050"/>
          <w:kern w:val="0"/>
          <w:sz w:val="23"/>
          <w:szCs w:val="23"/>
        </w:rPr>
        <w:t xml:space="preserve"> walks th</w:t>
      </w:r>
      <w:r>
        <w:rPr>
          <w:rFonts w:ascii="Courier New" w:hAnsi="Courier New" w:cs="Courier New"/>
          <w:color w:val="505050"/>
          <w:kern w:val="0"/>
          <w:sz w:val="23"/>
          <w:szCs w:val="23"/>
        </w:rPr>
        <w:t>rough each value, aliases</w:t>
      </w:r>
      <w:r>
        <w:rPr>
          <w:rFonts w:ascii="Liberation Mono" w:hAnsi="Liberation Mono" w:cs="Liberation Mono"/>
          <w:color w:val="484848"/>
          <w:kern w:val="0"/>
          <w:sz w:val="19"/>
          <w:szCs w:val="19"/>
        </w:rPr>
        <w:t>v:val</w:t>
      </w:r>
      <w:r>
        <w:rPr>
          <w:rFonts w:ascii="Courier New" w:hAnsi="Courier New" w:cs="Courier New"/>
          <w:color w:val="505050"/>
          <w:kern w:val="0"/>
          <w:sz w:val="23"/>
          <w:szCs w:val="23"/>
        </w:rPr>
        <w:t xml:space="preserve"> ,toevaluates the expression in the string, and replaces the value with the result of that expression. In this example, it c character of the name to uppercase, and the remaining characters to lowercase, and then that modified</w:t>
      </w:r>
      <w:r>
        <w:rPr>
          <w:rFonts w:ascii="Courier New" w:hAnsi="Courier New" w:cs="Courier New"/>
          <w:color w:val="505050"/>
          <w:kern w:val="0"/>
          <w:sz w:val="23"/>
          <w:szCs w:val="23"/>
        </w:rPr>
        <w:t xml:space="preserve"> string as the new name value.</w:t>
      </w:r>
    </w:p>
    <w:p w:rsidR="00000000" w:rsidRDefault="007306E9">
      <w:pPr>
        <w:pStyle w:val="a0"/>
        <w:autoSpaceDE w:val="0"/>
        <w:autoSpaceDN w:val="0"/>
        <w:adjustRightInd w:val="0"/>
        <w:spacing w:line="159"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91008" behindDoc="1" locked="0" layoutInCell="0" allowOverlap="1">
                <wp:simplePos x="0" y="0"/>
                <wp:positionH relativeFrom="column">
                  <wp:posOffset>762635</wp:posOffset>
                </wp:positionH>
                <wp:positionV relativeFrom="paragraph">
                  <wp:posOffset>-694055</wp:posOffset>
                </wp:positionV>
                <wp:extent cx="381000" cy="101600"/>
                <wp:effectExtent l="0" t="0" r="0" b="0"/>
                <wp:wrapNone/>
                <wp:docPr id="2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69986" id="Rectangle 34" o:spid="_x0000_s1026" style="position:absolute;left:0;text-align:left;margin-left:60.05pt;margin-top:-54.65pt;width:30pt;height: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692032" behindDoc="1" locked="0" layoutInCell="0" allowOverlap="1">
                <wp:simplePos x="0" y="0"/>
                <wp:positionH relativeFrom="column">
                  <wp:posOffset>3792855</wp:posOffset>
                </wp:positionH>
                <wp:positionV relativeFrom="paragraph">
                  <wp:posOffset>-694055</wp:posOffset>
                </wp:positionV>
                <wp:extent cx="381000" cy="101600"/>
                <wp:effectExtent l="0" t="0" r="0" b="0"/>
                <wp:wrapNone/>
                <wp:docPr id="2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19565" id="Rectangle 35" o:spid="_x0000_s1026" style="position:absolute;left:0;text-align:left;margin-left:298.65pt;margin-top:-54.65pt;width:30pt;height: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" o:allowincell="f" fillcolor="#eee" stroked="f"/>
            </w:pict>
          </mc:Fallback>
        </mc:AlternateContent>
      </w: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32"/>
          <w:szCs w:val="32"/>
        </w:rPr>
        <w:t>Deploying dictionaries for cleaner code</w:t>
      </w:r>
    </w:p>
    <w:p w:rsidR="00000000" w:rsidRDefault="007306E9">
      <w:pPr>
        <w:pStyle w:val="a0"/>
        <w:autoSpaceDE w:val="0"/>
        <w:autoSpaceDN w:val="0"/>
        <w:adjustRightInd w:val="0"/>
        <w:spacing w:line="280"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316" w:lineRule="auto"/>
        <w:ind w:left="20"/>
        <w:jc w:val="left"/>
        <w:rPr>
          <w:rFonts w:ascii="Times New Roman" w:hAnsi="Times New Roman" w:cs="Times New Roman"/>
          <w:kern w:val="0"/>
          <w:sz w:val="24"/>
          <w:szCs w:val="24"/>
        </w:rPr>
      </w:pPr>
      <w:r>
        <w:rPr>
          <w:rFonts w:ascii="Courier New" w:hAnsi="Courier New" w:cs="Courier New"/>
          <w:color w:val="505050"/>
          <w:kern w:val="0"/>
          <w:szCs w:val="21"/>
        </w:rPr>
        <w:t xml:space="preserve">The </w:t>
      </w:r>
      <w:hyperlink r:id="rId18" w:history="1">
        <w:r>
          <w:rPr>
            <w:rFonts w:ascii="Courier New" w:hAnsi="Courier New" w:cs="Courier New"/>
            <w:color w:val="505050"/>
            <w:kern w:val="0"/>
            <w:szCs w:val="21"/>
          </w:rPr>
          <w:t xml:space="preserve"> </w:t>
        </w:r>
        <w:r>
          <w:rPr>
            <w:rFonts w:ascii="Courier New" w:hAnsi="Courier New" w:cs="Courier New"/>
            <w:color w:val="0000FF"/>
            <w:kern w:val="0"/>
            <w:szCs w:val="21"/>
          </w:rPr>
          <w:t>third</w:t>
        </w:r>
      </w:hyperlink>
      <w:r>
        <w:rPr>
          <w:rFonts w:ascii="Courier New" w:hAnsi="Courier New" w:cs="Courier New"/>
          <w:color w:val="0000FF"/>
          <w:kern w:val="0"/>
          <w:szCs w:val="21"/>
        </w:rPr>
        <w:t xml:space="preserve"> </w:t>
      </w:r>
      <w:r>
        <w:rPr>
          <w:rFonts w:ascii="Courier New" w:hAnsi="Courier New" w:cs="Courier New"/>
          <w:color w:val="505050"/>
          <w:kern w:val="0"/>
          <w:szCs w:val="21"/>
        </w:rPr>
        <w:t>article</w:t>
      </w:r>
      <w:r>
        <w:rPr>
          <w:rFonts w:ascii="Courier New" w:hAnsi="Courier New" w:cs="Courier New"/>
          <w:color w:val="505050"/>
          <w:kern w:val="0"/>
          <w:szCs w:val="21"/>
        </w:rPr>
        <w:t>in this series explained Vimsc</w:t>
      </w:r>
      <w:r>
        <w:rPr>
          <w:rFonts w:ascii="Courier New" w:hAnsi="Courier New" w:cs="Courier New"/>
          <w:i/>
          <w:iCs/>
          <w:color w:val="909090"/>
          <w:kern w:val="0"/>
          <w:szCs w:val="21"/>
        </w:rPr>
        <w:t>variadic</w:t>
      </w:r>
      <w:r>
        <w:rPr>
          <w:rFonts w:ascii="Courier New" w:hAnsi="Courier New" w:cs="Courier New"/>
          <w:color w:val="505050"/>
          <w:kern w:val="0"/>
          <w:szCs w:val="21"/>
        </w:rPr>
        <w:t>pt's function arguments with a small example that generated comment boxes around a specified text. Optional arguments could b added after the text string to specify the comment introducer, the character used as the the width of the comment. Listing 4 repro</w:t>
      </w:r>
      <w:r>
        <w:rPr>
          <w:rFonts w:ascii="Courier New" w:hAnsi="Courier New" w:cs="Courier New"/>
          <w:color w:val="505050"/>
          <w:kern w:val="0"/>
          <w:szCs w:val="21"/>
        </w:rPr>
        <w:t>duces the original function.</w:t>
      </w:r>
    </w:p>
    <w:p w:rsidR="00000000" w:rsidRDefault="007306E9">
      <w:pPr>
        <w:pStyle w:val="a0"/>
        <w:autoSpaceDE w:val="0"/>
        <w:autoSpaceDN w:val="0"/>
        <w:adjustRightInd w:val="0"/>
        <w:jc w:val="left"/>
        <w:rPr>
          <w:rFonts w:ascii="Times New Roman" w:hAnsi="Times New Roman" w:cs="Times New Roman"/>
          <w:kern w:val="0"/>
          <w:sz w:val="24"/>
          <w:szCs w:val="24"/>
        </w:rPr>
        <w:sectPr w:rsidR="00000000">
          <w:pgSz w:w="11900" w:h="15840"/>
          <w:pgMar w:top="554" w:right="0" w:bottom="663" w:left="680" w:header="720" w:footer="720" w:gutter="0"/>
          <w:cols w:space="720" w:equalWidth="0">
            <w:col w:w="11220"/>
          </w:cols>
          <w:noEndnote/>
        </w:sect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314" w:lineRule="exact"/>
        <w:jc w:val="left"/>
        <w:rPr>
          <w:rFonts w:ascii="Times New Roman" w:hAnsi="Times New Roman" w:cs="Times New Roman"/>
          <w:kern w:val="0"/>
          <w:sz w:val="24"/>
          <w:szCs w:val="24"/>
        </w:rPr>
      </w:pPr>
    </w:p>
    <w:p w:rsidR="00000000" w:rsidRDefault="007306E9">
      <w:pPr>
        <w:pStyle w:val="a0"/>
        <w:tabs>
          <w:tab w:val="num" w:pos="94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4: Dictionaries</w:t>
      </w:r>
      <w:r>
        <w:rPr>
          <w:rFonts w:ascii="Times New Roman" w:hAnsi="Times New Roman" w:cs="Times New Roman"/>
          <w:kern w:val="0"/>
          <w:sz w:val="24"/>
          <w:szCs w:val="24"/>
        </w:rPr>
        <w:tab/>
      </w:r>
      <w:r>
        <w:rPr>
          <w:rFonts w:ascii="Courier New" w:hAnsi="Courier New" w:cs="Courier New"/>
          <w:color w:val="505050"/>
          <w:kern w:val="0"/>
          <w:sz w:val="15"/>
          <w:szCs w:val="15"/>
        </w:rPr>
        <w:t>Page 4 of11</w:t>
      </w:r>
    </w:p>
    <w:p w:rsidR="00000000" w:rsidRDefault="007306E9">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4" w:right="720" w:bottom="663" w:left="700" w:header="720" w:footer="720" w:gutter="0"/>
          <w:cols w:space="720" w:equalWidth="0">
            <w:col w:w="10480"/>
          </w:cols>
          <w:noEndnote/>
        </w:sectPr>
      </w:pPr>
    </w:p>
    <w:p w:rsidR="00000000" w:rsidRDefault="007306E9">
      <w:pPr>
        <w:pStyle w:val="a0"/>
        <w:tabs>
          <w:tab w:val="left" w:pos="9040"/>
        </w:tabs>
        <w:autoSpaceDE w:val="0"/>
        <w:autoSpaceDN w:val="0"/>
        <w:adjustRightInd w:val="0"/>
        <w:jc w:val="left"/>
        <w:rPr>
          <w:rFonts w:ascii="Times New Roman" w:hAnsi="Times New Roman" w:cs="Times New Roman"/>
          <w:kern w:val="0"/>
          <w:sz w:val="24"/>
          <w:szCs w:val="24"/>
        </w:rPr>
      </w:pPr>
      <w:bookmarkStart w:id="3" w:name="page5"/>
      <w:bookmarkEnd w:id="3"/>
      <w:r>
        <w:rPr>
          <w:rFonts w:ascii="Courier New" w:hAnsi="Courier New" w:cs="Courier New"/>
          <w:color w:val="505050"/>
          <w:kern w:val="0"/>
          <w:sz w:val="18"/>
          <w:szCs w:val="18"/>
        </w:rPr>
        <w:lastRenderedPageBreak/>
        <w:t>ibm.com/developerWorks/</w:t>
      </w:r>
      <w:r>
        <w:rPr>
          <w:rFonts w:ascii="Times New Roman" w:hAnsi="Times New Roman" w:cs="Times New Roman"/>
          <w:kern w:val="0"/>
          <w:sz w:val="24"/>
          <w:szCs w:val="24"/>
        </w:rPr>
        <w:tab/>
      </w:r>
      <w:r>
        <w:rPr>
          <w:rFonts w:ascii="Courier New" w:hAnsi="Courier New" w:cs="Courier New"/>
          <w:color w:val="505050"/>
          <w:kern w:val="0"/>
          <w:sz w:val="18"/>
          <w:szCs w:val="18"/>
        </w:rPr>
        <w:t>developerWorks®</w:t>
      </w: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7" w:lineRule="exact"/>
        <w:jc w:val="left"/>
        <w:rPr>
          <w:rFonts w:ascii="Times New Roman" w:hAnsi="Times New Roman" w:cs="Times New Roman"/>
          <w:kern w:val="0"/>
          <w:sz w:val="24"/>
          <w:szCs w:val="24"/>
        </w:rPr>
      </w:pP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4. Passing optional arguments as variadic parameters</w:t>
      </w:r>
    </w:p>
    <w:p w:rsidR="00000000" w:rsidRDefault="007306E9">
      <w:pPr>
        <w:pStyle w:val="a0"/>
        <w:autoSpaceDE w:val="0"/>
        <w:autoSpaceDN w:val="0"/>
        <w:adjustRightInd w:val="0"/>
        <w:spacing w:line="262" w:lineRule="exact"/>
        <w:jc w:val="left"/>
        <w:rPr>
          <w:rFonts w:ascii="Times New Roman" w:hAnsi="Times New Roman" w:cs="Times New Roman"/>
          <w:kern w:val="0"/>
          <w:sz w:val="24"/>
          <w:szCs w:val="24"/>
        </w:rPr>
      </w:pPr>
      <w:r>
        <w:rPr>
          <w:noProof/>
        </w:rPr>
        <w:drawing>
          <wp:anchor distT="0" distB="0" distL="114300" distR="114300" simplePos="0" relativeHeight="251693056" behindDoc="1" locked="0" layoutInCell="0" allowOverlap="1">
            <wp:simplePos x="0" y="0"/>
            <wp:positionH relativeFrom="column">
              <wp:posOffset>-6350</wp:posOffset>
            </wp:positionH>
            <wp:positionV relativeFrom="paragraph">
              <wp:posOffset>156845</wp:posOffset>
            </wp:positionV>
            <wp:extent cx="6685280" cy="1854200"/>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5280" cy="18542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CommentBlock(comment, ...)</w:t>
      </w:r>
    </w:p>
    <w:p w:rsidR="00000000" w:rsidRDefault="007306E9">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If 1 or more optional args, first optional arg is introducer...</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introducer =  a:0 &gt;= 1  ?  a:1  :  "//"</w:t>
      </w:r>
    </w:p>
    <w:p w:rsidR="00000000" w:rsidRDefault="007306E9">
      <w:pPr>
        <w:pStyle w:val="a0"/>
        <w:autoSpaceDE w:val="0"/>
        <w:autoSpaceDN w:val="0"/>
        <w:adjustRightInd w:val="0"/>
        <w:spacing w:line="203" w:lineRule="exact"/>
        <w:jc w:val="left"/>
        <w:rPr>
          <w:rFonts w:ascii="Times New Roman" w:hAnsi="Times New Roman" w:cs="Times New Roman"/>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40"/>
        <w:gridCol w:w="180"/>
        <w:gridCol w:w="300"/>
        <w:gridCol w:w="760"/>
        <w:gridCol w:w="240"/>
        <w:gridCol w:w="420"/>
        <w:gridCol w:w="200"/>
        <w:gridCol w:w="320"/>
        <w:gridCol w:w="240"/>
        <w:gridCol w:w="580"/>
        <w:gridCol w:w="240"/>
        <w:gridCol w:w="2100"/>
        <w:gridCol w:w="1140"/>
      </w:tblGrid>
      <w:tr w:rsidR="00000000">
        <w:tblPrEx>
          <w:tblCellMar>
            <w:top w:w="0" w:type="dxa"/>
            <w:left w:w="0" w:type="dxa"/>
            <w:bottom w:w="0" w:type="dxa"/>
            <w:right w:w="0" w:type="dxa"/>
          </w:tblCellMar>
        </w:tblPrEx>
        <w:trPr>
          <w:trHeight w:val="181"/>
        </w:trPr>
        <w:tc>
          <w:tcPr>
            <w:tcW w:w="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480" w:type="dxa"/>
            <w:gridSpan w:val="2"/>
            <w:tcBorders>
              <w:top w:val="nil"/>
              <w:left w:val="nil"/>
              <w:bottom w:val="nil"/>
              <w:right w:val="nil"/>
            </w:tcBorders>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If 2</w:t>
            </w:r>
          </w:p>
        </w:tc>
        <w:tc>
          <w:tcPr>
            <w:tcW w:w="760" w:type="dxa"/>
            <w:tcBorders>
              <w:top w:val="nil"/>
              <w:left w:val="nil"/>
              <w:bottom w:val="nil"/>
              <w:right w:val="nil"/>
            </w:tcBorders>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or more</w:t>
            </w:r>
          </w:p>
        </w:tc>
        <w:tc>
          <w:tcPr>
            <w:tcW w:w="860" w:type="dxa"/>
            <w:gridSpan w:val="3"/>
            <w:tcBorders>
              <w:top w:val="nil"/>
              <w:left w:val="nil"/>
              <w:bottom w:val="nil"/>
              <w:right w:val="nil"/>
            </w:tcBorders>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optional</w:t>
            </w:r>
          </w:p>
        </w:tc>
        <w:tc>
          <w:tcPr>
            <w:tcW w:w="560" w:type="dxa"/>
            <w:gridSpan w:val="2"/>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args,</w:t>
            </w:r>
          </w:p>
        </w:tc>
        <w:tc>
          <w:tcPr>
            <w:tcW w:w="2920" w:type="dxa"/>
            <w:gridSpan w:val="3"/>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second optional arg is boxing</w:t>
            </w:r>
          </w:p>
        </w:tc>
        <w:tc>
          <w:tcPr>
            <w:tcW w:w="1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character...</w:t>
            </w:r>
          </w:p>
        </w:tc>
      </w:tr>
      <w:tr w:rsidR="00000000">
        <w:tblPrEx>
          <w:tblCellMar>
            <w:top w:w="0" w:type="dxa"/>
            <w:left w:w="0" w:type="dxa"/>
            <w:bottom w:w="0" w:type="dxa"/>
            <w:right w:w="0" w:type="dxa"/>
          </w:tblCellMar>
        </w:tblPrEx>
        <w:trPr>
          <w:trHeight w:val="190"/>
        </w:trPr>
        <w:tc>
          <w:tcPr>
            <w:tcW w:w="320" w:type="dxa"/>
            <w:gridSpan w:val="2"/>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060" w:type="dxa"/>
            <w:gridSpan w:val="2"/>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box_char</w:t>
            </w:r>
          </w:p>
        </w:tc>
        <w:tc>
          <w:tcPr>
            <w:tcW w:w="240" w:type="dxa"/>
            <w:tcBorders>
              <w:top w:val="nil"/>
              <w:left w:val="nil"/>
              <w:bottom w:val="nil"/>
              <w:right w:val="nil"/>
            </w:tcBorders>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420" w:type="dxa"/>
            <w:tcBorders>
              <w:top w:val="nil"/>
              <w:left w:val="nil"/>
              <w:bottom w:val="nil"/>
              <w:right w:val="nil"/>
            </w:tcBorders>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a:0</w:t>
            </w:r>
          </w:p>
        </w:tc>
        <w:tc>
          <w:tcPr>
            <w:tcW w:w="520" w:type="dxa"/>
            <w:gridSpan w:val="2"/>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&gt;= 2</w:t>
            </w:r>
          </w:p>
        </w:tc>
        <w:tc>
          <w:tcPr>
            <w:tcW w:w="240" w:type="dxa"/>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80" w:type="dxa"/>
            <w:tcBorders>
              <w:top w:val="nil"/>
              <w:left w:val="nil"/>
              <w:bottom w:val="nil"/>
              <w:right w:val="nil"/>
            </w:tcBorders>
            <w:vAlign w:val="bottom"/>
          </w:tcPr>
          <w:p w:rsidR="00000000" w:rsidRDefault="007306E9">
            <w:pPr>
              <w:pStyle w:val="a0"/>
              <w:autoSpaceDE w:val="0"/>
              <w:autoSpaceDN w:val="0"/>
              <w:adjustRightInd w:val="0"/>
              <w:jc w:val="center"/>
              <w:rPr>
                <w:rFonts w:ascii="Times New Roman" w:hAnsi="Times New Roman" w:cs="Times New Roman"/>
                <w:kern w:val="0"/>
                <w:sz w:val="24"/>
                <w:szCs w:val="24"/>
              </w:rPr>
            </w:pPr>
            <w:r>
              <w:rPr>
                <w:rFonts w:ascii="Liberation Mono" w:hAnsi="Liberation Mono" w:cs="Liberation Mono"/>
                <w:color w:val="484848"/>
                <w:w w:val="97"/>
                <w:kern w:val="0"/>
                <w:sz w:val="16"/>
                <w:szCs w:val="16"/>
              </w:rPr>
              <w:t>a:2</w:t>
            </w:r>
          </w:p>
        </w:tc>
        <w:tc>
          <w:tcPr>
            <w:tcW w:w="240" w:type="dxa"/>
            <w:tcBorders>
              <w:top w:val="nil"/>
              <w:left w:val="nil"/>
              <w:bottom w:val="nil"/>
              <w:right w:val="nil"/>
            </w:tcBorders>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100" w:type="dxa"/>
            <w:tcBorders>
              <w:top w:val="nil"/>
              <w:left w:val="nil"/>
              <w:bottom w:val="nil"/>
              <w:right w:val="nil"/>
            </w:tcBorders>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386"/>
        </w:trPr>
        <w:tc>
          <w:tcPr>
            <w:tcW w:w="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480" w:type="dxa"/>
            <w:gridSpan w:val="2"/>
            <w:tcBorders>
              <w:top w:val="nil"/>
              <w:left w:val="nil"/>
              <w:bottom w:val="nil"/>
              <w:right w:val="nil"/>
            </w:tcBorders>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If 3</w:t>
            </w:r>
          </w:p>
        </w:tc>
        <w:tc>
          <w:tcPr>
            <w:tcW w:w="760" w:type="dxa"/>
            <w:tcBorders>
              <w:top w:val="nil"/>
              <w:left w:val="nil"/>
              <w:bottom w:val="nil"/>
              <w:right w:val="nil"/>
            </w:tcBorders>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or more</w:t>
            </w:r>
          </w:p>
        </w:tc>
        <w:tc>
          <w:tcPr>
            <w:tcW w:w="860" w:type="dxa"/>
            <w:gridSpan w:val="3"/>
            <w:tcBorders>
              <w:top w:val="nil"/>
              <w:left w:val="nil"/>
              <w:bottom w:val="nil"/>
              <w:right w:val="nil"/>
            </w:tcBorders>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optional</w:t>
            </w:r>
          </w:p>
        </w:tc>
        <w:tc>
          <w:tcPr>
            <w:tcW w:w="560" w:type="dxa"/>
            <w:gridSpan w:val="2"/>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args,</w:t>
            </w:r>
          </w:p>
        </w:tc>
        <w:tc>
          <w:tcPr>
            <w:tcW w:w="580" w:type="dxa"/>
            <w:tcBorders>
              <w:top w:val="nil"/>
              <w:left w:val="nil"/>
              <w:bottom w:val="nil"/>
              <w:right w:val="nil"/>
            </w:tcBorders>
            <w:vAlign w:val="bottom"/>
          </w:tcPr>
          <w:p w:rsidR="00000000" w:rsidRDefault="007306E9">
            <w:pPr>
              <w:pStyle w:val="a0"/>
              <w:autoSpaceDE w:val="0"/>
              <w:autoSpaceDN w:val="0"/>
              <w:adjustRightInd w:val="0"/>
              <w:jc w:val="center"/>
              <w:rPr>
                <w:rFonts w:ascii="Times New Roman" w:hAnsi="Times New Roman" w:cs="Times New Roman"/>
                <w:kern w:val="0"/>
                <w:sz w:val="24"/>
                <w:szCs w:val="24"/>
              </w:rPr>
            </w:pPr>
            <w:r>
              <w:rPr>
                <w:rFonts w:ascii="Liberation Mono" w:hAnsi="Liberation Mono" w:cs="Liberation Mono"/>
                <w:color w:val="484848"/>
                <w:w w:val="99"/>
                <w:kern w:val="0"/>
                <w:sz w:val="16"/>
                <w:szCs w:val="16"/>
              </w:rPr>
              <w:t>third</w:t>
            </w:r>
          </w:p>
        </w:tc>
        <w:tc>
          <w:tcPr>
            <w:tcW w:w="2340" w:type="dxa"/>
            <w:gridSpan w:val="2"/>
            <w:tcBorders>
              <w:top w:val="nil"/>
              <w:left w:val="nil"/>
              <w:bottom w:val="nil"/>
              <w:right w:val="nil"/>
            </w:tcBorders>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optional arg is comment</w:t>
            </w:r>
          </w:p>
        </w:tc>
        <w:tc>
          <w:tcPr>
            <w:tcW w:w="1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width...</w:t>
            </w:r>
          </w:p>
        </w:tc>
      </w:tr>
      <w:tr w:rsidR="00000000">
        <w:tblPrEx>
          <w:tblCellMar>
            <w:top w:w="0" w:type="dxa"/>
            <w:left w:w="0" w:type="dxa"/>
            <w:bottom w:w="0" w:type="dxa"/>
            <w:right w:w="0" w:type="dxa"/>
          </w:tblCellMar>
        </w:tblPrEx>
        <w:trPr>
          <w:trHeight w:val="190"/>
        </w:trPr>
        <w:tc>
          <w:tcPr>
            <w:tcW w:w="320" w:type="dxa"/>
            <w:gridSpan w:val="2"/>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060" w:type="dxa"/>
            <w:gridSpan w:val="2"/>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width</w:t>
            </w:r>
          </w:p>
        </w:tc>
        <w:tc>
          <w:tcPr>
            <w:tcW w:w="240" w:type="dxa"/>
            <w:tcBorders>
              <w:top w:val="nil"/>
              <w:left w:val="nil"/>
              <w:bottom w:val="nil"/>
              <w:right w:val="nil"/>
            </w:tcBorders>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420" w:type="dxa"/>
            <w:tcBorders>
              <w:top w:val="nil"/>
              <w:left w:val="nil"/>
              <w:bottom w:val="nil"/>
              <w:right w:val="nil"/>
            </w:tcBorders>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a:0</w:t>
            </w:r>
          </w:p>
        </w:tc>
        <w:tc>
          <w:tcPr>
            <w:tcW w:w="520" w:type="dxa"/>
            <w:gridSpan w:val="2"/>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&gt;= 3</w:t>
            </w:r>
          </w:p>
        </w:tc>
        <w:tc>
          <w:tcPr>
            <w:tcW w:w="240" w:type="dxa"/>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80" w:type="dxa"/>
            <w:tcBorders>
              <w:top w:val="nil"/>
              <w:left w:val="nil"/>
              <w:bottom w:val="nil"/>
              <w:right w:val="nil"/>
            </w:tcBorders>
            <w:vAlign w:val="bottom"/>
          </w:tcPr>
          <w:p w:rsidR="00000000" w:rsidRDefault="007306E9">
            <w:pPr>
              <w:pStyle w:val="a0"/>
              <w:autoSpaceDE w:val="0"/>
              <w:autoSpaceDN w:val="0"/>
              <w:adjustRightInd w:val="0"/>
              <w:jc w:val="center"/>
              <w:rPr>
                <w:rFonts w:ascii="Times New Roman" w:hAnsi="Times New Roman" w:cs="Times New Roman"/>
                <w:kern w:val="0"/>
                <w:sz w:val="24"/>
                <w:szCs w:val="24"/>
              </w:rPr>
            </w:pPr>
            <w:r>
              <w:rPr>
                <w:rFonts w:ascii="Liberation Mono" w:hAnsi="Liberation Mono" w:cs="Liberation Mono"/>
                <w:color w:val="484848"/>
                <w:w w:val="97"/>
                <w:kern w:val="0"/>
                <w:sz w:val="16"/>
                <w:szCs w:val="16"/>
              </w:rPr>
              <w:t>a:3</w:t>
            </w:r>
          </w:p>
        </w:tc>
        <w:tc>
          <w:tcPr>
            <w:tcW w:w="240" w:type="dxa"/>
            <w:tcBorders>
              <w:top w:val="nil"/>
              <w:left w:val="nil"/>
              <w:bottom w:val="nil"/>
              <w:right w:val="nil"/>
            </w:tcBorders>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100" w:type="dxa"/>
            <w:tcBorders>
              <w:top w:val="nil"/>
              <w:left w:val="nil"/>
              <w:bottom w:val="nil"/>
              <w:right w:val="nil"/>
            </w:tcBorders>
            <w:vAlign w:val="bottom"/>
          </w:tcPr>
          <w:p w:rsidR="00000000" w:rsidRDefault="007306E9">
            <w:pPr>
              <w:pStyle w:val="a0"/>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w w:val="98"/>
                <w:kern w:val="0"/>
                <w:sz w:val="16"/>
                <w:szCs w:val="16"/>
              </w:rPr>
              <w:t>strlen(a:comment) + 2</w:t>
            </w:r>
          </w:p>
        </w:tc>
        <w:tc>
          <w:tcPr>
            <w:tcW w:w="1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r>
    </w:tbl>
    <w:p w:rsidR="00000000" w:rsidRDefault="007306E9">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Build the comment box and put the comment inside it...</w:t>
      </w:r>
    </w:p>
    <w:p w:rsidR="00000000" w:rsidRDefault="007306E9">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71" w:lineRule="auto"/>
        <w:ind w:left="400" w:right="5840"/>
        <w:rPr>
          <w:rFonts w:ascii="Times New Roman" w:hAnsi="Times New Roman" w:cs="Times New Roman"/>
          <w:kern w:val="0"/>
          <w:sz w:val="24"/>
          <w:szCs w:val="24"/>
        </w:rPr>
      </w:pPr>
      <w:r>
        <w:rPr>
          <w:rFonts w:ascii="Liberation Mono" w:hAnsi="Liberation Mono" w:cs="Liberation Mono"/>
          <w:color w:val="484848"/>
          <w:kern w:val="0"/>
          <w:sz w:val="15"/>
          <w:szCs w:val="15"/>
        </w:rPr>
        <w:t>return introducer . repeat(box_char,width) . "\&lt;CR&gt;" \</w:t>
      </w:r>
      <w:r>
        <w:rPr>
          <w:rFonts w:ascii="Liberation Mono" w:hAnsi="Liberation Mono" w:cs="Liberation Mono"/>
          <w:color w:val="484848"/>
          <w:kern w:val="0"/>
          <w:sz w:val="15"/>
          <w:szCs w:val="15"/>
        </w:rPr>
        <w:t xml:space="preserve"> . introducer . " " . a:comment . "\&lt;CR&gt;" \ . introducer . repeat(box_char,width) . "\&lt;CR&gt;"</w:t>
      </w: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endfunction</w:t>
      </w:r>
    </w:p>
    <w:p w:rsidR="00000000" w:rsidRDefault="007306E9">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62" w:lineRule="auto"/>
        <w:rPr>
          <w:rFonts w:ascii="Times New Roman" w:hAnsi="Times New Roman" w:cs="Times New Roman"/>
          <w:kern w:val="0"/>
          <w:sz w:val="24"/>
          <w:szCs w:val="24"/>
        </w:rPr>
      </w:pPr>
      <w:r>
        <w:rPr>
          <w:rFonts w:ascii="Courier New" w:hAnsi="Courier New" w:cs="Courier New"/>
          <w:color w:val="505050"/>
          <w:kern w:val="0"/>
          <w:sz w:val="24"/>
          <w:szCs w:val="24"/>
        </w:rPr>
        <w:t xml:space="preserve">Variadic arguments are convenient for specifying function options but suffer from two ma drawbacks: they impose an explicit ordering on the function's </w:t>
      </w:r>
      <w:r>
        <w:rPr>
          <w:rFonts w:ascii="Courier New" w:hAnsi="Courier New" w:cs="Courier New"/>
          <w:color w:val="505050"/>
          <w:kern w:val="0"/>
          <w:sz w:val="24"/>
          <w:szCs w:val="24"/>
        </w:rPr>
        <w:t>parameters, and they leave ordering implicit in function calls.</w:t>
      </w:r>
    </w:p>
    <w:p w:rsidR="00000000" w:rsidRDefault="007306E9">
      <w:pPr>
        <w:pStyle w:val="a0"/>
        <w:autoSpaceDE w:val="0"/>
        <w:autoSpaceDN w:val="0"/>
        <w:adjustRightInd w:val="0"/>
        <w:spacing w:line="177" w:lineRule="exact"/>
        <w:jc w:val="left"/>
        <w:rPr>
          <w:rFonts w:ascii="Times New Roman" w:hAnsi="Times New Roman" w:cs="Times New Roman"/>
          <w:kern w:val="0"/>
          <w:sz w:val="24"/>
          <w:szCs w:val="24"/>
        </w:rPr>
      </w:pP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Revisiting autocomments</w:t>
      </w:r>
    </w:p>
    <w:p w:rsidR="00000000" w:rsidRDefault="007306E9">
      <w:pPr>
        <w:pStyle w:val="a0"/>
        <w:autoSpaceDE w:val="0"/>
        <w:autoSpaceDN w:val="0"/>
        <w:adjustRightInd w:val="0"/>
        <w:spacing w:line="235"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83" w:lineRule="auto"/>
        <w:rPr>
          <w:rFonts w:ascii="Times New Roman" w:hAnsi="Times New Roman" w:cs="Times New Roman"/>
          <w:kern w:val="0"/>
          <w:sz w:val="24"/>
          <w:szCs w:val="24"/>
        </w:rPr>
      </w:pPr>
      <w:r>
        <w:rPr>
          <w:rFonts w:ascii="Courier New" w:hAnsi="Courier New" w:cs="Courier New"/>
          <w:color w:val="505050"/>
          <w:kern w:val="0"/>
          <w:sz w:val="22"/>
        </w:rPr>
        <w:t xml:space="preserve">As </w:t>
      </w:r>
      <w:hyperlink w:anchor="page5" w:history="1">
        <w:r>
          <w:rPr>
            <w:rFonts w:ascii="Courier New" w:hAnsi="Courier New" w:cs="Courier New"/>
            <w:color w:val="505050"/>
            <w:kern w:val="0"/>
            <w:sz w:val="22"/>
          </w:rPr>
          <w:t xml:space="preserve"> </w:t>
        </w:r>
        <w:r>
          <w:rPr>
            <w:rFonts w:ascii="Courier New" w:hAnsi="Courier New" w:cs="Courier New"/>
            <w:color w:val="0000FF"/>
            <w:kern w:val="0"/>
            <w:sz w:val="22"/>
          </w:rPr>
          <w:t>Listing</w:t>
        </w:r>
      </w:hyperlink>
      <w:r>
        <w:rPr>
          <w:rFonts w:ascii="Courier New" w:hAnsi="Courier New" w:cs="Courier New"/>
          <w:color w:val="0000FF"/>
          <w:kern w:val="0"/>
          <w:sz w:val="22"/>
        </w:rPr>
        <w:t xml:space="preserve"> </w:t>
      </w:r>
      <w:r>
        <w:rPr>
          <w:rFonts w:ascii="Courier New" w:hAnsi="Courier New" w:cs="Courier New"/>
          <w:color w:val="505050"/>
          <w:kern w:val="0"/>
          <w:sz w:val="22"/>
        </w:rPr>
        <w:t>4</w:t>
      </w:r>
      <w:r>
        <w:rPr>
          <w:rFonts w:ascii="Courier New" w:hAnsi="Courier New" w:cs="Courier New"/>
          <w:color w:val="505050"/>
          <w:kern w:val="0"/>
          <w:sz w:val="22"/>
        </w:rPr>
        <w:t xml:space="preserve">illustrates, when any arguments are optional, it is usually necessary to deci advance the order in which they must be specified. This necessity presents a design prob however: in order to specify a later option, the user will have to explicitly specify al </w:t>
      </w:r>
      <w:r>
        <w:rPr>
          <w:rFonts w:ascii="Courier New" w:hAnsi="Courier New" w:cs="Courier New"/>
          <w:color w:val="505050"/>
          <w:kern w:val="0"/>
          <w:sz w:val="22"/>
        </w:rPr>
        <w:t>before it as well. Ideally, the first option would be the most commonly used one, the se be the second-most commonly used, etc. In reality, deciding on this order before the fun is widely deployed can be difficult: how are you supposed to know which option</w:t>
      </w:r>
      <w:r>
        <w:rPr>
          <w:rFonts w:ascii="Courier New" w:hAnsi="Courier New" w:cs="Courier New"/>
          <w:color w:val="505050"/>
          <w:kern w:val="0"/>
          <w:sz w:val="22"/>
        </w:rPr>
        <w:t xml:space="preserve"> will be m important to most people?</w:t>
      </w:r>
    </w:p>
    <w:p w:rsidR="00000000" w:rsidRDefault="007306E9">
      <w:pPr>
        <w:pStyle w:val="a0"/>
        <w:autoSpaceDE w:val="0"/>
        <w:autoSpaceDN w:val="0"/>
        <w:adjustRightInd w:val="0"/>
        <w:spacing w:line="199"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301" w:lineRule="auto"/>
        <w:jc w:val="left"/>
        <w:rPr>
          <w:rFonts w:ascii="Times New Roman" w:hAnsi="Times New Roman" w:cs="Times New Roman"/>
          <w:kern w:val="0"/>
          <w:sz w:val="24"/>
          <w:szCs w:val="24"/>
        </w:rPr>
      </w:pPr>
      <w:r>
        <w:rPr>
          <w:rFonts w:ascii="Courier New" w:hAnsi="Courier New" w:cs="Courier New"/>
          <w:color w:val="505050"/>
          <w:kern w:val="0"/>
          <w:szCs w:val="21"/>
        </w:rPr>
        <w:t xml:space="preserve">The </w:t>
      </w:r>
      <w:r>
        <w:rPr>
          <w:rFonts w:ascii="Liberation Mono" w:hAnsi="Liberation Mono" w:cs="Liberation Mono"/>
          <w:color w:val="484848"/>
          <w:kern w:val="0"/>
          <w:sz w:val="18"/>
          <w:szCs w:val="18"/>
        </w:rPr>
        <w:t>CommentBlock()</w:t>
      </w:r>
      <w:r>
        <w:rPr>
          <w:rFonts w:ascii="Courier New" w:hAnsi="Courier New" w:cs="Courier New"/>
          <w:color w:val="505050"/>
          <w:kern w:val="0"/>
          <w:szCs w:val="21"/>
        </w:rPr>
        <w:t xml:space="preserve"> function in Listing 4, for example, assumes that the comment introduce is the optional argument that is most likely to be needed, and so places it first in the list. But what if a user of the functio</w:t>
      </w:r>
      <w:r>
        <w:rPr>
          <w:rFonts w:ascii="Courier New" w:hAnsi="Courier New" w:cs="Courier New"/>
          <w:color w:val="505050"/>
          <w:kern w:val="0"/>
          <w:szCs w:val="21"/>
        </w:rPr>
        <w:t>n only ever programs in C and C++, and so never a default introducer? Worse, what if it turns out that the width of comment blocks varies new project? This will prove very annoying, because developers will now have to specify optional arguments every time,</w:t>
      </w:r>
      <w:r>
        <w:rPr>
          <w:rFonts w:ascii="Courier New" w:hAnsi="Courier New" w:cs="Courier New"/>
          <w:color w:val="505050"/>
          <w:kern w:val="0"/>
          <w:szCs w:val="21"/>
        </w:rPr>
        <w:t xml:space="preserve"> even though the first two are always given their default</w:t>
      </w:r>
    </w:p>
    <w:p w:rsidR="00000000" w:rsidRDefault="007306E9">
      <w:pPr>
        <w:pStyle w:val="a0"/>
        <w:autoSpaceDE w:val="0"/>
        <w:autoSpaceDN w:val="0"/>
        <w:adjustRightInd w:val="0"/>
        <w:spacing w:line="20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94080" behindDoc="1" locked="0" layoutInCell="0" allowOverlap="1">
                <wp:simplePos x="0" y="0"/>
                <wp:positionH relativeFrom="column">
                  <wp:posOffset>309880</wp:posOffset>
                </wp:positionH>
                <wp:positionV relativeFrom="paragraph">
                  <wp:posOffset>-1075690</wp:posOffset>
                </wp:positionV>
                <wp:extent cx="1066800" cy="101600"/>
                <wp:effectExtent l="0" t="0" r="0" b="0"/>
                <wp:wrapNone/>
                <wp:docPr id="2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14524" id="Rectangle 37" o:spid="_x0000_s1026" style="position:absolute;left:0;text-align:left;margin-left:24.4pt;margin-top:-84.7pt;width:84pt;height: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" o:allowincell="f" fillcolor="#eee" stroked="f"/>
            </w:pict>
          </mc:Fallback>
        </mc:AlternateContent>
      </w:r>
      <w:r>
        <w:rPr>
          <w:noProof/>
        </w:rPr>
        <w:drawing>
          <wp:anchor distT="0" distB="0" distL="114300" distR="114300" simplePos="0" relativeHeight="251695104" behindDoc="1" locked="0" layoutInCell="0" allowOverlap="1">
            <wp:simplePos x="0" y="0"/>
            <wp:positionH relativeFrom="column">
              <wp:posOffset>-6350</wp:posOffset>
            </wp:positionH>
            <wp:positionV relativeFrom="paragraph">
              <wp:posOffset>120650</wp:posOffset>
            </wp:positionV>
            <wp:extent cx="6685280" cy="269240"/>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Comment of required width, with standard delimiter and box character...</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new_comment = CommentBlock(comment_text, '//', '*', comment_width)</w:t>
      </w:r>
    </w:p>
    <w:p w:rsidR="00000000" w:rsidRDefault="007306E9">
      <w:pPr>
        <w:pStyle w:val="a0"/>
        <w:autoSpaceDE w:val="0"/>
        <w:autoSpaceDN w:val="0"/>
        <w:adjustRightInd w:val="0"/>
        <w:spacing w:line="327"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58" w:lineRule="auto"/>
        <w:rPr>
          <w:rFonts w:ascii="Times New Roman" w:hAnsi="Times New Roman" w:cs="Times New Roman"/>
          <w:kern w:val="0"/>
          <w:sz w:val="24"/>
          <w:szCs w:val="24"/>
        </w:rPr>
      </w:pPr>
      <w:r>
        <w:rPr>
          <w:rFonts w:ascii="Courier New" w:hAnsi="Courier New" w:cs="Courier New"/>
          <w:color w:val="505050"/>
          <w:kern w:val="0"/>
          <w:sz w:val="24"/>
          <w:szCs w:val="24"/>
        </w:rPr>
        <w:t>This leads directly to the second issue, namely that when any options do need to be spec explicitly, it is likely that several of them will have to be specified. However, becaus default to the most commonly needed values, the user may be unfamiliar with sp</w:t>
      </w:r>
      <w:r>
        <w:rPr>
          <w:rFonts w:ascii="Courier New" w:hAnsi="Courier New" w:cs="Courier New"/>
          <w:color w:val="505050"/>
          <w:kern w:val="0"/>
          <w:sz w:val="24"/>
          <w:szCs w:val="24"/>
        </w:rPr>
        <w:t>ecifying o and hence unfamiliar with the necessary order. This can lead to implementation errors li following:</w:t>
      </w:r>
    </w:p>
    <w:p w:rsidR="00000000" w:rsidRDefault="007306E9">
      <w:pPr>
        <w:pStyle w:val="a0"/>
        <w:autoSpaceDE w:val="0"/>
        <w:autoSpaceDN w:val="0"/>
        <w:adjustRightInd w:val="0"/>
        <w:spacing w:line="248" w:lineRule="exact"/>
        <w:jc w:val="left"/>
        <w:rPr>
          <w:rFonts w:ascii="Times New Roman" w:hAnsi="Times New Roman" w:cs="Times New Roman"/>
          <w:kern w:val="0"/>
          <w:sz w:val="24"/>
          <w:szCs w:val="24"/>
        </w:rPr>
      </w:pPr>
      <w:r>
        <w:rPr>
          <w:noProof/>
        </w:rPr>
        <w:drawing>
          <wp:anchor distT="0" distB="0" distL="114300" distR="114300" simplePos="0" relativeHeight="251696128" behindDoc="1" locked="0" layoutInCell="0" allowOverlap="1">
            <wp:simplePos x="0" y="0"/>
            <wp:positionH relativeFrom="column">
              <wp:posOffset>-6350</wp:posOffset>
            </wp:positionH>
            <wp:positionV relativeFrom="paragraph">
              <wp:posOffset>146685</wp:posOffset>
            </wp:positionV>
            <wp:extent cx="6685280" cy="269240"/>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Box comment using ==== to standard line width...</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new_comment = CommentBlock(comment_text, '=', 72)</w:t>
      </w:r>
    </w:p>
    <w:p w:rsidR="00000000" w:rsidRDefault="007306E9">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3"/>
          <w:szCs w:val="23"/>
        </w:rPr>
        <w:t>…which, rather disconcertingly, prod</w:t>
      </w:r>
      <w:r>
        <w:rPr>
          <w:rFonts w:ascii="Courier New" w:hAnsi="Courier New" w:cs="Courier New"/>
          <w:color w:val="505050"/>
          <w:kern w:val="0"/>
          <w:sz w:val="23"/>
          <w:szCs w:val="23"/>
        </w:rPr>
        <w:t>uces a (non-)comment that looks like this:</w:t>
      </w:r>
    </w:p>
    <w:p w:rsidR="00000000" w:rsidRDefault="007306E9">
      <w:pPr>
        <w:pStyle w:val="a0"/>
        <w:autoSpaceDE w:val="0"/>
        <w:autoSpaceDN w:val="0"/>
        <w:adjustRightInd w:val="0"/>
        <w:jc w:val="left"/>
        <w:rPr>
          <w:rFonts w:ascii="Times New Roman" w:hAnsi="Times New Roman" w:cs="Times New Roman"/>
          <w:kern w:val="0"/>
          <w:sz w:val="24"/>
          <w:szCs w:val="24"/>
        </w:rPr>
        <w:sectPr w:rsidR="00000000">
          <w:pgSz w:w="11900" w:h="15840"/>
          <w:pgMar w:top="557" w:right="0" w:bottom="663" w:left="700" w:header="720" w:footer="720" w:gutter="0"/>
          <w:cols w:space="720" w:equalWidth="0">
            <w:col w:w="11200"/>
          </w:cols>
          <w:noEndnote/>
        </w:sectPr>
      </w:pPr>
    </w:p>
    <w:p w:rsidR="00000000" w:rsidRDefault="007306E9">
      <w:pPr>
        <w:pStyle w:val="a0"/>
        <w:autoSpaceDE w:val="0"/>
        <w:autoSpaceDN w:val="0"/>
        <w:adjustRightInd w:val="0"/>
        <w:spacing w:line="314" w:lineRule="exact"/>
        <w:jc w:val="left"/>
        <w:rPr>
          <w:rFonts w:ascii="Times New Roman" w:hAnsi="Times New Roman" w:cs="Times New Roman"/>
          <w:kern w:val="0"/>
          <w:sz w:val="24"/>
          <w:szCs w:val="24"/>
        </w:rPr>
      </w:pPr>
    </w:p>
    <w:p w:rsidR="00000000" w:rsidRDefault="007306E9">
      <w:pPr>
        <w:pStyle w:val="a0"/>
        <w:tabs>
          <w:tab w:val="left" w:pos="94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4: Dictionaries</w:t>
      </w:r>
      <w:r>
        <w:rPr>
          <w:rFonts w:ascii="Times New Roman" w:hAnsi="Times New Roman" w:cs="Times New Roman"/>
          <w:kern w:val="0"/>
          <w:sz w:val="24"/>
          <w:szCs w:val="24"/>
        </w:rPr>
        <w:tab/>
      </w:r>
      <w:r>
        <w:rPr>
          <w:rFonts w:ascii="Courier New" w:hAnsi="Courier New" w:cs="Courier New"/>
          <w:color w:val="505050"/>
          <w:kern w:val="0"/>
          <w:sz w:val="15"/>
          <w:szCs w:val="15"/>
        </w:rPr>
        <w:t>Page 5 of11</w:t>
      </w:r>
    </w:p>
    <w:p w:rsidR="00000000" w:rsidRDefault="007306E9">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7" w:right="720" w:bottom="663" w:left="700" w:header="720" w:footer="720" w:gutter="0"/>
          <w:cols w:space="720" w:equalWidth="0">
            <w:col w:w="10480"/>
          </w:cols>
          <w:noEndnote/>
        </w:sectPr>
      </w:pPr>
    </w:p>
    <w:p w:rsidR="00000000" w:rsidRDefault="007306E9">
      <w:pPr>
        <w:pStyle w:val="a0"/>
        <w:tabs>
          <w:tab w:val="left" w:pos="7720"/>
        </w:tabs>
        <w:autoSpaceDE w:val="0"/>
        <w:autoSpaceDN w:val="0"/>
        <w:adjustRightInd w:val="0"/>
        <w:ind w:left="20"/>
        <w:jc w:val="left"/>
        <w:rPr>
          <w:rFonts w:ascii="Times New Roman" w:hAnsi="Times New Roman" w:cs="Times New Roman"/>
          <w:kern w:val="0"/>
          <w:sz w:val="24"/>
          <w:szCs w:val="24"/>
        </w:rPr>
      </w:pPr>
      <w:bookmarkStart w:id="4" w:name="page6"/>
      <w:bookmarkEnd w:id="4"/>
      <w:r>
        <w:rPr>
          <w:rFonts w:ascii="Courier New" w:hAnsi="Courier New" w:cs="Courier New"/>
          <w:color w:val="505050"/>
          <w:kern w:val="0"/>
          <w:sz w:val="24"/>
          <w:szCs w:val="24"/>
        </w:rPr>
        <w:lastRenderedPageBreak/>
        <w:t>developerWorks®</w:t>
      </w:r>
      <w:r>
        <w:rPr>
          <w:rFonts w:ascii="Times New Roman" w:hAnsi="Times New Roman" w:cs="Times New Roman"/>
          <w:kern w:val="0"/>
          <w:sz w:val="24"/>
          <w:szCs w:val="24"/>
        </w:rPr>
        <w:tab/>
      </w:r>
      <w:r>
        <w:rPr>
          <w:rFonts w:ascii="Courier New" w:hAnsi="Courier New" w:cs="Courier New"/>
          <w:color w:val="505050"/>
          <w:kern w:val="0"/>
          <w:sz w:val="24"/>
          <w:szCs w:val="24"/>
        </w:rPr>
        <w:t>ibm.com/developerWorks/</w:t>
      </w: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30"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20"/>
          <w:szCs w:val="20"/>
        </w:rPr>
        <w:t>=727272727272727272727272727272 = A bad comment =727272727272727272727272727272</w:t>
      </w:r>
    </w:p>
    <w:p w:rsidR="00000000" w:rsidRDefault="007306E9">
      <w:pPr>
        <w:pStyle w:val="a0"/>
        <w:autoSpaceDE w:val="0"/>
        <w:autoSpaceDN w:val="0"/>
        <w:adjustRightInd w:val="0"/>
        <w:spacing w:line="25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97152" behindDoc="1" locked="0" layoutInCell="0" allowOverlap="1">
                <wp:simplePos x="0" y="0"/>
                <wp:positionH relativeFrom="column">
                  <wp:posOffset>17780</wp:posOffset>
                </wp:positionH>
                <wp:positionV relativeFrom="paragraph">
                  <wp:posOffset>-115570</wp:posOffset>
                </wp:positionV>
                <wp:extent cx="6019800" cy="101600"/>
                <wp:effectExtent l="0" t="0" r="0" b="0"/>
                <wp:wrapNone/>
                <wp:docPr id="2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1C572" id="Rectangle 40" o:spid="_x0000_s1026" style="position:absolute;left:0;text-align:left;margin-left:1.4pt;margin-top:-9.1pt;width:474pt;height: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" o:allowincell="f" fillcolor="#eee" stroked="f"/>
            </w:pict>
          </mc:Fallback>
        </mc:AlternateContent>
      </w:r>
    </w:p>
    <w:p w:rsidR="00000000" w:rsidRDefault="007306E9">
      <w:pPr>
        <w:pStyle w:val="a0"/>
        <w:overflowPunct w:val="0"/>
        <w:autoSpaceDE w:val="0"/>
        <w:autoSpaceDN w:val="0"/>
        <w:adjustRightInd w:val="0"/>
        <w:spacing w:line="297" w:lineRule="auto"/>
        <w:ind w:left="20"/>
        <w:rPr>
          <w:rFonts w:ascii="Times New Roman" w:hAnsi="Times New Roman" w:cs="Times New Roman"/>
          <w:kern w:val="0"/>
          <w:sz w:val="24"/>
          <w:szCs w:val="24"/>
        </w:rPr>
      </w:pPr>
      <w:r>
        <w:rPr>
          <w:rFonts w:ascii="Courier New" w:hAnsi="Courier New" w:cs="Courier New"/>
          <w:color w:val="505050"/>
          <w:kern w:val="0"/>
          <w:sz w:val="22"/>
        </w:rPr>
        <w:t>The problem is that the optional arguments have nothing explicit to indicate which optio supposed to set. Their meaning is determined implicitly by their position in the argu</w:t>
      </w:r>
      <w:r>
        <w:rPr>
          <w:rFonts w:ascii="Courier New" w:hAnsi="Courier New" w:cs="Courier New"/>
          <w:color w:val="505050"/>
          <w:kern w:val="0"/>
          <w:sz w:val="22"/>
        </w:rPr>
        <w:t>men so any mistake in their ordering silently changes their meaning.</w:t>
      </w:r>
    </w:p>
    <w:p w:rsidR="00000000" w:rsidRDefault="007306E9">
      <w:pPr>
        <w:pStyle w:val="a0"/>
        <w:autoSpaceDE w:val="0"/>
        <w:autoSpaceDN w:val="0"/>
        <w:adjustRightInd w:val="0"/>
        <w:spacing w:line="179"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59" w:lineRule="auto"/>
        <w:ind w:left="20"/>
        <w:rPr>
          <w:rFonts w:ascii="Times New Roman" w:hAnsi="Times New Roman" w:cs="Times New Roman"/>
          <w:kern w:val="0"/>
          <w:sz w:val="24"/>
          <w:szCs w:val="24"/>
        </w:rPr>
      </w:pPr>
      <w:r>
        <w:rPr>
          <w:rFonts w:ascii="Courier New" w:hAnsi="Courier New" w:cs="Courier New"/>
          <w:color w:val="505050"/>
          <w:kern w:val="0"/>
          <w:sz w:val="24"/>
          <w:szCs w:val="24"/>
        </w:rPr>
        <w:t>This is a classic case of using the wrong tool for the job. Lists are perfect when order and identity is best implied by position. But, in this example, the order of the optiona more a n</w:t>
      </w:r>
      <w:r>
        <w:rPr>
          <w:rFonts w:ascii="Courier New" w:hAnsi="Courier New" w:cs="Courier New"/>
          <w:color w:val="505050"/>
          <w:kern w:val="0"/>
          <w:sz w:val="24"/>
          <w:szCs w:val="24"/>
        </w:rPr>
        <w:t>uisance than a benefit and their positions are easily confused, which can lead t errors of misidentification.</w:t>
      </w:r>
    </w:p>
    <w:p w:rsidR="00000000" w:rsidRDefault="007306E9">
      <w:pPr>
        <w:pStyle w:val="a0"/>
        <w:autoSpaceDE w:val="0"/>
        <w:autoSpaceDN w:val="0"/>
        <w:adjustRightInd w:val="0"/>
        <w:spacing w:line="218"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317" w:lineRule="auto"/>
        <w:ind w:left="20"/>
        <w:rPr>
          <w:rFonts w:ascii="Times New Roman" w:hAnsi="Times New Roman" w:cs="Times New Roman"/>
          <w:kern w:val="0"/>
          <w:sz w:val="24"/>
          <w:szCs w:val="24"/>
        </w:rPr>
      </w:pPr>
      <w:r>
        <w:rPr>
          <w:rFonts w:ascii="Courier New" w:hAnsi="Courier New" w:cs="Courier New"/>
          <w:color w:val="505050"/>
          <w:kern w:val="0"/>
          <w:szCs w:val="21"/>
        </w:rPr>
        <w:t xml:space="preserve">What's wanted is, in a sense, the exact opposite of a list: a data structure where order and identity is explicit. In other words, a dictionary. </w:t>
      </w:r>
      <w:r>
        <w:rPr>
          <w:rFonts w:ascii="Courier New" w:hAnsi="Courier New" w:cs="Courier New"/>
          <w:color w:val="505050"/>
          <w:kern w:val="0"/>
          <w:szCs w:val="21"/>
        </w:rPr>
        <w:t>Listing 5 shows the same functio options specified via a dictionary, rather than with variadic parameters.</w:t>
      </w:r>
    </w:p>
    <w:p w:rsidR="00000000" w:rsidRDefault="007306E9">
      <w:pPr>
        <w:pStyle w:val="a0"/>
        <w:autoSpaceDE w:val="0"/>
        <w:autoSpaceDN w:val="0"/>
        <w:adjustRightInd w:val="0"/>
        <w:spacing w:line="125"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5. Passing optional arguments in a dictionary</w:t>
      </w:r>
    </w:p>
    <w:p w:rsidR="00000000" w:rsidRDefault="007306E9">
      <w:pPr>
        <w:pStyle w:val="a0"/>
        <w:autoSpaceDE w:val="0"/>
        <w:autoSpaceDN w:val="0"/>
        <w:adjustRightInd w:val="0"/>
        <w:spacing w:line="56" w:lineRule="exact"/>
        <w:jc w:val="left"/>
        <w:rPr>
          <w:rFonts w:ascii="Times New Roman" w:hAnsi="Times New Roman" w:cs="Times New Roman"/>
          <w:kern w:val="0"/>
          <w:sz w:val="24"/>
          <w:szCs w:val="24"/>
        </w:rPr>
      </w:pPr>
      <w:r>
        <w:rPr>
          <w:noProof/>
        </w:rPr>
        <w:drawing>
          <wp:anchor distT="0" distB="0" distL="114300" distR="114300" simplePos="0" relativeHeight="251698176" behindDoc="1" locked="0" layoutInCell="0" allowOverlap="1">
            <wp:simplePos x="0" y="0"/>
            <wp:positionH relativeFrom="column">
              <wp:posOffset>5715</wp:posOffset>
            </wp:positionH>
            <wp:positionV relativeFrom="paragraph">
              <wp:posOffset>45085</wp:posOffset>
            </wp:positionV>
            <wp:extent cx="6685280" cy="1244600"/>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5280" cy="12446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740"/>
        <w:gridCol w:w="1060"/>
        <w:gridCol w:w="280"/>
        <w:gridCol w:w="1820"/>
        <w:gridCol w:w="520"/>
        <w:gridCol w:w="6120"/>
      </w:tblGrid>
      <w:tr w:rsidR="00000000">
        <w:tblPrEx>
          <w:tblCellMar>
            <w:top w:w="0" w:type="dxa"/>
            <w:left w:w="0" w:type="dxa"/>
            <w:bottom w:w="0" w:type="dxa"/>
            <w:right w:w="0" w:type="dxa"/>
          </w:tblCellMar>
        </w:tblPrEx>
        <w:trPr>
          <w:trHeight w:val="196"/>
        </w:trPr>
        <w:tc>
          <w:tcPr>
            <w:tcW w:w="3900" w:type="dxa"/>
            <w:gridSpan w:val="4"/>
            <w:tcBorders>
              <w:top w:val="single" w:sz="8" w:space="0" w:color="EFEFEF"/>
              <w:left w:val="nil"/>
              <w:bottom w:val="nil"/>
              <w:right w:val="nil"/>
            </w:tcBorders>
            <w:vAlign w:val="bottom"/>
          </w:tcPr>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CommentBlock(comment, opt)</w:t>
            </w:r>
          </w:p>
        </w:tc>
        <w:tc>
          <w:tcPr>
            <w:tcW w:w="520" w:type="dxa"/>
            <w:tcBorders>
              <w:top w:val="single" w:sz="8" w:space="0" w:color="EFEFEF"/>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7"/>
                <w:szCs w:val="17"/>
              </w:rPr>
            </w:pPr>
          </w:p>
        </w:tc>
        <w:tc>
          <w:tcPr>
            <w:tcW w:w="6120" w:type="dxa"/>
            <w:tcBorders>
              <w:top w:val="single" w:sz="8" w:space="0" w:color="EFEFEF"/>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7"/>
                <w:szCs w:val="17"/>
              </w:rPr>
            </w:pPr>
          </w:p>
        </w:tc>
      </w:tr>
      <w:tr w:rsidR="00000000">
        <w:tblPrEx>
          <w:tblCellMar>
            <w:top w:w="0" w:type="dxa"/>
            <w:left w:w="0" w:type="dxa"/>
            <w:bottom w:w="0" w:type="dxa"/>
            <w:right w:w="0" w:type="dxa"/>
          </w:tblCellMar>
        </w:tblPrEx>
        <w:trPr>
          <w:trHeight w:val="187"/>
        </w:trPr>
        <w:tc>
          <w:tcPr>
            <w:tcW w:w="2080" w:type="dxa"/>
            <w:gridSpan w:val="3"/>
            <w:tcBorders>
              <w:top w:val="nil"/>
              <w:left w:val="nil"/>
              <w:bottom w:val="nil"/>
              <w:right w:val="nil"/>
            </w:tcBorders>
            <w:vAlign w:val="bottom"/>
          </w:tcPr>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Unpack optional</w:t>
            </w:r>
          </w:p>
        </w:tc>
        <w:tc>
          <w:tcPr>
            <w:tcW w:w="182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arguments...</w:t>
            </w:r>
          </w:p>
        </w:tc>
        <w:tc>
          <w:tcPr>
            <w:tcW w:w="52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c>
          <w:tcPr>
            <w:tcW w:w="612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2"/>
        </w:trPr>
        <w:tc>
          <w:tcPr>
            <w:tcW w:w="740" w:type="dxa"/>
            <w:tcBorders>
              <w:top w:val="nil"/>
              <w:left w:val="nil"/>
              <w:bottom w:val="nil"/>
              <w:right w:val="nil"/>
            </w:tcBorders>
            <w:vAlign w:val="bottom"/>
          </w:tcPr>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06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introducer</w:t>
            </w:r>
          </w:p>
        </w:tc>
        <w:tc>
          <w:tcPr>
            <w:tcW w:w="2100" w:type="dxa"/>
            <w:gridSpan w:val="2"/>
            <w:tcBorders>
              <w:top w:val="nil"/>
              <w:left w:val="nil"/>
              <w:bottom w:val="nil"/>
              <w:right w:val="nil"/>
            </w:tcBorders>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 get(a:opt, 'intro',</w:t>
            </w:r>
          </w:p>
        </w:tc>
        <w:tc>
          <w:tcPr>
            <w:tcW w:w="520" w:type="dxa"/>
            <w:tcBorders>
              <w:top w:val="nil"/>
              <w:left w:val="nil"/>
              <w:bottom w:val="nil"/>
              <w:right w:val="nil"/>
            </w:tcBorders>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120" w:type="dxa"/>
            <w:tcBorders>
              <w:top w:val="nil"/>
              <w:left w:val="nil"/>
              <w:bottom w:val="nil"/>
              <w:right w:val="nil"/>
            </w:tcBorders>
            <w:vAlign w:val="bottom"/>
          </w:tcPr>
          <w:p w:rsidR="00000000" w:rsidRDefault="007306E9">
            <w:pPr>
              <w:pStyle w:val="a0"/>
              <w:autoSpaceDE w:val="0"/>
              <w:autoSpaceDN w:val="0"/>
              <w:adjustRightInd w:val="0"/>
              <w:ind w:right="442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r>
      <w:tr w:rsidR="00000000">
        <w:tblPrEx>
          <w:tblCellMar>
            <w:top w:w="0" w:type="dxa"/>
            <w:left w:w="0" w:type="dxa"/>
            <w:bottom w:w="0" w:type="dxa"/>
            <w:right w:w="0" w:type="dxa"/>
          </w:tblCellMar>
        </w:tblPrEx>
        <w:trPr>
          <w:trHeight w:val="194"/>
        </w:trPr>
        <w:tc>
          <w:tcPr>
            <w:tcW w:w="740" w:type="dxa"/>
            <w:tcBorders>
              <w:top w:val="nil"/>
              <w:left w:val="nil"/>
              <w:bottom w:val="nil"/>
              <w:right w:val="nil"/>
            </w:tcBorders>
            <w:vAlign w:val="bottom"/>
          </w:tcPr>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06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box_char</w:t>
            </w:r>
          </w:p>
        </w:tc>
        <w:tc>
          <w:tcPr>
            <w:tcW w:w="2100" w:type="dxa"/>
            <w:gridSpan w:val="2"/>
            <w:tcBorders>
              <w:top w:val="nil"/>
              <w:left w:val="nil"/>
              <w:bottom w:val="nil"/>
              <w:right w:val="nil"/>
            </w:tcBorders>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 get(a:opt, 'box',</w:t>
            </w:r>
          </w:p>
        </w:tc>
        <w:tc>
          <w:tcPr>
            <w:tcW w:w="520" w:type="dxa"/>
            <w:tcBorders>
              <w:top w:val="nil"/>
              <w:left w:val="nil"/>
              <w:bottom w:val="nil"/>
              <w:right w:val="nil"/>
            </w:tcBorders>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120" w:type="dxa"/>
            <w:tcBorders>
              <w:top w:val="nil"/>
              <w:left w:val="nil"/>
              <w:bottom w:val="nil"/>
              <w:right w:val="nil"/>
            </w:tcBorders>
            <w:vAlign w:val="bottom"/>
          </w:tcPr>
          <w:p w:rsidR="00000000" w:rsidRDefault="007306E9">
            <w:pPr>
              <w:pStyle w:val="a0"/>
              <w:autoSpaceDE w:val="0"/>
              <w:autoSpaceDN w:val="0"/>
              <w:adjustRightInd w:val="0"/>
              <w:ind w:right="442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r>
      <w:tr w:rsidR="00000000">
        <w:tblPrEx>
          <w:tblCellMar>
            <w:top w:w="0" w:type="dxa"/>
            <w:left w:w="0" w:type="dxa"/>
            <w:bottom w:w="0" w:type="dxa"/>
            <w:right w:w="0" w:type="dxa"/>
          </w:tblCellMar>
        </w:tblPrEx>
        <w:trPr>
          <w:trHeight w:val="192"/>
        </w:trPr>
        <w:tc>
          <w:tcPr>
            <w:tcW w:w="740" w:type="dxa"/>
            <w:tcBorders>
              <w:top w:val="nil"/>
              <w:left w:val="nil"/>
              <w:bottom w:val="nil"/>
              <w:right w:val="nil"/>
            </w:tcBorders>
            <w:vAlign w:val="bottom"/>
          </w:tcPr>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06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width</w:t>
            </w:r>
          </w:p>
        </w:tc>
        <w:tc>
          <w:tcPr>
            <w:tcW w:w="8740" w:type="dxa"/>
            <w:gridSpan w:val="4"/>
            <w:tcBorders>
              <w:top w:val="nil"/>
              <w:left w:val="nil"/>
              <w:bottom w:val="nil"/>
              <w:right w:val="nil"/>
            </w:tcBorders>
            <w:vAlign w:val="bottom"/>
          </w:tcPr>
          <w:p w:rsidR="00000000" w:rsidRDefault="007306E9">
            <w:pPr>
              <w:pStyle w:val="a0"/>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 get(a:opt, 'width', strlen(a:comment) + 2)" Build the comment box and put the comment</w:t>
            </w:r>
          </w:p>
        </w:tc>
      </w:tr>
      <w:tr w:rsidR="00000000">
        <w:tblPrEx>
          <w:tblCellMar>
            <w:top w:w="0" w:type="dxa"/>
            <w:left w:w="0" w:type="dxa"/>
            <w:bottom w:w="0" w:type="dxa"/>
            <w:right w:w="0" w:type="dxa"/>
          </w:tblCellMar>
        </w:tblPrEx>
        <w:trPr>
          <w:trHeight w:val="192"/>
        </w:trPr>
        <w:tc>
          <w:tcPr>
            <w:tcW w:w="740" w:type="dxa"/>
            <w:tcBorders>
              <w:top w:val="nil"/>
              <w:left w:val="nil"/>
              <w:bottom w:val="nil"/>
              <w:right w:val="nil"/>
            </w:tcBorders>
            <w:vAlign w:val="bottom"/>
          </w:tcPr>
          <w:p w:rsidR="00000000" w:rsidRDefault="007306E9">
            <w:pPr>
              <w:pStyle w:val="a0"/>
              <w:autoSpaceDE w:val="0"/>
              <w:autoSpaceDN w:val="0"/>
              <w:adjustRightInd w:val="0"/>
              <w:ind w:left="120"/>
              <w:jc w:val="left"/>
              <w:rPr>
                <w:rFonts w:ascii="Times New Roman" w:hAnsi="Times New Roman" w:cs="Times New Roman"/>
                <w:kern w:val="0"/>
                <w:sz w:val="24"/>
                <w:szCs w:val="24"/>
              </w:rPr>
            </w:pPr>
            <w:r>
              <w:rPr>
                <w:rFonts w:ascii="Liberation Mono" w:hAnsi="Liberation Mono" w:cs="Liberation Mono"/>
                <w:color w:val="484848"/>
                <w:kern w:val="0"/>
                <w:sz w:val="16"/>
                <w:szCs w:val="16"/>
              </w:rPr>
              <w:t>inside</w:t>
            </w:r>
          </w:p>
        </w:tc>
        <w:tc>
          <w:tcPr>
            <w:tcW w:w="106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it...</w:t>
            </w:r>
          </w:p>
        </w:tc>
        <w:tc>
          <w:tcPr>
            <w:tcW w:w="28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c>
          <w:tcPr>
            <w:tcW w:w="182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c>
          <w:tcPr>
            <w:tcW w:w="52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c>
          <w:tcPr>
            <w:tcW w:w="612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2"/>
        </w:trPr>
        <w:tc>
          <w:tcPr>
            <w:tcW w:w="2080" w:type="dxa"/>
            <w:gridSpan w:val="3"/>
            <w:tcBorders>
              <w:top w:val="nil"/>
              <w:left w:val="nil"/>
              <w:bottom w:val="nil"/>
              <w:right w:val="nil"/>
            </w:tcBorders>
            <w:vAlign w:val="bottom"/>
          </w:tcPr>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introducer</w:t>
            </w:r>
          </w:p>
        </w:tc>
        <w:tc>
          <w:tcPr>
            <w:tcW w:w="8460" w:type="dxa"/>
            <w:gridSpan w:val="3"/>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repeat(box_char,width) . "\&lt;CR&gt;"</w:t>
            </w:r>
          </w:p>
        </w:tc>
      </w:tr>
      <w:tr w:rsidR="00000000">
        <w:tblPrEx>
          <w:tblCellMar>
            <w:top w:w="0" w:type="dxa"/>
            <w:left w:w="0" w:type="dxa"/>
            <w:bottom w:w="0" w:type="dxa"/>
            <w:right w:w="0" w:type="dxa"/>
          </w:tblCellMar>
        </w:tblPrEx>
        <w:trPr>
          <w:trHeight w:val="192"/>
        </w:trPr>
        <w:tc>
          <w:tcPr>
            <w:tcW w:w="740" w:type="dxa"/>
            <w:tcBorders>
              <w:top w:val="nil"/>
              <w:left w:val="nil"/>
              <w:bottom w:val="nil"/>
              <w:right w:val="nil"/>
            </w:tcBorders>
            <w:vAlign w:val="bottom"/>
          </w:tcPr>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340" w:type="dxa"/>
            <w:gridSpan w:val="2"/>
            <w:tcBorders>
              <w:top w:val="nil"/>
              <w:left w:val="nil"/>
              <w:bottom w:val="nil"/>
              <w:right w:val="nil"/>
            </w:tcBorders>
            <w:vAlign w:val="bottom"/>
          </w:tcPr>
          <w:p w:rsidR="00000000" w:rsidRDefault="007306E9">
            <w:pPr>
              <w:pStyle w:val="a0"/>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kern w:val="0"/>
                <w:sz w:val="16"/>
                <w:szCs w:val="16"/>
              </w:rPr>
              <w:t>. introducer</w:t>
            </w:r>
          </w:p>
        </w:tc>
        <w:tc>
          <w:tcPr>
            <w:tcW w:w="182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 " . a:comment</w:t>
            </w:r>
          </w:p>
        </w:tc>
        <w:tc>
          <w:tcPr>
            <w:tcW w:w="52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c>
          <w:tcPr>
            <w:tcW w:w="6120" w:type="dxa"/>
            <w:tcBorders>
              <w:top w:val="nil"/>
              <w:left w:val="nil"/>
              <w:bottom w:val="nil"/>
              <w:right w:val="nil"/>
            </w:tcBorders>
            <w:vAlign w:val="bottom"/>
          </w:tcPr>
          <w:p w:rsidR="00000000" w:rsidRDefault="007306E9">
            <w:pPr>
              <w:pStyle w:val="a0"/>
              <w:autoSpaceDE w:val="0"/>
              <w:autoSpaceDN w:val="0"/>
              <w:adjustRightInd w:val="0"/>
              <w:ind w:right="5080"/>
              <w:jc w:val="right"/>
              <w:rPr>
                <w:rFonts w:ascii="Times New Roman" w:hAnsi="Times New Roman" w:cs="Times New Roman"/>
                <w:kern w:val="0"/>
                <w:sz w:val="24"/>
                <w:szCs w:val="24"/>
              </w:rPr>
            </w:pPr>
            <w:r>
              <w:rPr>
                <w:rFonts w:ascii="Liberation Mono" w:hAnsi="Liberation Mono" w:cs="Liberation Mono"/>
                <w:color w:val="484848"/>
                <w:kern w:val="0"/>
                <w:sz w:val="16"/>
                <w:szCs w:val="16"/>
              </w:rPr>
              <w:t>. "\&lt;CR&gt;"</w:t>
            </w:r>
          </w:p>
        </w:tc>
      </w:tr>
      <w:tr w:rsidR="00000000">
        <w:tblPrEx>
          <w:tblCellMar>
            <w:top w:w="0" w:type="dxa"/>
            <w:left w:w="0" w:type="dxa"/>
            <w:bottom w:w="0" w:type="dxa"/>
            <w:right w:w="0" w:type="dxa"/>
          </w:tblCellMar>
        </w:tblPrEx>
        <w:trPr>
          <w:trHeight w:val="192"/>
        </w:trPr>
        <w:tc>
          <w:tcPr>
            <w:tcW w:w="740" w:type="dxa"/>
            <w:tcBorders>
              <w:top w:val="nil"/>
              <w:left w:val="nil"/>
              <w:bottom w:val="nil"/>
              <w:right w:val="nil"/>
            </w:tcBorders>
            <w:vAlign w:val="bottom"/>
          </w:tcPr>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340" w:type="dxa"/>
            <w:gridSpan w:val="2"/>
            <w:tcBorders>
              <w:top w:val="nil"/>
              <w:left w:val="nil"/>
              <w:bottom w:val="nil"/>
              <w:right w:val="nil"/>
            </w:tcBorders>
            <w:vAlign w:val="bottom"/>
          </w:tcPr>
          <w:p w:rsidR="00000000" w:rsidRDefault="007306E9">
            <w:pPr>
              <w:pStyle w:val="a0"/>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kern w:val="0"/>
                <w:sz w:val="16"/>
                <w:szCs w:val="16"/>
              </w:rPr>
              <w:t>. introducer</w:t>
            </w:r>
          </w:p>
        </w:tc>
        <w:tc>
          <w:tcPr>
            <w:tcW w:w="8460" w:type="dxa"/>
            <w:gridSpan w:val="3"/>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repeat(box_char,width) . "\&lt;CR&gt;"</w:t>
            </w:r>
          </w:p>
        </w:tc>
      </w:tr>
    </w:tbl>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endfunction</w:t>
      </w:r>
    </w:p>
    <w:p w:rsidR="00000000" w:rsidRDefault="007306E9">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70" w:lineRule="auto"/>
        <w:ind w:left="20"/>
        <w:rPr>
          <w:rFonts w:ascii="Times New Roman" w:hAnsi="Times New Roman" w:cs="Times New Roman"/>
          <w:kern w:val="0"/>
          <w:sz w:val="24"/>
          <w:szCs w:val="24"/>
        </w:rPr>
      </w:pPr>
      <w:r>
        <w:rPr>
          <w:rFonts w:ascii="Courier New" w:hAnsi="Courier New" w:cs="Courier New"/>
          <w:color w:val="505050"/>
          <w:kern w:val="0"/>
          <w:sz w:val="23"/>
          <w:szCs w:val="23"/>
        </w:rPr>
        <w:t>In this version of the function, only two arguments are passed: the essential comment te followed by a dictionary of options. The</w:t>
      </w:r>
      <w:r>
        <w:rPr>
          <w:rFonts w:ascii="Liberation Mono" w:hAnsi="Liberation Mono" w:cs="Liberation Mono"/>
          <w:color w:val="484848"/>
          <w:kern w:val="0"/>
          <w:sz w:val="19"/>
          <w:szCs w:val="19"/>
        </w:rPr>
        <w:t>get()</w:t>
      </w:r>
      <w:r>
        <w:rPr>
          <w:rFonts w:ascii="Courier New" w:hAnsi="Courier New" w:cs="Courier New"/>
          <w:color w:val="505050"/>
          <w:kern w:val="0"/>
          <w:sz w:val="23"/>
          <w:szCs w:val="23"/>
        </w:rPr>
        <w:t xml:space="preserve">builtfunction-in is then used to retrieve each opti or its default value, if the option was not specified. Calls to the function then use th value pairs to configure its behavior. The implementation of the parameter parsing withi function becomes a little </w:t>
      </w:r>
      <w:r>
        <w:rPr>
          <w:rFonts w:ascii="Courier New" w:hAnsi="Courier New" w:cs="Courier New"/>
          <w:color w:val="505050"/>
          <w:kern w:val="0"/>
          <w:sz w:val="23"/>
          <w:szCs w:val="23"/>
        </w:rPr>
        <w:t>cleaner, and calls to the function becomes much more readable, error-prone. For example:</w:t>
      </w:r>
    </w:p>
    <w:p w:rsidR="00000000" w:rsidRDefault="007306E9">
      <w:pPr>
        <w:pStyle w:val="a0"/>
        <w:autoSpaceDE w:val="0"/>
        <w:autoSpaceDN w:val="0"/>
        <w:adjustRightInd w:val="0"/>
        <w:spacing w:line="23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99200" behindDoc="1" locked="0" layoutInCell="0" allowOverlap="1">
                <wp:simplePos x="0" y="0"/>
                <wp:positionH relativeFrom="column">
                  <wp:posOffset>3183255</wp:posOffset>
                </wp:positionH>
                <wp:positionV relativeFrom="paragraph">
                  <wp:posOffset>-872490</wp:posOffset>
                </wp:positionV>
                <wp:extent cx="381000" cy="101600"/>
                <wp:effectExtent l="0" t="0" r="0" b="0"/>
                <wp:wrapNone/>
                <wp:docPr id="2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6E46C" id="Rectangle 42" o:spid="_x0000_s1026" style="position:absolute;left:0;text-align:left;margin-left:250.65pt;margin-top:-68.7pt;width:30pt;height: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" o:allowincell="f" fillcolor="#eee" stroked="f"/>
            </w:pict>
          </mc:Fallback>
        </mc:AlternateContent>
      </w:r>
      <w:r>
        <w:rPr>
          <w:noProof/>
        </w:rPr>
        <w:drawing>
          <wp:anchor distT="0" distB="0" distL="114300" distR="114300" simplePos="0" relativeHeight="251700224" behindDoc="1" locked="0" layoutInCell="0" allowOverlap="1">
            <wp:simplePos x="0" y="0"/>
            <wp:positionH relativeFrom="column">
              <wp:posOffset>5715</wp:posOffset>
            </wp:positionH>
            <wp:positionV relativeFrom="paragraph">
              <wp:posOffset>140970</wp:posOffset>
            </wp:positionV>
            <wp:extent cx="6685280" cy="63500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85280" cy="635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numPr>
          <w:ilvl w:val="0"/>
          <w:numId w:val="3"/>
        </w:numPr>
        <w:tabs>
          <w:tab w:val="clear" w:pos="720"/>
          <w:tab w:val="num" w:pos="220"/>
        </w:tabs>
        <w:overflowPunct w:val="0"/>
        <w:autoSpaceDE w:val="0"/>
        <w:autoSpaceDN w:val="0"/>
        <w:adjustRightInd w:val="0"/>
        <w:ind w:left="220" w:hanging="191"/>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Comment of required width, with standard delimiter and box character... </w:t>
      </w:r>
    </w:p>
    <w:p w:rsidR="00000000" w:rsidRDefault="007306E9">
      <w:pPr>
        <w:pStyle w:val="a0"/>
        <w:autoSpaceDE w:val="0"/>
        <w:autoSpaceDN w:val="0"/>
        <w:adjustRightInd w:val="0"/>
        <w:spacing w:line="10" w:lineRule="exact"/>
        <w:jc w:val="left"/>
        <w:rPr>
          <w:rFonts w:ascii="Liberation Mono" w:hAnsi="Liberation Mono" w:cs="Liberation Mono"/>
          <w:color w:val="484848"/>
          <w:kern w:val="0"/>
          <w:sz w:val="16"/>
          <w:szCs w:val="16"/>
        </w:rPr>
      </w:pPr>
    </w:p>
    <w:p w:rsidR="00000000" w:rsidRDefault="007306E9">
      <w:pPr>
        <w:pStyle w:val="a0"/>
        <w:overflowPunct w:val="0"/>
        <w:autoSpaceDE w:val="0"/>
        <w:autoSpaceDN w:val="0"/>
        <w:adjustRightInd w:val="0"/>
        <w:ind w:left="2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let new_comment = CommentBlock(comment_text, {'width':comment_width}) </w:t>
      </w:r>
    </w:p>
    <w:p w:rsidR="00000000" w:rsidRDefault="007306E9">
      <w:pPr>
        <w:pStyle w:val="a0"/>
        <w:autoSpaceDE w:val="0"/>
        <w:autoSpaceDN w:val="0"/>
        <w:adjustRightInd w:val="0"/>
        <w:spacing w:line="200" w:lineRule="exact"/>
        <w:jc w:val="left"/>
        <w:rPr>
          <w:rFonts w:ascii="Liberation Mono" w:hAnsi="Liberation Mono" w:cs="Liberation Mono"/>
          <w:color w:val="484848"/>
          <w:kern w:val="0"/>
          <w:sz w:val="16"/>
          <w:szCs w:val="16"/>
        </w:rPr>
      </w:pPr>
    </w:p>
    <w:p w:rsidR="00000000" w:rsidRDefault="007306E9">
      <w:pPr>
        <w:pStyle w:val="a0"/>
        <w:numPr>
          <w:ilvl w:val="0"/>
          <w:numId w:val="3"/>
        </w:numPr>
        <w:tabs>
          <w:tab w:val="clear" w:pos="720"/>
          <w:tab w:val="num" w:pos="220"/>
        </w:tabs>
        <w:overflowPunct w:val="0"/>
        <w:autoSpaceDE w:val="0"/>
        <w:autoSpaceDN w:val="0"/>
        <w:adjustRightInd w:val="0"/>
        <w:ind w:left="220" w:hanging="191"/>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Box comment using ==== to standard line width... </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new_comment = CommentBlock(comment_text, {'box':'=', 'width':72})</w:t>
      </w:r>
    </w:p>
    <w:p w:rsidR="00000000" w:rsidRDefault="007306E9">
      <w:pPr>
        <w:pStyle w:val="a0"/>
        <w:autoSpaceDE w:val="0"/>
        <w:autoSpaceDN w:val="0"/>
        <w:adjustRightInd w:val="0"/>
        <w:spacing w:line="284"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32"/>
          <w:szCs w:val="32"/>
        </w:rPr>
        <w:t>Refactoring autoalignments</w:t>
      </w:r>
    </w:p>
    <w:p w:rsidR="00000000" w:rsidRDefault="007306E9">
      <w:pPr>
        <w:pStyle w:val="a0"/>
        <w:autoSpaceDE w:val="0"/>
        <w:autoSpaceDN w:val="0"/>
        <w:adjustRightInd w:val="0"/>
        <w:spacing w:line="68"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62" w:lineRule="auto"/>
        <w:ind w:left="20" w:right="120"/>
        <w:jc w:val="left"/>
        <w:rPr>
          <w:rFonts w:ascii="Times New Roman" w:hAnsi="Times New Roman" w:cs="Times New Roman"/>
          <w:kern w:val="0"/>
          <w:sz w:val="24"/>
          <w:szCs w:val="24"/>
        </w:rPr>
      </w:pPr>
      <w:r>
        <w:rPr>
          <w:rFonts w:ascii="Courier New" w:hAnsi="Courier New" w:cs="Courier New"/>
          <w:color w:val="505050"/>
          <w:kern w:val="0"/>
          <w:sz w:val="24"/>
          <w:szCs w:val="24"/>
        </w:rPr>
        <w:t>In the</w:t>
      </w:r>
      <w:hyperlink r:id="rId22" w:history="1">
        <w:r>
          <w:rPr>
            <w:rFonts w:ascii="Courier New" w:hAnsi="Courier New" w:cs="Courier New"/>
            <w:color w:val="505050"/>
            <w:kern w:val="0"/>
            <w:sz w:val="24"/>
            <w:szCs w:val="24"/>
          </w:rPr>
          <w:t xml:space="preserve"> </w:t>
        </w:r>
        <w:r>
          <w:rPr>
            <w:rFonts w:ascii="Courier New" w:hAnsi="Courier New" w:cs="Courier New"/>
            <w:color w:val="0000FF"/>
            <w:kern w:val="0"/>
            <w:sz w:val="24"/>
            <w:szCs w:val="24"/>
          </w:rPr>
          <w:t>third</w:t>
        </w:r>
      </w:hyperlink>
      <w:r>
        <w:rPr>
          <w:rFonts w:ascii="Courier New" w:hAnsi="Courier New" w:cs="Courier New"/>
          <w:color w:val="0000FF"/>
          <w:kern w:val="0"/>
          <w:sz w:val="24"/>
          <w:szCs w:val="24"/>
        </w:rPr>
        <w:t xml:space="preserve"> </w:t>
      </w:r>
      <w:r>
        <w:rPr>
          <w:rFonts w:ascii="Courier New" w:hAnsi="Courier New" w:cs="Courier New"/>
          <w:color w:val="505050"/>
          <w:kern w:val="0"/>
          <w:sz w:val="24"/>
          <w:szCs w:val="24"/>
        </w:rPr>
        <w:t>article</w:t>
      </w:r>
      <w:r>
        <w:rPr>
          <w:rFonts w:ascii="Courier New" w:hAnsi="Courier New" w:cs="Courier New"/>
          <w:color w:val="505050"/>
          <w:kern w:val="0"/>
          <w:sz w:val="24"/>
          <w:szCs w:val="24"/>
        </w:rPr>
        <w:t xml:space="preserve">in this series, we updated an earlier example function called </w:t>
      </w:r>
      <w:r>
        <w:rPr>
          <w:rFonts w:ascii="Liberation Mono" w:hAnsi="Liberation Mono" w:cs="Liberation Mono"/>
          <w:color w:val="484848"/>
          <w:kern w:val="0"/>
          <w:sz w:val="20"/>
          <w:szCs w:val="20"/>
        </w:rPr>
        <w:t>AlignAssignments()</w:t>
      </w:r>
      <w:r>
        <w:rPr>
          <w:rFonts w:ascii="Courier New" w:hAnsi="Courier New" w:cs="Courier New"/>
          <w:color w:val="505050"/>
          <w:kern w:val="0"/>
          <w:sz w:val="24"/>
          <w:szCs w:val="24"/>
        </w:rPr>
        <w:t>, converting it to use lists to store the text lines it was modifying.</w:t>
      </w:r>
      <w:r>
        <w:rPr>
          <w:rFonts w:ascii="Liberation Mono" w:hAnsi="Liberation Mono" w:cs="Liberation Mono"/>
          <w:color w:val="484848"/>
          <w:kern w:val="0"/>
          <w:sz w:val="20"/>
          <w:szCs w:val="20"/>
        </w:rPr>
        <w:t xml:space="preserve"> </w:t>
      </w:r>
      <w:r>
        <w:rPr>
          <w:rFonts w:ascii="Courier New" w:hAnsi="Courier New" w:cs="Courier New"/>
          <w:color w:val="505050"/>
          <w:kern w:val="0"/>
          <w:sz w:val="24"/>
          <w:szCs w:val="24"/>
        </w:rPr>
        <w:t>reproduces that updated version of the function.</w:t>
      </w:r>
    </w:p>
    <w:p w:rsidR="00000000" w:rsidRDefault="007306E9">
      <w:pPr>
        <w:pStyle w:val="a0"/>
        <w:autoSpaceDE w:val="0"/>
        <w:autoSpaceDN w:val="0"/>
        <w:adjustRightInd w:val="0"/>
        <w:spacing w:line="17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01248" behindDoc="1" locked="0" layoutInCell="0" allowOverlap="1">
                <wp:simplePos x="0" y="0"/>
                <wp:positionH relativeFrom="column">
                  <wp:posOffset>17780</wp:posOffset>
                </wp:positionH>
                <wp:positionV relativeFrom="paragraph">
                  <wp:posOffset>-321310</wp:posOffset>
                </wp:positionV>
                <wp:extent cx="1371600" cy="101600"/>
                <wp:effectExtent l="0" t="0" r="0" b="0"/>
                <wp:wrapNone/>
                <wp:docPr id="2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1A489" id="Rectangle 44" o:spid="_x0000_s1026" style="position:absolute;left:0;text-align:left;margin-left:1.4pt;margin-top:-25.3pt;width:108pt;height:8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" o:allowincell="f" fillcolor="#eee" stroked="f"/>
            </w:pict>
          </mc:Fallback>
        </mc:AlternateContent>
      </w: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6. The updated AlignAssignments() fu</w:t>
      </w:r>
      <w:r>
        <w:rPr>
          <w:rFonts w:ascii="Courier New" w:hAnsi="Courier New" w:cs="Courier New"/>
          <w:b/>
          <w:bCs/>
          <w:kern w:val="0"/>
          <w:sz w:val="28"/>
          <w:szCs w:val="28"/>
        </w:rPr>
        <w:t>nction</w:t>
      </w:r>
    </w:p>
    <w:p w:rsidR="00000000" w:rsidRDefault="007306E9">
      <w:pPr>
        <w:pStyle w:val="a0"/>
        <w:autoSpaceDE w:val="0"/>
        <w:autoSpaceDN w:val="0"/>
        <w:adjustRightInd w:val="0"/>
        <w:spacing w:line="88" w:lineRule="exact"/>
        <w:jc w:val="left"/>
        <w:rPr>
          <w:rFonts w:ascii="Times New Roman" w:hAnsi="Times New Roman" w:cs="Times New Roman"/>
          <w:kern w:val="0"/>
          <w:sz w:val="24"/>
          <w:szCs w:val="24"/>
        </w:rPr>
      </w:pPr>
      <w:r>
        <w:rPr>
          <w:noProof/>
        </w:rPr>
        <w:drawing>
          <wp:anchor distT="0" distB="0" distL="114300" distR="114300" simplePos="0" relativeHeight="251702272" behindDoc="1" locked="0" layoutInCell="0" allowOverlap="1">
            <wp:simplePos x="0" y="0"/>
            <wp:positionH relativeFrom="column">
              <wp:posOffset>5715</wp:posOffset>
            </wp:positionH>
            <wp:positionV relativeFrom="paragraph">
              <wp:posOffset>45085</wp:posOffset>
            </wp:positionV>
            <wp:extent cx="6685280" cy="744220"/>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85280" cy="7442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AlignAssignments ()</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Patterns needed to locate assignment operators...</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ASSIGN_OP   = '[-+*/%|&amp;]\?=\@&lt;!=[=~]\@!'</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ASSIGN_LINE = '^\(.\{-}\)\s*\(' . ASSIGN_OP . '\)\(.*\)$'</w:t>
      </w:r>
    </w:p>
    <w:p w:rsidR="00000000" w:rsidRDefault="007306E9">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Locate block of code to be considered (same indentation, no blanks)...</w:t>
      </w:r>
    </w:p>
    <w:p w:rsidR="00000000" w:rsidRDefault="007306E9">
      <w:pPr>
        <w:pStyle w:val="a0"/>
        <w:autoSpaceDE w:val="0"/>
        <w:autoSpaceDN w:val="0"/>
        <w:adjustRightInd w:val="0"/>
        <w:jc w:val="left"/>
        <w:rPr>
          <w:rFonts w:ascii="Times New Roman" w:hAnsi="Times New Roman" w:cs="Times New Roman"/>
          <w:kern w:val="0"/>
          <w:sz w:val="24"/>
          <w:szCs w:val="24"/>
        </w:rPr>
        <w:sectPr w:rsidR="00000000">
          <w:pgSz w:w="11900" w:h="15840"/>
          <w:pgMar w:top="554" w:right="0" w:bottom="663" w:left="680" w:header="720" w:footer="720" w:gutter="0"/>
          <w:cols w:space="720" w:equalWidth="0">
            <w:col w:w="11220"/>
          </w:cols>
          <w:noEndnote/>
        </w:sectPr>
      </w:pPr>
    </w:p>
    <w:p w:rsidR="00000000" w:rsidRDefault="007306E9">
      <w:pPr>
        <w:pStyle w:val="a0"/>
        <w:autoSpaceDE w:val="0"/>
        <w:autoSpaceDN w:val="0"/>
        <w:adjustRightInd w:val="0"/>
        <w:spacing w:line="288" w:lineRule="exact"/>
        <w:jc w:val="left"/>
        <w:rPr>
          <w:rFonts w:ascii="Times New Roman" w:hAnsi="Times New Roman" w:cs="Times New Roman"/>
          <w:kern w:val="0"/>
          <w:sz w:val="24"/>
          <w:szCs w:val="24"/>
        </w:rPr>
      </w:pPr>
    </w:p>
    <w:p w:rsidR="00000000" w:rsidRDefault="007306E9">
      <w:pPr>
        <w:pStyle w:val="a0"/>
        <w:tabs>
          <w:tab w:val="left" w:pos="94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4: Dictionaries</w:t>
      </w:r>
      <w:r>
        <w:rPr>
          <w:rFonts w:ascii="Times New Roman" w:hAnsi="Times New Roman" w:cs="Times New Roman"/>
          <w:kern w:val="0"/>
          <w:sz w:val="24"/>
          <w:szCs w:val="24"/>
        </w:rPr>
        <w:tab/>
      </w:r>
      <w:r>
        <w:rPr>
          <w:rFonts w:ascii="Courier New" w:hAnsi="Courier New" w:cs="Courier New"/>
          <w:color w:val="505050"/>
          <w:kern w:val="0"/>
          <w:sz w:val="15"/>
          <w:szCs w:val="15"/>
        </w:rPr>
        <w:t>Page 6 of11</w:t>
      </w:r>
    </w:p>
    <w:p w:rsidR="00000000" w:rsidRDefault="007306E9">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4" w:right="720" w:bottom="663" w:left="700" w:header="720" w:footer="720" w:gutter="0"/>
          <w:cols w:space="720" w:equalWidth="0">
            <w:col w:w="10480"/>
          </w:cols>
          <w:noEndnote/>
        </w:sectPr>
      </w:pPr>
    </w:p>
    <w:tbl>
      <w:tblPr>
        <w:tblW w:w="0" w:type="auto"/>
        <w:tblLayout w:type="fixed"/>
        <w:tblCellMar>
          <w:left w:w="0" w:type="dxa"/>
          <w:right w:w="0" w:type="dxa"/>
        </w:tblCellMar>
        <w:tblLook w:val="0000" w:firstRow="0" w:lastRow="0" w:firstColumn="0" w:lastColumn="0" w:noHBand="0" w:noVBand="0"/>
      </w:tblPr>
      <w:tblGrid>
        <w:gridCol w:w="1820"/>
        <w:gridCol w:w="140"/>
        <w:gridCol w:w="5780"/>
        <w:gridCol w:w="2760"/>
      </w:tblGrid>
      <w:tr w:rsidR="00000000">
        <w:tblPrEx>
          <w:tblCellMar>
            <w:top w:w="0" w:type="dxa"/>
            <w:left w:w="0" w:type="dxa"/>
            <w:bottom w:w="0" w:type="dxa"/>
            <w:right w:w="0" w:type="dxa"/>
          </w:tblCellMar>
        </w:tblPrEx>
        <w:trPr>
          <w:trHeight w:val="218"/>
        </w:trPr>
        <w:tc>
          <w:tcPr>
            <w:tcW w:w="7740" w:type="dxa"/>
            <w:gridSpan w:val="3"/>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bookmarkStart w:id="5" w:name="page7"/>
            <w:bookmarkEnd w:id="5"/>
            <w:r>
              <w:rPr>
                <w:rFonts w:ascii="Courier New" w:hAnsi="Courier New" w:cs="Courier New"/>
                <w:color w:val="505050"/>
                <w:kern w:val="0"/>
                <w:sz w:val="18"/>
                <w:szCs w:val="18"/>
              </w:rPr>
              <w:lastRenderedPageBreak/>
              <w:t>ibm.com/developerWorks/</w:t>
            </w:r>
          </w:p>
        </w:tc>
        <w:tc>
          <w:tcPr>
            <w:tcW w:w="2760" w:type="dxa"/>
            <w:tcBorders>
              <w:top w:val="nil"/>
              <w:left w:val="nil"/>
              <w:bottom w:val="nil"/>
              <w:right w:val="nil"/>
            </w:tcBorders>
            <w:vAlign w:val="bottom"/>
          </w:tcPr>
          <w:p w:rsidR="00000000" w:rsidRDefault="007306E9">
            <w:pPr>
              <w:pStyle w:val="a0"/>
              <w:autoSpaceDE w:val="0"/>
              <w:autoSpaceDN w:val="0"/>
              <w:adjustRightInd w:val="0"/>
              <w:ind w:left="1320"/>
              <w:jc w:val="left"/>
              <w:rPr>
                <w:rFonts w:ascii="Times New Roman" w:hAnsi="Times New Roman" w:cs="Times New Roman"/>
                <w:kern w:val="0"/>
                <w:sz w:val="24"/>
                <w:szCs w:val="24"/>
              </w:rPr>
            </w:pPr>
            <w:r>
              <w:rPr>
                <w:rFonts w:ascii="Courier New" w:hAnsi="Courier New" w:cs="Courier New"/>
                <w:color w:val="505050"/>
                <w:w w:val="87"/>
                <w:kern w:val="0"/>
                <w:sz w:val="18"/>
                <w:szCs w:val="18"/>
              </w:rPr>
              <w:t>developerWorks®</w:t>
            </w:r>
          </w:p>
        </w:tc>
      </w:tr>
      <w:tr w:rsidR="00000000">
        <w:tblPrEx>
          <w:tblCellMar>
            <w:top w:w="0" w:type="dxa"/>
            <w:left w:w="0" w:type="dxa"/>
            <w:bottom w:w="0" w:type="dxa"/>
            <w:right w:w="0" w:type="dxa"/>
          </w:tblCellMar>
        </w:tblPrEx>
        <w:trPr>
          <w:trHeight w:val="818"/>
        </w:trPr>
        <w:tc>
          <w:tcPr>
            <w:tcW w:w="1820" w:type="dxa"/>
            <w:tcBorders>
              <w:top w:val="nil"/>
              <w:left w:val="nil"/>
              <w:bottom w:val="nil"/>
              <w:right w:val="nil"/>
            </w:tcBorders>
            <w:vAlign w:val="bottom"/>
          </w:tcPr>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indent_pat</w:t>
            </w:r>
          </w:p>
        </w:tc>
        <w:tc>
          <w:tcPr>
            <w:tcW w:w="140" w:type="dxa"/>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c>
          <w:tcPr>
            <w:tcW w:w="578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 matchstr(getline('.'), '^\s*') . '\S'</w:t>
            </w:r>
          </w:p>
        </w:tc>
        <w:tc>
          <w:tcPr>
            <w:tcW w:w="276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p>
        </w:tc>
      </w:tr>
      <w:tr w:rsidR="00000000">
        <w:tblPrEx>
          <w:tblCellMar>
            <w:top w:w="0" w:type="dxa"/>
            <w:left w:w="0" w:type="dxa"/>
            <w:bottom w:w="0" w:type="dxa"/>
            <w:right w:w="0" w:type="dxa"/>
          </w:tblCellMar>
        </w:tblPrEx>
        <w:trPr>
          <w:trHeight w:val="194"/>
        </w:trPr>
        <w:tc>
          <w:tcPr>
            <w:tcW w:w="1820" w:type="dxa"/>
            <w:tcBorders>
              <w:top w:val="nil"/>
              <w:left w:val="nil"/>
              <w:bottom w:val="nil"/>
              <w:right w:val="nil"/>
            </w:tcBorders>
            <w:vAlign w:val="bottom"/>
          </w:tcPr>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firstline</w:t>
            </w:r>
          </w:p>
        </w:tc>
        <w:tc>
          <w:tcPr>
            <w:tcW w:w="140" w:type="dxa"/>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c>
          <w:tcPr>
            <w:tcW w:w="578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search('^\%('. indent_pat . '\)\@!','bnW') + 1</w:t>
            </w:r>
          </w:p>
        </w:tc>
        <w:tc>
          <w:tcPr>
            <w:tcW w:w="276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2"/>
        </w:trPr>
        <w:tc>
          <w:tcPr>
            <w:tcW w:w="1820" w:type="dxa"/>
            <w:tcBorders>
              <w:top w:val="nil"/>
              <w:left w:val="nil"/>
              <w:bottom w:val="nil"/>
              <w:right w:val="nil"/>
            </w:tcBorders>
            <w:vAlign w:val="bottom"/>
          </w:tcPr>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lastline</w:t>
            </w:r>
          </w:p>
        </w:tc>
        <w:tc>
          <w:tcPr>
            <w:tcW w:w="140" w:type="dxa"/>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c>
          <w:tcPr>
            <w:tcW w:w="578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search('^\%('. indent_pat . '\)\@!', 'nW') - 1</w:t>
            </w:r>
          </w:p>
        </w:tc>
        <w:tc>
          <w:tcPr>
            <w:tcW w:w="276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0"/>
        </w:trPr>
        <w:tc>
          <w:tcPr>
            <w:tcW w:w="1820" w:type="dxa"/>
            <w:tcBorders>
              <w:top w:val="nil"/>
              <w:left w:val="nil"/>
              <w:bottom w:val="nil"/>
              <w:right w:val="nil"/>
            </w:tcBorders>
            <w:vAlign w:val="bottom"/>
          </w:tcPr>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if lastline &lt; 0</w:t>
            </w:r>
          </w:p>
        </w:tc>
        <w:tc>
          <w:tcPr>
            <w:tcW w:w="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c>
          <w:tcPr>
            <w:tcW w:w="578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c>
          <w:tcPr>
            <w:tcW w:w="276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4"/>
        </w:trPr>
        <w:tc>
          <w:tcPr>
            <w:tcW w:w="1960" w:type="dxa"/>
            <w:gridSpan w:val="2"/>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let lastline</w:t>
            </w:r>
          </w:p>
        </w:tc>
        <w:tc>
          <w:tcPr>
            <w:tcW w:w="578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line('$')</w:t>
            </w:r>
          </w:p>
        </w:tc>
        <w:tc>
          <w:tcPr>
            <w:tcW w:w="276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0"/>
        </w:trPr>
        <w:tc>
          <w:tcPr>
            <w:tcW w:w="1820" w:type="dxa"/>
            <w:tcBorders>
              <w:top w:val="nil"/>
              <w:left w:val="nil"/>
              <w:bottom w:val="nil"/>
              <w:right w:val="nil"/>
            </w:tcBorders>
            <w:vAlign w:val="bottom"/>
          </w:tcPr>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tc>
        <w:tc>
          <w:tcPr>
            <w:tcW w:w="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c>
          <w:tcPr>
            <w:tcW w:w="578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c>
          <w:tcPr>
            <w:tcW w:w="276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r>
    </w:tbl>
    <w:p w:rsidR="00000000" w:rsidRDefault="007306E9">
      <w:pPr>
        <w:pStyle w:val="a0"/>
        <w:autoSpaceDE w:val="0"/>
        <w:autoSpaceDN w:val="0"/>
        <w:adjustRightInd w:val="0"/>
        <w:spacing w:line="205" w:lineRule="exact"/>
        <w:jc w:val="left"/>
        <w:rPr>
          <w:rFonts w:ascii="Times New Roman" w:hAnsi="Times New Roman" w:cs="Times New Roman"/>
          <w:kern w:val="0"/>
          <w:sz w:val="24"/>
          <w:szCs w:val="24"/>
        </w:rPr>
      </w:pPr>
      <w:r>
        <w:rPr>
          <w:noProof/>
        </w:rPr>
        <w:drawing>
          <wp:anchor distT="0" distB="0" distL="114300" distR="114300" simplePos="0" relativeHeight="251703296" behindDoc="1" locked="0" layoutInCell="0" allowOverlap="1">
            <wp:simplePos x="0" y="0"/>
            <wp:positionH relativeFrom="column">
              <wp:posOffset>-6350</wp:posOffset>
            </wp:positionH>
            <wp:positionV relativeFrom="paragraph">
              <wp:posOffset>-720725</wp:posOffset>
            </wp:positionV>
            <wp:extent cx="6685280" cy="3670300"/>
            <wp:effectExtent l="0" t="0" r="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5280" cy="36703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numPr>
          <w:ilvl w:val="0"/>
          <w:numId w:val="4"/>
        </w:numPr>
        <w:tabs>
          <w:tab w:val="clear" w:pos="720"/>
          <w:tab w:val="num" w:pos="580"/>
        </w:tabs>
        <w:overflowPunct w:val="0"/>
        <w:autoSpaceDE w:val="0"/>
        <w:autoSpaceDN w:val="0"/>
        <w:adjustRightInd w:val="0"/>
        <w:ind w:left="58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Decompose lines at assignment operators... </w:t>
      </w:r>
    </w:p>
    <w:p w:rsidR="00000000" w:rsidRDefault="007306E9">
      <w:pPr>
        <w:pStyle w:val="a0"/>
        <w:autoSpaceDE w:val="0"/>
        <w:autoSpaceDN w:val="0"/>
        <w:adjustRightInd w:val="0"/>
        <w:spacing w:line="8" w:lineRule="exact"/>
        <w:jc w:val="left"/>
        <w:rPr>
          <w:rFonts w:ascii="Liberation Mono" w:hAnsi="Liberation Mono" w:cs="Liberation Mono"/>
          <w:color w:val="484848"/>
          <w:kern w:val="0"/>
          <w:sz w:val="16"/>
          <w:szCs w:val="16"/>
        </w:rPr>
      </w:pPr>
    </w:p>
    <w:p w:rsidR="00000000" w:rsidRDefault="007306E9">
      <w:pPr>
        <w:pStyle w:val="a0"/>
        <w:overflowPunct w:val="0"/>
        <w:autoSpaceDE w:val="0"/>
        <w:autoSpaceDN w:val="0"/>
        <w:adjustRightInd w:val="0"/>
        <w:ind w:left="40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let lines = [] </w:t>
      </w:r>
    </w:p>
    <w:p w:rsidR="00000000" w:rsidRDefault="007306E9">
      <w:pPr>
        <w:pStyle w:val="a0"/>
        <w:autoSpaceDE w:val="0"/>
        <w:autoSpaceDN w:val="0"/>
        <w:adjustRightInd w:val="0"/>
        <w:spacing w:line="12" w:lineRule="exact"/>
        <w:jc w:val="left"/>
        <w:rPr>
          <w:rFonts w:ascii="Liberation Mono" w:hAnsi="Liberation Mono" w:cs="Liberation Mono"/>
          <w:color w:val="484848"/>
          <w:kern w:val="0"/>
          <w:sz w:val="16"/>
          <w:szCs w:val="16"/>
        </w:rPr>
      </w:pPr>
    </w:p>
    <w:p w:rsidR="00000000" w:rsidRDefault="007306E9">
      <w:pPr>
        <w:pStyle w:val="a0"/>
        <w:overflowPunct w:val="0"/>
        <w:autoSpaceDE w:val="0"/>
        <w:autoSpaceDN w:val="0"/>
        <w:adjustRightInd w:val="0"/>
        <w:ind w:left="40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for linetext in getline(firstline, lastline) </w:t>
      </w:r>
    </w:p>
    <w:p w:rsidR="00000000" w:rsidRDefault="007306E9">
      <w:pPr>
        <w:pStyle w:val="a0"/>
        <w:autoSpaceDE w:val="0"/>
        <w:autoSpaceDN w:val="0"/>
        <w:adjustRightInd w:val="0"/>
        <w:spacing w:line="10" w:lineRule="exact"/>
        <w:jc w:val="left"/>
        <w:rPr>
          <w:rFonts w:ascii="Liberation Mono" w:hAnsi="Liberation Mono" w:cs="Liberation Mono"/>
          <w:color w:val="484848"/>
          <w:kern w:val="0"/>
          <w:sz w:val="16"/>
          <w:szCs w:val="16"/>
        </w:rPr>
      </w:pPr>
    </w:p>
    <w:p w:rsidR="00000000" w:rsidRDefault="007306E9">
      <w:pPr>
        <w:pStyle w:val="a0"/>
        <w:overflowPunct w:val="0"/>
        <w:autoSpaceDE w:val="0"/>
        <w:autoSpaceDN w:val="0"/>
        <w:adjustRightInd w:val="0"/>
        <w:spacing w:line="254" w:lineRule="auto"/>
        <w:ind w:left="780" w:right="612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let fields = matchlist(linetext, ASSIGN_LINE) call add(lines, fields[1:3]) </w:t>
      </w:r>
    </w:p>
    <w:p w:rsidR="00000000" w:rsidRDefault="007306E9">
      <w:pPr>
        <w:pStyle w:val="a0"/>
        <w:overflowPunct w:val="0"/>
        <w:autoSpaceDE w:val="0"/>
        <w:autoSpaceDN w:val="0"/>
        <w:adjustRightInd w:val="0"/>
        <w:ind w:left="40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endfor </w:t>
      </w:r>
    </w:p>
    <w:p w:rsidR="00000000" w:rsidRDefault="007306E9">
      <w:pPr>
        <w:pStyle w:val="a0"/>
        <w:autoSpaceDE w:val="0"/>
        <w:autoSpaceDN w:val="0"/>
        <w:adjustRightInd w:val="0"/>
        <w:spacing w:line="202" w:lineRule="exact"/>
        <w:jc w:val="left"/>
        <w:rPr>
          <w:rFonts w:ascii="Liberation Mono" w:hAnsi="Liberation Mono" w:cs="Liberation Mono"/>
          <w:color w:val="484848"/>
          <w:kern w:val="0"/>
          <w:sz w:val="16"/>
          <w:szCs w:val="16"/>
        </w:rPr>
      </w:pPr>
    </w:p>
    <w:p w:rsidR="00000000" w:rsidRDefault="007306E9">
      <w:pPr>
        <w:pStyle w:val="a0"/>
        <w:numPr>
          <w:ilvl w:val="0"/>
          <w:numId w:val="4"/>
        </w:numPr>
        <w:tabs>
          <w:tab w:val="clear" w:pos="720"/>
          <w:tab w:val="num" w:pos="580"/>
        </w:tabs>
        <w:overflowPunct w:val="0"/>
        <w:autoSpaceDE w:val="0"/>
        <w:autoSpaceDN w:val="0"/>
        <w:adjustRightInd w:val="0"/>
        <w:ind w:left="58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Determine maximal lengths of lvalue and operator... </w:t>
      </w:r>
    </w:p>
    <w:p w:rsidR="00000000" w:rsidRDefault="007306E9">
      <w:pPr>
        <w:pStyle w:val="a0"/>
        <w:autoSpaceDE w:val="0"/>
        <w:autoSpaceDN w:val="0"/>
        <w:adjustRightInd w:val="0"/>
        <w:spacing w:line="8" w:lineRule="exact"/>
        <w:jc w:val="left"/>
        <w:rPr>
          <w:rFonts w:ascii="Liberation Mono" w:hAnsi="Liberation Mono" w:cs="Liberation Mono"/>
          <w:color w:val="484848"/>
          <w:kern w:val="0"/>
          <w:sz w:val="16"/>
          <w:szCs w:val="16"/>
        </w:rPr>
      </w:pPr>
    </w:p>
    <w:p w:rsidR="00000000" w:rsidRDefault="007306E9">
      <w:pPr>
        <w:pStyle w:val="a0"/>
        <w:overflowPunct w:val="0"/>
        <w:autoSpaceDE w:val="0"/>
        <w:autoSpaceDN w:val="0"/>
        <w:adjustRightInd w:val="0"/>
        <w:ind w:left="40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let op_lines = filter(copy(lines),'!empty(v:val)') </w:t>
      </w:r>
    </w:p>
    <w:p w:rsidR="00000000" w:rsidRDefault="007306E9">
      <w:pPr>
        <w:pStyle w:val="a0"/>
        <w:autoSpaceDE w:val="0"/>
        <w:autoSpaceDN w:val="0"/>
        <w:adjustRightInd w:val="0"/>
        <w:spacing w:line="12" w:lineRule="exact"/>
        <w:jc w:val="left"/>
        <w:rPr>
          <w:rFonts w:ascii="Liberation Mono" w:hAnsi="Liberation Mono" w:cs="Liberation Mono"/>
          <w:color w:val="484848"/>
          <w:kern w:val="0"/>
          <w:sz w:val="16"/>
          <w:szCs w:val="16"/>
        </w:rPr>
      </w:pPr>
    </w:p>
    <w:p w:rsidR="00000000" w:rsidRDefault="007306E9">
      <w:pPr>
        <w:pStyle w:val="a0"/>
        <w:overflowPunct w:val="0"/>
        <w:autoSpaceDE w:val="0"/>
        <w:autoSpaceDN w:val="0"/>
        <w:adjustRightInd w:val="0"/>
        <w:ind w:left="40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let max_lval = max( map(copy(op_lines), 'strlen(v:val[0])') ) + 1 </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max_op   = max( map(copy(op_lines), 'strlen(v:val[1])'  ) )</w:t>
      </w:r>
    </w:p>
    <w:p w:rsidR="00000000" w:rsidRDefault="007306E9">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Recompose lines with operators at the maximum length...</w:t>
      </w:r>
    </w:p>
    <w:p w:rsidR="00000000" w:rsidRDefault="007306E9">
      <w:pPr>
        <w:pStyle w:val="a0"/>
        <w:autoSpaceDE w:val="0"/>
        <w:autoSpaceDN w:val="0"/>
        <w:adjustRightInd w:val="0"/>
        <w:spacing w:line="9"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linenum = firstline</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line in lines</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if !empty(line)</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newline</w:t>
      </w:r>
    </w:p>
    <w:p w:rsidR="00000000" w:rsidRDefault="007306E9">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7306E9">
      <w:pPr>
        <w:pStyle w:val="a0"/>
        <w:tabs>
          <w:tab w:val="num" w:pos="1620"/>
        </w:tabs>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r>
        <w:rPr>
          <w:rFonts w:ascii="Times New Roman" w:hAnsi="Times New Roman" w:cs="Times New Roman"/>
          <w:kern w:val="0"/>
          <w:sz w:val="24"/>
          <w:szCs w:val="24"/>
        </w:rPr>
        <w:tab/>
      </w:r>
      <w:r>
        <w:rPr>
          <w:rFonts w:ascii="Liberation Mono" w:hAnsi="Liberation Mono" w:cs="Liberation Mono"/>
          <w:color w:val="484848"/>
          <w:kern w:val="0"/>
          <w:sz w:val="16"/>
          <w:szCs w:val="16"/>
        </w:rPr>
        <w:t>= printf("%-*s%*s%s", max_lval, line[0], max_op, line[1], line[2])</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setline(linenum, newline)</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linenum += 1</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endfunction</w:t>
      </w:r>
    </w:p>
    <w:p w:rsidR="00000000" w:rsidRDefault="007306E9">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308" w:lineRule="auto"/>
        <w:jc w:val="left"/>
        <w:rPr>
          <w:rFonts w:ascii="Times New Roman" w:hAnsi="Times New Roman" w:cs="Times New Roman"/>
          <w:kern w:val="0"/>
          <w:sz w:val="24"/>
          <w:szCs w:val="24"/>
        </w:rPr>
      </w:pPr>
      <w:r>
        <w:rPr>
          <w:rFonts w:ascii="Courier New" w:hAnsi="Courier New" w:cs="Courier New"/>
          <w:color w:val="505050"/>
          <w:kern w:val="0"/>
          <w:szCs w:val="21"/>
        </w:rPr>
        <w:t>This version greatly improved the efficiency of the function, by caching data rather tha reloading it, but it did so at the expense of maintainability. Specifically, because it various components of each line in small three-element arrays, the code is litt</w:t>
      </w:r>
      <w:r>
        <w:rPr>
          <w:rFonts w:ascii="Courier New" w:hAnsi="Courier New" w:cs="Courier New"/>
          <w:color w:val="505050"/>
          <w:kern w:val="0"/>
          <w:szCs w:val="21"/>
        </w:rPr>
        <w:t xml:space="preserve">ered with indexes" (such </w:t>
      </w:r>
      <w:r>
        <w:rPr>
          <w:rFonts w:ascii="Liberation Mono" w:hAnsi="Liberation Mono" w:cs="Liberation Mono"/>
          <w:color w:val="484848"/>
          <w:kern w:val="0"/>
          <w:sz w:val="18"/>
          <w:szCs w:val="18"/>
        </w:rPr>
        <w:t>v:val[0]</w:t>
      </w:r>
      <w:r>
        <w:rPr>
          <w:rFonts w:ascii="Courier New" w:hAnsi="Courier New" w:cs="Courier New"/>
          <w:color w:val="505050"/>
          <w:kern w:val="0"/>
          <w:szCs w:val="21"/>
        </w:rPr>
        <w:t xml:space="preserve"> and</w:t>
      </w:r>
      <w:r>
        <w:rPr>
          <w:rFonts w:ascii="Liberation Mono" w:hAnsi="Liberation Mono" w:cs="Liberation Mono"/>
          <w:color w:val="484848"/>
          <w:kern w:val="0"/>
          <w:sz w:val="18"/>
          <w:szCs w:val="18"/>
        </w:rPr>
        <w:t>line[1]</w:t>
      </w:r>
      <w:r>
        <w:rPr>
          <w:rFonts w:ascii="Courier New" w:hAnsi="Courier New" w:cs="Courier New"/>
          <w:color w:val="505050"/>
          <w:kern w:val="0"/>
          <w:szCs w:val="21"/>
        </w:rPr>
        <w:t>) whose names give no clue as to their purpose.</w:t>
      </w:r>
    </w:p>
    <w:p w:rsidR="00000000" w:rsidRDefault="007306E9">
      <w:pPr>
        <w:pStyle w:val="a0"/>
        <w:autoSpaceDE w:val="0"/>
        <w:autoSpaceDN w:val="0"/>
        <w:adjustRightInd w:val="0"/>
        <w:spacing w:line="17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04320" behindDoc="1" locked="0" layoutInCell="0" allowOverlap="1">
                <wp:simplePos x="0" y="0"/>
                <wp:positionH relativeFrom="column">
                  <wp:posOffset>1244600</wp:posOffset>
                </wp:positionH>
                <wp:positionV relativeFrom="paragraph">
                  <wp:posOffset>-165735</wp:posOffset>
                </wp:positionV>
                <wp:extent cx="609600" cy="101600"/>
                <wp:effectExtent l="0" t="0" r="0" b="0"/>
                <wp:wrapNone/>
                <wp:docPr id="2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CE279" id="Rectangle 47" o:spid="_x0000_s1026" style="position:absolute;left:0;text-align:left;margin-left:98pt;margin-top:-13.05pt;width:48pt;height:8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" o:allowincell="f" fillcolor="#eee" stroked="f"/>
            </w:pict>
          </mc:Fallback>
        </mc:AlternateContent>
      </w:r>
      <w:r>
        <w:rPr>
          <w:noProof/>
        </w:rPr>
        <mc:AlternateContent>
          <mc:Choice Requires="wps">
            <w:drawing>
              <wp:anchor distT="0" distB="0" distL="114300" distR="114300" simplePos="0" relativeHeight="251705344" behindDoc="1" locked="0" layoutInCell="0" allowOverlap="1">
                <wp:simplePos x="0" y="0"/>
                <wp:positionH relativeFrom="column">
                  <wp:posOffset>2192655</wp:posOffset>
                </wp:positionH>
                <wp:positionV relativeFrom="paragraph">
                  <wp:posOffset>-165735</wp:posOffset>
                </wp:positionV>
                <wp:extent cx="533400" cy="101600"/>
                <wp:effectExtent l="0" t="0" r="0" b="0"/>
                <wp:wrapNone/>
                <wp:docPr id="1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78968" id="Rectangle 48" o:spid="_x0000_s1026" style="position:absolute;left:0;text-align:left;margin-left:172.65pt;margin-top:-13.05pt;width:42pt;height: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" o:allowincell="f" fillcolor="#eee" stroked="f"/>
            </w:pict>
          </mc:Fallback>
        </mc:AlternateContent>
      </w:r>
    </w:p>
    <w:p w:rsidR="00000000" w:rsidRDefault="007306E9">
      <w:pPr>
        <w:pStyle w:val="a0"/>
        <w:overflowPunct w:val="0"/>
        <w:autoSpaceDE w:val="0"/>
        <w:autoSpaceDN w:val="0"/>
        <w:adjustRightInd w:val="0"/>
        <w:spacing w:line="290" w:lineRule="auto"/>
        <w:jc w:val="left"/>
        <w:rPr>
          <w:rFonts w:ascii="Times New Roman" w:hAnsi="Times New Roman" w:cs="Times New Roman"/>
          <w:kern w:val="0"/>
          <w:sz w:val="24"/>
          <w:szCs w:val="24"/>
        </w:rPr>
      </w:pPr>
      <w:r>
        <w:rPr>
          <w:rFonts w:ascii="Courier New" w:hAnsi="Courier New" w:cs="Courier New"/>
          <w:color w:val="505050"/>
          <w:kern w:val="0"/>
          <w:szCs w:val="21"/>
        </w:rPr>
        <w:t>Dictionaries are tailor-made for solving this problem, because, like lists, they aggrega a single structure, but, unlike lists, they label each datum with a stri</w:t>
      </w:r>
      <w:r>
        <w:rPr>
          <w:rFonts w:ascii="Courier New" w:hAnsi="Courier New" w:cs="Courier New"/>
          <w:color w:val="505050"/>
          <w:kern w:val="0"/>
          <w:szCs w:val="21"/>
        </w:rPr>
        <w:t>ng, rather than If those strings are selected carefully, they can make the resulting code much clearer. magic indexes, we get meaningful names (such</w:t>
      </w:r>
      <w:r>
        <w:rPr>
          <w:rFonts w:ascii="Liberation Mono" w:hAnsi="Liberation Mono" w:cs="Liberation Mono"/>
          <w:color w:val="484848"/>
          <w:kern w:val="0"/>
          <w:sz w:val="18"/>
          <w:szCs w:val="18"/>
        </w:rPr>
        <w:t>v:val.lval</w:t>
      </w:r>
      <w:r>
        <w:rPr>
          <w:rFonts w:ascii="Courier New" w:hAnsi="Courier New" w:cs="Courier New"/>
          <w:color w:val="505050"/>
          <w:kern w:val="0"/>
          <w:szCs w:val="21"/>
        </w:rPr>
        <w:t xml:space="preserve"> for each line's</w:t>
      </w:r>
      <w:r>
        <w:rPr>
          <w:rFonts w:ascii="Liberation Mono" w:hAnsi="Liberation Mono" w:cs="Liberation Mono"/>
          <w:color w:val="484848"/>
          <w:kern w:val="0"/>
          <w:sz w:val="18"/>
          <w:szCs w:val="18"/>
        </w:rPr>
        <w:t>lvalue</w:t>
      </w:r>
      <w:r>
        <w:rPr>
          <w:rFonts w:ascii="Courier New" w:hAnsi="Courier New" w:cs="Courier New"/>
          <w:color w:val="505050"/>
          <w:kern w:val="0"/>
          <w:szCs w:val="21"/>
        </w:rPr>
        <w:t xml:space="preserve"> and</w:t>
      </w:r>
      <w:r>
        <w:rPr>
          <w:rFonts w:ascii="Liberation Mono" w:hAnsi="Liberation Mono" w:cs="Liberation Mono"/>
          <w:color w:val="484848"/>
          <w:kern w:val="0"/>
          <w:sz w:val="18"/>
          <w:szCs w:val="18"/>
        </w:rPr>
        <w:t>line.op</w:t>
      </w:r>
    </w:p>
    <w:p w:rsidR="00000000" w:rsidRDefault="007306E9">
      <w:pPr>
        <w:pStyle w:val="a0"/>
        <w:autoSpaceDE w:val="0"/>
        <w:autoSpaceDN w:val="0"/>
        <w:adjustRightInd w:val="0"/>
        <w:spacing w:line="2"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06368" behindDoc="1" locked="0" layoutInCell="0" allowOverlap="1">
                <wp:simplePos x="0" y="0"/>
                <wp:positionH relativeFrom="column">
                  <wp:posOffset>3459480</wp:posOffset>
                </wp:positionH>
                <wp:positionV relativeFrom="paragraph">
                  <wp:posOffset>-120015</wp:posOffset>
                </wp:positionV>
                <wp:extent cx="762000" cy="101600"/>
                <wp:effectExtent l="0" t="0" r="0" b="0"/>
                <wp:wrapNone/>
                <wp:docPr id="1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80251" id="Rectangle 49" o:spid="_x0000_s1026" style="position:absolute;left:0;text-align:left;margin-left:272.4pt;margin-top:-9.45pt;width:60pt;height: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707392" behindDoc="1" locked="0" layoutInCell="0" allowOverlap="1">
                <wp:simplePos x="0" y="0"/>
                <wp:positionH relativeFrom="column">
                  <wp:posOffset>5240655</wp:posOffset>
                </wp:positionH>
                <wp:positionV relativeFrom="paragraph">
                  <wp:posOffset>-120015</wp:posOffset>
                </wp:positionV>
                <wp:extent cx="457200" cy="101600"/>
                <wp:effectExtent l="0" t="0" r="0" b="0"/>
                <wp:wrapNone/>
                <wp:docPr id="1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ACEC1" id="Rectangle 50" o:spid="_x0000_s1026" style="position:absolute;left:0;text-align:left;margin-left:412.65pt;margin-top:-9.45pt;width:36pt;height: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08416" behindDoc="1" locked="0" layoutInCell="0" allowOverlap="1">
                <wp:simplePos x="0" y="0"/>
                <wp:positionH relativeFrom="column">
                  <wp:posOffset>6036310</wp:posOffset>
                </wp:positionH>
                <wp:positionV relativeFrom="paragraph">
                  <wp:posOffset>-120015</wp:posOffset>
                </wp:positionV>
                <wp:extent cx="533400" cy="101600"/>
                <wp:effectExtent l="0" t="0" r="0" b="0"/>
                <wp:wrapNone/>
                <wp:docPr id="1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FF9E9D" id="Rectangle 51" o:spid="_x0000_s1026" style="position:absolute;left:0;text-align:left;margin-left:475.3pt;margin-top:-9.45pt;width:42pt;height: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" o:allowincell="f" fillcolor="#eee" stroked="f"/>
            </w:pict>
          </mc:Fallback>
        </mc:AlternateContent>
      </w: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for each line's operator).</w:t>
      </w:r>
    </w:p>
    <w:p w:rsidR="00000000" w:rsidRDefault="007306E9">
      <w:pPr>
        <w:pStyle w:val="a0"/>
        <w:autoSpaceDE w:val="0"/>
        <w:autoSpaceDN w:val="0"/>
        <w:adjustRightInd w:val="0"/>
        <w:spacing w:line="256" w:lineRule="exact"/>
        <w:jc w:val="left"/>
        <w:rPr>
          <w:rFonts w:ascii="Times New Roman" w:hAnsi="Times New Roman" w:cs="Times New Roman"/>
          <w:kern w:val="0"/>
          <w:sz w:val="24"/>
          <w:szCs w:val="24"/>
        </w:rPr>
      </w:pP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Cs w:val="21"/>
        </w:rPr>
        <w:t>Rewriting the function using dic</w:t>
      </w:r>
      <w:r>
        <w:rPr>
          <w:rFonts w:ascii="Courier New" w:hAnsi="Courier New" w:cs="Courier New"/>
          <w:color w:val="505050"/>
          <w:kern w:val="0"/>
          <w:szCs w:val="21"/>
        </w:rPr>
        <w:t>tionaries is trivially easy, as Listing 7 demonstrates.</w:t>
      </w:r>
    </w:p>
    <w:p w:rsidR="00000000" w:rsidRDefault="007306E9">
      <w:pPr>
        <w:pStyle w:val="a0"/>
        <w:autoSpaceDE w:val="0"/>
        <w:autoSpaceDN w:val="0"/>
        <w:adjustRightInd w:val="0"/>
        <w:spacing w:line="254" w:lineRule="exact"/>
        <w:jc w:val="left"/>
        <w:rPr>
          <w:rFonts w:ascii="Times New Roman" w:hAnsi="Times New Roman" w:cs="Times New Roman"/>
          <w:kern w:val="0"/>
          <w:sz w:val="24"/>
          <w:szCs w:val="24"/>
        </w:rPr>
      </w:pP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7. A further-improved AlignAssignments() function</w:t>
      </w:r>
    </w:p>
    <w:p w:rsidR="00000000" w:rsidRDefault="007306E9">
      <w:pPr>
        <w:pStyle w:val="a0"/>
        <w:autoSpaceDE w:val="0"/>
        <w:autoSpaceDN w:val="0"/>
        <w:adjustRightInd w:val="0"/>
        <w:spacing w:line="168" w:lineRule="exact"/>
        <w:jc w:val="left"/>
        <w:rPr>
          <w:rFonts w:ascii="Times New Roman" w:hAnsi="Times New Roman" w:cs="Times New Roman"/>
          <w:kern w:val="0"/>
          <w:sz w:val="24"/>
          <w:szCs w:val="24"/>
        </w:rPr>
      </w:pPr>
      <w:r>
        <w:rPr>
          <w:noProof/>
        </w:rPr>
        <w:drawing>
          <wp:anchor distT="0" distB="0" distL="114300" distR="114300" simplePos="0" relativeHeight="251709440" behindDoc="1" locked="0" layoutInCell="0" allowOverlap="1">
            <wp:simplePos x="0" y="0"/>
            <wp:positionH relativeFrom="column">
              <wp:posOffset>-6350</wp:posOffset>
            </wp:positionH>
            <wp:positionV relativeFrom="paragraph">
              <wp:posOffset>97155</wp:posOffset>
            </wp:positionV>
            <wp:extent cx="6685280" cy="1841500"/>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85280" cy="18415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AlignAssignments ()</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40"/>
        <w:gridCol w:w="180"/>
        <w:gridCol w:w="1340"/>
        <w:gridCol w:w="5200"/>
      </w:tblGrid>
      <w:tr w:rsidR="00000000">
        <w:tblPrEx>
          <w:tblCellMar>
            <w:top w:w="0" w:type="dxa"/>
            <w:left w:w="0" w:type="dxa"/>
            <w:bottom w:w="0" w:type="dxa"/>
            <w:right w:w="0" w:type="dxa"/>
          </w:tblCellMar>
        </w:tblPrEx>
        <w:trPr>
          <w:trHeight w:val="181"/>
        </w:trPr>
        <w:tc>
          <w:tcPr>
            <w:tcW w:w="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520" w:type="dxa"/>
            <w:gridSpan w:val="2"/>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Patterns needed</w:t>
            </w:r>
          </w:p>
        </w:tc>
        <w:tc>
          <w:tcPr>
            <w:tcW w:w="520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to locate assignment operators...</w:t>
            </w:r>
          </w:p>
        </w:tc>
      </w:tr>
      <w:tr w:rsidR="00000000">
        <w:tblPrEx>
          <w:tblCellMar>
            <w:top w:w="0" w:type="dxa"/>
            <w:left w:w="0" w:type="dxa"/>
            <w:bottom w:w="0" w:type="dxa"/>
            <w:right w:w="0" w:type="dxa"/>
          </w:tblCellMar>
        </w:tblPrEx>
        <w:trPr>
          <w:trHeight w:val="192"/>
        </w:trPr>
        <w:tc>
          <w:tcPr>
            <w:tcW w:w="320" w:type="dxa"/>
            <w:gridSpan w:val="2"/>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340" w:type="dxa"/>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ASSIGN_OP   =</w:t>
            </w:r>
          </w:p>
        </w:tc>
        <w:tc>
          <w:tcPr>
            <w:tcW w:w="520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'[-+*/%|&amp;]\?=\@&lt;!=[=~]\@!'</w:t>
            </w:r>
          </w:p>
        </w:tc>
      </w:tr>
      <w:tr w:rsidR="00000000">
        <w:tblPrEx>
          <w:tblCellMar>
            <w:top w:w="0" w:type="dxa"/>
            <w:left w:w="0" w:type="dxa"/>
            <w:bottom w:w="0" w:type="dxa"/>
            <w:right w:w="0" w:type="dxa"/>
          </w:tblCellMar>
        </w:tblPrEx>
        <w:trPr>
          <w:trHeight w:val="192"/>
        </w:trPr>
        <w:tc>
          <w:tcPr>
            <w:tcW w:w="320" w:type="dxa"/>
            <w:gridSpan w:val="2"/>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340" w:type="dxa"/>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ASSIGN_LINE =</w:t>
            </w:r>
          </w:p>
        </w:tc>
        <w:tc>
          <w:tcPr>
            <w:tcW w:w="520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 . ASSIGN_OP . '\)\(.*\)$'</w:t>
            </w:r>
          </w:p>
        </w:tc>
      </w:tr>
      <w:tr w:rsidR="00000000">
        <w:tblPrEx>
          <w:tblCellMar>
            <w:top w:w="0" w:type="dxa"/>
            <w:left w:w="0" w:type="dxa"/>
            <w:bottom w:w="0" w:type="dxa"/>
            <w:right w:w="0" w:type="dxa"/>
          </w:tblCellMar>
        </w:tblPrEx>
        <w:trPr>
          <w:trHeight w:val="384"/>
        </w:trPr>
        <w:tc>
          <w:tcPr>
            <w:tcW w:w="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520" w:type="dxa"/>
            <w:gridSpan w:val="2"/>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Locate block of</w:t>
            </w:r>
          </w:p>
        </w:tc>
        <w:tc>
          <w:tcPr>
            <w:tcW w:w="520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w w:val="98"/>
                <w:kern w:val="0"/>
                <w:sz w:val="16"/>
                <w:szCs w:val="16"/>
              </w:rPr>
              <w:t>code to be considered (same indentation, no blanks)...</w:t>
            </w:r>
          </w:p>
        </w:tc>
      </w:tr>
    </w:tbl>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140"/>
        <w:gridCol w:w="280"/>
        <w:gridCol w:w="140"/>
        <w:gridCol w:w="4440"/>
      </w:tblGrid>
      <w:tr w:rsidR="00000000">
        <w:tblPrEx>
          <w:tblCellMar>
            <w:top w:w="0" w:type="dxa"/>
            <w:left w:w="0" w:type="dxa"/>
            <w:bottom w:w="0" w:type="dxa"/>
            <w:right w:w="0" w:type="dxa"/>
          </w:tblCellMar>
        </w:tblPrEx>
        <w:trPr>
          <w:trHeight w:val="181"/>
        </w:trPr>
        <w:tc>
          <w:tcPr>
            <w:tcW w:w="1420" w:type="dxa"/>
            <w:gridSpan w:val="2"/>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indent_pat</w:t>
            </w:r>
          </w:p>
        </w:tc>
        <w:tc>
          <w:tcPr>
            <w:tcW w:w="140" w:type="dxa"/>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c>
          <w:tcPr>
            <w:tcW w:w="444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 matchstr(getline('.'), '^\s*') . '\S'</w:t>
            </w:r>
          </w:p>
        </w:tc>
      </w:tr>
      <w:tr w:rsidR="00000000">
        <w:tblPrEx>
          <w:tblCellMar>
            <w:top w:w="0" w:type="dxa"/>
            <w:left w:w="0" w:type="dxa"/>
            <w:bottom w:w="0" w:type="dxa"/>
            <w:right w:w="0" w:type="dxa"/>
          </w:tblCellMar>
        </w:tblPrEx>
        <w:trPr>
          <w:trHeight w:val="192"/>
        </w:trPr>
        <w:tc>
          <w:tcPr>
            <w:tcW w:w="1420" w:type="dxa"/>
            <w:gridSpan w:val="2"/>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firstline</w:t>
            </w:r>
          </w:p>
        </w:tc>
        <w:tc>
          <w:tcPr>
            <w:tcW w:w="140" w:type="dxa"/>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c>
          <w:tcPr>
            <w:tcW w:w="444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w w:val="98"/>
                <w:kern w:val="0"/>
                <w:sz w:val="16"/>
                <w:szCs w:val="16"/>
              </w:rPr>
              <w:t>search('^\%('. indent_pat . '\)\</w:t>
            </w:r>
            <w:r>
              <w:rPr>
                <w:rFonts w:ascii="Liberation Mono" w:hAnsi="Liberation Mono" w:cs="Liberation Mono"/>
                <w:color w:val="484848"/>
                <w:w w:val="98"/>
                <w:kern w:val="0"/>
                <w:sz w:val="16"/>
                <w:szCs w:val="16"/>
              </w:rPr>
              <w:t>@!','bnW') + 1</w:t>
            </w:r>
          </w:p>
        </w:tc>
      </w:tr>
      <w:tr w:rsidR="00000000">
        <w:tblPrEx>
          <w:tblCellMar>
            <w:top w:w="0" w:type="dxa"/>
            <w:left w:w="0" w:type="dxa"/>
            <w:bottom w:w="0" w:type="dxa"/>
            <w:right w:w="0" w:type="dxa"/>
          </w:tblCellMar>
        </w:tblPrEx>
        <w:trPr>
          <w:trHeight w:val="192"/>
        </w:trPr>
        <w:tc>
          <w:tcPr>
            <w:tcW w:w="1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let lastline</w:t>
            </w:r>
          </w:p>
        </w:tc>
        <w:tc>
          <w:tcPr>
            <w:tcW w:w="28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c>
          <w:tcPr>
            <w:tcW w:w="140" w:type="dxa"/>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c>
          <w:tcPr>
            <w:tcW w:w="444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w w:val="98"/>
                <w:kern w:val="0"/>
                <w:sz w:val="16"/>
                <w:szCs w:val="16"/>
              </w:rPr>
              <w:t>search('^\%('. indent_pat . '\)\@!', 'nW') - 1</w:t>
            </w:r>
          </w:p>
        </w:tc>
      </w:tr>
      <w:tr w:rsidR="00000000">
        <w:tblPrEx>
          <w:tblCellMar>
            <w:top w:w="0" w:type="dxa"/>
            <w:left w:w="0" w:type="dxa"/>
            <w:bottom w:w="0" w:type="dxa"/>
            <w:right w:w="0" w:type="dxa"/>
          </w:tblCellMar>
        </w:tblPrEx>
        <w:trPr>
          <w:trHeight w:val="194"/>
        </w:trPr>
        <w:tc>
          <w:tcPr>
            <w:tcW w:w="1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if lastline</w:t>
            </w:r>
          </w:p>
        </w:tc>
        <w:tc>
          <w:tcPr>
            <w:tcW w:w="28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w w:val="90"/>
                <w:kern w:val="0"/>
                <w:sz w:val="16"/>
                <w:szCs w:val="16"/>
              </w:rPr>
              <w:t>&lt; 0</w:t>
            </w:r>
          </w:p>
        </w:tc>
        <w:tc>
          <w:tcPr>
            <w:tcW w:w="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c>
          <w:tcPr>
            <w:tcW w:w="44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192"/>
        </w:trPr>
        <w:tc>
          <w:tcPr>
            <w:tcW w:w="1560" w:type="dxa"/>
            <w:gridSpan w:val="3"/>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let lastline</w:t>
            </w:r>
          </w:p>
        </w:tc>
        <w:tc>
          <w:tcPr>
            <w:tcW w:w="4440" w:type="dxa"/>
            <w:tcBorders>
              <w:top w:val="nil"/>
              <w:left w:val="nil"/>
              <w:bottom w:val="nil"/>
              <w:right w:val="nil"/>
            </w:tcBorders>
            <w:vAlign w:val="bottom"/>
          </w:tcPr>
          <w:p w:rsidR="00000000" w:rsidRDefault="007306E9">
            <w:pPr>
              <w:pStyle w:val="a0"/>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line('$')</w:t>
            </w:r>
          </w:p>
        </w:tc>
      </w:tr>
      <w:tr w:rsidR="00000000">
        <w:tblPrEx>
          <w:tblCellMar>
            <w:top w:w="0" w:type="dxa"/>
            <w:left w:w="0" w:type="dxa"/>
            <w:bottom w:w="0" w:type="dxa"/>
            <w:right w:w="0" w:type="dxa"/>
          </w:tblCellMar>
        </w:tblPrEx>
        <w:trPr>
          <w:trHeight w:val="192"/>
        </w:trPr>
        <w:tc>
          <w:tcPr>
            <w:tcW w:w="1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tc>
        <w:tc>
          <w:tcPr>
            <w:tcW w:w="28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c>
          <w:tcPr>
            <w:tcW w:w="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c>
          <w:tcPr>
            <w:tcW w:w="44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r>
      <w:tr w:rsidR="00000000">
        <w:tblPrEx>
          <w:tblCellMar>
            <w:top w:w="0" w:type="dxa"/>
            <w:left w:w="0" w:type="dxa"/>
            <w:bottom w:w="0" w:type="dxa"/>
            <w:right w:w="0" w:type="dxa"/>
          </w:tblCellMar>
        </w:tblPrEx>
        <w:trPr>
          <w:trHeight w:val="384"/>
        </w:trPr>
        <w:tc>
          <w:tcPr>
            <w:tcW w:w="1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Decompose</w:t>
            </w:r>
          </w:p>
        </w:tc>
        <w:tc>
          <w:tcPr>
            <w:tcW w:w="4860" w:type="dxa"/>
            <w:gridSpan w:val="3"/>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lines at assignment operators...</w:t>
            </w:r>
          </w:p>
        </w:tc>
      </w:tr>
      <w:tr w:rsidR="00000000">
        <w:tblPrEx>
          <w:tblCellMar>
            <w:top w:w="0" w:type="dxa"/>
            <w:left w:w="0" w:type="dxa"/>
            <w:bottom w:w="0" w:type="dxa"/>
            <w:right w:w="0" w:type="dxa"/>
          </w:tblCellMar>
        </w:tblPrEx>
        <w:trPr>
          <w:trHeight w:val="192"/>
        </w:trPr>
        <w:tc>
          <w:tcPr>
            <w:tcW w:w="1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lines =</w:t>
            </w:r>
          </w:p>
        </w:tc>
        <w:tc>
          <w:tcPr>
            <w:tcW w:w="28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c>
          <w:tcPr>
            <w:tcW w:w="44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6"/>
                <w:szCs w:val="16"/>
              </w:rPr>
            </w:pPr>
          </w:p>
        </w:tc>
      </w:tr>
    </w:tbl>
    <w:p w:rsidR="00000000" w:rsidRDefault="007306E9">
      <w:pPr>
        <w:pStyle w:val="a0"/>
        <w:autoSpaceDE w:val="0"/>
        <w:autoSpaceDN w:val="0"/>
        <w:adjustRightInd w:val="0"/>
        <w:jc w:val="left"/>
        <w:rPr>
          <w:rFonts w:ascii="Times New Roman" w:hAnsi="Times New Roman" w:cs="Times New Roman"/>
          <w:kern w:val="0"/>
          <w:sz w:val="24"/>
          <w:szCs w:val="24"/>
        </w:rPr>
        <w:sectPr w:rsidR="00000000">
          <w:pgSz w:w="11900" w:h="15840"/>
          <w:pgMar w:top="557" w:right="0" w:bottom="663" w:left="700" w:header="720" w:footer="720" w:gutter="0"/>
          <w:cols w:space="720" w:equalWidth="0">
            <w:col w:w="11200"/>
          </w:cols>
          <w:noEndnote/>
        </w:sectPr>
      </w:pPr>
    </w:p>
    <w:p w:rsidR="00000000" w:rsidRDefault="007306E9">
      <w:pPr>
        <w:pStyle w:val="a0"/>
        <w:autoSpaceDE w:val="0"/>
        <w:autoSpaceDN w:val="0"/>
        <w:adjustRightInd w:val="0"/>
        <w:spacing w:line="288" w:lineRule="exact"/>
        <w:jc w:val="left"/>
        <w:rPr>
          <w:rFonts w:ascii="Times New Roman" w:hAnsi="Times New Roman" w:cs="Times New Roman"/>
          <w:kern w:val="0"/>
          <w:sz w:val="24"/>
          <w:szCs w:val="24"/>
        </w:rPr>
      </w:pPr>
    </w:p>
    <w:p w:rsidR="00000000" w:rsidRDefault="007306E9">
      <w:pPr>
        <w:pStyle w:val="a0"/>
        <w:tabs>
          <w:tab w:val="left" w:pos="94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4: Dictionaries</w:t>
      </w:r>
      <w:r>
        <w:rPr>
          <w:rFonts w:ascii="Times New Roman" w:hAnsi="Times New Roman" w:cs="Times New Roman"/>
          <w:kern w:val="0"/>
          <w:sz w:val="24"/>
          <w:szCs w:val="24"/>
        </w:rPr>
        <w:tab/>
      </w:r>
      <w:r>
        <w:rPr>
          <w:rFonts w:ascii="Courier New" w:hAnsi="Courier New" w:cs="Courier New"/>
          <w:color w:val="505050"/>
          <w:kern w:val="0"/>
          <w:sz w:val="15"/>
          <w:szCs w:val="15"/>
        </w:rPr>
        <w:t>Page 7 of11</w:t>
      </w:r>
    </w:p>
    <w:p w:rsidR="00000000" w:rsidRDefault="007306E9">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7" w:right="720" w:bottom="663" w:left="700" w:header="720" w:footer="720" w:gutter="0"/>
          <w:cols w:space="720" w:equalWidth="0">
            <w:col w:w="10480"/>
          </w:cols>
          <w:noEndnote/>
        </w:sectPr>
      </w:pPr>
    </w:p>
    <w:p w:rsidR="00000000" w:rsidRDefault="007306E9">
      <w:pPr>
        <w:pStyle w:val="a0"/>
        <w:tabs>
          <w:tab w:val="left" w:pos="7700"/>
        </w:tabs>
        <w:autoSpaceDE w:val="0"/>
        <w:autoSpaceDN w:val="0"/>
        <w:adjustRightInd w:val="0"/>
        <w:jc w:val="left"/>
        <w:rPr>
          <w:rFonts w:ascii="Times New Roman" w:hAnsi="Times New Roman" w:cs="Times New Roman"/>
          <w:kern w:val="0"/>
          <w:sz w:val="24"/>
          <w:szCs w:val="24"/>
        </w:rPr>
      </w:pPr>
      <w:bookmarkStart w:id="6" w:name="page8"/>
      <w:bookmarkEnd w:id="6"/>
      <w:r>
        <w:rPr>
          <w:rFonts w:ascii="Courier New" w:hAnsi="Courier New" w:cs="Courier New"/>
          <w:color w:val="505050"/>
          <w:kern w:val="0"/>
          <w:sz w:val="24"/>
          <w:szCs w:val="24"/>
        </w:rPr>
        <w:lastRenderedPageBreak/>
        <w:t>developerWorks®</w:t>
      </w:r>
      <w:r>
        <w:rPr>
          <w:rFonts w:ascii="Times New Roman" w:hAnsi="Times New Roman" w:cs="Times New Roman"/>
          <w:kern w:val="0"/>
          <w:sz w:val="24"/>
          <w:szCs w:val="24"/>
        </w:rPr>
        <w:tab/>
      </w:r>
      <w:r>
        <w:rPr>
          <w:rFonts w:ascii="Courier New" w:hAnsi="Courier New" w:cs="Courier New"/>
          <w:color w:val="505050"/>
          <w:kern w:val="0"/>
          <w:sz w:val="24"/>
          <w:szCs w:val="24"/>
        </w:rPr>
        <w:t>ibm.com/developerWorks/</w:t>
      </w: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385"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linetext in getline(firstline, lastline)</w:t>
      </w:r>
    </w:p>
    <w:p w:rsidR="00000000" w:rsidRDefault="007306E9">
      <w:pPr>
        <w:pStyle w:val="a0"/>
        <w:autoSpaceDE w:val="0"/>
        <w:autoSpaceDN w:val="0"/>
        <w:adjustRightInd w:val="0"/>
        <w:spacing w:line="13" w:lineRule="exact"/>
        <w:jc w:val="left"/>
        <w:rPr>
          <w:rFonts w:ascii="Times New Roman" w:hAnsi="Times New Roman" w:cs="Times New Roman"/>
          <w:kern w:val="0"/>
          <w:sz w:val="24"/>
          <w:szCs w:val="24"/>
        </w:rPr>
      </w:pPr>
      <w:r>
        <w:rPr>
          <w:noProof/>
        </w:rPr>
        <w:drawing>
          <wp:anchor distT="0" distB="0" distL="114300" distR="114300" simplePos="0" relativeHeight="251710464" behindDoc="1" locked="0" layoutInCell="0" allowOverlap="1">
            <wp:simplePos x="0" y="0"/>
            <wp:positionH relativeFrom="column">
              <wp:posOffset>-6350</wp:posOffset>
            </wp:positionH>
            <wp:positionV relativeFrom="paragraph">
              <wp:posOffset>-111125</wp:posOffset>
            </wp:positionV>
            <wp:extent cx="6685280" cy="2938780"/>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85280" cy="29387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fields = matchlist(linetext, ASSIGN_LINE)</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if len(fields)</w:t>
      </w:r>
    </w:p>
    <w:p w:rsidR="00000000" w:rsidRDefault="007306E9">
      <w:pPr>
        <w:pStyle w:val="a0"/>
        <w:autoSpaceDE w:val="0"/>
        <w:autoSpaceDN w:val="0"/>
        <w:adjustRightInd w:val="0"/>
        <w:spacing w:line="9"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add(lines, {'lval':fields[1], 'op':fields[2], 'rval':fields[3]})</w:t>
      </w:r>
    </w:p>
    <w:p w:rsidR="00000000" w:rsidRDefault="007306E9">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else</w:t>
      </w:r>
    </w:p>
    <w:p w:rsidR="00000000" w:rsidRDefault="007306E9">
      <w:pPr>
        <w:pStyle w:val="a0"/>
        <w:autoSpaceDE w:val="0"/>
        <w:autoSpaceDN w:val="0"/>
        <w:adjustRightInd w:val="0"/>
        <w:spacing w:line="9" w:lineRule="exact"/>
        <w:jc w:val="left"/>
        <w:rPr>
          <w:rFonts w:ascii="Times New Roman" w:hAnsi="Times New Roman" w:cs="Times New Roman"/>
          <w:kern w:val="0"/>
          <w:sz w:val="24"/>
          <w:szCs w:val="24"/>
        </w:rPr>
      </w:pPr>
    </w:p>
    <w:p w:rsidR="00000000" w:rsidRDefault="007306E9">
      <w:pPr>
        <w:pStyle w:val="a0"/>
        <w:tabs>
          <w:tab w:val="left" w:pos="7540"/>
        </w:tabs>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add(lines, {'text':linetext,  'op':''</w:t>
      </w:r>
      <w:r>
        <w:rPr>
          <w:rFonts w:ascii="Times New Roman" w:hAnsi="Times New Roman" w:cs="Times New Roman"/>
          <w:kern w:val="0"/>
          <w:sz w:val="24"/>
          <w:szCs w:val="24"/>
        </w:rPr>
        <w:tab/>
      </w:r>
      <w:r>
        <w:rPr>
          <w:rFonts w:ascii="Liberation Mono" w:hAnsi="Liberation Mono" w:cs="Liberation Mono"/>
          <w:color w:val="484848"/>
          <w:kern w:val="0"/>
          <w:sz w:val="14"/>
          <w:szCs w:val="14"/>
        </w:rPr>
        <w:t>})</w:t>
      </w:r>
    </w:p>
    <w:p w:rsidR="00000000" w:rsidRDefault="007306E9">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w:t>
      </w:r>
    </w:p>
    <w:p w:rsidR="00000000" w:rsidRDefault="007306E9">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Determine maximal lengths of lvalue and operator...</w:t>
      </w:r>
    </w:p>
    <w:p w:rsidR="00000000" w:rsidRDefault="007306E9">
      <w:pPr>
        <w:pStyle w:val="a0"/>
        <w:autoSpaceDE w:val="0"/>
        <w:autoSpaceDN w:val="0"/>
        <w:adjustRightInd w:val="0"/>
        <w:spacing w:line="9"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op_lines = filter(copy(lines),'!empty(v:val.op)')</w:t>
      </w:r>
    </w:p>
    <w:p w:rsidR="00000000" w:rsidRDefault="007306E9">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max_lval = max( map(copy(op_lines), 'strlen(v:val.lval)') ) + 1</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max_op   = max( map(copy(op_lines), 'strlen(v:val.op)'  ) )</w:t>
      </w:r>
    </w:p>
    <w:p w:rsidR="00000000" w:rsidRDefault="007306E9">
      <w:pPr>
        <w:pStyle w:val="a0"/>
        <w:autoSpaceDE w:val="0"/>
        <w:autoSpaceDN w:val="0"/>
        <w:adjustRightInd w:val="0"/>
        <w:spacing w:line="203"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Recompose lines with operators at the maximum length...</w:t>
      </w:r>
    </w:p>
    <w:p w:rsidR="00000000" w:rsidRDefault="007306E9">
      <w:pPr>
        <w:pStyle w:val="a0"/>
        <w:autoSpaceDE w:val="0"/>
        <w:autoSpaceDN w:val="0"/>
        <w:adjustRightInd w:val="0"/>
        <w:spacing w:line="9"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linenum = firstline</w:t>
      </w:r>
    </w:p>
    <w:p w:rsidR="00000000" w:rsidRDefault="007306E9">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line in lines</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newline = empty(line.op)</w:t>
      </w:r>
    </w:p>
    <w:p w:rsidR="00000000" w:rsidRDefault="007306E9">
      <w:pPr>
        <w:pStyle w:val="a0"/>
        <w:autoSpaceDE w:val="0"/>
        <w:autoSpaceDN w:val="0"/>
        <w:adjustRightInd w:val="0"/>
        <w:spacing w:line="11"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ind w:left="780"/>
        <w:rPr>
          <w:rFonts w:ascii="Times New Roman" w:hAnsi="Times New Roman" w:cs="Times New Roman"/>
          <w:kern w:val="0"/>
          <w:sz w:val="24"/>
          <w:szCs w:val="24"/>
        </w:rPr>
      </w:pPr>
      <w:r>
        <w:rPr>
          <w:rFonts w:ascii="Liberation Mono" w:hAnsi="Liberation Mono" w:cs="Liberation Mono"/>
          <w:color w:val="484848"/>
          <w:kern w:val="0"/>
          <w:sz w:val="16"/>
          <w:szCs w:val="16"/>
        </w:rPr>
        <w:t xml:space="preserve">\ ? line.text </w:t>
      </w:r>
    </w:p>
    <w:p w:rsidR="00000000" w:rsidRDefault="007306E9">
      <w:pPr>
        <w:pStyle w:val="a0"/>
        <w:autoSpaceDE w:val="0"/>
        <w:autoSpaceDN w:val="0"/>
        <w:adjustRightInd w:val="0"/>
        <w:spacing w:line="10"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51" w:lineRule="auto"/>
        <w:ind w:left="780" w:right="3540"/>
        <w:rPr>
          <w:rFonts w:ascii="Times New Roman" w:hAnsi="Times New Roman" w:cs="Times New Roman"/>
          <w:kern w:val="0"/>
          <w:sz w:val="24"/>
          <w:szCs w:val="24"/>
        </w:rPr>
      </w:pPr>
      <w:r>
        <w:rPr>
          <w:rFonts w:ascii="Liberation Mono" w:hAnsi="Liberation Mono" w:cs="Liberation Mono"/>
          <w:color w:val="484848"/>
          <w:kern w:val="0"/>
          <w:sz w:val="16"/>
          <w:szCs w:val="16"/>
        </w:rPr>
        <w:t xml:space="preserve">\ : printf("%-*s%*s%s", max_lval, line.lval, max_op, line.op, line.rval) call setline(linenum, newline) </w:t>
      </w:r>
    </w:p>
    <w:p w:rsidR="00000000" w:rsidRDefault="007306E9">
      <w:pPr>
        <w:pStyle w:val="a0"/>
        <w:autoSpaceDE w:val="0"/>
        <w:autoSpaceDN w:val="0"/>
        <w:adjustRightInd w:val="0"/>
        <w:spacing w:line="2"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ind w:left="780"/>
        <w:rPr>
          <w:rFonts w:ascii="Times New Roman" w:hAnsi="Times New Roman" w:cs="Times New Roman"/>
          <w:kern w:val="0"/>
          <w:sz w:val="24"/>
          <w:szCs w:val="24"/>
        </w:rPr>
      </w:pPr>
      <w:r>
        <w:rPr>
          <w:rFonts w:ascii="Liberation Mono" w:hAnsi="Liberation Mono" w:cs="Liberation Mono"/>
          <w:color w:val="484848"/>
          <w:kern w:val="0"/>
          <w:sz w:val="16"/>
          <w:szCs w:val="16"/>
        </w:rPr>
        <w:t xml:space="preserve">let linenum += 1 </w:t>
      </w:r>
    </w:p>
    <w:p w:rsidR="00000000" w:rsidRDefault="007306E9">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51" w:lineRule="auto"/>
        <w:ind w:right="1014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 endfunction</w:t>
      </w:r>
    </w:p>
    <w:p w:rsidR="00000000" w:rsidRDefault="007306E9">
      <w:pPr>
        <w:pStyle w:val="a0"/>
        <w:autoSpaceDE w:val="0"/>
        <w:autoSpaceDN w:val="0"/>
        <w:adjustRightInd w:val="0"/>
        <w:spacing w:line="319"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308" w:lineRule="auto"/>
        <w:rPr>
          <w:rFonts w:ascii="Times New Roman" w:hAnsi="Times New Roman" w:cs="Times New Roman"/>
          <w:kern w:val="0"/>
          <w:sz w:val="24"/>
          <w:szCs w:val="24"/>
        </w:rPr>
      </w:pPr>
      <w:r>
        <w:rPr>
          <w:rFonts w:ascii="Courier New" w:hAnsi="Courier New" w:cs="Courier New"/>
          <w:color w:val="505050"/>
          <w:kern w:val="0"/>
          <w:szCs w:val="21"/>
        </w:rPr>
        <w:t xml:space="preserve">The differences in this new version are marked in bold. There </w:t>
      </w:r>
      <w:r>
        <w:rPr>
          <w:rFonts w:ascii="Courier New" w:hAnsi="Courier New" w:cs="Courier New"/>
          <w:color w:val="505050"/>
          <w:kern w:val="0"/>
          <w:szCs w:val="21"/>
        </w:rPr>
        <w:t>are only two: the record f line is now a dictionary rather than a hash, and the subsequent accesses to elements of record use named lookups instead of numeric indexing. The overall result is that the cod readable and less prone to the kinds of off-by-one e</w:t>
      </w:r>
      <w:r>
        <w:rPr>
          <w:rFonts w:ascii="Courier New" w:hAnsi="Courier New" w:cs="Courier New"/>
          <w:color w:val="505050"/>
          <w:kern w:val="0"/>
          <w:szCs w:val="21"/>
        </w:rPr>
        <w:t>rrors common to array indexing.</w:t>
      </w:r>
    </w:p>
    <w:p w:rsidR="00000000" w:rsidRDefault="007306E9">
      <w:pPr>
        <w:pStyle w:val="a0"/>
        <w:autoSpaceDE w:val="0"/>
        <w:autoSpaceDN w:val="0"/>
        <w:adjustRightInd w:val="0"/>
        <w:spacing w:line="127" w:lineRule="exact"/>
        <w:jc w:val="left"/>
        <w:rPr>
          <w:rFonts w:ascii="Times New Roman" w:hAnsi="Times New Roman" w:cs="Times New Roman"/>
          <w:kern w:val="0"/>
          <w:sz w:val="24"/>
          <w:szCs w:val="24"/>
        </w:rPr>
      </w:pP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32"/>
          <w:szCs w:val="32"/>
        </w:rPr>
        <w:t>Dictionaries as data structures</w:t>
      </w:r>
    </w:p>
    <w:p w:rsidR="00000000" w:rsidRDefault="007306E9">
      <w:pPr>
        <w:pStyle w:val="a0"/>
        <w:autoSpaceDE w:val="0"/>
        <w:autoSpaceDN w:val="0"/>
        <w:adjustRightInd w:val="0"/>
        <w:spacing w:line="305" w:lineRule="exact"/>
        <w:jc w:val="left"/>
        <w:rPr>
          <w:rFonts w:ascii="Times New Roman" w:hAnsi="Times New Roman" w:cs="Times New Roman"/>
          <w:kern w:val="0"/>
          <w:sz w:val="24"/>
          <w:szCs w:val="24"/>
        </w:rPr>
      </w:pP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Cs w:val="21"/>
        </w:rPr>
        <w:t>Vim provides a built-in command that allows you to remove duplicate lines from a file:</w:t>
      </w:r>
    </w:p>
    <w:p w:rsidR="00000000" w:rsidRDefault="007306E9">
      <w:pPr>
        <w:pStyle w:val="a0"/>
        <w:autoSpaceDE w:val="0"/>
        <w:autoSpaceDN w:val="0"/>
        <w:adjustRightInd w:val="0"/>
        <w:spacing w:line="319" w:lineRule="exact"/>
        <w:jc w:val="left"/>
        <w:rPr>
          <w:rFonts w:ascii="Times New Roman" w:hAnsi="Times New Roman" w:cs="Times New Roman"/>
          <w:kern w:val="0"/>
          <w:sz w:val="24"/>
          <w:szCs w:val="24"/>
        </w:rPr>
      </w:pPr>
      <w:r>
        <w:rPr>
          <w:noProof/>
        </w:rPr>
        <w:drawing>
          <wp:anchor distT="0" distB="0" distL="114300" distR="114300" simplePos="0" relativeHeight="251711488" behindDoc="1" locked="0" layoutInCell="0" allowOverlap="1">
            <wp:simplePos x="0" y="0"/>
            <wp:positionH relativeFrom="column">
              <wp:posOffset>-6350</wp:posOffset>
            </wp:positionH>
            <wp:positionV relativeFrom="paragraph">
              <wp:posOffset>191770</wp:posOffset>
            </wp:positionV>
            <wp:extent cx="6685280" cy="147320"/>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:%sort u</w:t>
      </w:r>
    </w:p>
    <w:p w:rsidR="00000000" w:rsidRDefault="007306E9">
      <w:pPr>
        <w:pStyle w:val="a0"/>
        <w:autoSpaceDE w:val="0"/>
        <w:autoSpaceDN w:val="0"/>
        <w:adjustRightInd w:val="0"/>
        <w:spacing w:line="325"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303" w:lineRule="auto"/>
        <w:jc w:val="left"/>
        <w:rPr>
          <w:rFonts w:ascii="Times New Roman" w:hAnsi="Times New Roman" w:cs="Times New Roman"/>
          <w:kern w:val="0"/>
          <w:sz w:val="24"/>
          <w:szCs w:val="24"/>
        </w:rPr>
      </w:pPr>
      <w:r>
        <w:rPr>
          <w:rFonts w:ascii="Courier New" w:hAnsi="Courier New" w:cs="Courier New"/>
          <w:color w:val="505050"/>
          <w:kern w:val="0"/>
          <w:szCs w:val="21"/>
        </w:rPr>
        <w:t xml:space="preserve">The </w:t>
      </w:r>
      <w:r>
        <w:rPr>
          <w:rFonts w:ascii="Liberation Mono" w:hAnsi="Liberation Mono" w:cs="Liberation Mono"/>
          <w:color w:val="484848"/>
          <w:kern w:val="0"/>
          <w:sz w:val="18"/>
          <w:szCs w:val="18"/>
        </w:rPr>
        <w:t>u</w:t>
      </w:r>
      <w:r>
        <w:rPr>
          <w:rFonts w:ascii="Courier New" w:hAnsi="Courier New" w:cs="Courier New"/>
          <w:color w:val="505050"/>
          <w:kern w:val="0"/>
          <w:szCs w:val="21"/>
        </w:rPr>
        <w:t xml:space="preserve"> option causes the built</w:t>
      </w:r>
      <w:r>
        <w:rPr>
          <w:rFonts w:ascii="Liberation Mono" w:hAnsi="Liberation Mono" w:cs="Liberation Mono"/>
          <w:color w:val="484848"/>
          <w:kern w:val="0"/>
          <w:sz w:val="18"/>
          <w:szCs w:val="18"/>
        </w:rPr>
        <w:t>sort</w:t>
      </w:r>
      <w:r>
        <w:rPr>
          <w:rFonts w:ascii="Courier New" w:hAnsi="Courier New" w:cs="Courier New"/>
          <w:color w:val="505050"/>
          <w:kern w:val="0"/>
          <w:szCs w:val="21"/>
        </w:rPr>
        <w:t>incommand to remove duplicate lines (once they've been sorted), and the leading</w:t>
      </w:r>
      <w:r>
        <w:rPr>
          <w:rFonts w:ascii="Liberation Mono" w:hAnsi="Liberation Mono" w:cs="Liberation Mono"/>
          <w:color w:val="484848"/>
          <w:kern w:val="0"/>
          <w:sz w:val="18"/>
          <w:szCs w:val="18"/>
        </w:rPr>
        <w:t>%</w:t>
      </w:r>
      <w:r>
        <w:rPr>
          <w:rFonts w:ascii="Courier New" w:hAnsi="Courier New" w:cs="Courier New"/>
          <w:color w:val="505050"/>
          <w:kern w:val="0"/>
          <w:szCs w:val="21"/>
        </w:rPr>
        <w:t>applies that special</w:t>
      </w:r>
      <w:r>
        <w:rPr>
          <w:rFonts w:ascii="Liberation Mono" w:hAnsi="Liberation Mono" w:cs="Liberation Mono"/>
          <w:color w:val="484848"/>
          <w:kern w:val="0"/>
          <w:sz w:val="18"/>
          <w:szCs w:val="18"/>
        </w:rPr>
        <w:t>sort</w:t>
      </w:r>
      <w:r>
        <w:rPr>
          <w:rFonts w:ascii="Courier New" w:hAnsi="Courier New" w:cs="Courier New"/>
          <w:color w:val="505050"/>
          <w:kern w:val="0"/>
          <w:szCs w:val="21"/>
        </w:rPr>
        <w:t xml:space="preserve"> to the entire file. That's handy, but only if you don't care about preserving the original order of the unique lines in the file. This problem if the l</w:t>
      </w:r>
      <w:r>
        <w:rPr>
          <w:rFonts w:ascii="Courier New" w:hAnsi="Courier New" w:cs="Courier New"/>
          <w:color w:val="505050"/>
          <w:kern w:val="0"/>
          <w:szCs w:val="21"/>
        </w:rPr>
        <w:t>ines are a list of prize winners, a sign-up sheet for a finite resource, any other sequence in which first-in should remain best-dressed.</w:t>
      </w:r>
    </w:p>
    <w:p w:rsidR="00000000" w:rsidRDefault="007306E9">
      <w:pPr>
        <w:pStyle w:val="a0"/>
        <w:autoSpaceDE w:val="0"/>
        <w:autoSpaceDN w:val="0"/>
        <w:adjustRightInd w:val="0"/>
        <w:spacing w:line="142"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12512" behindDoc="1" locked="0" layoutInCell="0" allowOverlap="1">
                <wp:simplePos x="0" y="0"/>
                <wp:positionH relativeFrom="column">
                  <wp:posOffset>309880</wp:posOffset>
                </wp:positionH>
                <wp:positionV relativeFrom="paragraph">
                  <wp:posOffset>-892175</wp:posOffset>
                </wp:positionV>
                <wp:extent cx="76200" cy="101600"/>
                <wp:effectExtent l="0" t="0" r="0" b="0"/>
                <wp:wrapNone/>
                <wp:docPr id="1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2C2E0" id="Rectangle 55" o:spid="_x0000_s1026" style="position:absolute;left:0;text-align:left;margin-left:24.4pt;margin-top:-70.25pt;width:6pt;height:8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" o:allowincell="f" fillcolor="#eee" stroked="f"/>
            </w:pict>
          </mc:Fallback>
        </mc:AlternateContent>
      </w:r>
      <w:r>
        <w:rPr>
          <w:noProof/>
        </w:rPr>
        <mc:AlternateContent>
          <mc:Choice Requires="wps">
            <w:drawing>
              <wp:anchor distT="0" distB="0" distL="114300" distR="114300" simplePos="0" relativeHeight="251713536" behindDoc="1" locked="0" layoutInCell="0" allowOverlap="1">
                <wp:simplePos x="0" y="0"/>
                <wp:positionH relativeFrom="column">
                  <wp:posOffset>2155190</wp:posOffset>
                </wp:positionH>
                <wp:positionV relativeFrom="paragraph">
                  <wp:posOffset>-892175</wp:posOffset>
                </wp:positionV>
                <wp:extent cx="304800" cy="101600"/>
                <wp:effectExtent l="0" t="0" r="0" b="0"/>
                <wp:wrapNone/>
                <wp:docPr id="14"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FFD12" id="Rectangle 56" o:spid="_x0000_s1026" style="position:absolute;left:0;text-align:left;margin-left:169.7pt;margin-top:-70.25pt;width:24pt;height:8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" o:allowincell="f" fillcolor="#eee" stroked="f"/>
            </w:pict>
          </mc:Fallback>
        </mc:AlternateContent>
      </w:r>
      <w:r>
        <w:rPr>
          <w:noProof/>
        </w:rPr>
        <mc:AlternateContent>
          <mc:Choice Requires="wps">
            <w:drawing>
              <wp:anchor distT="0" distB="0" distL="114300" distR="114300" simplePos="0" relativeHeight="251714560" behindDoc="1" locked="0" layoutInCell="0" allowOverlap="1">
                <wp:simplePos x="0" y="0"/>
                <wp:positionH relativeFrom="column">
                  <wp:posOffset>1647825</wp:posOffset>
                </wp:positionH>
                <wp:positionV relativeFrom="paragraph">
                  <wp:posOffset>-709295</wp:posOffset>
                </wp:positionV>
                <wp:extent cx="76200" cy="101600"/>
                <wp:effectExtent l="0" t="0" r="0" b="0"/>
                <wp:wrapNone/>
                <wp:docPr id="1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0C005" id="Rectangle 57" o:spid="_x0000_s1026" style="position:absolute;left:0;text-align:left;margin-left:129.75pt;margin-top:-55.85pt;width:6pt;height:8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" o:allowincell="f" fillcolor="#eee" stroked="f"/>
            </w:pict>
          </mc:Fallback>
        </mc:AlternateContent>
      </w:r>
      <w:r>
        <w:rPr>
          <w:noProof/>
        </w:rPr>
        <mc:AlternateContent>
          <mc:Choice Requires="wps">
            <w:drawing>
              <wp:anchor distT="0" distB="0" distL="114300" distR="114300" simplePos="0" relativeHeight="251715584" behindDoc="1" locked="0" layoutInCell="0" allowOverlap="1">
                <wp:simplePos x="0" y="0"/>
                <wp:positionH relativeFrom="column">
                  <wp:posOffset>3103880</wp:posOffset>
                </wp:positionH>
                <wp:positionV relativeFrom="paragraph">
                  <wp:posOffset>-709295</wp:posOffset>
                </wp:positionV>
                <wp:extent cx="304800" cy="101600"/>
                <wp:effectExtent l="0" t="0" r="0" b="0"/>
                <wp:wrapNone/>
                <wp:docPr id="1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8AB86" id="Rectangle 58" o:spid="_x0000_s1026" style="position:absolute;left:0;text-align:left;margin-left:244.4pt;margin-top:-55.85pt;width:24pt;height:8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" o:allowincell="f" fillcolor="#eee" stroked="f"/>
            </w:pict>
          </mc:Fallback>
        </mc:AlternateContent>
      </w: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Sort-free uniqueness</w:t>
      </w:r>
    </w:p>
    <w:p w:rsidR="00000000" w:rsidRDefault="007306E9">
      <w:pPr>
        <w:pStyle w:val="a0"/>
        <w:autoSpaceDE w:val="0"/>
        <w:autoSpaceDN w:val="0"/>
        <w:adjustRightInd w:val="0"/>
        <w:spacing w:line="295"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97" w:lineRule="auto"/>
        <w:ind w:right="120"/>
        <w:rPr>
          <w:rFonts w:ascii="Times New Roman" w:hAnsi="Times New Roman" w:cs="Times New Roman"/>
          <w:kern w:val="0"/>
          <w:sz w:val="24"/>
          <w:szCs w:val="24"/>
        </w:rPr>
      </w:pPr>
      <w:r>
        <w:rPr>
          <w:rFonts w:ascii="Courier New" w:hAnsi="Courier New" w:cs="Courier New"/>
          <w:color w:val="505050"/>
          <w:kern w:val="0"/>
          <w:sz w:val="22"/>
        </w:rPr>
        <w:t>The keys of a dictionary are inherently unique, so it's possible to use a dictionary to dup</w:t>
      </w:r>
      <w:r>
        <w:rPr>
          <w:rFonts w:ascii="Courier New" w:hAnsi="Courier New" w:cs="Courier New"/>
          <w:color w:val="505050"/>
          <w:kern w:val="0"/>
          <w:sz w:val="22"/>
        </w:rPr>
        <w:t>licate lines from a file, and to do so in a way that preserves the original ordering Listing 8 illustrates a simple function that achieves this goal.</w:t>
      </w:r>
    </w:p>
    <w:p w:rsidR="00000000" w:rsidRDefault="007306E9">
      <w:pPr>
        <w:pStyle w:val="a0"/>
        <w:autoSpaceDE w:val="0"/>
        <w:autoSpaceDN w:val="0"/>
        <w:adjustRightInd w:val="0"/>
        <w:jc w:val="left"/>
        <w:rPr>
          <w:rFonts w:ascii="Times New Roman" w:hAnsi="Times New Roman" w:cs="Times New Roman"/>
          <w:kern w:val="0"/>
          <w:sz w:val="24"/>
          <w:szCs w:val="24"/>
        </w:rPr>
        <w:sectPr w:rsidR="00000000">
          <w:pgSz w:w="11900" w:h="15840"/>
          <w:pgMar w:top="554" w:right="0" w:bottom="663" w:left="700" w:header="720" w:footer="720" w:gutter="0"/>
          <w:cols w:space="720" w:equalWidth="0">
            <w:col w:w="11200"/>
          </w:cols>
          <w:noEndnote/>
        </w:sect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300" w:lineRule="exact"/>
        <w:jc w:val="left"/>
        <w:rPr>
          <w:rFonts w:ascii="Times New Roman" w:hAnsi="Times New Roman" w:cs="Times New Roman"/>
          <w:kern w:val="0"/>
          <w:sz w:val="24"/>
          <w:szCs w:val="24"/>
        </w:rPr>
      </w:pPr>
    </w:p>
    <w:p w:rsidR="00000000" w:rsidRDefault="007306E9">
      <w:pPr>
        <w:pStyle w:val="a0"/>
        <w:tabs>
          <w:tab w:val="num" w:pos="94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4: Dictionaries</w:t>
      </w:r>
      <w:r>
        <w:rPr>
          <w:rFonts w:ascii="Times New Roman" w:hAnsi="Times New Roman" w:cs="Times New Roman"/>
          <w:kern w:val="0"/>
          <w:sz w:val="24"/>
          <w:szCs w:val="24"/>
        </w:rPr>
        <w:tab/>
      </w:r>
      <w:r>
        <w:rPr>
          <w:rFonts w:ascii="Courier New" w:hAnsi="Courier New" w:cs="Courier New"/>
          <w:color w:val="505050"/>
          <w:kern w:val="0"/>
          <w:sz w:val="15"/>
          <w:szCs w:val="15"/>
        </w:rPr>
        <w:t>Page 8 of11</w:t>
      </w:r>
    </w:p>
    <w:p w:rsidR="00000000" w:rsidRDefault="007306E9">
      <w:pPr>
        <w:pStyle w:val="a0"/>
        <w:autoSpaceDE w:val="0"/>
        <w:autoSpaceDN w:val="0"/>
        <w:adjustRightInd w:val="0"/>
        <w:jc w:val="left"/>
        <w:rPr>
          <w:rFonts w:ascii="Times New Roman" w:hAnsi="Times New Roman" w:cs="Times New Roman"/>
          <w:kern w:val="0"/>
          <w:sz w:val="24"/>
          <w:szCs w:val="24"/>
        </w:rPr>
        <w:sectPr w:rsidR="00000000">
          <w:type w:val="continuous"/>
          <w:pgSz w:w="11900" w:h="15840"/>
          <w:pgMar w:top="554" w:right="720" w:bottom="663" w:left="700" w:header="720" w:footer="720" w:gutter="0"/>
          <w:cols w:space="720" w:equalWidth="0">
            <w:col w:w="10480"/>
          </w:cols>
          <w:noEndnote/>
        </w:sectPr>
      </w:pPr>
    </w:p>
    <w:p w:rsidR="00000000" w:rsidRDefault="007306E9">
      <w:pPr>
        <w:pStyle w:val="a0"/>
        <w:tabs>
          <w:tab w:val="left" w:pos="9040"/>
        </w:tabs>
        <w:autoSpaceDE w:val="0"/>
        <w:autoSpaceDN w:val="0"/>
        <w:adjustRightInd w:val="0"/>
        <w:jc w:val="left"/>
        <w:rPr>
          <w:rFonts w:ascii="Times New Roman" w:hAnsi="Times New Roman" w:cs="Times New Roman"/>
          <w:kern w:val="0"/>
          <w:sz w:val="24"/>
          <w:szCs w:val="24"/>
        </w:rPr>
      </w:pPr>
      <w:bookmarkStart w:id="7" w:name="page9"/>
      <w:bookmarkEnd w:id="7"/>
      <w:r>
        <w:rPr>
          <w:rFonts w:ascii="Courier New" w:hAnsi="Courier New" w:cs="Courier New"/>
          <w:color w:val="505050"/>
          <w:kern w:val="0"/>
          <w:sz w:val="18"/>
          <w:szCs w:val="18"/>
        </w:rPr>
        <w:lastRenderedPageBreak/>
        <w:t>ibm.com/developerWorks/</w:t>
      </w:r>
      <w:r>
        <w:rPr>
          <w:rFonts w:ascii="Times New Roman" w:hAnsi="Times New Roman" w:cs="Times New Roman"/>
          <w:kern w:val="0"/>
          <w:sz w:val="24"/>
          <w:szCs w:val="24"/>
        </w:rPr>
        <w:tab/>
      </w:r>
      <w:r>
        <w:rPr>
          <w:rFonts w:ascii="Courier New" w:hAnsi="Courier New" w:cs="Courier New"/>
          <w:color w:val="505050"/>
          <w:kern w:val="0"/>
          <w:sz w:val="18"/>
          <w:szCs w:val="18"/>
        </w:rPr>
        <w:t>developerWorks®</w:t>
      </w: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07" w:lineRule="exact"/>
        <w:jc w:val="left"/>
        <w:rPr>
          <w:rFonts w:ascii="Times New Roman" w:hAnsi="Times New Roman" w:cs="Times New Roman"/>
          <w:kern w:val="0"/>
          <w:sz w:val="24"/>
          <w:szCs w:val="24"/>
        </w:rPr>
      </w:pP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8. A function for order-preserving uniqueness</w:t>
      </w:r>
    </w:p>
    <w:p w:rsidR="00000000" w:rsidRDefault="007306E9">
      <w:pPr>
        <w:pStyle w:val="a0"/>
        <w:autoSpaceDE w:val="0"/>
        <w:autoSpaceDN w:val="0"/>
        <w:adjustRightInd w:val="0"/>
        <w:spacing w:line="322" w:lineRule="exact"/>
        <w:jc w:val="left"/>
        <w:rPr>
          <w:rFonts w:ascii="Times New Roman" w:hAnsi="Times New Roman" w:cs="Times New Roman"/>
          <w:kern w:val="0"/>
          <w:sz w:val="24"/>
          <w:szCs w:val="24"/>
        </w:rPr>
      </w:pPr>
      <w:r>
        <w:rPr>
          <w:noProof/>
        </w:rPr>
        <w:drawing>
          <wp:anchor distT="0" distB="0" distL="114300" distR="114300" simplePos="0" relativeHeight="251716608" behindDoc="1" locked="0" layoutInCell="0" allowOverlap="1">
            <wp:simplePos x="0" y="0"/>
            <wp:positionH relativeFrom="column">
              <wp:posOffset>-6350</wp:posOffset>
            </wp:positionH>
            <wp:positionV relativeFrom="paragraph">
              <wp:posOffset>195580</wp:posOffset>
            </wp:positionV>
            <wp:extent cx="6685280" cy="2219960"/>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85280" cy="22199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Uniq () range</w:t>
      </w:r>
    </w:p>
    <w:p w:rsidR="00000000" w:rsidRDefault="007306E9">
      <w:pPr>
        <w:pStyle w:val="a0"/>
        <w:autoSpaceDE w:val="0"/>
        <w:autoSpaceDN w:val="0"/>
        <w:adjustRightInd w:val="0"/>
        <w:spacing w:line="13" w:lineRule="exact"/>
        <w:jc w:val="left"/>
        <w:rPr>
          <w:rFonts w:ascii="Times New Roman" w:hAnsi="Times New Roman" w:cs="Times New Roman"/>
          <w:kern w:val="0"/>
          <w:sz w:val="24"/>
          <w:szCs w:val="24"/>
        </w:rPr>
      </w:pPr>
    </w:p>
    <w:p w:rsidR="00000000" w:rsidRDefault="007306E9">
      <w:pPr>
        <w:pStyle w:val="a0"/>
        <w:numPr>
          <w:ilvl w:val="0"/>
          <w:numId w:val="6"/>
        </w:numPr>
        <w:tabs>
          <w:tab w:val="clear" w:pos="720"/>
          <w:tab w:val="num" w:pos="580"/>
        </w:tabs>
        <w:overflowPunct w:val="0"/>
        <w:autoSpaceDE w:val="0"/>
        <w:autoSpaceDN w:val="0"/>
        <w:adjustRightInd w:val="0"/>
        <w:ind w:left="58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Nothing unique seen yet... </w:t>
      </w:r>
    </w:p>
    <w:p w:rsidR="00000000" w:rsidRDefault="007306E9">
      <w:pPr>
        <w:pStyle w:val="a0"/>
        <w:autoSpaceDE w:val="0"/>
        <w:autoSpaceDN w:val="0"/>
        <w:adjustRightInd w:val="0"/>
        <w:spacing w:line="10" w:lineRule="exact"/>
        <w:jc w:val="left"/>
        <w:rPr>
          <w:rFonts w:ascii="Liberation Mono" w:hAnsi="Liberation Mono" w:cs="Liberation Mono"/>
          <w:color w:val="484848"/>
          <w:kern w:val="0"/>
          <w:sz w:val="16"/>
          <w:szCs w:val="16"/>
        </w:rPr>
      </w:pPr>
    </w:p>
    <w:p w:rsidR="00000000" w:rsidRDefault="007306E9">
      <w:pPr>
        <w:pStyle w:val="a0"/>
        <w:overflowPunct w:val="0"/>
        <w:autoSpaceDE w:val="0"/>
        <w:autoSpaceDN w:val="0"/>
        <w:adjustRightInd w:val="0"/>
        <w:spacing w:line="254" w:lineRule="auto"/>
        <w:ind w:left="400" w:right="832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let have_already_seen = {} let unique_lines = [] </w:t>
      </w:r>
    </w:p>
    <w:p w:rsidR="00000000" w:rsidRDefault="007306E9">
      <w:pPr>
        <w:pStyle w:val="a0"/>
        <w:autoSpaceDE w:val="0"/>
        <w:autoSpaceDN w:val="0"/>
        <w:adjustRightInd w:val="0"/>
        <w:spacing w:line="190" w:lineRule="exact"/>
        <w:jc w:val="left"/>
        <w:rPr>
          <w:rFonts w:ascii="Liberation Mono" w:hAnsi="Liberation Mono" w:cs="Liberation Mono"/>
          <w:color w:val="484848"/>
          <w:kern w:val="0"/>
          <w:sz w:val="16"/>
          <w:szCs w:val="16"/>
        </w:rPr>
      </w:pPr>
    </w:p>
    <w:p w:rsidR="00000000" w:rsidRDefault="007306E9">
      <w:pPr>
        <w:pStyle w:val="a0"/>
        <w:numPr>
          <w:ilvl w:val="0"/>
          <w:numId w:val="6"/>
        </w:numPr>
        <w:tabs>
          <w:tab w:val="clear" w:pos="720"/>
          <w:tab w:val="num" w:pos="580"/>
        </w:tabs>
        <w:overflowPunct w:val="0"/>
        <w:autoSpaceDE w:val="0"/>
        <w:autoSpaceDN w:val="0"/>
        <w:adjustRightInd w:val="0"/>
        <w:ind w:left="58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Walk through the lines, remembering only the hitherto-unseen ones... </w:t>
      </w:r>
    </w:p>
    <w:p w:rsidR="00000000" w:rsidRDefault="007306E9">
      <w:pPr>
        <w:pStyle w:val="a0"/>
        <w:autoSpaceDE w:val="0"/>
        <w:autoSpaceDN w:val="0"/>
        <w:adjustRightInd w:val="0"/>
        <w:spacing w:line="12" w:lineRule="exact"/>
        <w:jc w:val="left"/>
        <w:rPr>
          <w:rFonts w:ascii="Liberation Mono" w:hAnsi="Liberation Mono" w:cs="Liberation Mono"/>
          <w:color w:val="484848"/>
          <w:kern w:val="0"/>
          <w:sz w:val="16"/>
          <w:szCs w:val="16"/>
        </w:rPr>
      </w:pPr>
    </w:p>
    <w:p w:rsidR="00000000" w:rsidRDefault="007306E9">
      <w:pPr>
        <w:pStyle w:val="a0"/>
        <w:overflowPunct w:val="0"/>
        <w:autoSpaceDE w:val="0"/>
        <w:autoSpaceDN w:val="0"/>
        <w:adjustRightInd w:val="0"/>
        <w:spacing w:line="271" w:lineRule="auto"/>
        <w:ind w:left="780" w:right="5740" w:hanging="382"/>
        <w:rPr>
          <w:rFonts w:ascii="Liberation Mono" w:hAnsi="Liberation Mono" w:cs="Liberation Mono"/>
          <w:color w:val="484848"/>
          <w:kern w:val="0"/>
          <w:sz w:val="16"/>
          <w:szCs w:val="16"/>
        </w:rPr>
      </w:pPr>
      <w:r>
        <w:rPr>
          <w:rFonts w:ascii="Liberation Mono" w:hAnsi="Liberation Mono" w:cs="Liberation Mono"/>
          <w:color w:val="484848"/>
          <w:kern w:val="0"/>
          <w:sz w:val="15"/>
          <w:szCs w:val="15"/>
        </w:rPr>
        <w:t xml:space="preserve">for original_line in getline(a:firstline, a:lastline) let normalized_line = '&gt;' . original_line </w:t>
      </w:r>
    </w:p>
    <w:p w:rsidR="00000000" w:rsidRDefault="007306E9">
      <w:pPr>
        <w:pStyle w:val="a0"/>
        <w:overflowPunct w:val="0"/>
        <w:autoSpaceDE w:val="0"/>
        <w:autoSpaceDN w:val="0"/>
        <w:adjustRightInd w:val="0"/>
        <w:spacing w:line="271" w:lineRule="auto"/>
        <w:ind w:left="1160" w:right="5940" w:hanging="382"/>
        <w:rPr>
          <w:rFonts w:ascii="Liberation Mono" w:hAnsi="Liberation Mono" w:cs="Liberation Mono"/>
          <w:color w:val="484848"/>
          <w:kern w:val="0"/>
          <w:sz w:val="16"/>
          <w:szCs w:val="16"/>
        </w:rPr>
      </w:pPr>
      <w:r>
        <w:rPr>
          <w:rFonts w:ascii="Liberation Mono" w:hAnsi="Liberation Mono" w:cs="Liberation Mono"/>
          <w:color w:val="484848"/>
          <w:kern w:val="0"/>
          <w:sz w:val="15"/>
          <w:szCs w:val="15"/>
        </w:rPr>
        <w:t xml:space="preserve">if !has_key(have_already_seen, normalized_line) call add(unique_lines, original_line) </w:t>
      </w:r>
    </w:p>
    <w:p w:rsidR="00000000" w:rsidRDefault="007306E9">
      <w:pPr>
        <w:pStyle w:val="a0"/>
        <w:overflowPunct w:val="0"/>
        <w:autoSpaceDE w:val="0"/>
        <w:autoSpaceDN w:val="0"/>
        <w:adjustRightInd w:val="0"/>
        <w:spacing w:line="254" w:lineRule="auto"/>
        <w:ind w:left="780" w:right="6040" w:firstLine="382"/>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let have_already_seen[normalized_line] = 1 endif </w:t>
      </w:r>
    </w:p>
    <w:p w:rsidR="00000000" w:rsidRDefault="007306E9">
      <w:pPr>
        <w:pStyle w:val="a0"/>
        <w:overflowPunct w:val="0"/>
        <w:autoSpaceDE w:val="0"/>
        <w:autoSpaceDN w:val="0"/>
        <w:adjustRightInd w:val="0"/>
        <w:ind w:left="40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endfor </w:t>
      </w:r>
    </w:p>
    <w:p w:rsidR="00000000" w:rsidRDefault="007306E9">
      <w:pPr>
        <w:pStyle w:val="a0"/>
        <w:autoSpaceDE w:val="0"/>
        <w:autoSpaceDN w:val="0"/>
        <w:adjustRightInd w:val="0"/>
        <w:spacing w:line="204" w:lineRule="exact"/>
        <w:jc w:val="left"/>
        <w:rPr>
          <w:rFonts w:ascii="Liberation Mono" w:hAnsi="Liberation Mono" w:cs="Liberation Mono"/>
          <w:color w:val="484848"/>
          <w:kern w:val="0"/>
          <w:sz w:val="16"/>
          <w:szCs w:val="16"/>
        </w:rPr>
      </w:pPr>
    </w:p>
    <w:p w:rsidR="00000000" w:rsidRDefault="007306E9">
      <w:pPr>
        <w:pStyle w:val="a0"/>
        <w:numPr>
          <w:ilvl w:val="0"/>
          <w:numId w:val="6"/>
        </w:numPr>
        <w:tabs>
          <w:tab w:val="clear" w:pos="720"/>
          <w:tab w:val="num" w:pos="580"/>
        </w:tabs>
        <w:overflowPunct w:val="0"/>
        <w:autoSpaceDE w:val="0"/>
        <w:autoSpaceDN w:val="0"/>
        <w:adjustRightInd w:val="0"/>
        <w:ind w:left="58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Replace the range of original lines with just the unique lines... </w:t>
      </w:r>
    </w:p>
    <w:p w:rsidR="00000000" w:rsidRDefault="007306E9">
      <w:pPr>
        <w:pStyle w:val="a0"/>
        <w:autoSpaceDE w:val="0"/>
        <w:autoSpaceDN w:val="0"/>
        <w:adjustRightInd w:val="0"/>
        <w:spacing w:line="10" w:lineRule="exact"/>
        <w:jc w:val="left"/>
        <w:rPr>
          <w:rFonts w:ascii="Liberation Mono" w:hAnsi="Liberation Mono" w:cs="Liberation Mono"/>
          <w:color w:val="484848"/>
          <w:kern w:val="0"/>
          <w:sz w:val="16"/>
          <w:szCs w:val="16"/>
        </w:rPr>
      </w:pPr>
    </w:p>
    <w:p w:rsidR="00000000" w:rsidRDefault="007306E9">
      <w:pPr>
        <w:pStyle w:val="a0"/>
        <w:overflowPunct w:val="0"/>
        <w:autoSpaceDE w:val="0"/>
        <w:autoSpaceDN w:val="0"/>
        <w:adjustRightInd w:val="0"/>
        <w:spacing w:line="271" w:lineRule="auto"/>
        <w:ind w:left="400" w:right="6420"/>
        <w:rPr>
          <w:rFonts w:ascii="Liberation Mono" w:hAnsi="Liberation Mono" w:cs="Liberation Mono"/>
          <w:color w:val="484848"/>
          <w:kern w:val="0"/>
          <w:sz w:val="16"/>
          <w:szCs w:val="16"/>
        </w:rPr>
      </w:pPr>
      <w:r>
        <w:rPr>
          <w:rFonts w:ascii="Liberation Mono" w:hAnsi="Liberation Mono" w:cs="Liberation Mono"/>
          <w:color w:val="484848"/>
          <w:kern w:val="0"/>
          <w:sz w:val="15"/>
          <w:szCs w:val="15"/>
        </w:rPr>
        <w:t xml:space="preserve">exec a:firstline . ',' . a:lastline . 'delete' call append(a:firstline-1, unique_lines) </w:t>
      </w:r>
    </w:p>
    <w:p w:rsidR="00000000" w:rsidRDefault="007306E9">
      <w:pPr>
        <w:pStyle w:val="a0"/>
        <w:autoSpaceDE w:val="0"/>
        <w:autoSpaceDN w:val="0"/>
        <w:adjustRightInd w:val="0"/>
        <w:spacing w:line="237" w:lineRule="auto"/>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endfunction</w:t>
      </w:r>
    </w:p>
    <w:p w:rsidR="00000000" w:rsidRDefault="007306E9">
      <w:pPr>
        <w:pStyle w:val="a0"/>
        <w:autoSpaceDE w:val="0"/>
        <w:autoSpaceDN w:val="0"/>
        <w:adjustRightInd w:val="0"/>
        <w:spacing w:line="328"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70" w:lineRule="auto"/>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The </w:t>
      </w:r>
      <w:r>
        <w:rPr>
          <w:rFonts w:ascii="Liberation Mono" w:hAnsi="Liberation Mono" w:cs="Liberation Mono"/>
          <w:color w:val="484848"/>
          <w:kern w:val="0"/>
          <w:sz w:val="20"/>
          <w:szCs w:val="20"/>
        </w:rPr>
        <w:t>Uniq()</w:t>
      </w:r>
      <w:r>
        <w:rPr>
          <w:rFonts w:ascii="Courier New" w:hAnsi="Courier New" w:cs="Courier New"/>
          <w:color w:val="505050"/>
          <w:kern w:val="0"/>
          <w:sz w:val="24"/>
          <w:szCs w:val="24"/>
        </w:rPr>
        <w:t xml:space="preserve"> function is declared to take a range, so it will only be called once, even whe on a range of lines in the buffer.</w:t>
      </w:r>
    </w:p>
    <w:p w:rsidR="00000000" w:rsidRDefault="007306E9">
      <w:pPr>
        <w:pStyle w:val="a0"/>
        <w:autoSpaceDE w:val="0"/>
        <w:autoSpaceDN w:val="0"/>
        <w:adjustRightInd w:val="0"/>
        <w:spacing w:line="20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17632" behindDoc="1" locked="0" layoutInCell="0" allowOverlap="1">
                <wp:simplePos x="0" y="0"/>
                <wp:positionH relativeFrom="column">
                  <wp:posOffset>309880</wp:posOffset>
                </wp:positionH>
                <wp:positionV relativeFrom="paragraph">
                  <wp:posOffset>-327025</wp:posOffset>
                </wp:positionV>
                <wp:extent cx="457200" cy="101600"/>
                <wp:effectExtent l="0" t="0" r="0" b="0"/>
                <wp:wrapNone/>
                <wp:docPr id="1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416B6D" id="Rectangle 60" o:spid="_x0000_s1026" style="position:absolute;left:0;text-align:left;margin-left:24.4pt;margin-top:-25.75pt;width:36pt;height: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" o:allowincell="f" fillcolor="#eee" stroked="f"/>
            </w:pict>
          </mc:Fallback>
        </mc:AlternateContent>
      </w:r>
    </w:p>
    <w:p w:rsidR="00000000" w:rsidRDefault="007306E9">
      <w:pPr>
        <w:pStyle w:val="a0"/>
        <w:overflowPunct w:val="0"/>
        <w:autoSpaceDE w:val="0"/>
        <w:autoSpaceDN w:val="0"/>
        <w:adjustRightInd w:val="0"/>
        <w:spacing w:line="262" w:lineRule="auto"/>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When called, it first sets up an empty </w:t>
      </w:r>
      <w:r>
        <w:rPr>
          <w:rFonts w:ascii="Liberation Mono" w:hAnsi="Liberation Mono" w:cs="Liberation Mono"/>
          <w:color w:val="484848"/>
          <w:kern w:val="0"/>
          <w:sz w:val="20"/>
          <w:szCs w:val="20"/>
        </w:rPr>
        <w:t>have_already_seen</w:t>
      </w:r>
      <w:r>
        <w:rPr>
          <w:rFonts w:ascii="Courier New" w:hAnsi="Courier New" w:cs="Courier New"/>
          <w:color w:val="505050"/>
          <w:kern w:val="0"/>
          <w:sz w:val="24"/>
          <w:szCs w:val="24"/>
        </w:rPr>
        <w:t>) that will be used to track which lines have already been encountered within the s</w:t>
      </w:r>
      <w:r>
        <w:rPr>
          <w:rFonts w:ascii="Courier New" w:hAnsi="Courier New" w:cs="Courier New"/>
          <w:color w:val="505050"/>
          <w:kern w:val="0"/>
          <w:sz w:val="24"/>
          <w:szCs w:val="24"/>
        </w:rPr>
        <w:t>pecified range. Lines that haven't seen before will then be added to the list</w:t>
      </w:r>
      <w:r>
        <w:rPr>
          <w:rFonts w:ascii="Liberation Mono" w:hAnsi="Liberation Mono" w:cs="Liberation Mono"/>
          <w:color w:val="484848"/>
          <w:kern w:val="0"/>
          <w:sz w:val="20"/>
          <w:szCs w:val="20"/>
        </w:rPr>
        <w:t>unique_lines</w:t>
      </w:r>
      <w:r>
        <w:rPr>
          <w:rFonts w:ascii="Courier New" w:hAnsi="Courier New" w:cs="Courier New"/>
          <w:color w:val="505050"/>
          <w:kern w:val="0"/>
          <w:sz w:val="24"/>
          <w:szCs w:val="24"/>
        </w:rPr>
        <w:t>.</w:t>
      </w:r>
    </w:p>
    <w:p w:rsidR="00000000" w:rsidRDefault="007306E9">
      <w:pPr>
        <w:pStyle w:val="a0"/>
        <w:autoSpaceDE w:val="0"/>
        <w:autoSpaceDN w:val="0"/>
        <w:adjustRightInd w:val="0"/>
        <w:spacing w:line="21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18656" behindDoc="1" locked="0" layoutInCell="0" allowOverlap="1">
                <wp:simplePos x="0" y="0"/>
                <wp:positionH relativeFrom="column">
                  <wp:posOffset>3280410</wp:posOffset>
                </wp:positionH>
                <wp:positionV relativeFrom="paragraph">
                  <wp:posOffset>-504190</wp:posOffset>
                </wp:positionV>
                <wp:extent cx="1295400" cy="101600"/>
                <wp:effectExtent l="0" t="0" r="0" b="0"/>
                <wp:wrapNone/>
                <wp:docPr id="1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FCDC9" id="Rectangle 61" o:spid="_x0000_s1026" style="position:absolute;left:0;text-align:left;margin-left:258.3pt;margin-top:-39.7pt;width:102pt;height:8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719680" behindDoc="1" locked="0" layoutInCell="0" allowOverlap="1">
                <wp:simplePos x="0" y="0"/>
                <wp:positionH relativeFrom="column">
                  <wp:posOffset>3399790</wp:posOffset>
                </wp:positionH>
                <wp:positionV relativeFrom="paragraph">
                  <wp:posOffset>-138430</wp:posOffset>
                </wp:positionV>
                <wp:extent cx="914400" cy="101600"/>
                <wp:effectExtent l="0" t="0" r="0" b="0"/>
                <wp:wrapNone/>
                <wp:docPr id="9"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40DF2" id="Rectangle 62" o:spid="_x0000_s1026" style="position:absolute;left:0;text-align:left;margin-left:267.7pt;margin-top:-10.9pt;width:1in;height:8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" o:allowincell="f" fillcolor="#eee" stroked="f"/>
            </w:pict>
          </mc:Fallback>
        </mc:AlternateContent>
      </w:r>
    </w:p>
    <w:p w:rsidR="00000000" w:rsidRDefault="007306E9">
      <w:pPr>
        <w:pStyle w:val="a0"/>
        <w:overflowPunct w:val="0"/>
        <w:autoSpaceDE w:val="0"/>
        <w:autoSpaceDN w:val="0"/>
        <w:adjustRightInd w:val="0"/>
        <w:spacing w:line="308" w:lineRule="auto"/>
        <w:jc w:val="left"/>
        <w:rPr>
          <w:rFonts w:ascii="Times New Roman" w:hAnsi="Times New Roman" w:cs="Times New Roman"/>
          <w:kern w:val="0"/>
          <w:sz w:val="24"/>
          <w:szCs w:val="24"/>
        </w:rPr>
      </w:pPr>
      <w:r>
        <w:rPr>
          <w:rFonts w:ascii="Courier New" w:hAnsi="Courier New" w:cs="Courier New"/>
          <w:color w:val="505050"/>
          <w:kern w:val="0"/>
          <w:szCs w:val="21"/>
        </w:rPr>
        <w:t>The function then provides a loop that does precisely that. It grabs the specified range the buffer with</w:t>
      </w:r>
      <w:r>
        <w:rPr>
          <w:rFonts w:ascii="Liberation Mono" w:hAnsi="Liberation Mono" w:cs="Liberation Mono"/>
          <w:color w:val="484848"/>
          <w:kern w:val="0"/>
          <w:sz w:val="18"/>
          <w:szCs w:val="18"/>
        </w:rPr>
        <w:t>getline()</w:t>
      </w:r>
      <w:r>
        <w:rPr>
          <w:rFonts w:ascii="Courier New" w:hAnsi="Courier New" w:cs="Courier New"/>
          <w:color w:val="505050"/>
          <w:kern w:val="0"/>
          <w:szCs w:val="21"/>
        </w:rPr>
        <w:t xml:space="preserve"> and iterates through each. It first adds</w:t>
      </w:r>
      <w:r>
        <w:rPr>
          <w:rFonts w:ascii="Liberation Mono" w:hAnsi="Liberation Mono" w:cs="Liberation Mono"/>
          <w:color w:val="484848"/>
          <w:kern w:val="0"/>
          <w:sz w:val="18"/>
          <w:szCs w:val="18"/>
        </w:rPr>
        <w:t>'&gt;'</w:t>
      </w:r>
      <w:r>
        <w:rPr>
          <w:rFonts w:ascii="Courier New" w:hAnsi="Courier New" w:cs="Courier New"/>
          <w:color w:val="505050"/>
          <w:kern w:val="0"/>
          <w:szCs w:val="21"/>
        </w:rPr>
        <w:t xml:space="preserve"> leadingtoeach line to ensure it is not empty. Vimscript dictionaries cannot store an entry whose key is an emp so empty lines from the buffer would not be correctly</w:t>
      </w:r>
      <w:r>
        <w:rPr>
          <w:rFonts w:ascii="Liberation Mono" w:hAnsi="Liberation Mono" w:cs="Liberation Mono"/>
          <w:color w:val="484848"/>
          <w:kern w:val="0"/>
          <w:sz w:val="18"/>
          <w:szCs w:val="18"/>
        </w:rPr>
        <w:t>have_already_seen</w:t>
      </w:r>
      <w:r>
        <w:rPr>
          <w:rFonts w:ascii="Courier New" w:hAnsi="Courier New" w:cs="Courier New"/>
          <w:color w:val="505050"/>
          <w:kern w:val="0"/>
          <w:szCs w:val="21"/>
        </w:rPr>
        <w:t>.</w:t>
      </w:r>
    </w:p>
    <w:p w:rsidR="00000000" w:rsidRDefault="007306E9">
      <w:pPr>
        <w:pStyle w:val="a0"/>
        <w:autoSpaceDE w:val="0"/>
        <w:autoSpaceDN w:val="0"/>
        <w:adjustRightInd w:val="0"/>
        <w:spacing w:line="17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20704" behindDoc="1" locked="0" layoutInCell="0" allowOverlap="1">
                <wp:simplePos x="0" y="0"/>
                <wp:positionH relativeFrom="column">
                  <wp:posOffset>1127760</wp:posOffset>
                </wp:positionH>
                <wp:positionV relativeFrom="paragraph">
                  <wp:posOffset>-531495</wp:posOffset>
                </wp:positionV>
                <wp:extent cx="685800" cy="101600"/>
                <wp:effectExtent l="0" t="0" r="0" b="0"/>
                <wp:wrapNone/>
                <wp:docPr id="8"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4CA37" id="Rectangle 63" o:spid="_x0000_s1026" style="position:absolute;left:0;text-align:left;margin-left:88.8pt;margin-top:-41.85pt;width:54pt;height: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bBegIAAPs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21728" behindDoc="1" locked="0" layoutInCell="0" allowOverlap="1">
                <wp:simplePos x="0" y="0"/>
                <wp:positionH relativeFrom="column">
                  <wp:posOffset>5114925</wp:posOffset>
                </wp:positionH>
                <wp:positionV relativeFrom="paragraph">
                  <wp:posOffset>-531495</wp:posOffset>
                </wp:positionV>
                <wp:extent cx="228600" cy="101600"/>
                <wp:effectExtent l="0" t="0" r="0" b="0"/>
                <wp:wrapNone/>
                <wp:docPr id="7"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6D298" id="Rectangle 64" o:spid="_x0000_s1026" style="position:absolute;left:0;text-align:left;margin-left:402.75pt;margin-top:-41.85pt;width:18pt;height:8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22752" behindDoc="1" locked="0" layoutInCell="0" allowOverlap="1">
                <wp:simplePos x="0" y="0"/>
                <wp:positionH relativeFrom="column">
                  <wp:posOffset>4209415</wp:posOffset>
                </wp:positionH>
                <wp:positionV relativeFrom="paragraph">
                  <wp:posOffset>-165735</wp:posOffset>
                </wp:positionV>
                <wp:extent cx="1295400" cy="101600"/>
                <wp:effectExtent l="0" t="0" r="0" b="0"/>
                <wp:wrapNone/>
                <wp:docPr id="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23BD8" id="Rectangle 65" o:spid="_x0000_s1026" style="position:absolute;left:0;text-align:left;margin-left:331.45pt;margin-top:-13.05pt;width:102pt;height:8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uz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" o:allowincell="f" fillcolor="#eee" stroked="f"/>
            </w:pict>
          </mc:Fallback>
        </mc:AlternateContent>
      </w:r>
    </w:p>
    <w:p w:rsidR="00000000" w:rsidRDefault="007306E9">
      <w:pPr>
        <w:pStyle w:val="a0"/>
        <w:overflowPunct w:val="0"/>
        <w:autoSpaceDE w:val="0"/>
        <w:autoSpaceDN w:val="0"/>
        <w:adjustRightInd w:val="0"/>
        <w:spacing w:line="287" w:lineRule="auto"/>
        <w:jc w:val="left"/>
        <w:rPr>
          <w:rFonts w:ascii="Times New Roman" w:hAnsi="Times New Roman" w:cs="Times New Roman"/>
          <w:kern w:val="0"/>
          <w:sz w:val="24"/>
          <w:szCs w:val="24"/>
        </w:rPr>
      </w:pPr>
      <w:r>
        <w:rPr>
          <w:rFonts w:ascii="Courier New" w:hAnsi="Courier New" w:cs="Courier New"/>
          <w:color w:val="505050"/>
          <w:kern w:val="0"/>
          <w:sz w:val="22"/>
        </w:rPr>
        <w:t>Once the line is normalized, the function then checks whether that line has already been a key in the</w:t>
      </w:r>
      <w:r>
        <w:rPr>
          <w:rFonts w:ascii="Liberation Mono" w:hAnsi="Liberation Mono" w:cs="Liberation Mono"/>
          <w:color w:val="484848"/>
          <w:kern w:val="0"/>
          <w:sz w:val="18"/>
          <w:szCs w:val="18"/>
        </w:rPr>
        <w:t>have_already_seen</w:t>
      </w:r>
      <w:r>
        <w:rPr>
          <w:rFonts w:ascii="Courier New" w:hAnsi="Courier New" w:cs="Courier New"/>
          <w:color w:val="505050"/>
          <w:kern w:val="0"/>
          <w:sz w:val="22"/>
        </w:rPr>
        <w:t xml:space="preserve"> dictionary. If so, an identical line must already have been s and added to</w:t>
      </w:r>
      <w:r>
        <w:rPr>
          <w:rFonts w:ascii="Liberation Mono" w:hAnsi="Liberation Mono" w:cs="Liberation Mono"/>
          <w:color w:val="484848"/>
          <w:kern w:val="0"/>
          <w:sz w:val="18"/>
          <w:szCs w:val="18"/>
        </w:rPr>
        <w:t>unique_lines</w:t>
      </w:r>
      <w:r>
        <w:rPr>
          <w:rFonts w:ascii="Courier New" w:hAnsi="Courier New" w:cs="Courier New"/>
          <w:color w:val="505050"/>
          <w:kern w:val="0"/>
          <w:sz w:val="22"/>
        </w:rPr>
        <w:t xml:space="preserve"> , so the copy can be ignored. Otherwise, the line </w:t>
      </w:r>
      <w:r>
        <w:rPr>
          <w:rFonts w:ascii="Courier New" w:hAnsi="Courier New" w:cs="Courier New"/>
          <w:color w:val="505050"/>
          <w:kern w:val="0"/>
          <w:sz w:val="22"/>
        </w:rPr>
        <w:t>is being encoun for the first time, so the original (un-normalized) line must</w:t>
      </w:r>
      <w:r>
        <w:rPr>
          <w:rFonts w:ascii="Liberation Mono" w:hAnsi="Liberation Mono" w:cs="Liberation Mono"/>
          <w:color w:val="484848"/>
          <w:kern w:val="0"/>
          <w:sz w:val="18"/>
          <w:szCs w:val="18"/>
        </w:rPr>
        <w:t>unique_lines</w:t>
      </w:r>
      <w:r>
        <w:rPr>
          <w:rFonts w:ascii="Courier New" w:hAnsi="Courier New" w:cs="Courier New"/>
          <w:color w:val="505050"/>
          <w:kern w:val="0"/>
          <w:sz w:val="22"/>
        </w:rPr>
        <w:t>, toand the normalized version must be added as a key</w:t>
      </w:r>
      <w:r>
        <w:rPr>
          <w:rFonts w:ascii="Liberation Mono" w:hAnsi="Liberation Mono" w:cs="Liberation Mono"/>
          <w:color w:val="484848"/>
          <w:kern w:val="0"/>
          <w:sz w:val="18"/>
          <w:szCs w:val="18"/>
        </w:rPr>
        <w:t>have_already_seen</w:t>
      </w:r>
      <w:r>
        <w:rPr>
          <w:rFonts w:ascii="Courier New" w:hAnsi="Courier New" w:cs="Courier New"/>
          <w:color w:val="505050"/>
          <w:kern w:val="0"/>
          <w:sz w:val="22"/>
        </w:rPr>
        <w:t>.</w:t>
      </w:r>
    </w:p>
    <w:p w:rsidR="00000000" w:rsidRDefault="007306E9">
      <w:pPr>
        <w:pStyle w:val="a0"/>
        <w:autoSpaceDE w:val="0"/>
        <w:autoSpaceDN w:val="0"/>
        <w:adjustRightInd w:val="0"/>
        <w:spacing w:line="17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23776" behindDoc="1" locked="0" layoutInCell="0" allowOverlap="1">
                <wp:simplePos x="0" y="0"/>
                <wp:positionH relativeFrom="column">
                  <wp:posOffset>826135</wp:posOffset>
                </wp:positionH>
                <wp:positionV relativeFrom="paragraph">
                  <wp:posOffset>-702310</wp:posOffset>
                </wp:positionV>
                <wp:extent cx="1295400" cy="101600"/>
                <wp:effectExtent l="0" t="0" r="0" b="0"/>
                <wp:wrapNone/>
                <wp:docPr id="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AD4A4" id="Rectangle 66" o:spid="_x0000_s1026" style="position:absolute;left:0;text-align:left;margin-left:65.05pt;margin-top:-55.3pt;width:102pt;height: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InW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24800" behindDoc="1" locked="0" layoutInCell="0" allowOverlap="1">
                <wp:simplePos x="0" y="0"/>
                <wp:positionH relativeFrom="column">
                  <wp:posOffset>936625</wp:posOffset>
                </wp:positionH>
                <wp:positionV relativeFrom="paragraph">
                  <wp:posOffset>-519430</wp:posOffset>
                </wp:positionV>
                <wp:extent cx="914400" cy="101600"/>
                <wp:effectExtent l="0" t="0" r="0" b="0"/>
                <wp:wrapNone/>
                <wp:docPr id="4"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17A7A" id="Rectangle 67" o:spid="_x0000_s1026" style="position:absolute;left:0;text-align:left;margin-left:73.75pt;margin-top:-40.9pt;width:1in;height:8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25824" behindDoc="1" locked="0" layoutInCell="0" allowOverlap="1">
                <wp:simplePos x="0" y="0"/>
                <wp:positionH relativeFrom="column">
                  <wp:posOffset>4736465</wp:posOffset>
                </wp:positionH>
                <wp:positionV relativeFrom="paragraph">
                  <wp:posOffset>-336550</wp:posOffset>
                </wp:positionV>
                <wp:extent cx="914400" cy="101600"/>
                <wp:effectExtent l="0" t="0" r="0" b="0"/>
                <wp:wrapNone/>
                <wp:docPr id="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B0379" id="Rectangle 68" o:spid="_x0000_s1026" style="position:absolute;left:0;text-align:left;margin-left:372.95pt;margin-top:-26.5pt;width:1in;height:8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26848" behindDoc="1" locked="0" layoutInCell="0" allowOverlap="1">
                <wp:simplePos x="0" y="0"/>
                <wp:positionH relativeFrom="column">
                  <wp:posOffset>3146425</wp:posOffset>
                </wp:positionH>
                <wp:positionV relativeFrom="paragraph">
                  <wp:posOffset>-153670</wp:posOffset>
                </wp:positionV>
                <wp:extent cx="1295400" cy="101600"/>
                <wp:effectExtent l="0" t="0" r="0" b="0"/>
                <wp:wrapNone/>
                <wp:docPr id="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FD99D" id="Rectangle 69" o:spid="_x0000_s1026" style="position:absolute;left:0;text-align:left;margin-left:247.75pt;margin-top:-12.1pt;width:102pt;height:8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8C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" o:allowincell="f" fillcolor="#eee" stroked="f"/>
            </w:pict>
          </mc:Fallback>
        </mc:AlternateContent>
      </w:r>
    </w:p>
    <w:tbl>
      <w:tblPr>
        <w:tblW w:w="0" w:type="auto"/>
        <w:tblLayout w:type="fixed"/>
        <w:tblCellMar>
          <w:left w:w="0" w:type="dxa"/>
          <w:right w:w="0" w:type="dxa"/>
        </w:tblCellMar>
        <w:tblLook w:val="0000" w:firstRow="0" w:lastRow="0" w:firstColumn="0" w:lastColumn="0" w:noHBand="0" w:noVBand="0"/>
      </w:tblPr>
      <w:tblGrid>
        <w:gridCol w:w="1080"/>
        <w:gridCol w:w="4100"/>
        <w:gridCol w:w="1440"/>
        <w:gridCol w:w="4580"/>
        <w:gridCol w:w="20"/>
      </w:tblGrid>
      <w:tr w:rsidR="00000000">
        <w:tblPrEx>
          <w:tblCellMar>
            <w:top w:w="0" w:type="dxa"/>
            <w:left w:w="0" w:type="dxa"/>
            <w:bottom w:w="0" w:type="dxa"/>
            <w:right w:w="0" w:type="dxa"/>
          </w:tblCellMar>
        </w:tblPrEx>
        <w:trPr>
          <w:trHeight w:val="112"/>
        </w:trPr>
        <w:tc>
          <w:tcPr>
            <w:tcW w:w="1080" w:type="dxa"/>
            <w:vMerge w:val="restart"/>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91"/>
                <w:kern w:val="0"/>
                <w:sz w:val="24"/>
                <w:szCs w:val="24"/>
              </w:rPr>
              <w:t>When all</w:t>
            </w:r>
          </w:p>
        </w:tc>
        <w:tc>
          <w:tcPr>
            <w:tcW w:w="4100" w:type="dxa"/>
            <w:vMerge w:val="restart"/>
            <w:tcBorders>
              <w:top w:val="nil"/>
              <w:left w:val="nil"/>
              <w:bottom w:val="nil"/>
              <w:right w:val="nil"/>
            </w:tcBorders>
            <w:vAlign w:val="bottom"/>
          </w:tcPr>
          <w:p w:rsidR="00000000" w:rsidRDefault="007306E9">
            <w:pPr>
              <w:pStyle w:val="a0"/>
              <w:autoSpaceDE w:val="0"/>
              <w:autoSpaceDN w:val="0"/>
              <w:adjustRightInd w:val="0"/>
              <w:ind w:left="80"/>
              <w:jc w:val="left"/>
              <w:rPr>
                <w:rFonts w:ascii="Times New Roman" w:hAnsi="Times New Roman" w:cs="Times New Roman"/>
                <w:kern w:val="0"/>
                <w:sz w:val="24"/>
                <w:szCs w:val="24"/>
              </w:rPr>
            </w:pPr>
            <w:r>
              <w:rPr>
                <w:rFonts w:ascii="Courier New" w:hAnsi="Courier New" w:cs="Courier New"/>
                <w:color w:val="505050"/>
                <w:w w:val="89"/>
                <w:kern w:val="0"/>
                <w:sz w:val="24"/>
                <w:szCs w:val="24"/>
              </w:rPr>
              <w:t>the lines have been filtered in</w:t>
            </w:r>
          </w:p>
        </w:tc>
        <w:tc>
          <w:tcPr>
            <w:tcW w:w="144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9"/>
                <w:szCs w:val="9"/>
              </w:rPr>
            </w:pPr>
          </w:p>
        </w:tc>
        <w:tc>
          <w:tcPr>
            <w:tcW w:w="4580" w:type="dxa"/>
            <w:vMerge w:val="restart"/>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Courier New" w:hAnsi="Courier New" w:cs="Courier New"/>
                <w:color w:val="505050"/>
                <w:w w:val="90"/>
                <w:kern w:val="0"/>
                <w:sz w:val="24"/>
                <w:szCs w:val="24"/>
              </w:rPr>
              <w:t>will contain only the unique subset</w:t>
            </w:r>
          </w:p>
        </w:tc>
        <w:tc>
          <w:tcPr>
            <w:tcW w:w="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
                <w:szCs w:val="2"/>
              </w:rPr>
            </w:pPr>
          </w:p>
        </w:tc>
      </w:tr>
      <w:tr w:rsidR="00000000">
        <w:tblPrEx>
          <w:tblCellMar>
            <w:top w:w="0" w:type="dxa"/>
            <w:left w:w="0" w:type="dxa"/>
            <w:bottom w:w="0" w:type="dxa"/>
            <w:right w:w="0" w:type="dxa"/>
          </w:tblCellMar>
        </w:tblPrEx>
        <w:trPr>
          <w:trHeight w:val="160"/>
        </w:trPr>
        <w:tc>
          <w:tcPr>
            <w:tcW w:w="1080" w:type="dxa"/>
            <w:vMerge/>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3"/>
                <w:szCs w:val="13"/>
              </w:rPr>
            </w:pPr>
          </w:p>
        </w:tc>
        <w:tc>
          <w:tcPr>
            <w:tcW w:w="4100" w:type="dxa"/>
            <w:vMerge/>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3"/>
                <w:szCs w:val="13"/>
              </w:rPr>
            </w:pPr>
          </w:p>
        </w:tc>
        <w:tc>
          <w:tcPr>
            <w:tcW w:w="1440" w:type="dxa"/>
            <w:tcBorders>
              <w:top w:val="nil"/>
              <w:left w:val="nil"/>
              <w:bottom w:val="nil"/>
              <w:right w:val="nil"/>
            </w:tcBorders>
            <w:shd w:val="clear" w:color="auto" w:fill="EEEEEE"/>
            <w:vAlign w:val="bottom"/>
          </w:tcPr>
          <w:p w:rsidR="00000000" w:rsidRDefault="007306E9">
            <w:pPr>
              <w:pStyle w:val="a0"/>
              <w:autoSpaceDE w:val="0"/>
              <w:autoSpaceDN w:val="0"/>
              <w:adjustRightInd w:val="0"/>
              <w:spacing w:line="160" w:lineRule="exact"/>
              <w:jc w:val="left"/>
              <w:rPr>
                <w:rFonts w:ascii="Times New Roman" w:hAnsi="Times New Roman" w:cs="Times New Roman"/>
                <w:kern w:val="0"/>
                <w:sz w:val="24"/>
                <w:szCs w:val="24"/>
              </w:rPr>
            </w:pPr>
            <w:r>
              <w:rPr>
                <w:rFonts w:ascii="Liberation Mono" w:hAnsi="Liberation Mono" w:cs="Liberation Mono"/>
                <w:color w:val="484848"/>
                <w:kern w:val="0"/>
                <w:sz w:val="18"/>
                <w:szCs w:val="18"/>
              </w:rPr>
              <w:t>unique_lines</w:t>
            </w:r>
          </w:p>
        </w:tc>
        <w:tc>
          <w:tcPr>
            <w:tcW w:w="4580" w:type="dxa"/>
            <w:vMerge/>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13"/>
                <w:szCs w:val="13"/>
              </w:rPr>
            </w:pPr>
          </w:p>
        </w:tc>
        <w:tc>
          <w:tcPr>
            <w:tcW w:w="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
                <w:szCs w:val="2"/>
              </w:rPr>
            </w:pPr>
          </w:p>
        </w:tc>
      </w:tr>
      <w:tr w:rsidR="00000000">
        <w:tblPrEx>
          <w:tblCellMar>
            <w:top w:w="0" w:type="dxa"/>
            <w:left w:w="0" w:type="dxa"/>
            <w:bottom w:w="0" w:type="dxa"/>
            <w:right w:w="0" w:type="dxa"/>
          </w:tblCellMar>
        </w:tblPrEx>
        <w:trPr>
          <w:trHeight w:val="320"/>
        </w:trPr>
        <w:tc>
          <w:tcPr>
            <w:tcW w:w="108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91"/>
                <w:kern w:val="0"/>
                <w:sz w:val="24"/>
                <w:szCs w:val="24"/>
              </w:rPr>
              <w:t>of them,</w:t>
            </w:r>
          </w:p>
        </w:tc>
        <w:tc>
          <w:tcPr>
            <w:tcW w:w="10120" w:type="dxa"/>
            <w:gridSpan w:val="3"/>
            <w:tcBorders>
              <w:top w:val="nil"/>
              <w:left w:val="nil"/>
              <w:bottom w:val="nil"/>
              <w:right w:val="nil"/>
            </w:tcBorders>
            <w:vAlign w:val="bottom"/>
          </w:tcPr>
          <w:p w:rsidR="00000000" w:rsidRDefault="007306E9">
            <w:pPr>
              <w:pStyle w:val="a0"/>
              <w:autoSpaceDE w:val="0"/>
              <w:autoSpaceDN w:val="0"/>
              <w:adjustRightInd w:val="0"/>
              <w:jc w:val="right"/>
              <w:rPr>
                <w:rFonts w:ascii="Times New Roman" w:hAnsi="Times New Roman" w:cs="Times New Roman"/>
                <w:kern w:val="0"/>
                <w:sz w:val="24"/>
                <w:szCs w:val="24"/>
              </w:rPr>
            </w:pPr>
            <w:r>
              <w:rPr>
                <w:rFonts w:ascii="Courier New" w:hAnsi="Courier New" w:cs="Courier New"/>
                <w:color w:val="505050"/>
                <w:w w:val="88"/>
                <w:kern w:val="0"/>
                <w:sz w:val="24"/>
                <w:szCs w:val="24"/>
              </w:rPr>
              <w:t>in the order in which they were first encountered. All that remains is to delet</w:t>
            </w:r>
          </w:p>
        </w:tc>
        <w:tc>
          <w:tcPr>
            <w:tcW w:w="0" w:type="dxa"/>
            <w:tcBorders>
              <w:top w:val="nil"/>
              <w:left w:val="nil"/>
              <w:bottom w:val="nil"/>
              <w:right w:val="nil"/>
            </w:tcBorders>
            <w:vAlign w:val="bottom"/>
          </w:tcPr>
          <w:p w:rsidR="00000000" w:rsidRDefault="007306E9">
            <w:pPr>
              <w:pStyle w:val="a0"/>
              <w:autoSpaceDE w:val="0"/>
              <w:autoSpaceDN w:val="0"/>
              <w:adjustRightInd w:val="0"/>
              <w:jc w:val="left"/>
              <w:rPr>
                <w:rFonts w:ascii="Times New Roman" w:hAnsi="Times New Roman" w:cs="Times New Roman"/>
                <w:kern w:val="0"/>
                <w:sz w:val="2"/>
                <w:szCs w:val="2"/>
              </w:rPr>
            </w:pPr>
          </w:p>
        </w:tc>
      </w:tr>
    </w:tbl>
    <w:p w:rsidR="00000000" w:rsidRDefault="007306E9">
      <w:pPr>
        <w:pStyle w:val="a0"/>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set of lines and replace it </w:t>
      </w:r>
      <w:r>
        <w:rPr>
          <w:rFonts w:ascii="Liberation Mono" w:hAnsi="Liberation Mono" w:cs="Liberation Mono"/>
          <w:color w:val="484848"/>
          <w:kern w:val="0"/>
          <w:sz w:val="20"/>
          <w:szCs w:val="20"/>
        </w:rPr>
        <w:t>append()</w:t>
      </w:r>
      <w:r>
        <w:rPr>
          <w:rFonts w:ascii="Courier New" w:hAnsi="Courier New" w:cs="Courier New"/>
          <w:color w:val="505050"/>
          <w:kern w:val="0"/>
          <w:sz w:val="24"/>
          <w:szCs w:val="24"/>
        </w:rPr>
        <w:t xml:space="preserve"> ) with these accumulated unique lines.</w:t>
      </w:r>
    </w:p>
    <w:p w:rsidR="00000000" w:rsidRDefault="007306E9">
      <w:pPr>
        <w:pStyle w:val="a0"/>
        <w:autoSpaceDE w:val="0"/>
        <w:autoSpaceDN w:val="0"/>
        <w:adjustRightInd w:val="0"/>
        <w:spacing w:line="25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27872" behindDoc="1" locked="0" layoutInCell="0" allowOverlap="1">
                <wp:simplePos x="0" y="0"/>
                <wp:positionH relativeFrom="column">
                  <wp:posOffset>2231390</wp:posOffset>
                </wp:positionH>
                <wp:positionV relativeFrom="paragraph">
                  <wp:posOffset>-111125</wp:posOffset>
                </wp:positionV>
                <wp:extent cx="609600" cy="101600"/>
                <wp:effectExtent l="0" t="0" r="0" b="0"/>
                <wp:wrapNone/>
                <wp:docPr id="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55C84" id="Rectangle 70" o:spid="_x0000_s1026" style="position:absolute;left:0;text-align:left;margin-left:175.7pt;margin-top:-8.75pt;width:48pt;height:8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" o:allowincell="f" fillcolor="#eee" stroked="f"/>
            </w:pict>
          </mc:Fallback>
        </mc:AlternateContent>
      </w:r>
    </w:p>
    <w:p w:rsidR="00000000" w:rsidRDefault="007306E9">
      <w:pPr>
        <w:pStyle w:val="a0"/>
        <w:overflowPunct w:val="0"/>
        <w:autoSpaceDE w:val="0"/>
        <w:autoSpaceDN w:val="0"/>
        <w:adjustRightInd w:val="0"/>
        <w:spacing w:line="270" w:lineRule="auto"/>
        <w:rPr>
          <w:rFonts w:ascii="Times New Roman" w:hAnsi="Times New Roman" w:cs="Times New Roman"/>
          <w:kern w:val="0"/>
          <w:sz w:val="24"/>
          <w:szCs w:val="24"/>
        </w:rPr>
      </w:pPr>
      <w:r>
        <w:rPr>
          <w:rFonts w:ascii="Courier New" w:hAnsi="Courier New" w:cs="Courier New"/>
          <w:color w:val="505050"/>
          <w:kern w:val="0"/>
          <w:sz w:val="24"/>
          <w:szCs w:val="24"/>
        </w:rPr>
        <w:t xml:space="preserve">With such a function available, you could set </w:t>
      </w:r>
      <w:r>
        <w:rPr>
          <w:rFonts w:ascii="Courier New" w:hAnsi="Courier New" w:cs="Courier New"/>
          <w:color w:val="505050"/>
          <w:kern w:val="0"/>
          <w:sz w:val="24"/>
          <w:szCs w:val="24"/>
        </w:rPr>
        <w:t>up a Normal-mode keymap to invoke the comm on entire files, like so:</w:t>
      </w:r>
    </w:p>
    <w:p w:rsidR="00000000" w:rsidRDefault="007306E9">
      <w:pPr>
        <w:pStyle w:val="a0"/>
        <w:autoSpaceDE w:val="0"/>
        <w:autoSpaceDN w:val="0"/>
        <w:adjustRightInd w:val="0"/>
        <w:spacing w:line="231" w:lineRule="exact"/>
        <w:jc w:val="left"/>
        <w:rPr>
          <w:rFonts w:ascii="Times New Roman" w:hAnsi="Times New Roman" w:cs="Times New Roman"/>
          <w:kern w:val="0"/>
          <w:sz w:val="24"/>
          <w:szCs w:val="24"/>
        </w:rPr>
      </w:pPr>
      <w:r>
        <w:rPr>
          <w:noProof/>
        </w:rPr>
        <w:drawing>
          <wp:anchor distT="0" distB="0" distL="114300" distR="114300" simplePos="0" relativeHeight="251728896"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nmap ;u :%call Uniq()&lt;CR&gt;</w:t>
      </w:r>
    </w:p>
    <w:p w:rsidR="00000000" w:rsidRDefault="007306E9">
      <w:pPr>
        <w:pStyle w:val="a0"/>
        <w:autoSpaceDE w:val="0"/>
        <w:autoSpaceDN w:val="0"/>
        <w:adjustRightInd w:val="0"/>
        <w:spacing w:line="327" w:lineRule="exact"/>
        <w:jc w:val="left"/>
        <w:rPr>
          <w:rFonts w:ascii="Times New Roman" w:hAnsi="Times New Roman" w:cs="Times New Roman"/>
          <w:kern w:val="0"/>
          <w:sz w:val="24"/>
          <w:szCs w:val="24"/>
        </w:rPr>
      </w:pPr>
    </w:p>
    <w:p w:rsidR="00000000" w:rsidRDefault="007306E9">
      <w:pPr>
        <w:pStyle w:val="a0"/>
        <w:overflowPunct w:val="0"/>
        <w:autoSpaceDE w:val="0"/>
        <w:autoSpaceDN w:val="0"/>
        <w:adjustRightInd w:val="0"/>
        <w:spacing w:line="270" w:lineRule="auto"/>
        <w:rPr>
          <w:rFonts w:ascii="Times New Roman" w:hAnsi="Times New Roman" w:cs="Times New Roman"/>
          <w:kern w:val="0"/>
          <w:sz w:val="24"/>
          <w:szCs w:val="24"/>
        </w:rPr>
      </w:pPr>
      <w:r>
        <w:rPr>
          <w:rFonts w:ascii="Courier New" w:hAnsi="Courier New" w:cs="Courier New"/>
          <w:color w:val="505050"/>
          <w:kern w:val="0"/>
          <w:sz w:val="24"/>
          <w:szCs w:val="24"/>
        </w:rPr>
        <w:t>Or you could apply it to a specific set of lines (for example, a range that had been sel Visual mode), like so:</w:t>
      </w:r>
    </w:p>
    <w:p w:rsidR="00000000" w:rsidRDefault="007306E9">
      <w:pPr>
        <w:pStyle w:val="a0"/>
        <w:autoSpaceDE w:val="0"/>
        <w:autoSpaceDN w:val="0"/>
        <w:adjustRightInd w:val="0"/>
        <w:spacing w:line="233" w:lineRule="exact"/>
        <w:jc w:val="left"/>
        <w:rPr>
          <w:rFonts w:ascii="Times New Roman" w:hAnsi="Times New Roman" w:cs="Times New Roman"/>
          <w:kern w:val="0"/>
          <w:sz w:val="24"/>
          <w:szCs w:val="24"/>
        </w:rPr>
      </w:pPr>
      <w:r>
        <w:rPr>
          <w:noProof/>
        </w:rPr>
        <w:drawing>
          <wp:anchor distT="0" distB="0" distL="114300" distR="114300" simplePos="0" relativeHeight="251729920"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306E9">
      <w:pPr>
        <w:pStyle w:val="a0"/>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vmap  u :call Uniq()&lt;CR&gt;</w:t>
      </w:r>
    </w:p>
    <w:p w:rsidR="00000000" w:rsidRDefault="007306E9">
      <w:pPr>
        <w:pStyle w:val="a0"/>
        <w:autoSpaceDE w:val="0"/>
        <w:autoSpaceDN w:val="0"/>
        <w:adjustRightInd w:val="0"/>
        <w:jc w:val="left"/>
        <w:rPr>
          <w:rFonts w:ascii="Times New Roman" w:hAnsi="Times New Roman" w:cs="Times New Roman"/>
          <w:kern w:val="0"/>
          <w:sz w:val="24"/>
          <w:szCs w:val="24"/>
        </w:rPr>
        <w:sectPr w:rsidR="00000000">
          <w:pgSz w:w="11900" w:h="15840"/>
          <w:pgMar w:top="557" w:right="0" w:bottom="663" w:left="700" w:header="720" w:footer="720" w:gutter="0"/>
          <w:cols w:space="720" w:equalWidth="0">
            <w:col w:w="11200"/>
          </w:cols>
          <w:noEndnote/>
        </w:sectPr>
      </w:pPr>
    </w:p>
    <w:p w:rsidR="00000000" w:rsidRDefault="007306E9">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7306E9">
      <w:pPr>
        <w:pStyle w:val="a0"/>
        <w:autoSpaceDE w:val="0"/>
        <w:autoSpaceDN w:val="0"/>
        <w:adjustRightInd w:val="0"/>
        <w:spacing w:line="243" w:lineRule="exact"/>
        <w:jc w:val="left"/>
        <w:rPr>
          <w:rFonts w:ascii="Times New Roman" w:hAnsi="Times New Roman" w:cs="Times New Roman"/>
          <w:kern w:val="0"/>
          <w:sz w:val="24"/>
          <w:szCs w:val="24"/>
        </w:rPr>
      </w:pPr>
    </w:p>
    <w:p w:rsidR="00000000" w:rsidRDefault="007306E9" w:rsidP="007306E9">
      <w:pPr>
        <w:pStyle w:val="a0"/>
        <w:tabs>
          <w:tab w:val="left" w:pos="7700"/>
        </w:tabs>
        <w:autoSpaceDE w:val="0"/>
        <w:autoSpaceDN w:val="0"/>
        <w:adjustRightInd w:val="0"/>
        <w:jc w:val="left"/>
        <w:rPr>
          <w:rFonts w:ascii="Times New Roman" w:hAnsi="Times New Roman" w:cs="Times New Roman" w:hint="eastAsia"/>
          <w:kern w:val="0"/>
          <w:sz w:val="24"/>
          <w:szCs w:val="24"/>
        </w:rPr>
      </w:pPr>
      <w:bookmarkStart w:id="8" w:name="_GoBack"/>
      <w:bookmarkEnd w:id="8"/>
    </w:p>
    <w:sectPr w:rsidR="00000000">
      <w:type w:val="continuous"/>
      <w:pgSz w:w="11900" w:h="15840"/>
      <w:pgMar w:top="557" w:right="720" w:bottom="663" w:left="700" w:header="720" w:footer="720" w:gutter="0"/>
      <w:cols w:space="720" w:equalWidth="0">
        <w:col w:w="104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0000390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6E9"/>
    <w:rsid w:val="00730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7"/>
    <o:shapelayout v:ext="edit">
      <o:idmap v:ext="edit" data="1"/>
    </o:shapelayout>
  </w:shapeDefaults>
  <w:decimalSymbol w:val="."/>
  <w:listSeparator w:val=","/>
  <w14:docId w14:val="5466A8C8"/>
  <w14:defaultImageDpi w14:val="0"/>
  <w15:docId w15:val="{5B2C4A84-9DC7-4622-9A3B-0F9B849A0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views/linux/libraryview.jsp?site_id=1&amp;contentarea_by=Linux&amp;sort_by=Date&amp;sort_order=1&amp;start=1&amp;end=4&amp;topic_by=All%20topics%20and%20related%20products&amp;product_by=&amp;type_by=Articles&amp;show_abstract=true&amp;search_by=scripting%20the%20vim%20editor" TargetMode="External"/><Relationship Id="rId13" Type="http://schemas.openxmlformats.org/officeDocument/2006/relationships/image" Target="media/image4.jpeg"/><Relationship Id="rId18" Type="http://schemas.openxmlformats.org/officeDocument/2006/relationships/hyperlink" Target="http://www.ibm.com/developerworks/linux/library/l-vim-script-3/index.html" TargetMode="External"/><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www.ibm.com/developerworks/library/?series_title_by=scripting+the+vim+editor"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bm.com/developerworks/views/linux/libraryview.jsp?site_id=1&amp;contentarea_by=Linux&amp;sort_by=Date&amp;sort_order=1&amp;start=1&amp;end=4&amp;topic_by=All%20topics%20and%20related%20products&amp;product_by=&amp;type_by=Articles&amp;show_abstract=true&amp;search_by=scripting%20the%20vim%20editor" TargetMode="External"/><Relationship Id="rId11" Type="http://schemas.openxmlformats.org/officeDocument/2006/relationships/image" Target="media/image2.jpeg"/><Relationship Id="rId24" Type="http://schemas.openxmlformats.org/officeDocument/2006/relationships/image" Target="media/image13.jpeg"/><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http://www.ibm.com/legal/copytrade.shtml"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www.ibm.com/developerworks/linux/library/l-vim-script-3/index.html" TargetMode="External"/><Relationship Id="rId14" Type="http://schemas.openxmlformats.org/officeDocument/2006/relationships/image" Target="media/image5.jpeg"/><Relationship Id="rId22" Type="http://schemas.openxmlformats.org/officeDocument/2006/relationships/hyperlink" Target="http://www.ibm.com/developerworks/linux/library/l-vim-script-3/index.html" TargetMode="External"/><Relationship Id="rId27"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3252</Words>
  <Characters>18543</Characters>
  <Application>Microsoft Office Word</Application>
  <DocSecurity>0</DocSecurity>
  <Lines>154</Lines>
  <Paragraphs>43</Paragraphs>
  <ScaleCrop>false</ScaleCrop>
  <Company/>
  <LinksUpToDate>false</LinksUpToDate>
  <CharactersWithSpaces>21752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Yuan</dc:creator>
  <cp:keywords/>
  <dc:description/>
  <cp:lastModifiedBy>Anthony Yuan</cp:lastModifiedBy>
  <cp:revision>2</cp:revision>
  <dcterms:created xsi:type="dcterms:W3CDTF">2020-04-30T05:55:00Z</dcterms:created>
  <dcterms:modified xsi:type="dcterms:W3CDTF">2020-04-30T05:55:00Z</dcterms:modified>
</cp:coreProperties>
</file>