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7F899" w14:textId="77777777" w:rsidR="003C0A9C" w:rsidRPr="003C0A9C" w:rsidRDefault="003C0A9C" w:rsidP="003C0A9C">
      <w:pPr>
        <w:rPr>
          <w:b/>
          <w:bCs/>
        </w:rPr>
      </w:pPr>
      <w:proofErr w:type="spellStart"/>
      <w:r w:rsidRPr="003C0A9C">
        <w:rPr>
          <w:b/>
          <w:bCs/>
        </w:rPr>
        <w:t>Eedi</w:t>
      </w:r>
      <w:proofErr w:type="spellEnd"/>
      <w:r w:rsidRPr="003C0A9C">
        <w:rPr>
          <w:b/>
          <w:bCs/>
        </w:rPr>
        <w:t xml:space="preserve"> - Mining Misconceptions in Mathematics</w:t>
      </w:r>
    </w:p>
    <w:p w14:paraId="0748CCB1" w14:textId="77777777" w:rsidR="003C0A9C" w:rsidRPr="003C0A9C" w:rsidRDefault="003C0A9C" w:rsidP="003C0A9C">
      <w:r w:rsidRPr="003C0A9C">
        <w:t>Predict affinity between misconceptions and incorrect answers (distractors) in multiple-choice questions</w:t>
      </w:r>
    </w:p>
    <w:p w14:paraId="4293C5F8" w14:textId="77777777" w:rsidR="003C0A9C" w:rsidRPr="003C0A9C" w:rsidRDefault="003C0A9C" w:rsidP="003C0A9C">
      <w:pPr>
        <w:rPr>
          <w:b/>
          <w:bCs/>
        </w:rPr>
      </w:pPr>
      <w:r w:rsidRPr="003C0A9C">
        <w:rPr>
          <w:b/>
          <w:bCs/>
        </w:rPr>
        <w:t>Overview</w:t>
      </w:r>
    </w:p>
    <w:p w14:paraId="3A1E87BF" w14:textId="77777777" w:rsidR="003C0A9C" w:rsidRPr="003C0A9C" w:rsidRDefault="003C0A9C" w:rsidP="003C0A9C">
      <w:r w:rsidRPr="003C0A9C">
        <w:t>In this competition, you’ll develop an NLP model driven by ML to accurately predict the affinity between misconceptions and incorrect answers (distractors) in multiple-choice questions. This solution will suggest candidate misconceptions for distractors, making it easier for expert human teachers to tag distractors with misconceptions.</w:t>
      </w:r>
    </w:p>
    <w:p w14:paraId="76D97EED" w14:textId="77777777" w:rsidR="003C0A9C" w:rsidRPr="003C0A9C" w:rsidRDefault="003C0A9C" w:rsidP="003C0A9C">
      <w:pPr>
        <w:rPr>
          <w:b/>
          <w:bCs/>
        </w:rPr>
      </w:pPr>
      <w:r w:rsidRPr="003C0A9C">
        <w:rPr>
          <w:b/>
          <w:bCs/>
        </w:rPr>
        <w:t>Description</w:t>
      </w:r>
    </w:p>
    <w:p w14:paraId="10E751B9" w14:textId="77777777" w:rsidR="003C0A9C" w:rsidRPr="003C0A9C" w:rsidRDefault="003C0A9C" w:rsidP="003C0A9C">
      <w:r w:rsidRPr="003C0A9C">
        <w:t>link</w:t>
      </w:r>
    </w:p>
    <w:p w14:paraId="1536D0FE" w14:textId="77777777" w:rsidR="003C0A9C" w:rsidRPr="003C0A9C" w:rsidRDefault="003C0A9C" w:rsidP="003C0A9C">
      <w:proofErr w:type="spellStart"/>
      <w:r w:rsidRPr="003C0A9C">
        <w:t>keyboard_arrow_up</w:t>
      </w:r>
      <w:proofErr w:type="spellEnd"/>
    </w:p>
    <w:p w14:paraId="72FC6F3F" w14:textId="77777777" w:rsidR="003C0A9C" w:rsidRPr="003C0A9C" w:rsidRDefault="003C0A9C" w:rsidP="003C0A9C">
      <w:r w:rsidRPr="003C0A9C">
        <w:t>A Diagnostic Question is a multiple-choice question with four options: one correct answer and three distractors (incorrect answers). Each distractor is carefully crafted to capture a specific misconception. For example:</w:t>
      </w:r>
    </w:p>
    <w:p w14:paraId="496C4315" w14:textId="5A1CAC82" w:rsidR="00546BAC" w:rsidRDefault="003C0A9C">
      <w:r>
        <w:rPr>
          <w:noProof/>
        </w:rPr>
        <w:drawing>
          <wp:inline distT="0" distB="0" distL="0" distR="0" wp14:anchorId="0F04EE0B" wp14:editId="652867A2">
            <wp:extent cx="5076825" cy="3819525"/>
            <wp:effectExtent l="0" t="0" r="9525" b="9525"/>
            <wp:docPr id="21866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3819525"/>
                    </a:xfrm>
                    <a:prstGeom prst="rect">
                      <a:avLst/>
                    </a:prstGeom>
                    <a:noFill/>
                    <a:ln>
                      <a:noFill/>
                    </a:ln>
                  </pic:spPr>
                </pic:pic>
              </a:graphicData>
            </a:graphic>
          </wp:inline>
        </w:drawing>
      </w:r>
    </w:p>
    <w:p w14:paraId="5B87D5E1" w14:textId="77777777" w:rsidR="003C0A9C" w:rsidRPr="003C0A9C" w:rsidRDefault="003C0A9C" w:rsidP="003C0A9C">
      <w:r w:rsidRPr="003C0A9C">
        <w:t>If a student selects the distractor "13," they may have the misconception "Carries out operations from left to right regardless of priority order."</w:t>
      </w:r>
    </w:p>
    <w:p w14:paraId="0524F9B3" w14:textId="77777777" w:rsidR="003C0A9C" w:rsidRPr="003C0A9C" w:rsidRDefault="003C0A9C" w:rsidP="003C0A9C">
      <w:r w:rsidRPr="003C0A9C">
        <w:t>Tagging distractors with appropriate misconceptions is essential but time-consuming, and it is difficult to maintain consistency across multiple human labellers. Misconceptions vary significantly in terms of description granularity, and new misconceptions are often discovered as human labellers tag distractors in new topic areas.</w:t>
      </w:r>
    </w:p>
    <w:p w14:paraId="768BFD26" w14:textId="77777777" w:rsidR="003C0A9C" w:rsidRPr="003C0A9C" w:rsidRDefault="003C0A9C" w:rsidP="003C0A9C">
      <w:r w:rsidRPr="003C0A9C">
        <w:lastRenderedPageBreak/>
        <w:t>Initial efforts to use pre-trained language models have not been successful, likely due to the complexity of the mathematical content in the questions. Therefore, a more efficient and consistent approach is needed to streamline the tagging process and enhance the overall quality.</w:t>
      </w:r>
    </w:p>
    <w:p w14:paraId="737B92B0" w14:textId="77777777" w:rsidR="003C0A9C" w:rsidRPr="003C0A9C" w:rsidRDefault="003C0A9C" w:rsidP="003C0A9C">
      <w:r w:rsidRPr="003C0A9C">
        <w:t xml:space="preserve">This competition challenges you to develop a Natural Language Processing (NLP) model driven by Machine Learning (ML) that predicts the affinity between misconceptions and distractors. The goal is to create a model that not only aligns with known misconceptions but also generalizes to new, emerging misconceptions. Such a model would assist human </w:t>
      </w:r>
      <w:proofErr w:type="spellStart"/>
      <w:r w:rsidRPr="003C0A9C">
        <w:t>labelers</w:t>
      </w:r>
      <w:proofErr w:type="spellEnd"/>
      <w:r w:rsidRPr="003C0A9C">
        <w:t xml:space="preserve"> in accurately selecting suitable misconceptions from both existing and newly identified options.</w:t>
      </w:r>
    </w:p>
    <w:p w14:paraId="66B75BC0" w14:textId="77777777" w:rsidR="003C0A9C" w:rsidRPr="003C0A9C" w:rsidRDefault="003C0A9C" w:rsidP="003C0A9C">
      <w:r w:rsidRPr="003C0A9C">
        <w:t>Your work could help improve the understanding and management of misconceptions, enhancing the educational experience for both students and teachers.</w:t>
      </w:r>
    </w:p>
    <w:p w14:paraId="2347D1A8" w14:textId="77777777" w:rsidR="003C0A9C" w:rsidRPr="003C0A9C" w:rsidRDefault="003C0A9C" w:rsidP="003C0A9C">
      <w:proofErr w:type="spellStart"/>
      <w:r w:rsidRPr="003C0A9C">
        <w:t>Eedi</w:t>
      </w:r>
      <w:proofErr w:type="spellEnd"/>
      <w:r w:rsidRPr="003C0A9C">
        <w:t>, alongside Vanderbilt University, and together with ​The Learning Agency Lab, an independent nonprofit based in Arizona, have collaborated with Kaggle on this competition.</w:t>
      </w:r>
    </w:p>
    <w:p w14:paraId="1542EC01" w14:textId="77777777" w:rsidR="003C0A9C" w:rsidRPr="003C0A9C" w:rsidRDefault="003C0A9C" w:rsidP="003C0A9C">
      <w:pPr>
        <w:rPr>
          <w:b/>
          <w:bCs/>
        </w:rPr>
      </w:pPr>
      <w:r w:rsidRPr="003C0A9C">
        <w:rPr>
          <w:b/>
          <w:bCs/>
        </w:rPr>
        <w:t>Acknowledgments</w:t>
      </w:r>
    </w:p>
    <w:p w14:paraId="4364B143" w14:textId="77777777" w:rsidR="003C0A9C" w:rsidRPr="003C0A9C" w:rsidRDefault="003C0A9C" w:rsidP="003C0A9C">
      <w:proofErr w:type="spellStart"/>
      <w:r w:rsidRPr="003C0A9C">
        <w:t>Eedi</w:t>
      </w:r>
      <w:proofErr w:type="spellEnd"/>
      <w:r w:rsidRPr="003C0A9C">
        <w:t>, Vanderbilt University and the Learning Agency Lab would like to thank the Bill &amp; Melinda Gates Foundation, Schmidt Futures, and Chan Zuckerberg Initiative for their support in making this work possible.</w:t>
      </w:r>
    </w:p>
    <w:p w14:paraId="4AFE07BD" w14:textId="77777777" w:rsidR="003C0A9C" w:rsidRPr="003C0A9C" w:rsidRDefault="003C0A9C" w:rsidP="003C0A9C">
      <w:pPr>
        <w:rPr>
          <w:b/>
          <w:bCs/>
        </w:rPr>
      </w:pPr>
      <w:r w:rsidRPr="003C0A9C">
        <w:rPr>
          <w:b/>
          <w:bCs/>
        </w:rPr>
        <w:t>Evaluation</w:t>
      </w:r>
    </w:p>
    <w:p w14:paraId="0E7BAF69" w14:textId="77777777" w:rsidR="003C0A9C" w:rsidRPr="003C0A9C" w:rsidRDefault="003C0A9C" w:rsidP="003C0A9C">
      <w:r w:rsidRPr="003C0A9C">
        <w:t>link</w:t>
      </w:r>
    </w:p>
    <w:p w14:paraId="3A050924" w14:textId="77777777" w:rsidR="003C0A9C" w:rsidRPr="003C0A9C" w:rsidRDefault="003C0A9C" w:rsidP="003C0A9C">
      <w:proofErr w:type="spellStart"/>
      <w:r w:rsidRPr="003C0A9C">
        <w:t>keyboard_arrow_up</w:t>
      </w:r>
      <w:proofErr w:type="spellEnd"/>
    </w:p>
    <w:p w14:paraId="6E3C742E" w14:textId="77777777" w:rsidR="003C0A9C" w:rsidRPr="003C0A9C" w:rsidRDefault="003C0A9C" w:rsidP="003C0A9C">
      <w:r w:rsidRPr="003C0A9C">
        <w:t>Submissions are evaluated according to the Mean Average Precision @ 25 (MAP@25):</w:t>
      </w:r>
    </w:p>
    <w:p w14:paraId="2041FB34" w14:textId="77777777" w:rsidR="003C0A9C" w:rsidRPr="003C0A9C" w:rsidRDefault="003C0A9C" w:rsidP="003C0A9C">
      <w:r w:rsidRPr="003C0A9C">
        <w:t>MAP@25=1U∑u=1U∑k=1min(n,</w:t>
      </w:r>
      <w:proofErr w:type="gramStart"/>
      <w:r w:rsidRPr="003C0A9C">
        <w:t>25)P</w:t>
      </w:r>
      <w:proofErr w:type="gramEnd"/>
      <w:r w:rsidRPr="003C0A9C">
        <w:t>(k)×rel(k)MAP@25=1U∑u=1U∑k=1min(n,25)P(k)×rel(k)</w:t>
      </w:r>
    </w:p>
    <w:p w14:paraId="1E4EC259" w14:textId="77777777" w:rsidR="003C0A9C" w:rsidRPr="003C0A9C" w:rsidRDefault="003C0A9C" w:rsidP="003C0A9C">
      <w:r w:rsidRPr="003C0A9C">
        <w:t>where UU is the number of observations, P(k)P(k) is the precision at cutoff kk, </w:t>
      </w:r>
      <w:proofErr w:type="spellStart"/>
      <w:r w:rsidRPr="003C0A9C">
        <w:t>nn</w:t>
      </w:r>
      <w:proofErr w:type="spellEnd"/>
      <w:r w:rsidRPr="003C0A9C">
        <w:t> is the number predictions submitted per observation, and </w:t>
      </w:r>
      <w:proofErr w:type="spellStart"/>
      <w:r w:rsidRPr="003C0A9C">
        <w:t>rel</w:t>
      </w:r>
      <w:proofErr w:type="spellEnd"/>
      <w:r w:rsidRPr="003C0A9C">
        <w:t>(k)</w:t>
      </w:r>
      <w:proofErr w:type="spellStart"/>
      <w:r w:rsidRPr="003C0A9C">
        <w:t>rel</w:t>
      </w:r>
      <w:proofErr w:type="spellEnd"/>
      <w:r w:rsidRPr="003C0A9C">
        <w:t xml:space="preserve">(k) is an indicator function </w:t>
      </w:r>
      <w:proofErr w:type="spellStart"/>
      <w:r w:rsidRPr="003C0A9C">
        <w:t>equaling</w:t>
      </w:r>
      <w:proofErr w:type="spellEnd"/>
      <w:r w:rsidRPr="003C0A9C">
        <w:t xml:space="preserve"> 1 if the item at rank kk is a relevant (correct) label, zero otherwise.</w:t>
      </w:r>
    </w:p>
    <w:p w14:paraId="4E829C9C" w14:textId="77777777" w:rsidR="003C0A9C" w:rsidRPr="003C0A9C" w:rsidRDefault="003C0A9C" w:rsidP="003C0A9C">
      <w:r w:rsidRPr="003C0A9C">
        <w:t>Once a correct label has been scored for </w:t>
      </w:r>
      <w:r w:rsidRPr="003C0A9C">
        <w:rPr>
          <w:i/>
          <w:iCs/>
        </w:rPr>
        <w:t>an observation</w:t>
      </w:r>
      <w:r w:rsidRPr="003C0A9C">
        <w:t>, that label is no longer considered relevant for that observation, and additional predictions of that label are skipped in the calculation. For example, if the correct label is A for an observation, the following predictions all score an average precision of 1.0.</w:t>
      </w:r>
    </w:p>
    <w:p w14:paraId="03BEE311" w14:textId="77777777" w:rsidR="003C0A9C" w:rsidRPr="003C0A9C" w:rsidRDefault="003C0A9C" w:rsidP="003C0A9C">
      <w:r w:rsidRPr="003C0A9C">
        <w:t>[A, B, C, D, E]</w:t>
      </w:r>
    </w:p>
    <w:p w14:paraId="4D19C736" w14:textId="77777777" w:rsidR="003C0A9C" w:rsidRPr="003C0A9C" w:rsidRDefault="003C0A9C" w:rsidP="003C0A9C">
      <w:r w:rsidRPr="003C0A9C">
        <w:t>[A, A, A, A, A]</w:t>
      </w:r>
    </w:p>
    <w:p w14:paraId="70FC39C2" w14:textId="77777777" w:rsidR="003C0A9C" w:rsidRPr="003C0A9C" w:rsidRDefault="003C0A9C" w:rsidP="003C0A9C">
      <w:r w:rsidRPr="003C0A9C">
        <w:t>[A, B, A, C, A]</w:t>
      </w:r>
    </w:p>
    <w:p w14:paraId="1740AAD6" w14:textId="77777777" w:rsidR="003C0A9C" w:rsidRPr="003C0A9C" w:rsidRDefault="003C0A9C" w:rsidP="003C0A9C">
      <w:r w:rsidRPr="003C0A9C">
        <w:t>There is only one correct label per observation (hence no divisor term in front of the inner summation.)</w:t>
      </w:r>
    </w:p>
    <w:p w14:paraId="26E681D3" w14:textId="77777777" w:rsidR="003C0A9C" w:rsidRPr="003C0A9C" w:rsidRDefault="003C0A9C" w:rsidP="003C0A9C">
      <w:pPr>
        <w:rPr>
          <w:b/>
          <w:bCs/>
        </w:rPr>
      </w:pPr>
      <w:r w:rsidRPr="003C0A9C">
        <w:rPr>
          <w:b/>
          <w:bCs/>
        </w:rPr>
        <w:t>Submission File</w:t>
      </w:r>
    </w:p>
    <w:p w14:paraId="740F4A53" w14:textId="77777777" w:rsidR="003C0A9C" w:rsidRPr="003C0A9C" w:rsidRDefault="003C0A9C" w:rsidP="003C0A9C">
      <w:r w:rsidRPr="003C0A9C">
        <w:t>For each </w:t>
      </w:r>
      <w:proofErr w:type="spellStart"/>
      <w:r w:rsidRPr="003C0A9C">
        <w:t>QuestionId_Answer</w:t>
      </w:r>
      <w:proofErr w:type="spellEnd"/>
      <w:r w:rsidRPr="003C0A9C">
        <w:t> row in the test set, you must predict the corresponding </w:t>
      </w:r>
      <w:proofErr w:type="spellStart"/>
      <w:r w:rsidRPr="003C0A9C">
        <w:t>MisconceptionId</w:t>
      </w:r>
      <w:proofErr w:type="spellEnd"/>
      <w:r w:rsidRPr="003C0A9C">
        <w:t>. You can predict up to 25 </w:t>
      </w:r>
      <w:proofErr w:type="spellStart"/>
      <w:r w:rsidRPr="003C0A9C">
        <w:t>MisconceptionId</w:t>
      </w:r>
      <w:proofErr w:type="spellEnd"/>
      <w:r w:rsidRPr="003C0A9C">
        <w:t> values per row, and these should be space-delimited. The file should contain a header and have the following format:</w:t>
      </w:r>
    </w:p>
    <w:p w14:paraId="09A347B8" w14:textId="77777777" w:rsidR="003C0A9C" w:rsidRPr="003C0A9C" w:rsidRDefault="003C0A9C" w:rsidP="003C0A9C">
      <w:proofErr w:type="spellStart"/>
      <w:r w:rsidRPr="003C0A9C">
        <w:lastRenderedPageBreak/>
        <w:t>QuestionId_</w:t>
      </w:r>
      <w:proofErr w:type="gramStart"/>
      <w:r w:rsidRPr="003C0A9C">
        <w:t>Answer,MisconceptionId</w:t>
      </w:r>
      <w:proofErr w:type="spellEnd"/>
      <w:proofErr w:type="gramEnd"/>
    </w:p>
    <w:p w14:paraId="5803112B" w14:textId="77777777" w:rsidR="003C0A9C" w:rsidRPr="003C0A9C" w:rsidRDefault="003C0A9C" w:rsidP="003C0A9C">
      <w:r w:rsidRPr="003C0A9C">
        <w:t>1869_A,1 2 3 4 5 6 7 8 9 10 11 12 13 14 15 16 17 18 19 20 21 22 23 24 25</w:t>
      </w:r>
    </w:p>
    <w:p w14:paraId="08B688B9" w14:textId="77777777" w:rsidR="003C0A9C" w:rsidRPr="003C0A9C" w:rsidRDefault="003C0A9C" w:rsidP="003C0A9C">
      <w:r w:rsidRPr="003C0A9C">
        <w:t>1869_B,1 2 3 4 5 6 7 8 9 10 11 12 13 14 15 16 17 18 19 20 21 22 23 24 25</w:t>
      </w:r>
    </w:p>
    <w:p w14:paraId="5DA7DC79" w14:textId="77777777" w:rsidR="003C0A9C" w:rsidRPr="003C0A9C" w:rsidRDefault="003C0A9C" w:rsidP="003C0A9C">
      <w:r w:rsidRPr="003C0A9C">
        <w:t>1869_C,1 2 3 4 5 6 7 8 9 10 11 12 13 14 15 16 17 18 19 20 21 22 23 24 25</w:t>
      </w:r>
    </w:p>
    <w:p w14:paraId="0BC201CD" w14:textId="77777777" w:rsidR="003C0A9C" w:rsidRPr="003C0A9C" w:rsidRDefault="003C0A9C" w:rsidP="003C0A9C">
      <w:r w:rsidRPr="003C0A9C">
        <w:t>1870_B,1 2 3 4 5 6 7 8 9 10 11 12 13 14 15 16 17 18 19 20 21 22 23 24 25</w:t>
      </w:r>
    </w:p>
    <w:p w14:paraId="2CCBC1E8" w14:textId="77777777" w:rsidR="003C0A9C" w:rsidRPr="003C0A9C" w:rsidRDefault="003C0A9C" w:rsidP="003C0A9C">
      <w:r w:rsidRPr="003C0A9C">
        <w:t>...</w:t>
      </w:r>
    </w:p>
    <w:p w14:paraId="5BF737F0" w14:textId="77777777" w:rsidR="003C0A9C" w:rsidRPr="003C0A9C" w:rsidRDefault="003C0A9C" w:rsidP="003C0A9C">
      <w:pPr>
        <w:rPr>
          <w:b/>
          <w:bCs/>
        </w:rPr>
      </w:pPr>
      <w:r w:rsidRPr="003C0A9C">
        <w:rPr>
          <w:b/>
          <w:bCs/>
        </w:rPr>
        <w:t>Timeline</w:t>
      </w:r>
    </w:p>
    <w:p w14:paraId="3629DE4F" w14:textId="77777777" w:rsidR="003C0A9C" w:rsidRPr="003C0A9C" w:rsidRDefault="003C0A9C" w:rsidP="003C0A9C">
      <w:r w:rsidRPr="003C0A9C">
        <w:t>link</w:t>
      </w:r>
    </w:p>
    <w:p w14:paraId="7F425AA8" w14:textId="77777777" w:rsidR="003C0A9C" w:rsidRPr="003C0A9C" w:rsidRDefault="003C0A9C" w:rsidP="003C0A9C">
      <w:proofErr w:type="spellStart"/>
      <w:r w:rsidRPr="003C0A9C">
        <w:t>keyboard_arrow_up</w:t>
      </w:r>
      <w:proofErr w:type="spellEnd"/>
    </w:p>
    <w:p w14:paraId="2F9CD6B1" w14:textId="77777777" w:rsidR="003C0A9C" w:rsidRPr="003C0A9C" w:rsidRDefault="003C0A9C" w:rsidP="003C0A9C">
      <w:pPr>
        <w:numPr>
          <w:ilvl w:val="0"/>
          <w:numId w:val="1"/>
        </w:numPr>
      </w:pPr>
      <w:r w:rsidRPr="003C0A9C">
        <w:rPr>
          <w:b/>
          <w:bCs/>
        </w:rPr>
        <w:t>September 12, 2024</w:t>
      </w:r>
      <w:r w:rsidRPr="003C0A9C">
        <w:t> - Start Date.</w:t>
      </w:r>
    </w:p>
    <w:p w14:paraId="2EE5214A" w14:textId="77777777" w:rsidR="003C0A9C" w:rsidRPr="003C0A9C" w:rsidRDefault="003C0A9C" w:rsidP="003C0A9C">
      <w:pPr>
        <w:numPr>
          <w:ilvl w:val="0"/>
          <w:numId w:val="1"/>
        </w:numPr>
      </w:pPr>
      <w:r w:rsidRPr="003C0A9C">
        <w:rPr>
          <w:b/>
          <w:bCs/>
        </w:rPr>
        <w:t>December 5, 2024</w:t>
      </w:r>
      <w:r w:rsidRPr="003C0A9C">
        <w:t> - Entry Deadline. You must accept the competition rules before this date in order to compete.</w:t>
      </w:r>
    </w:p>
    <w:p w14:paraId="273AD752" w14:textId="77777777" w:rsidR="003C0A9C" w:rsidRPr="003C0A9C" w:rsidRDefault="003C0A9C" w:rsidP="003C0A9C">
      <w:pPr>
        <w:numPr>
          <w:ilvl w:val="0"/>
          <w:numId w:val="1"/>
        </w:numPr>
      </w:pPr>
      <w:r w:rsidRPr="003C0A9C">
        <w:rPr>
          <w:b/>
          <w:bCs/>
        </w:rPr>
        <w:t>December 5, 2024</w:t>
      </w:r>
      <w:r w:rsidRPr="003C0A9C">
        <w:t> - Team Merger Deadline. This is the last day participants may join or merge teams.</w:t>
      </w:r>
    </w:p>
    <w:p w14:paraId="17632A8D" w14:textId="77777777" w:rsidR="003C0A9C" w:rsidRPr="003C0A9C" w:rsidRDefault="003C0A9C" w:rsidP="003C0A9C">
      <w:pPr>
        <w:numPr>
          <w:ilvl w:val="0"/>
          <w:numId w:val="1"/>
        </w:numPr>
      </w:pPr>
      <w:r w:rsidRPr="003C0A9C">
        <w:rPr>
          <w:b/>
          <w:bCs/>
        </w:rPr>
        <w:t>December 12, 2024</w:t>
      </w:r>
      <w:r w:rsidRPr="003C0A9C">
        <w:t> - Final Submission Deadline.</w:t>
      </w:r>
    </w:p>
    <w:p w14:paraId="52641AD2" w14:textId="77777777" w:rsidR="003C0A9C" w:rsidRPr="003C0A9C" w:rsidRDefault="003C0A9C" w:rsidP="003C0A9C">
      <w:r w:rsidRPr="003C0A9C">
        <w:t>All deadlines are at 11:59 PM UTC on the corresponding day unless otherwise noted. The competition organizers reserve the right to update the contest timeline if they deem it necessary.</w:t>
      </w:r>
    </w:p>
    <w:p w14:paraId="6565BB96" w14:textId="77777777" w:rsidR="003C0A9C" w:rsidRPr="003C0A9C" w:rsidRDefault="003C0A9C" w:rsidP="003C0A9C">
      <w:pPr>
        <w:rPr>
          <w:b/>
          <w:bCs/>
        </w:rPr>
      </w:pPr>
      <w:r w:rsidRPr="003C0A9C">
        <w:rPr>
          <w:b/>
          <w:bCs/>
        </w:rPr>
        <w:t>Prizes</w:t>
      </w:r>
    </w:p>
    <w:p w14:paraId="0ADA4668" w14:textId="77777777" w:rsidR="003C0A9C" w:rsidRPr="003C0A9C" w:rsidRDefault="003C0A9C" w:rsidP="003C0A9C">
      <w:r w:rsidRPr="003C0A9C">
        <w:t>link</w:t>
      </w:r>
    </w:p>
    <w:p w14:paraId="72CBC03F" w14:textId="77777777" w:rsidR="003C0A9C" w:rsidRPr="003C0A9C" w:rsidRDefault="003C0A9C" w:rsidP="003C0A9C">
      <w:proofErr w:type="spellStart"/>
      <w:r w:rsidRPr="003C0A9C">
        <w:t>keyboard_arrow_up</w:t>
      </w:r>
      <w:proofErr w:type="spellEnd"/>
    </w:p>
    <w:p w14:paraId="0D9B2122" w14:textId="77777777" w:rsidR="003C0A9C" w:rsidRPr="003C0A9C" w:rsidRDefault="003C0A9C" w:rsidP="003C0A9C">
      <w:pPr>
        <w:rPr>
          <w:b/>
          <w:bCs/>
        </w:rPr>
      </w:pPr>
      <w:r w:rsidRPr="003C0A9C">
        <w:rPr>
          <w:b/>
          <w:bCs/>
        </w:rPr>
        <w:t>Leaderboard Prizes</w:t>
      </w:r>
    </w:p>
    <w:p w14:paraId="1352CCBA" w14:textId="77777777" w:rsidR="003C0A9C" w:rsidRPr="003C0A9C" w:rsidRDefault="003C0A9C" w:rsidP="003C0A9C">
      <w:pPr>
        <w:numPr>
          <w:ilvl w:val="0"/>
          <w:numId w:val="2"/>
        </w:numPr>
      </w:pPr>
      <w:r w:rsidRPr="003C0A9C">
        <w:t>1st Place - $ 12,000</w:t>
      </w:r>
    </w:p>
    <w:p w14:paraId="6A84B7F6" w14:textId="77777777" w:rsidR="003C0A9C" w:rsidRPr="003C0A9C" w:rsidRDefault="003C0A9C" w:rsidP="003C0A9C">
      <w:pPr>
        <w:numPr>
          <w:ilvl w:val="0"/>
          <w:numId w:val="2"/>
        </w:numPr>
      </w:pPr>
      <w:r w:rsidRPr="003C0A9C">
        <w:t>2nd Place - $ 8,000</w:t>
      </w:r>
    </w:p>
    <w:p w14:paraId="009241A5" w14:textId="77777777" w:rsidR="003C0A9C" w:rsidRPr="003C0A9C" w:rsidRDefault="003C0A9C" w:rsidP="003C0A9C">
      <w:pPr>
        <w:numPr>
          <w:ilvl w:val="0"/>
          <w:numId w:val="2"/>
        </w:numPr>
      </w:pPr>
      <w:r w:rsidRPr="003C0A9C">
        <w:t>3rd Place - $ 5,000</w:t>
      </w:r>
    </w:p>
    <w:p w14:paraId="05ED124A" w14:textId="77777777" w:rsidR="003C0A9C" w:rsidRPr="003C0A9C" w:rsidRDefault="003C0A9C" w:rsidP="003C0A9C">
      <w:pPr>
        <w:numPr>
          <w:ilvl w:val="0"/>
          <w:numId w:val="2"/>
        </w:numPr>
      </w:pPr>
      <w:r w:rsidRPr="003C0A9C">
        <w:t>4th Place - $ 5,000</w:t>
      </w:r>
    </w:p>
    <w:p w14:paraId="72E34EF6" w14:textId="77777777" w:rsidR="003C0A9C" w:rsidRPr="003C0A9C" w:rsidRDefault="003C0A9C" w:rsidP="003C0A9C">
      <w:pPr>
        <w:rPr>
          <w:b/>
          <w:bCs/>
        </w:rPr>
      </w:pPr>
      <w:r w:rsidRPr="003C0A9C">
        <w:rPr>
          <w:b/>
          <w:bCs/>
        </w:rPr>
        <w:t>Efficiency Prizes</w:t>
      </w:r>
    </w:p>
    <w:p w14:paraId="155933E8" w14:textId="77777777" w:rsidR="003C0A9C" w:rsidRPr="003C0A9C" w:rsidRDefault="003C0A9C" w:rsidP="003C0A9C">
      <w:pPr>
        <w:numPr>
          <w:ilvl w:val="0"/>
          <w:numId w:val="3"/>
        </w:numPr>
      </w:pPr>
      <w:r w:rsidRPr="003C0A9C">
        <w:t>1st Place - $ 12,000</w:t>
      </w:r>
    </w:p>
    <w:p w14:paraId="1A28FB2A" w14:textId="77777777" w:rsidR="003C0A9C" w:rsidRPr="003C0A9C" w:rsidRDefault="003C0A9C" w:rsidP="003C0A9C">
      <w:pPr>
        <w:numPr>
          <w:ilvl w:val="0"/>
          <w:numId w:val="3"/>
        </w:numPr>
      </w:pPr>
      <w:r w:rsidRPr="003C0A9C">
        <w:t>2nd Place - $ 8,000</w:t>
      </w:r>
    </w:p>
    <w:p w14:paraId="3138305B" w14:textId="77777777" w:rsidR="003C0A9C" w:rsidRPr="003C0A9C" w:rsidRDefault="003C0A9C" w:rsidP="003C0A9C">
      <w:pPr>
        <w:numPr>
          <w:ilvl w:val="0"/>
          <w:numId w:val="3"/>
        </w:numPr>
      </w:pPr>
      <w:r w:rsidRPr="003C0A9C">
        <w:t>3rd Place - $ 5,000</w:t>
      </w:r>
    </w:p>
    <w:p w14:paraId="53A3F271" w14:textId="77777777" w:rsidR="003C0A9C" w:rsidRPr="003C0A9C" w:rsidRDefault="003C0A9C" w:rsidP="003C0A9C">
      <w:r w:rsidRPr="003C0A9C">
        <w:t>Please see </w:t>
      </w:r>
      <w:hyperlink r:id="rId6" w:tgtFrame="_blank" w:history="1">
        <w:r w:rsidRPr="003C0A9C">
          <w:rPr>
            <w:rStyle w:val="Hyperlink"/>
            <w:b/>
            <w:bCs/>
          </w:rPr>
          <w:t>Efficiency Prize Evaluation</w:t>
        </w:r>
      </w:hyperlink>
      <w:r w:rsidRPr="003C0A9C">
        <w:t> for details on how the Efficiency Prize will be awarded. Winning a Leaderboard Prize does not preclude you from winning an Efficiency Prize.</w:t>
      </w:r>
    </w:p>
    <w:p w14:paraId="41372B3C" w14:textId="77777777" w:rsidR="003C0A9C" w:rsidRPr="003C0A9C" w:rsidRDefault="003C0A9C" w:rsidP="003C0A9C">
      <w:pPr>
        <w:rPr>
          <w:b/>
          <w:bCs/>
        </w:rPr>
      </w:pPr>
      <w:r w:rsidRPr="003C0A9C">
        <w:rPr>
          <w:b/>
          <w:bCs/>
        </w:rPr>
        <w:t>Code Requirements</w:t>
      </w:r>
    </w:p>
    <w:p w14:paraId="7C82712A" w14:textId="77777777" w:rsidR="003C0A9C" w:rsidRPr="003C0A9C" w:rsidRDefault="003C0A9C" w:rsidP="003C0A9C">
      <w:r w:rsidRPr="003C0A9C">
        <w:lastRenderedPageBreak/>
        <w:t>link</w:t>
      </w:r>
    </w:p>
    <w:p w14:paraId="333C4654" w14:textId="77777777" w:rsidR="003C0A9C" w:rsidRPr="003C0A9C" w:rsidRDefault="003C0A9C" w:rsidP="003C0A9C">
      <w:proofErr w:type="spellStart"/>
      <w:r w:rsidRPr="003C0A9C">
        <w:t>keyboard_arrow_up</w:t>
      </w:r>
      <w:proofErr w:type="spellEnd"/>
    </w:p>
    <w:p w14:paraId="2A62D7EA" w14:textId="19CE27F6" w:rsidR="003C0A9C" w:rsidRPr="003C0A9C" w:rsidRDefault="003C0A9C" w:rsidP="003C0A9C">
      <w:r w:rsidRPr="003C0A9C">
        <w:drawing>
          <wp:inline distT="0" distB="0" distL="0" distR="0" wp14:anchorId="455DF971" wp14:editId="0FE686CD">
            <wp:extent cx="714375" cy="704850"/>
            <wp:effectExtent l="0" t="0" r="9525" b="0"/>
            <wp:docPr id="1991361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inline>
        </w:drawing>
      </w:r>
    </w:p>
    <w:p w14:paraId="2D01E5DB" w14:textId="77777777" w:rsidR="003C0A9C" w:rsidRPr="003C0A9C" w:rsidRDefault="003C0A9C" w:rsidP="003C0A9C">
      <w:pPr>
        <w:rPr>
          <w:b/>
          <w:bCs/>
        </w:rPr>
      </w:pPr>
      <w:r w:rsidRPr="003C0A9C">
        <w:rPr>
          <w:b/>
          <w:bCs/>
        </w:rPr>
        <w:t>This is a Code Competition</w:t>
      </w:r>
    </w:p>
    <w:p w14:paraId="3CDBBEBA" w14:textId="77777777" w:rsidR="003C0A9C" w:rsidRPr="003C0A9C" w:rsidRDefault="003C0A9C" w:rsidP="003C0A9C">
      <w:r w:rsidRPr="003C0A9C">
        <w:t>Submissions to this competition must be made through Notebooks. In order for the "Submit" button to be active after a commit, the following conditions must be met:</w:t>
      </w:r>
    </w:p>
    <w:p w14:paraId="5530B9F0" w14:textId="77777777" w:rsidR="003C0A9C" w:rsidRPr="003C0A9C" w:rsidRDefault="003C0A9C" w:rsidP="003C0A9C">
      <w:pPr>
        <w:numPr>
          <w:ilvl w:val="0"/>
          <w:numId w:val="4"/>
        </w:numPr>
      </w:pPr>
      <w:r w:rsidRPr="003C0A9C">
        <w:t>CPU Notebook &lt;= 9 hours run-time</w:t>
      </w:r>
    </w:p>
    <w:p w14:paraId="495A1A42" w14:textId="77777777" w:rsidR="003C0A9C" w:rsidRPr="003C0A9C" w:rsidRDefault="003C0A9C" w:rsidP="003C0A9C">
      <w:pPr>
        <w:numPr>
          <w:ilvl w:val="0"/>
          <w:numId w:val="4"/>
        </w:numPr>
      </w:pPr>
      <w:r w:rsidRPr="003C0A9C">
        <w:t>GPU Notebook &lt;= 9 hours run-time</w:t>
      </w:r>
    </w:p>
    <w:p w14:paraId="20AE294D" w14:textId="77777777" w:rsidR="003C0A9C" w:rsidRPr="003C0A9C" w:rsidRDefault="003C0A9C" w:rsidP="003C0A9C">
      <w:pPr>
        <w:numPr>
          <w:ilvl w:val="0"/>
          <w:numId w:val="4"/>
        </w:numPr>
      </w:pPr>
      <w:r w:rsidRPr="003C0A9C">
        <w:t>Internet access disabled</w:t>
      </w:r>
    </w:p>
    <w:p w14:paraId="547321D9" w14:textId="77777777" w:rsidR="003C0A9C" w:rsidRPr="003C0A9C" w:rsidRDefault="003C0A9C" w:rsidP="003C0A9C">
      <w:pPr>
        <w:numPr>
          <w:ilvl w:val="0"/>
          <w:numId w:val="4"/>
        </w:numPr>
      </w:pPr>
      <w:r w:rsidRPr="003C0A9C">
        <w:t>Freely &amp; publicly available external data is allowed, including pre-trained models</w:t>
      </w:r>
    </w:p>
    <w:p w14:paraId="5FE6687B" w14:textId="77777777" w:rsidR="003C0A9C" w:rsidRPr="003C0A9C" w:rsidRDefault="003C0A9C" w:rsidP="003C0A9C">
      <w:pPr>
        <w:numPr>
          <w:ilvl w:val="0"/>
          <w:numId w:val="4"/>
        </w:numPr>
      </w:pPr>
      <w:r w:rsidRPr="003C0A9C">
        <w:t>Submission file must be named submission.csv</w:t>
      </w:r>
    </w:p>
    <w:p w14:paraId="2543310B" w14:textId="77777777" w:rsidR="003C0A9C" w:rsidRPr="003C0A9C" w:rsidRDefault="003C0A9C" w:rsidP="003C0A9C">
      <w:r w:rsidRPr="003C0A9C">
        <w:t>Please see the </w:t>
      </w:r>
      <w:hyperlink r:id="rId8" w:anchor="notebooks-only-FAQ" w:tgtFrame="_blank" w:history="1">
        <w:r w:rsidRPr="003C0A9C">
          <w:rPr>
            <w:rStyle w:val="Hyperlink"/>
          </w:rPr>
          <w:t>Code Competition FAQ</w:t>
        </w:r>
      </w:hyperlink>
      <w:r w:rsidRPr="003C0A9C">
        <w:t> for more information on how to submit. And review the </w:t>
      </w:r>
      <w:hyperlink r:id="rId9" w:tgtFrame="_blank" w:history="1">
        <w:r w:rsidRPr="003C0A9C">
          <w:rPr>
            <w:rStyle w:val="Hyperlink"/>
          </w:rPr>
          <w:t>code debugging doc</w:t>
        </w:r>
      </w:hyperlink>
      <w:r w:rsidRPr="003C0A9C">
        <w:t> if you are encountering submission errors.</w:t>
      </w:r>
    </w:p>
    <w:p w14:paraId="1DBD3E3A" w14:textId="77777777" w:rsidR="003C0A9C" w:rsidRPr="003C0A9C" w:rsidRDefault="003C0A9C" w:rsidP="003C0A9C">
      <w:pPr>
        <w:rPr>
          <w:b/>
          <w:bCs/>
        </w:rPr>
      </w:pPr>
      <w:r w:rsidRPr="003C0A9C">
        <w:rPr>
          <w:b/>
          <w:bCs/>
        </w:rPr>
        <w:t>Efficiency Prize Evaluation</w:t>
      </w:r>
    </w:p>
    <w:p w14:paraId="0008F8A3" w14:textId="77777777" w:rsidR="003C0A9C" w:rsidRPr="003C0A9C" w:rsidRDefault="003C0A9C" w:rsidP="003C0A9C">
      <w:r w:rsidRPr="003C0A9C">
        <w:t>link</w:t>
      </w:r>
    </w:p>
    <w:p w14:paraId="73373637" w14:textId="77777777" w:rsidR="003C0A9C" w:rsidRPr="003C0A9C" w:rsidRDefault="003C0A9C" w:rsidP="003C0A9C">
      <w:proofErr w:type="spellStart"/>
      <w:r w:rsidRPr="003C0A9C">
        <w:t>keyboard_arrow_up</w:t>
      </w:r>
      <w:proofErr w:type="spellEnd"/>
    </w:p>
    <w:p w14:paraId="2827D43E" w14:textId="77777777" w:rsidR="003C0A9C" w:rsidRPr="003C0A9C" w:rsidRDefault="003C0A9C" w:rsidP="003C0A9C">
      <w:pPr>
        <w:rPr>
          <w:b/>
          <w:bCs/>
        </w:rPr>
      </w:pPr>
      <w:r w:rsidRPr="003C0A9C">
        <w:rPr>
          <w:b/>
          <w:bCs/>
        </w:rPr>
        <w:t>Efficiency Prize</w:t>
      </w:r>
    </w:p>
    <w:p w14:paraId="1B06242B" w14:textId="77777777" w:rsidR="003C0A9C" w:rsidRPr="003C0A9C" w:rsidRDefault="003C0A9C" w:rsidP="003C0A9C">
      <w:r w:rsidRPr="003C0A9C">
        <w:t>We are hosting a second track that focuses on model efficiency, because highly accurate models are often computationally heavy. Such models have a stronger carbon footprint and frequently prove difficult to utilize in real-world educational contexts. We hope to use these models to help educational organizations, which have limited computational capabilities.</w:t>
      </w:r>
    </w:p>
    <w:p w14:paraId="55A650B3" w14:textId="77777777" w:rsidR="003C0A9C" w:rsidRPr="003C0A9C" w:rsidRDefault="003C0A9C" w:rsidP="003C0A9C">
      <w:r w:rsidRPr="003C0A9C">
        <w:t>For the Efficiency Prize, we will evaluate submissions on both runtime and predictive performance.</w:t>
      </w:r>
    </w:p>
    <w:p w14:paraId="6872BD04" w14:textId="77777777" w:rsidR="003C0A9C" w:rsidRPr="003C0A9C" w:rsidRDefault="003C0A9C" w:rsidP="003C0A9C">
      <w:r w:rsidRPr="003C0A9C">
        <w:t>To be eligible for an Efficiency Prize, a submission:</w:t>
      </w:r>
    </w:p>
    <w:p w14:paraId="14CA2211" w14:textId="77777777" w:rsidR="003C0A9C" w:rsidRPr="003C0A9C" w:rsidRDefault="003C0A9C" w:rsidP="003C0A9C">
      <w:pPr>
        <w:numPr>
          <w:ilvl w:val="0"/>
          <w:numId w:val="5"/>
        </w:numPr>
      </w:pPr>
      <w:r w:rsidRPr="003C0A9C">
        <w:t>Must be among the submissions selected by a team for the Leaderboard Prize, or else among those submissions automatically selected under the conditions described in the </w:t>
      </w:r>
      <w:hyperlink r:id="rId10" w:tgtFrame="_blank" w:history="1">
        <w:r w:rsidRPr="003C0A9C">
          <w:rPr>
            <w:rStyle w:val="Hyperlink"/>
            <w:b/>
            <w:bCs/>
          </w:rPr>
          <w:t>My Submissions</w:t>
        </w:r>
      </w:hyperlink>
      <w:r w:rsidRPr="003C0A9C">
        <w:t> tab.</w:t>
      </w:r>
    </w:p>
    <w:p w14:paraId="298990F6" w14:textId="77777777" w:rsidR="003C0A9C" w:rsidRPr="003C0A9C" w:rsidRDefault="003C0A9C" w:rsidP="003C0A9C">
      <w:pPr>
        <w:numPr>
          <w:ilvl w:val="0"/>
          <w:numId w:val="5"/>
        </w:numPr>
      </w:pPr>
      <w:r w:rsidRPr="003C0A9C">
        <w:t>Must be ranked on the Private Leaderboard higher than the sample_submission.csv benchmark.</w:t>
      </w:r>
    </w:p>
    <w:p w14:paraId="1D8AFC58" w14:textId="77777777" w:rsidR="003C0A9C" w:rsidRPr="003C0A9C" w:rsidRDefault="003C0A9C" w:rsidP="003C0A9C">
      <w:pPr>
        <w:numPr>
          <w:ilvl w:val="0"/>
          <w:numId w:val="5"/>
        </w:numPr>
      </w:pPr>
      <w:r w:rsidRPr="003C0A9C">
        <w:t>Must not have a GPU enabled. </w:t>
      </w:r>
      <w:r w:rsidRPr="003C0A9C">
        <w:rPr>
          <w:b/>
          <w:bCs/>
        </w:rPr>
        <w:t>The Efficiency Prize is CPU Only.</w:t>
      </w:r>
    </w:p>
    <w:p w14:paraId="77FF80AD" w14:textId="77777777" w:rsidR="003C0A9C" w:rsidRPr="003C0A9C" w:rsidRDefault="003C0A9C" w:rsidP="003C0A9C">
      <w:r w:rsidRPr="003C0A9C">
        <w:t>All submissions meeting these conditions will be considered for the Efficiency Prize. A submission may be eligible for both the Leaderboard Prize and the Efficiency Prize.</w:t>
      </w:r>
    </w:p>
    <w:p w14:paraId="1FF85C58" w14:textId="77777777" w:rsidR="003C0A9C" w:rsidRPr="003C0A9C" w:rsidRDefault="003C0A9C" w:rsidP="003C0A9C">
      <w:r w:rsidRPr="003C0A9C">
        <w:lastRenderedPageBreak/>
        <w:t>An Efficiency Prize will be awarded to eligible submissions according to how they are ranked by the following evaluation metric on the private test data. See the </w:t>
      </w:r>
      <w:hyperlink r:id="rId11" w:tgtFrame="_blank" w:history="1">
        <w:r w:rsidRPr="003C0A9C">
          <w:rPr>
            <w:rStyle w:val="Hyperlink"/>
            <w:b/>
            <w:bCs/>
          </w:rPr>
          <w:t>Prizes</w:t>
        </w:r>
      </w:hyperlink>
      <w:r w:rsidRPr="003C0A9C">
        <w:t> tab for the prize awarded to each rank. More details may be posted via discussion forum updates.</w:t>
      </w:r>
    </w:p>
    <w:p w14:paraId="15FB5A3D" w14:textId="77777777" w:rsidR="003C0A9C" w:rsidRPr="003C0A9C" w:rsidRDefault="003C0A9C" w:rsidP="003C0A9C">
      <w:pPr>
        <w:rPr>
          <w:b/>
          <w:bCs/>
        </w:rPr>
      </w:pPr>
      <w:r w:rsidRPr="003C0A9C">
        <w:rPr>
          <w:b/>
          <w:bCs/>
        </w:rPr>
        <w:t>Evaluation Metric</w:t>
      </w:r>
    </w:p>
    <w:p w14:paraId="66C18776" w14:textId="77777777" w:rsidR="003C0A9C" w:rsidRPr="003C0A9C" w:rsidRDefault="003C0A9C" w:rsidP="003C0A9C">
      <w:r w:rsidRPr="003C0A9C">
        <w:t>We compute a submission's </w:t>
      </w:r>
      <w:r w:rsidRPr="003C0A9C">
        <w:rPr>
          <w:b/>
          <w:bCs/>
        </w:rPr>
        <w:t>efficiency score</w:t>
      </w:r>
      <w:r w:rsidRPr="003C0A9C">
        <w:t> by:</w:t>
      </w:r>
      <w:r w:rsidRPr="003C0A9C">
        <w:br/>
      </w:r>
    </w:p>
    <w:p w14:paraId="2976A7A4" w14:textId="77777777" w:rsidR="003C0A9C" w:rsidRPr="003C0A9C" w:rsidRDefault="003C0A9C" w:rsidP="003C0A9C">
      <w:r w:rsidRPr="003C0A9C">
        <w:t>Efficiency=MAP@25Base−maxMAP@25+RuntimeSeconds32400Efficiency=MAP@25Base−maxMAP@25+RuntimeSeconds32400</w:t>
      </w:r>
    </w:p>
    <w:p w14:paraId="4809F606" w14:textId="77777777" w:rsidR="003C0A9C" w:rsidRPr="003C0A9C" w:rsidRDefault="003C0A9C" w:rsidP="003C0A9C">
      <w:r w:rsidRPr="003C0A9C">
        <w:t>where MAP@25MAP@25 is the submission's score on the </w:t>
      </w:r>
      <w:hyperlink r:id="rId12" w:tgtFrame="_blank" w:history="1">
        <w:r w:rsidRPr="003C0A9C">
          <w:rPr>
            <w:rStyle w:val="Hyperlink"/>
          </w:rPr>
          <w:t>main competition metric</w:t>
        </w:r>
      </w:hyperlink>
      <w:r w:rsidRPr="003C0A9C">
        <w:t>, </w:t>
      </w:r>
      <w:proofErr w:type="spellStart"/>
      <w:r w:rsidRPr="003C0A9C">
        <w:t>BaseBase</w:t>
      </w:r>
      <w:proofErr w:type="spellEnd"/>
      <w:r w:rsidRPr="003C0A9C">
        <w:t> is the score of the "baseline" submission with naive predictions, maxMAP@25maxMAP@25 is the maximum MAP@25MAP@25 of all submissions on the Private Leaderboard, and </w:t>
      </w:r>
      <w:proofErr w:type="spellStart"/>
      <w:r w:rsidRPr="003C0A9C">
        <w:t>RuntimeSecondsRuntimeSeconds</w:t>
      </w:r>
      <w:proofErr w:type="spellEnd"/>
      <w:r w:rsidRPr="003C0A9C">
        <w:t> is the number of seconds it takes for the submission to be evaluated. The objective is to minimize the efficiency score.</w:t>
      </w:r>
    </w:p>
    <w:p w14:paraId="41302DE7" w14:textId="77777777" w:rsidR="003C0A9C" w:rsidRPr="003C0A9C" w:rsidRDefault="003C0A9C" w:rsidP="003C0A9C">
      <w:r w:rsidRPr="003C0A9C">
        <w:t>During the training period of the competition, you may see a leaderboard for the </w:t>
      </w:r>
      <w:r w:rsidRPr="003C0A9C">
        <w:rPr>
          <w:i/>
          <w:iCs/>
        </w:rPr>
        <w:t>public</w:t>
      </w:r>
      <w:r w:rsidRPr="003C0A9C">
        <w:t> test data in the following notebook, updated daily: </w:t>
      </w:r>
      <w:hyperlink r:id="rId13" w:tgtFrame="_blank" w:history="1">
        <w:r w:rsidRPr="003C0A9C">
          <w:rPr>
            <w:rStyle w:val="Hyperlink"/>
            <w:b/>
            <w:bCs/>
          </w:rPr>
          <w:t>Efficiency Leaderboard</w:t>
        </w:r>
      </w:hyperlink>
      <w:r w:rsidRPr="003C0A9C">
        <w:t>. After the competition ends and the leaderboard has been verified, we will update this leaderboard with efficiency scores on the </w:t>
      </w:r>
      <w:r w:rsidRPr="003C0A9C">
        <w:rPr>
          <w:i/>
          <w:iCs/>
        </w:rPr>
        <w:t>private</w:t>
      </w:r>
      <w:r w:rsidRPr="003C0A9C">
        <w:t> data. While the competition is active, this leaderboard will show only the rank of each team, but not the complete score.</w:t>
      </w:r>
    </w:p>
    <w:p w14:paraId="705DDC12" w14:textId="77777777" w:rsidR="003C0A9C" w:rsidRPr="003C0A9C" w:rsidRDefault="003C0A9C" w:rsidP="003C0A9C">
      <w:pPr>
        <w:rPr>
          <w:b/>
          <w:bCs/>
        </w:rPr>
      </w:pPr>
      <w:r w:rsidRPr="003C0A9C">
        <w:rPr>
          <w:b/>
          <w:bCs/>
        </w:rPr>
        <w:t>Citation</w:t>
      </w:r>
    </w:p>
    <w:p w14:paraId="5BD0809E" w14:textId="77777777" w:rsidR="003C0A9C" w:rsidRPr="003C0A9C" w:rsidRDefault="003C0A9C" w:rsidP="003C0A9C">
      <w:r w:rsidRPr="003C0A9C">
        <w:t>link</w:t>
      </w:r>
    </w:p>
    <w:p w14:paraId="68E324C2" w14:textId="77777777" w:rsidR="003C0A9C" w:rsidRPr="003C0A9C" w:rsidRDefault="003C0A9C" w:rsidP="003C0A9C">
      <w:proofErr w:type="spellStart"/>
      <w:r w:rsidRPr="003C0A9C">
        <w:t>keyboard_arrow_up</w:t>
      </w:r>
      <w:proofErr w:type="spellEnd"/>
    </w:p>
    <w:p w14:paraId="6D060DE0" w14:textId="77777777" w:rsidR="003C0A9C" w:rsidRPr="003C0A9C" w:rsidRDefault="003C0A9C" w:rsidP="003C0A9C">
      <w:r w:rsidRPr="003C0A9C">
        <w:t xml:space="preserve">Jules King, L Burleigh, Simon Woodhead, Panagiota Kon, Perpetual Baffour, Scott Crossley, Walter Reade, and Maggie </w:t>
      </w:r>
      <w:proofErr w:type="spellStart"/>
      <w:r w:rsidRPr="003C0A9C">
        <w:t>Demkin</w:t>
      </w:r>
      <w:proofErr w:type="spellEnd"/>
      <w:r w:rsidRPr="003C0A9C">
        <w:t xml:space="preserve">. </w:t>
      </w:r>
      <w:proofErr w:type="spellStart"/>
      <w:r w:rsidRPr="003C0A9C">
        <w:t>Eedi</w:t>
      </w:r>
      <w:proofErr w:type="spellEnd"/>
      <w:r w:rsidRPr="003C0A9C">
        <w:t xml:space="preserve"> - Mining Misconceptions in Mathematics. https://kaggle.com/competitions/eedi-mining-misconceptions-in-mathematics, 2024. Kaggle.</w:t>
      </w:r>
    </w:p>
    <w:p w14:paraId="795276DE" w14:textId="77777777" w:rsidR="003C0A9C" w:rsidRDefault="003C0A9C"/>
    <w:sectPr w:rsidR="003C0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1236"/>
    <w:multiLevelType w:val="multilevel"/>
    <w:tmpl w:val="C126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C63BF"/>
    <w:multiLevelType w:val="multilevel"/>
    <w:tmpl w:val="AFA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95AB0"/>
    <w:multiLevelType w:val="multilevel"/>
    <w:tmpl w:val="94F0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E300F1"/>
    <w:multiLevelType w:val="multilevel"/>
    <w:tmpl w:val="B2A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C76F86"/>
    <w:multiLevelType w:val="multilevel"/>
    <w:tmpl w:val="6A66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6250389">
    <w:abstractNumId w:val="3"/>
  </w:num>
  <w:num w:numId="2" w16cid:durableId="1080758526">
    <w:abstractNumId w:val="1"/>
  </w:num>
  <w:num w:numId="3" w16cid:durableId="373845867">
    <w:abstractNumId w:val="0"/>
  </w:num>
  <w:num w:numId="4" w16cid:durableId="2054427467">
    <w:abstractNumId w:val="2"/>
  </w:num>
  <w:num w:numId="5" w16cid:durableId="1196692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FD"/>
    <w:rsid w:val="00127C89"/>
    <w:rsid w:val="003C0A9C"/>
    <w:rsid w:val="00546BAC"/>
    <w:rsid w:val="00555EFD"/>
    <w:rsid w:val="00893267"/>
    <w:rsid w:val="00911C81"/>
  </w:rsids>
  <m:mathPr>
    <m:mathFont m:val="Cambria Math"/>
    <m:brkBin m:val="before"/>
    <m:brkBinSub m:val="--"/>
    <m:smallFrac m:val="0"/>
    <m:dispDef/>
    <m:lMargin m:val="0"/>
    <m:rMargin m:val="0"/>
    <m:defJc m:val="centerGroup"/>
    <m:wrapIndent m:val="1440"/>
    <m:intLim m:val="subSup"/>
    <m:naryLim m:val="undOvr"/>
  </m:mathPr>
  <w:themeFontLang w:val="en-BM"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DE55"/>
  <w15:chartTrackingRefBased/>
  <w15:docId w15:val="{C7A7FE17-7770-4FB7-9777-C1EA4362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BM"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A9C"/>
    <w:rPr>
      <w:color w:val="0563C1" w:themeColor="hyperlink"/>
      <w:u w:val="single"/>
    </w:rPr>
  </w:style>
  <w:style w:type="character" w:styleId="UnresolvedMention">
    <w:name w:val="Unresolved Mention"/>
    <w:basedOn w:val="DefaultParagraphFont"/>
    <w:uiPriority w:val="99"/>
    <w:semiHidden/>
    <w:unhideWhenUsed/>
    <w:rsid w:val="003C0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6593">
      <w:bodyDiv w:val="1"/>
      <w:marLeft w:val="0"/>
      <w:marRight w:val="0"/>
      <w:marTop w:val="0"/>
      <w:marBottom w:val="0"/>
      <w:divBdr>
        <w:top w:val="none" w:sz="0" w:space="0" w:color="auto"/>
        <w:left w:val="none" w:sz="0" w:space="0" w:color="auto"/>
        <w:bottom w:val="none" w:sz="0" w:space="0" w:color="auto"/>
        <w:right w:val="none" w:sz="0" w:space="0" w:color="auto"/>
      </w:divBdr>
      <w:divsChild>
        <w:div w:id="399014">
          <w:marLeft w:val="0"/>
          <w:marRight w:val="0"/>
          <w:marTop w:val="0"/>
          <w:marBottom w:val="0"/>
          <w:divBdr>
            <w:top w:val="none" w:sz="0" w:space="0" w:color="auto"/>
            <w:left w:val="none" w:sz="0" w:space="0" w:color="auto"/>
            <w:bottom w:val="none" w:sz="0" w:space="0" w:color="auto"/>
            <w:right w:val="none" w:sz="0" w:space="0" w:color="auto"/>
          </w:divBdr>
          <w:divsChild>
            <w:div w:id="1550339264">
              <w:marLeft w:val="0"/>
              <w:marRight w:val="180"/>
              <w:marTop w:val="0"/>
              <w:marBottom w:val="0"/>
              <w:divBdr>
                <w:top w:val="none" w:sz="0" w:space="0" w:color="auto"/>
                <w:left w:val="none" w:sz="0" w:space="0" w:color="auto"/>
                <w:bottom w:val="none" w:sz="0" w:space="0" w:color="auto"/>
                <w:right w:val="none" w:sz="0" w:space="0" w:color="auto"/>
              </w:divBdr>
              <w:divsChild>
                <w:div w:id="18728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4875">
          <w:marLeft w:val="0"/>
          <w:marRight w:val="0"/>
          <w:marTop w:val="240"/>
          <w:marBottom w:val="600"/>
          <w:divBdr>
            <w:top w:val="none" w:sz="0" w:space="0" w:color="auto"/>
            <w:left w:val="none" w:sz="0" w:space="0" w:color="auto"/>
            <w:bottom w:val="none" w:sz="0" w:space="0" w:color="auto"/>
            <w:right w:val="none" w:sz="0" w:space="0" w:color="auto"/>
          </w:divBdr>
          <w:divsChild>
            <w:div w:id="18449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874">
      <w:bodyDiv w:val="1"/>
      <w:marLeft w:val="0"/>
      <w:marRight w:val="0"/>
      <w:marTop w:val="0"/>
      <w:marBottom w:val="0"/>
      <w:divBdr>
        <w:top w:val="none" w:sz="0" w:space="0" w:color="auto"/>
        <w:left w:val="none" w:sz="0" w:space="0" w:color="auto"/>
        <w:bottom w:val="none" w:sz="0" w:space="0" w:color="auto"/>
        <w:right w:val="none" w:sz="0" w:space="0" w:color="auto"/>
      </w:divBdr>
      <w:divsChild>
        <w:div w:id="1856965875">
          <w:marLeft w:val="0"/>
          <w:marRight w:val="0"/>
          <w:marTop w:val="0"/>
          <w:marBottom w:val="0"/>
          <w:divBdr>
            <w:top w:val="none" w:sz="0" w:space="0" w:color="auto"/>
            <w:left w:val="none" w:sz="0" w:space="0" w:color="auto"/>
            <w:bottom w:val="none" w:sz="0" w:space="0" w:color="auto"/>
            <w:right w:val="none" w:sz="0" w:space="0" w:color="auto"/>
          </w:divBdr>
          <w:divsChild>
            <w:div w:id="1704477430">
              <w:marLeft w:val="0"/>
              <w:marRight w:val="180"/>
              <w:marTop w:val="0"/>
              <w:marBottom w:val="0"/>
              <w:divBdr>
                <w:top w:val="none" w:sz="0" w:space="0" w:color="auto"/>
                <w:left w:val="none" w:sz="0" w:space="0" w:color="auto"/>
                <w:bottom w:val="none" w:sz="0" w:space="0" w:color="auto"/>
                <w:right w:val="none" w:sz="0" w:space="0" w:color="auto"/>
              </w:divBdr>
              <w:divsChild>
                <w:div w:id="1689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0234">
          <w:marLeft w:val="0"/>
          <w:marRight w:val="0"/>
          <w:marTop w:val="240"/>
          <w:marBottom w:val="600"/>
          <w:divBdr>
            <w:top w:val="none" w:sz="0" w:space="0" w:color="auto"/>
            <w:left w:val="none" w:sz="0" w:space="0" w:color="auto"/>
            <w:bottom w:val="none" w:sz="0" w:space="0" w:color="auto"/>
            <w:right w:val="none" w:sz="0" w:space="0" w:color="auto"/>
          </w:divBdr>
          <w:divsChild>
            <w:div w:id="12663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001">
      <w:bodyDiv w:val="1"/>
      <w:marLeft w:val="0"/>
      <w:marRight w:val="0"/>
      <w:marTop w:val="0"/>
      <w:marBottom w:val="0"/>
      <w:divBdr>
        <w:top w:val="none" w:sz="0" w:space="0" w:color="auto"/>
        <w:left w:val="none" w:sz="0" w:space="0" w:color="auto"/>
        <w:bottom w:val="none" w:sz="0" w:space="0" w:color="auto"/>
        <w:right w:val="none" w:sz="0" w:space="0" w:color="auto"/>
      </w:divBdr>
      <w:divsChild>
        <w:div w:id="270747123">
          <w:marLeft w:val="0"/>
          <w:marRight w:val="0"/>
          <w:marTop w:val="0"/>
          <w:marBottom w:val="0"/>
          <w:divBdr>
            <w:top w:val="none" w:sz="0" w:space="0" w:color="auto"/>
            <w:left w:val="none" w:sz="0" w:space="0" w:color="auto"/>
            <w:bottom w:val="none" w:sz="0" w:space="0" w:color="auto"/>
            <w:right w:val="none" w:sz="0" w:space="0" w:color="auto"/>
          </w:divBdr>
          <w:divsChild>
            <w:div w:id="1164128533">
              <w:marLeft w:val="0"/>
              <w:marRight w:val="0"/>
              <w:marTop w:val="0"/>
              <w:marBottom w:val="0"/>
              <w:divBdr>
                <w:top w:val="none" w:sz="0" w:space="0" w:color="auto"/>
                <w:left w:val="none" w:sz="0" w:space="0" w:color="auto"/>
                <w:bottom w:val="single" w:sz="6" w:space="0" w:color="DADCE0"/>
                <w:right w:val="none" w:sz="0" w:space="0" w:color="auto"/>
              </w:divBdr>
              <w:divsChild>
                <w:div w:id="1247690537">
                  <w:marLeft w:val="0"/>
                  <w:marRight w:val="0"/>
                  <w:marTop w:val="0"/>
                  <w:marBottom w:val="0"/>
                  <w:divBdr>
                    <w:top w:val="none" w:sz="0" w:space="0" w:color="auto"/>
                    <w:left w:val="none" w:sz="0" w:space="0" w:color="auto"/>
                    <w:bottom w:val="none" w:sz="0" w:space="0" w:color="auto"/>
                    <w:right w:val="none" w:sz="0" w:space="0" w:color="auto"/>
                  </w:divBdr>
                  <w:divsChild>
                    <w:div w:id="1630167839">
                      <w:marLeft w:val="0"/>
                      <w:marRight w:val="0"/>
                      <w:marTop w:val="0"/>
                      <w:marBottom w:val="0"/>
                      <w:divBdr>
                        <w:top w:val="none" w:sz="0" w:space="0" w:color="auto"/>
                        <w:left w:val="none" w:sz="0" w:space="0" w:color="auto"/>
                        <w:bottom w:val="none" w:sz="0" w:space="0" w:color="auto"/>
                        <w:right w:val="none" w:sz="0" w:space="0" w:color="auto"/>
                      </w:divBdr>
                      <w:divsChild>
                        <w:div w:id="1134524100">
                          <w:marLeft w:val="0"/>
                          <w:marRight w:val="0"/>
                          <w:marTop w:val="0"/>
                          <w:marBottom w:val="0"/>
                          <w:divBdr>
                            <w:top w:val="none" w:sz="0" w:space="0" w:color="auto"/>
                            <w:left w:val="none" w:sz="0" w:space="0" w:color="auto"/>
                            <w:bottom w:val="none" w:sz="0" w:space="0" w:color="auto"/>
                            <w:right w:val="none" w:sz="0" w:space="0" w:color="auto"/>
                          </w:divBdr>
                          <w:divsChild>
                            <w:div w:id="1578048742">
                              <w:marLeft w:val="0"/>
                              <w:marRight w:val="180"/>
                              <w:marTop w:val="0"/>
                              <w:marBottom w:val="0"/>
                              <w:divBdr>
                                <w:top w:val="none" w:sz="0" w:space="0" w:color="auto"/>
                                <w:left w:val="none" w:sz="0" w:space="0" w:color="auto"/>
                                <w:bottom w:val="none" w:sz="0" w:space="0" w:color="auto"/>
                                <w:right w:val="none" w:sz="0" w:space="0" w:color="auto"/>
                              </w:divBdr>
                              <w:divsChild>
                                <w:div w:id="6623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9539">
                  <w:marLeft w:val="0"/>
                  <w:marRight w:val="0"/>
                  <w:marTop w:val="0"/>
                  <w:marBottom w:val="0"/>
                  <w:divBdr>
                    <w:top w:val="none" w:sz="0" w:space="0" w:color="auto"/>
                    <w:left w:val="none" w:sz="0" w:space="0" w:color="auto"/>
                    <w:bottom w:val="none" w:sz="0" w:space="0" w:color="auto"/>
                    <w:right w:val="none" w:sz="0" w:space="0" w:color="auto"/>
                  </w:divBdr>
                  <w:divsChild>
                    <w:div w:id="1065489142">
                      <w:marLeft w:val="0"/>
                      <w:marRight w:val="0"/>
                      <w:marTop w:val="120"/>
                      <w:marBottom w:val="360"/>
                      <w:divBdr>
                        <w:top w:val="none" w:sz="0" w:space="0" w:color="auto"/>
                        <w:left w:val="none" w:sz="0" w:space="0" w:color="auto"/>
                        <w:bottom w:val="none" w:sz="0" w:space="0" w:color="auto"/>
                        <w:right w:val="none" w:sz="0" w:space="0" w:color="auto"/>
                      </w:divBdr>
                      <w:divsChild>
                        <w:div w:id="16016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16745">
          <w:marLeft w:val="0"/>
          <w:marRight w:val="0"/>
          <w:marTop w:val="0"/>
          <w:marBottom w:val="0"/>
          <w:divBdr>
            <w:top w:val="none" w:sz="0" w:space="0" w:color="auto"/>
            <w:left w:val="none" w:sz="0" w:space="0" w:color="auto"/>
            <w:bottom w:val="none" w:sz="0" w:space="0" w:color="auto"/>
            <w:right w:val="none" w:sz="0" w:space="0" w:color="auto"/>
          </w:divBdr>
          <w:divsChild>
            <w:div w:id="996765990">
              <w:marLeft w:val="0"/>
              <w:marRight w:val="0"/>
              <w:marTop w:val="0"/>
              <w:marBottom w:val="0"/>
              <w:divBdr>
                <w:top w:val="none" w:sz="0" w:space="0" w:color="auto"/>
                <w:left w:val="none" w:sz="0" w:space="0" w:color="auto"/>
                <w:bottom w:val="single" w:sz="6" w:space="0" w:color="DADCE0"/>
                <w:right w:val="none" w:sz="0" w:space="0" w:color="auto"/>
              </w:divBdr>
              <w:divsChild>
                <w:div w:id="940334712">
                  <w:marLeft w:val="0"/>
                  <w:marRight w:val="0"/>
                  <w:marTop w:val="0"/>
                  <w:marBottom w:val="0"/>
                  <w:divBdr>
                    <w:top w:val="none" w:sz="0" w:space="0" w:color="auto"/>
                    <w:left w:val="none" w:sz="0" w:space="0" w:color="auto"/>
                    <w:bottom w:val="none" w:sz="0" w:space="0" w:color="auto"/>
                    <w:right w:val="none" w:sz="0" w:space="0" w:color="auto"/>
                  </w:divBdr>
                  <w:divsChild>
                    <w:div w:id="1139343438">
                      <w:marLeft w:val="0"/>
                      <w:marRight w:val="0"/>
                      <w:marTop w:val="0"/>
                      <w:marBottom w:val="0"/>
                      <w:divBdr>
                        <w:top w:val="none" w:sz="0" w:space="0" w:color="auto"/>
                        <w:left w:val="none" w:sz="0" w:space="0" w:color="auto"/>
                        <w:bottom w:val="none" w:sz="0" w:space="0" w:color="auto"/>
                        <w:right w:val="none" w:sz="0" w:space="0" w:color="auto"/>
                      </w:divBdr>
                      <w:divsChild>
                        <w:div w:id="976378027">
                          <w:marLeft w:val="0"/>
                          <w:marRight w:val="0"/>
                          <w:marTop w:val="0"/>
                          <w:marBottom w:val="0"/>
                          <w:divBdr>
                            <w:top w:val="none" w:sz="0" w:space="0" w:color="auto"/>
                            <w:left w:val="none" w:sz="0" w:space="0" w:color="auto"/>
                            <w:bottom w:val="none" w:sz="0" w:space="0" w:color="auto"/>
                            <w:right w:val="none" w:sz="0" w:space="0" w:color="auto"/>
                          </w:divBdr>
                          <w:divsChild>
                            <w:div w:id="682167625">
                              <w:marLeft w:val="0"/>
                              <w:marRight w:val="180"/>
                              <w:marTop w:val="0"/>
                              <w:marBottom w:val="0"/>
                              <w:divBdr>
                                <w:top w:val="none" w:sz="0" w:space="0" w:color="auto"/>
                                <w:left w:val="none" w:sz="0" w:space="0" w:color="auto"/>
                                <w:bottom w:val="none" w:sz="0" w:space="0" w:color="auto"/>
                                <w:right w:val="none" w:sz="0" w:space="0" w:color="auto"/>
                              </w:divBdr>
                              <w:divsChild>
                                <w:div w:id="4188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72161">
                  <w:marLeft w:val="0"/>
                  <w:marRight w:val="0"/>
                  <w:marTop w:val="0"/>
                  <w:marBottom w:val="0"/>
                  <w:divBdr>
                    <w:top w:val="none" w:sz="0" w:space="0" w:color="auto"/>
                    <w:left w:val="none" w:sz="0" w:space="0" w:color="auto"/>
                    <w:bottom w:val="none" w:sz="0" w:space="0" w:color="auto"/>
                    <w:right w:val="none" w:sz="0" w:space="0" w:color="auto"/>
                  </w:divBdr>
                  <w:divsChild>
                    <w:div w:id="935478834">
                      <w:marLeft w:val="0"/>
                      <w:marRight w:val="0"/>
                      <w:marTop w:val="120"/>
                      <w:marBottom w:val="360"/>
                      <w:divBdr>
                        <w:top w:val="none" w:sz="0" w:space="0" w:color="auto"/>
                        <w:left w:val="none" w:sz="0" w:space="0" w:color="auto"/>
                        <w:bottom w:val="none" w:sz="0" w:space="0" w:color="auto"/>
                        <w:right w:val="none" w:sz="0" w:space="0" w:color="auto"/>
                      </w:divBdr>
                      <w:divsChild>
                        <w:div w:id="1973435591">
                          <w:marLeft w:val="0"/>
                          <w:marRight w:val="0"/>
                          <w:marTop w:val="0"/>
                          <w:marBottom w:val="0"/>
                          <w:divBdr>
                            <w:top w:val="none" w:sz="0" w:space="0" w:color="auto"/>
                            <w:left w:val="none" w:sz="0" w:space="0" w:color="auto"/>
                            <w:bottom w:val="none" w:sz="0" w:space="0" w:color="auto"/>
                            <w:right w:val="none" w:sz="0" w:space="0" w:color="auto"/>
                          </w:divBdr>
                          <w:divsChild>
                            <w:div w:id="8972059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8149345">
          <w:marLeft w:val="0"/>
          <w:marRight w:val="0"/>
          <w:marTop w:val="0"/>
          <w:marBottom w:val="0"/>
          <w:divBdr>
            <w:top w:val="none" w:sz="0" w:space="0" w:color="auto"/>
            <w:left w:val="none" w:sz="0" w:space="0" w:color="auto"/>
            <w:bottom w:val="none" w:sz="0" w:space="0" w:color="auto"/>
            <w:right w:val="none" w:sz="0" w:space="0" w:color="auto"/>
          </w:divBdr>
          <w:divsChild>
            <w:div w:id="1595435445">
              <w:marLeft w:val="0"/>
              <w:marRight w:val="0"/>
              <w:marTop w:val="0"/>
              <w:marBottom w:val="0"/>
              <w:divBdr>
                <w:top w:val="none" w:sz="0" w:space="0" w:color="auto"/>
                <w:left w:val="none" w:sz="0" w:space="0" w:color="auto"/>
                <w:bottom w:val="none" w:sz="0" w:space="0" w:color="auto"/>
                <w:right w:val="none" w:sz="0" w:space="0" w:color="auto"/>
              </w:divBdr>
              <w:divsChild>
                <w:div w:id="1056973624">
                  <w:marLeft w:val="0"/>
                  <w:marRight w:val="0"/>
                  <w:marTop w:val="0"/>
                  <w:marBottom w:val="0"/>
                  <w:divBdr>
                    <w:top w:val="none" w:sz="0" w:space="0" w:color="auto"/>
                    <w:left w:val="none" w:sz="0" w:space="0" w:color="auto"/>
                    <w:bottom w:val="none" w:sz="0" w:space="0" w:color="auto"/>
                    <w:right w:val="none" w:sz="0" w:space="0" w:color="auto"/>
                  </w:divBdr>
                  <w:divsChild>
                    <w:div w:id="2096198105">
                      <w:marLeft w:val="0"/>
                      <w:marRight w:val="0"/>
                      <w:marTop w:val="0"/>
                      <w:marBottom w:val="0"/>
                      <w:divBdr>
                        <w:top w:val="none" w:sz="0" w:space="0" w:color="auto"/>
                        <w:left w:val="none" w:sz="0" w:space="0" w:color="auto"/>
                        <w:bottom w:val="none" w:sz="0" w:space="0" w:color="auto"/>
                        <w:right w:val="none" w:sz="0" w:space="0" w:color="auto"/>
                      </w:divBdr>
                      <w:divsChild>
                        <w:div w:id="786385772">
                          <w:marLeft w:val="0"/>
                          <w:marRight w:val="0"/>
                          <w:marTop w:val="0"/>
                          <w:marBottom w:val="0"/>
                          <w:divBdr>
                            <w:top w:val="none" w:sz="0" w:space="0" w:color="auto"/>
                            <w:left w:val="none" w:sz="0" w:space="0" w:color="auto"/>
                            <w:bottom w:val="none" w:sz="0" w:space="0" w:color="auto"/>
                            <w:right w:val="none" w:sz="0" w:space="0" w:color="auto"/>
                          </w:divBdr>
                          <w:divsChild>
                            <w:div w:id="2007972979">
                              <w:marLeft w:val="0"/>
                              <w:marRight w:val="180"/>
                              <w:marTop w:val="0"/>
                              <w:marBottom w:val="0"/>
                              <w:divBdr>
                                <w:top w:val="none" w:sz="0" w:space="0" w:color="auto"/>
                                <w:left w:val="none" w:sz="0" w:space="0" w:color="auto"/>
                                <w:bottom w:val="none" w:sz="0" w:space="0" w:color="auto"/>
                                <w:right w:val="none" w:sz="0" w:space="0" w:color="auto"/>
                              </w:divBdr>
                              <w:divsChild>
                                <w:div w:id="8605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52940">
                  <w:marLeft w:val="0"/>
                  <w:marRight w:val="0"/>
                  <w:marTop w:val="0"/>
                  <w:marBottom w:val="0"/>
                  <w:divBdr>
                    <w:top w:val="none" w:sz="0" w:space="0" w:color="auto"/>
                    <w:left w:val="none" w:sz="0" w:space="0" w:color="auto"/>
                    <w:bottom w:val="none" w:sz="0" w:space="0" w:color="auto"/>
                    <w:right w:val="none" w:sz="0" w:space="0" w:color="auto"/>
                  </w:divBdr>
                  <w:divsChild>
                    <w:div w:id="10892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12393">
      <w:bodyDiv w:val="1"/>
      <w:marLeft w:val="0"/>
      <w:marRight w:val="0"/>
      <w:marTop w:val="0"/>
      <w:marBottom w:val="0"/>
      <w:divBdr>
        <w:top w:val="none" w:sz="0" w:space="0" w:color="auto"/>
        <w:left w:val="none" w:sz="0" w:space="0" w:color="auto"/>
        <w:bottom w:val="none" w:sz="0" w:space="0" w:color="auto"/>
        <w:right w:val="none" w:sz="0" w:space="0" w:color="auto"/>
      </w:divBdr>
      <w:divsChild>
        <w:div w:id="925184900">
          <w:marLeft w:val="0"/>
          <w:marRight w:val="0"/>
          <w:marTop w:val="0"/>
          <w:marBottom w:val="0"/>
          <w:divBdr>
            <w:top w:val="none" w:sz="0" w:space="0" w:color="auto"/>
            <w:left w:val="none" w:sz="0" w:space="0" w:color="auto"/>
            <w:bottom w:val="none" w:sz="0" w:space="0" w:color="auto"/>
            <w:right w:val="none" w:sz="0" w:space="0" w:color="auto"/>
          </w:divBdr>
          <w:divsChild>
            <w:div w:id="814683082">
              <w:marLeft w:val="0"/>
              <w:marRight w:val="0"/>
              <w:marTop w:val="0"/>
              <w:marBottom w:val="0"/>
              <w:divBdr>
                <w:top w:val="none" w:sz="0" w:space="0" w:color="auto"/>
                <w:left w:val="none" w:sz="0" w:space="0" w:color="auto"/>
                <w:bottom w:val="single" w:sz="6" w:space="0" w:color="DADCE0"/>
                <w:right w:val="none" w:sz="0" w:space="0" w:color="auto"/>
              </w:divBdr>
              <w:divsChild>
                <w:div w:id="1741713213">
                  <w:marLeft w:val="0"/>
                  <w:marRight w:val="0"/>
                  <w:marTop w:val="0"/>
                  <w:marBottom w:val="0"/>
                  <w:divBdr>
                    <w:top w:val="none" w:sz="0" w:space="0" w:color="auto"/>
                    <w:left w:val="none" w:sz="0" w:space="0" w:color="auto"/>
                    <w:bottom w:val="none" w:sz="0" w:space="0" w:color="auto"/>
                    <w:right w:val="none" w:sz="0" w:space="0" w:color="auto"/>
                  </w:divBdr>
                  <w:divsChild>
                    <w:div w:id="108475965">
                      <w:marLeft w:val="0"/>
                      <w:marRight w:val="0"/>
                      <w:marTop w:val="0"/>
                      <w:marBottom w:val="0"/>
                      <w:divBdr>
                        <w:top w:val="none" w:sz="0" w:space="0" w:color="auto"/>
                        <w:left w:val="none" w:sz="0" w:space="0" w:color="auto"/>
                        <w:bottom w:val="none" w:sz="0" w:space="0" w:color="auto"/>
                        <w:right w:val="none" w:sz="0" w:space="0" w:color="auto"/>
                      </w:divBdr>
                      <w:divsChild>
                        <w:div w:id="1147894182">
                          <w:marLeft w:val="0"/>
                          <w:marRight w:val="0"/>
                          <w:marTop w:val="0"/>
                          <w:marBottom w:val="0"/>
                          <w:divBdr>
                            <w:top w:val="none" w:sz="0" w:space="0" w:color="auto"/>
                            <w:left w:val="none" w:sz="0" w:space="0" w:color="auto"/>
                            <w:bottom w:val="none" w:sz="0" w:space="0" w:color="auto"/>
                            <w:right w:val="none" w:sz="0" w:space="0" w:color="auto"/>
                          </w:divBdr>
                          <w:divsChild>
                            <w:div w:id="790130414">
                              <w:marLeft w:val="0"/>
                              <w:marRight w:val="180"/>
                              <w:marTop w:val="0"/>
                              <w:marBottom w:val="0"/>
                              <w:divBdr>
                                <w:top w:val="none" w:sz="0" w:space="0" w:color="auto"/>
                                <w:left w:val="none" w:sz="0" w:space="0" w:color="auto"/>
                                <w:bottom w:val="none" w:sz="0" w:space="0" w:color="auto"/>
                                <w:right w:val="none" w:sz="0" w:space="0" w:color="auto"/>
                              </w:divBdr>
                              <w:divsChild>
                                <w:div w:id="1553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74677">
                  <w:marLeft w:val="0"/>
                  <w:marRight w:val="0"/>
                  <w:marTop w:val="0"/>
                  <w:marBottom w:val="0"/>
                  <w:divBdr>
                    <w:top w:val="none" w:sz="0" w:space="0" w:color="auto"/>
                    <w:left w:val="none" w:sz="0" w:space="0" w:color="auto"/>
                    <w:bottom w:val="none" w:sz="0" w:space="0" w:color="auto"/>
                    <w:right w:val="none" w:sz="0" w:space="0" w:color="auto"/>
                  </w:divBdr>
                  <w:divsChild>
                    <w:div w:id="368915175">
                      <w:marLeft w:val="0"/>
                      <w:marRight w:val="0"/>
                      <w:marTop w:val="120"/>
                      <w:marBottom w:val="360"/>
                      <w:divBdr>
                        <w:top w:val="none" w:sz="0" w:space="0" w:color="auto"/>
                        <w:left w:val="none" w:sz="0" w:space="0" w:color="auto"/>
                        <w:bottom w:val="none" w:sz="0" w:space="0" w:color="auto"/>
                        <w:right w:val="none" w:sz="0" w:space="0" w:color="auto"/>
                      </w:divBdr>
                      <w:divsChild>
                        <w:div w:id="14035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3184">
          <w:marLeft w:val="0"/>
          <w:marRight w:val="0"/>
          <w:marTop w:val="0"/>
          <w:marBottom w:val="0"/>
          <w:divBdr>
            <w:top w:val="none" w:sz="0" w:space="0" w:color="auto"/>
            <w:left w:val="none" w:sz="0" w:space="0" w:color="auto"/>
            <w:bottom w:val="none" w:sz="0" w:space="0" w:color="auto"/>
            <w:right w:val="none" w:sz="0" w:space="0" w:color="auto"/>
          </w:divBdr>
          <w:divsChild>
            <w:div w:id="947741819">
              <w:marLeft w:val="0"/>
              <w:marRight w:val="0"/>
              <w:marTop w:val="0"/>
              <w:marBottom w:val="0"/>
              <w:divBdr>
                <w:top w:val="none" w:sz="0" w:space="0" w:color="auto"/>
                <w:left w:val="none" w:sz="0" w:space="0" w:color="auto"/>
                <w:bottom w:val="single" w:sz="6" w:space="0" w:color="DADCE0"/>
                <w:right w:val="none" w:sz="0" w:space="0" w:color="auto"/>
              </w:divBdr>
              <w:divsChild>
                <w:div w:id="1249902">
                  <w:marLeft w:val="0"/>
                  <w:marRight w:val="0"/>
                  <w:marTop w:val="0"/>
                  <w:marBottom w:val="0"/>
                  <w:divBdr>
                    <w:top w:val="none" w:sz="0" w:space="0" w:color="auto"/>
                    <w:left w:val="none" w:sz="0" w:space="0" w:color="auto"/>
                    <w:bottom w:val="none" w:sz="0" w:space="0" w:color="auto"/>
                    <w:right w:val="none" w:sz="0" w:space="0" w:color="auto"/>
                  </w:divBdr>
                  <w:divsChild>
                    <w:div w:id="699357971">
                      <w:marLeft w:val="0"/>
                      <w:marRight w:val="0"/>
                      <w:marTop w:val="0"/>
                      <w:marBottom w:val="0"/>
                      <w:divBdr>
                        <w:top w:val="none" w:sz="0" w:space="0" w:color="auto"/>
                        <w:left w:val="none" w:sz="0" w:space="0" w:color="auto"/>
                        <w:bottom w:val="none" w:sz="0" w:space="0" w:color="auto"/>
                        <w:right w:val="none" w:sz="0" w:space="0" w:color="auto"/>
                      </w:divBdr>
                      <w:divsChild>
                        <w:div w:id="367606092">
                          <w:marLeft w:val="0"/>
                          <w:marRight w:val="0"/>
                          <w:marTop w:val="0"/>
                          <w:marBottom w:val="0"/>
                          <w:divBdr>
                            <w:top w:val="none" w:sz="0" w:space="0" w:color="auto"/>
                            <w:left w:val="none" w:sz="0" w:space="0" w:color="auto"/>
                            <w:bottom w:val="none" w:sz="0" w:space="0" w:color="auto"/>
                            <w:right w:val="none" w:sz="0" w:space="0" w:color="auto"/>
                          </w:divBdr>
                          <w:divsChild>
                            <w:div w:id="628247931">
                              <w:marLeft w:val="0"/>
                              <w:marRight w:val="180"/>
                              <w:marTop w:val="0"/>
                              <w:marBottom w:val="0"/>
                              <w:divBdr>
                                <w:top w:val="none" w:sz="0" w:space="0" w:color="auto"/>
                                <w:left w:val="none" w:sz="0" w:space="0" w:color="auto"/>
                                <w:bottom w:val="none" w:sz="0" w:space="0" w:color="auto"/>
                                <w:right w:val="none" w:sz="0" w:space="0" w:color="auto"/>
                              </w:divBdr>
                              <w:divsChild>
                                <w:div w:id="1667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6230">
                  <w:marLeft w:val="0"/>
                  <w:marRight w:val="0"/>
                  <w:marTop w:val="0"/>
                  <w:marBottom w:val="0"/>
                  <w:divBdr>
                    <w:top w:val="none" w:sz="0" w:space="0" w:color="auto"/>
                    <w:left w:val="none" w:sz="0" w:space="0" w:color="auto"/>
                    <w:bottom w:val="none" w:sz="0" w:space="0" w:color="auto"/>
                    <w:right w:val="none" w:sz="0" w:space="0" w:color="auto"/>
                  </w:divBdr>
                  <w:divsChild>
                    <w:div w:id="1467621781">
                      <w:marLeft w:val="0"/>
                      <w:marRight w:val="0"/>
                      <w:marTop w:val="120"/>
                      <w:marBottom w:val="360"/>
                      <w:divBdr>
                        <w:top w:val="none" w:sz="0" w:space="0" w:color="auto"/>
                        <w:left w:val="none" w:sz="0" w:space="0" w:color="auto"/>
                        <w:bottom w:val="none" w:sz="0" w:space="0" w:color="auto"/>
                        <w:right w:val="none" w:sz="0" w:space="0" w:color="auto"/>
                      </w:divBdr>
                      <w:divsChild>
                        <w:div w:id="549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569112">
      <w:bodyDiv w:val="1"/>
      <w:marLeft w:val="0"/>
      <w:marRight w:val="0"/>
      <w:marTop w:val="0"/>
      <w:marBottom w:val="0"/>
      <w:divBdr>
        <w:top w:val="none" w:sz="0" w:space="0" w:color="auto"/>
        <w:left w:val="none" w:sz="0" w:space="0" w:color="auto"/>
        <w:bottom w:val="none" w:sz="0" w:space="0" w:color="auto"/>
        <w:right w:val="none" w:sz="0" w:space="0" w:color="auto"/>
      </w:divBdr>
      <w:divsChild>
        <w:div w:id="1418360674">
          <w:marLeft w:val="0"/>
          <w:marRight w:val="0"/>
          <w:marTop w:val="0"/>
          <w:marBottom w:val="0"/>
          <w:divBdr>
            <w:top w:val="none" w:sz="0" w:space="0" w:color="auto"/>
            <w:left w:val="none" w:sz="0" w:space="0" w:color="auto"/>
            <w:bottom w:val="none" w:sz="0" w:space="0" w:color="auto"/>
            <w:right w:val="none" w:sz="0" w:space="0" w:color="auto"/>
          </w:divBdr>
          <w:divsChild>
            <w:div w:id="1680768658">
              <w:marLeft w:val="0"/>
              <w:marRight w:val="0"/>
              <w:marTop w:val="0"/>
              <w:marBottom w:val="0"/>
              <w:divBdr>
                <w:top w:val="none" w:sz="0" w:space="0" w:color="auto"/>
                <w:left w:val="none" w:sz="0" w:space="0" w:color="auto"/>
                <w:bottom w:val="none" w:sz="0" w:space="0" w:color="auto"/>
                <w:right w:val="none" w:sz="0" w:space="0" w:color="auto"/>
              </w:divBdr>
              <w:divsChild>
                <w:div w:id="1542403922">
                  <w:marLeft w:val="0"/>
                  <w:marRight w:val="0"/>
                  <w:marTop w:val="0"/>
                  <w:marBottom w:val="0"/>
                  <w:divBdr>
                    <w:top w:val="none" w:sz="0" w:space="0" w:color="auto"/>
                    <w:left w:val="none" w:sz="0" w:space="0" w:color="auto"/>
                    <w:bottom w:val="none" w:sz="0" w:space="0" w:color="auto"/>
                    <w:right w:val="none" w:sz="0" w:space="0" w:color="auto"/>
                  </w:divBdr>
                  <w:divsChild>
                    <w:div w:id="1531915726">
                      <w:marLeft w:val="0"/>
                      <w:marRight w:val="180"/>
                      <w:marTop w:val="0"/>
                      <w:marBottom w:val="0"/>
                      <w:divBdr>
                        <w:top w:val="none" w:sz="0" w:space="0" w:color="auto"/>
                        <w:left w:val="none" w:sz="0" w:space="0" w:color="auto"/>
                        <w:bottom w:val="none" w:sz="0" w:space="0" w:color="auto"/>
                        <w:right w:val="none" w:sz="0" w:space="0" w:color="auto"/>
                      </w:divBdr>
                      <w:divsChild>
                        <w:div w:id="19532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3415">
          <w:marLeft w:val="0"/>
          <w:marRight w:val="0"/>
          <w:marTop w:val="0"/>
          <w:marBottom w:val="0"/>
          <w:divBdr>
            <w:top w:val="none" w:sz="0" w:space="0" w:color="auto"/>
            <w:left w:val="none" w:sz="0" w:space="0" w:color="auto"/>
            <w:bottom w:val="none" w:sz="0" w:space="0" w:color="auto"/>
            <w:right w:val="none" w:sz="0" w:space="0" w:color="auto"/>
          </w:divBdr>
          <w:divsChild>
            <w:div w:id="292567250">
              <w:marLeft w:val="0"/>
              <w:marRight w:val="0"/>
              <w:marTop w:val="120"/>
              <w:marBottom w:val="360"/>
              <w:divBdr>
                <w:top w:val="none" w:sz="0" w:space="0" w:color="auto"/>
                <w:left w:val="none" w:sz="0" w:space="0" w:color="auto"/>
                <w:bottom w:val="none" w:sz="0" w:space="0" w:color="auto"/>
                <w:right w:val="none" w:sz="0" w:space="0" w:color="auto"/>
              </w:divBdr>
              <w:divsChild>
                <w:div w:id="1698845726">
                  <w:marLeft w:val="0"/>
                  <w:marRight w:val="0"/>
                  <w:marTop w:val="0"/>
                  <w:marBottom w:val="0"/>
                  <w:divBdr>
                    <w:top w:val="none" w:sz="0" w:space="0" w:color="auto"/>
                    <w:left w:val="none" w:sz="0" w:space="0" w:color="auto"/>
                    <w:bottom w:val="none" w:sz="0" w:space="0" w:color="auto"/>
                    <w:right w:val="none" w:sz="0" w:space="0" w:color="auto"/>
                  </w:divBdr>
                  <w:divsChild>
                    <w:div w:id="71631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97817184">
      <w:bodyDiv w:val="1"/>
      <w:marLeft w:val="0"/>
      <w:marRight w:val="0"/>
      <w:marTop w:val="0"/>
      <w:marBottom w:val="0"/>
      <w:divBdr>
        <w:top w:val="none" w:sz="0" w:space="0" w:color="auto"/>
        <w:left w:val="none" w:sz="0" w:space="0" w:color="auto"/>
        <w:bottom w:val="none" w:sz="0" w:space="0" w:color="auto"/>
        <w:right w:val="none" w:sz="0" w:space="0" w:color="auto"/>
      </w:divBdr>
    </w:div>
    <w:div w:id="1352801805">
      <w:bodyDiv w:val="1"/>
      <w:marLeft w:val="0"/>
      <w:marRight w:val="0"/>
      <w:marTop w:val="0"/>
      <w:marBottom w:val="0"/>
      <w:divBdr>
        <w:top w:val="none" w:sz="0" w:space="0" w:color="auto"/>
        <w:left w:val="none" w:sz="0" w:space="0" w:color="auto"/>
        <w:bottom w:val="none" w:sz="0" w:space="0" w:color="auto"/>
        <w:right w:val="none" w:sz="0" w:space="0" w:color="auto"/>
      </w:divBdr>
    </w:div>
    <w:div w:id="1560676093">
      <w:bodyDiv w:val="1"/>
      <w:marLeft w:val="0"/>
      <w:marRight w:val="0"/>
      <w:marTop w:val="0"/>
      <w:marBottom w:val="0"/>
      <w:divBdr>
        <w:top w:val="none" w:sz="0" w:space="0" w:color="auto"/>
        <w:left w:val="none" w:sz="0" w:space="0" w:color="auto"/>
        <w:bottom w:val="none" w:sz="0" w:space="0" w:color="auto"/>
        <w:right w:val="none" w:sz="0" w:space="0" w:color="auto"/>
      </w:divBdr>
      <w:divsChild>
        <w:div w:id="216548430">
          <w:marLeft w:val="0"/>
          <w:marRight w:val="0"/>
          <w:marTop w:val="0"/>
          <w:marBottom w:val="0"/>
          <w:divBdr>
            <w:top w:val="none" w:sz="0" w:space="0" w:color="auto"/>
            <w:left w:val="none" w:sz="0" w:space="0" w:color="auto"/>
            <w:bottom w:val="none" w:sz="0" w:space="0" w:color="auto"/>
            <w:right w:val="none" w:sz="0" w:space="0" w:color="auto"/>
          </w:divBdr>
          <w:divsChild>
            <w:div w:id="312684788">
              <w:marLeft w:val="0"/>
              <w:marRight w:val="0"/>
              <w:marTop w:val="0"/>
              <w:marBottom w:val="0"/>
              <w:divBdr>
                <w:top w:val="none" w:sz="0" w:space="0" w:color="auto"/>
                <w:left w:val="none" w:sz="0" w:space="0" w:color="auto"/>
                <w:bottom w:val="single" w:sz="6" w:space="0" w:color="DADCE0"/>
                <w:right w:val="none" w:sz="0" w:space="0" w:color="auto"/>
              </w:divBdr>
              <w:divsChild>
                <w:div w:id="1114860444">
                  <w:marLeft w:val="0"/>
                  <w:marRight w:val="0"/>
                  <w:marTop w:val="0"/>
                  <w:marBottom w:val="0"/>
                  <w:divBdr>
                    <w:top w:val="none" w:sz="0" w:space="0" w:color="auto"/>
                    <w:left w:val="none" w:sz="0" w:space="0" w:color="auto"/>
                    <w:bottom w:val="none" w:sz="0" w:space="0" w:color="auto"/>
                    <w:right w:val="none" w:sz="0" w:space="0" w:color="auto"/>
                  </w:divBdr>
                  <w:divsChild>
                    <w:div w:id="919291203">
                      <w:marLeft w:val="0"/>
                      <w:marRight w:val="0"/>
                      <w:marTop w:val="0"/>
                      <w:marBottom w:val="0"/>
                      <w:divBdr>
                        <w:top w:val="none" w:sz="0" w:space="0" w:color="auto"/>
                        <w:left w:val="none" w:sz="0" w:space="0" w:color="auto"/>
                        <w:bottom w:val="none" w:sz="0" w:space="0" w:color="auto"/>
                        <w:right w:val="none" w:sz="0" w:space="0" w:color="auto"/>
                      </w:divBdr>
                      <w:divsChild>
                        <w:div w:id="1151212264">
                          <w:marLeft w:val="0"/>
                          <w:marRight w:val="0"/>
                          <w:marTop w:val="0"/>
                          <w:marBottom w:val="0"/>
                          <w:divBdr>
                            <w:top w:val="none" w:sz="0" w:space="0" w:color="auto"/>
                            <w:left w:val="none" w:sz="0" w:space="0" w:color="auto"/>
                            <w:bottom w:val="none" w:sz="0" w:space="0" w:color="auto"/>
                            <w:right w:val="none" w:sz="0" w:space="0" w:color="auto"/>
                          </w:divBdr>
                          <w:divsChild>
                            <w:div w:id="2050372583">
                              <w:marLeft w:val="0"/>
                              <w:marRight w:val="180"/>
                              <w:marTop w:val="0"/>
                              <w:marBottom w:val="0"/>
                              <w:divBdr>
                                <w:top w:val="none" w:sz="0" w:space="0" w:color="auto"/>
                                <w:left w:val="none" w:sz="0" w:space="0" w:color="auto"/>
                                <w:bottom w:val="none" w:sz="0" w:space="0" w:color="auto"/>
                                <w:right w:val="none" w:sz="0" w:space="0" w:color="auto"/>
                              </w:divBdr>
                              <w:divsChild>
                                <w:div w:id="13904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50703">
                  <w:marLeft w:val="0"/>
                  <w:marRight w:val="0"/>
                  <w:marTop w:val="0"/>
                  <w:marBottom w:val="0"/>
                  <w:divBdr>
                    <w:top w:val="none" w:sz="0" w:space="0" w:color="auto"/>
                    <w:left w:val="none" w:sz="0" w:space="0" w:color="auto"/>
                    <w:bottom w:val="none" w:sz="0" w:space="0" w:color="auto"/>
                    <w:right w:val="none" w:sz="0" w:space="0" w:color="auto"/>
                  </w:divBdr>
                  <w:divsChild>
                    <w:div w:id="2089964354">
                      <w:marLeft w:val="0"/>
                      <w:marRight w:val="0"/>
                      <w:marTop w:val="120"/>
                      <w:marBottom w:val="360"/>
                      <w:divBdr>
                        <w:top w:val="none" w:sz="0" w:space="0" w:color="auto"/>
                        <w:left w:val="none" w:sz="0" w:space="0" w:color="auto"/>
                        <w:bottom w:val="none" w:sz="0" w:space="0" w:color="auto"/>
                        <w:right w:val="none" w:sz="0" w:space="0" w:color="auto"/>
                      </w:divBdr>
                      <w:divsChild>
                        <w:div w:id="14742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24081">
          <w:marLeft w:val="0"/>
          <w:marRight w:val="0"/>
          <w:marTop w:val="0"/>
          <w:marBottom w:val="0"/>
          <w:divBdr>
            <w:top w:val="none" w:sz="0" w:space="0" w:color="auto"/>
            <w:left w:val="none" w:sz="0" w:space="0" w:color="auto"/>
            <w:bottom w:val="none" w:sz="0" w:space="0" w:color="auto"/>
            <w:right w:val="none" w:sz="0" w:space="0" w:color="auto"/>
          </w:divBdr>
          <w:divsChild>
            <w:div w:id="1839611420">
              <w:marLeft w:val="0"/>
              <w:marRight w:val="0"/>
              <w:marTop w:val="0"/>
              <w:marBottom w:val="0"/>
              <w:divBdr>
                <w:top w:val="none" w:sz="0" w:space="0" w:color="auto"/>
                <w:left w:val="none" w:sz="0" w:space="0" w:color="auto"/>
                <w:bottom w:val="single" w:sz="6" w:space="0" w:color="DADCE0"/>
                <w:right w:val="none" w:sz="0" w:space="0" w:color="auto"/>
              </w:divBdr>
              <w:divsChild>
                <w:div w:id="2139057527">
                  <w:marLeft w:val="0"/>
                  <w:marRight w:val="0"/>
                  <w:marTop w:val="0"/>
                  <w:marBottom w:val="0"/>
                  <w:divBdr>
                    <w:top w:val="none" w:sz="0" w:space="0" w:color="auto"/>
                    <w:left w:val="none" w:sz="0" w:space="0" w:color="auto"/>
                    <w:bottom w:val="none" w:sz="0" w:space="0" w:color="auto"/>
                    <w:right w:val="none" w:sz="0" w:space="0" w:color="auto"/>
                  </w:divBdr>
                  <w:divsChild>
                    <w:div w:id="498010690">
                      <w:marLeft w:val="0"/>
                      <w:marRight w:val="0"/>
                      <w:marTop w:val="0"/>
                      <w:marBottom w:val="0"/>
                      <w:divBdr>
                        <w:top w:val="none" w:sz="0" w:space="0" w:color="auto"/>
                        <w:left w:val="none" w:sz="0" w:space="0" w:color="auto"/>
                        <w:bottom w:val="none" w:sz="0" w:space="0" w:color="auto"/>
                        <w:right w:val="none" w:sz="0" w:space="0" w:color="auto"/>
                      </w:divBdr>
                      <w:divsChild>
                        <w:div w:id="800801494">
                          <w:marLeft w:val="0"/>
                          <w:marRight w:val="0"/>
                          <w:marTop w:val="0"/>
                          <w:marBottom w:val="0"/>
                          <w:divBdr>
                            <w:top w:val="none" w:sz="0" w:space="0" w:color="auto"/>
                            <w:left w:val="none" w:sz="0" w:space="0" w:color="auto"/>
                            <w:bottom w:val="none" w:sz="0" w:space="0" w:color="auto"/>
                            <w:right w:val="none" w:sz="0" w:space="0" w:color="auto"/>
                          </w:divBdr>
                          <w:divsChild>
                            <w:div w:id="1661538463">
                              <w:marLeft w:val="0"/>
                              <w:marRight w:val="180"/>
                              <w:marTop w:val="0"/>
                              <w:marBottom w:val="0"/>
                              <w:divBdr>
                                <w:top w:val="none" w:sz="0" w:space="0" w:color="auto"/>
                                <w:left w:val="none" w:sz="0" w:space="0" w:color="auto"/>
                                <w:bottom w:val="none" w:sz="0" w:space="0" w:color="auto"/>
                                <w:right w:val="none" w:sz="0" w:space="0" w:color="auto"/>
                              </w:divBdr>
                              <w:divsChild>
                                <w:div w:id="18806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74146">
                  <w:marLeft w:val="0"/>
                  <w:marRight w:val="0"/>
                  <w:marTop w:val="0"/>
                  <w:marBottom w:val="0"/>
                  <w:divBdr>
                    <w:top w:val="none" w:sz="0" w:space="0" w:color="auto"/>
                    <w:left w:val="none" w:sz="0" w:space="0" w:color="auto"/>
                    <w:bottom w:val="none" w:sz="0" w:space="0" w:color="auto"/>
                    <w:right w:val="none" w:sz="0" w:space="0" w:color="auto"/>
                  </w:divBdr>
                  <w:divsChild>
                    <w:div w:id="1274630207">
                      <w:marLeft w:val="0"/>
                      <w:marRight w:val="0"/>
                      <w:marTop w:val="120"/>
                      <w:marBottom w:val="360"/>
                      <w:divBdr>
                        <w:top w:val="none" w:sz="0" w:space="0" w:color="auto"/>
                        <w:left w:val="none" w:sz="0" w:space="0" w:color="auto"/>
                        <w:bottom w:val="none" w:sz="0" w:space="0" w:color="auto"/>
                        <w:right w:val="none" w:sz="0" w:space="0" w:color="auto"/>
                      </w:divBdr>
                      <w:divsChild>
                        <w:div w:id="7646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764287">
      <w:bodyDiv w:val="1"/>
      <w:marLeft w:val="0"/>
      <w:marRight w:val="0"/>
      <w:marTop w:val="0"/>
      <w:marBottom w:val="0"/>
      <w:divBdr>
        <w:top w:val="none" w:sz="0" w:space="0" w:color="auto"/>
        <w:left w:val="none" w:sz="0" w:space="0" w:color="auto"/>
        <w:bottom w:val="none" w:sz="0" w:space="0" w:color="auto"/>
        <w:right w:val="none" w:sz="0" w:space="0" w:color="auto"/>
      </w:divBdr>
    </w:div>
    <w:div w:id="1813063553">
      <w:bodyDiv w:val="1"/>
      <w:marLeft w:val="0"/>
      <w:marRight w:val="0"/>
      <w:marTop w:val="0"/>
      <w:marBottom w:val="0"/>
      <w:divBdr>
        <w:top w:val="none" w:sz="0" w:space="0" w:color="auto"/>
        <w:left w:val="none" w:sz="0" w:space="0" w:color="auto"/>
        <w:bottom w:val="none" w:sz="0" w:space="0" w:color="auto"/>
        <w:right w:val="none" w:sz="0" w:space="0" w:color="auto"/>
      </w:divBdr>
      <w:divsChild>
        <w:div w:id="778331600">
          <w:marLeft w:val="0"/>
          <w:marRight w:val="0"/>
          <w:marTop w:val="0"/>
          <w:marBottom w:val="0"/>
          <w:divBdr>
            <w:top w:val="none" w:sz="0" w:space="0" w:color="auto"/>
            <w:left w:val="none" w:sz="0" w:space="0" w:color="auto"/>
            <w:bottom w:val="none" w:sz="0" w:space="0" w:color="auto"/>
            <w:right w:val="none" w:sz="0" w:space="0" w:color="auto"/>
          </w:divBdr>
          <w:divsChild>
            <w:div w:id="988827932">
              <w:marLeft w:val="0"/>
              <w:marRight w:val="0"/>
              <w:marTop w:val="0"/>
              <w:marBottom w:val="0"/>
              <w:divBdr>
                <w:top w:val="none" w:sz="0" w:space="0" w:color="auto"/>
                <w:left w:val="none" w:sz="0" w:space="0" w:color="auto"/>
                <w:bottom w:val="single" w:sz="6" w:space="0" w:color="DADCE0"/>
                <w:right w:val="none" w:sz="0" w:space="0" w:color="auto"/>
              </w:divBdr>
              <w:divsChild>
                <w:div w:id="593174445">
                  <w:marLeft w:val="0"/>
                  <w:marRight w:val="0"/>
                  <w:marTop w:val="0"/>
                  <w:marBottom w:val="0"/>
                  <w:divBdr>
                    <w:top w:val="none" w:sz="0" w:space="0" w:color="auto"/>
                    <w:left w:val="none" w:sz="0" w:space="0" w:color="auto"/>
                    <w:bottom w:val="none" w:sz="0" w:space="0" w:color="auto"/>
                    <w:right w:val="none" w:sz="0" w:space="0" w:color="auto"/>
                  </w:divBdr>
                  <w:divsChild>
                    <w:div w:id="1737627160">
                      <w:marLeft w:val="0"/>
                      <w:marRight w:val="0"/>
                      <w:marTop w:val="0"/>
                      <w:marBottom w:val="0"/>
                      <w:divBdr>
                        <w:top w:val="none" w:sz="0" w:space="0" w:color="auto"/>
                        <w:left w:val="none" w:sz="0" w:space="0" w:color="auto"/>
                        <w:bottom w:val="none" w:sz="0" w:space="0" w:color="auto"/>
                        <w:right w:val="none" w:sz="0" w:space="0" w:color="auto"/>
                      </w:divBdr>
                      <w:divsChild>
                        <w:div w:id="1368215704">
                          <w:marLeft w:val="0"/>
                          <w:marRight w:val="0"/>
                          <w:marTop w:val="0"/>
                          <w:marBottom w:val="0"/>
                          <w:divBdr>
                            <w:top w:val="none" w:sz="0" w:space="0" w:color="auto"/>
                            <w:left w:val="none" w:sz="0" w:space="0" w:color="auto"/>
                            <w:bottom w:val="none" w:sz="0" w:space="0" w:color="auto"/>
                            <w:right w:val="none" w:sz="0" w:space="0" w:color="auto"/>
                          </w:divBdr>
                          <w:divsChild>
                            <w:div w:id="234777743">
                              <w:marLeft w:val="0"/>
                              <w:marRight w:val="180"/>
                              <w:marTop w:val="0"/>
                              <w:marBottom w:val="0"/>
                              <w:divBdr>
                                <w:top w:val="none" w:sz="0" w:space="0" w:color="auto"/>
                                <w:left w:val="none" w:sz="0" w:space="0" w:color="auto"/>
                                <w:bottom w:val="none" w:sz="0" w:space="0" w:color="auto"/>
                                <w:right w:val="none" w:sz="0" w:space="0" w:color="auto"/>
                              </w:divBdr>
                              <w:divsChild>
                                <w:div w:id="1234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07402">
                  <w:marLeft w:val="0"/>
                  <w:marRight w:val="0"/>
                  <w:marTop w:val="0"/>
                  <w:marBottom w:val="0"/>
                  <w:divBdr>
                    <w:top w:val="none" w:sz="0" w:space="0" w:color="auto"/>
                    <w:left w:val="none" w:sz="0" w:space="0" w:color="auto"/>
                    <w:bottom w:val="none" w:sz="0" w:space="0" w:color="auto"/>
                    <w:right w:val="none" w:sz="0" w:space="0" w:color="auto"/>
                  </w:divBdr>
                  <w:divsChild>
                    <w:div w:id="901673003">
                      <w:marLeft w:val="0"/>
                      <w:marRight w:val="0"/>
                      <w:marTop w:val="120"/>
                      <w:marBottom w:val="360"/>
                      <w:divBdr>
                        <w:top w:val="none" w:sz="0" w:space="0" w:color="auto"/>
                        <w:left w:val="none" w:sz="0" w:space="0" w:color="auto"/>
                        <w:bottom w:val="none" w:sz="0" w:space="0" w:color="auto"/>
                        <w:right w:val="none" w:sz="0" w:space="0" w:color="auto"/>
                      </w:divBdr>
                      <w:divsChild>
                        <w:div w:id="12913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92707">
          <w:marLeft w:val="0"/>
          <w:marRight w:val="0"/>
          <w:marTop w:val="0"/>
          <w:marBottom w:val="0"/>
          <w:divBdr>
            <w:top w:val="none" w:sz="0" w:space="0" w:color="auto"/>
            <w:left w:val="none" w:sz="0" w:space="0" w:color="auto"/>
            <w:bottom w:val="none" w:sz="0" w:space="0" w:color="auto"/>
            <w:right w:val="none" w:sz="0" w:space="0" w:color="auto"/>
          </w:divBdr>
          <w:divsChild>
            <w:div w:id="1261911689">
              <w:marLeft w:val="0"/>
              <w:marRight w:val="0"/>
              <w:marTop w:val="0"/>
              <w:marBottom w:val="0"/>
              <w:divBdr>
                <w:top w:val="none" w:sz="0" w:space="0" w:color="auto"/>
                <w:left w:val="none" w:sz="0" w:space="0" w:color="auto"/>
                <w:bottom w:val="single" w:sz="6" w:space="0" w:color="DADCE0"/>
                <w:right w:val="none" w:sz="0" w:space="0" w:color="auto"/>
              </w:divBdr>
              <w:divsChild>
                <w:div w:id="2107336678">
                  <w:marLeft w:val="0"/>
                  <w:marRight w:val="0"/>
                  <w:marTop w:val="0"/>
                  <w:marBottom w:val="0"/>
                  <w:divBdr>
                    <w:top w:val="none" w:sz="0" w:space="0" w:color="auto"/>
                    <w:left w:val="none" w:sz="0" w:space="0" w:color="auto"/>
                    <w:bottom w:val="none" w:sz="0" w:space="0" w:color="auto"/>
                    <w:right w:val="none" w:sz="0" w:space="0" w:color="auto"/>
                  </w:divBdr>
                  <w:divsChild>
                    <w:div w:id="203713093">
                      <w:marLeft w:val="0"/>
                      <w:marRight w:val="0"/>
                      <w:marTop w:val="0"/>
                      <w:marBottom w:val="0"/>
                      <w:divBdr>
                        <w:top w:val="none" w:sz="0" w:space="0" w:color="auto"/>
                        <w:left w:val="none" w:sz="0" w:space="0" w:color="auto"/>
                        <w:bottom w:val="none" w:sz="0" w:space="0" w:color="auto"/>
                        <w:right w:val="none" w:sz="0" w:space="0" w:color="auto"/>
                      </w:divBdr>
                      <w:divsChild>
                        <w:div w:id="1009873074">
                          <w:marLeft w:val="0"/>
                          <w:marRight w:val="0"/>
                          <w:marTop w:val="0"/>
                          <w:marBottom w:val="0"/>
                          <w:divBdr>
                            <w:top w:val="none" w:sz="0" w:space="0" w:color="auto"/>
                            <w:left w:val="none" w:sz="0" w:space="0" w:color="auto"/>
                            <w:bottom w:val="none" w:sz="0" w:space="0" w:color="auto"/>
                            <w:right w:val="none" w:sz="0" w:space="0" w:color="auto"/>
                          </w:divBdr>
                          <w:divsChild>
                            <w:div w:id="1128085426">
                              <w:marLeft w:val="0"/>
                              <w:marRight w:val="180"/>
                              <w:marTop w:val="0"/>
                              <w:marBottom w:val="0"/>
                              <w:divBdr>
                                <w:top w:val="none" w:sz="0" w:space="0" w:color="auto"/>
                                <w:left w:val="none" w:sz="0" w:space="0" w:color="auto"/>
                                <w:bottom w:val="none" w:sz="0" w:space="0" w:color="auto"/>
                                <w:right w:val="none" w:sz="0" w:space="0" w:color="auto"/>
                              </w:divBdr>
                              <w:divsChild>
                                <w:div w:id="21214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56404">
                  <w:marLeft w:val="0"/>
                  <w:marRight w:val="0"/>
                  <w:marTop w:val="0"/>
                  <w:marBottom w:val="0"/>
                  <w:divBdr>
                    <w:top w:val="none" w:sz="0" w:space="0" w:color="auto"/>
                    <w:left w:val="none" w:sz="0" w:space="0" w:color="auto"/>
                    <w:bottom w:val="none" w:sz="0" w:space="0" w:color="auto"/>
                    <w:right w:val="none" w:sz="0" w:space="0" w:color="auto"/>
                  </w:divBdr>
                  <w:divsChild>
                    <w:div w:id="1607926454">
                      <w:marLeft w:val="0"/>
                      <w:marRight w:val="0"/>
                      <w:marTop w:val="120"/>
                      <w:marBottom w:val="360"/>
                      <w:divBdr>
                        <w:top w:val="none" w:sz="0" w:space="0" w:color="auto"/>
                        <w:left w:val="none" w:sz="0" w:space="0" w:color="auto"/>
                        <w:bottom w:val="none" w:sz="0" w:space="0" w:color="auto"/>
                        <w:right w:val="none" w:sz="0" w:space="0" w:color="auto"/>
                      </w:divBdr>
                      <w:divsChild>
                        <w:div w:id="1629897258">
                          <w:marLeft w:val="0"/>
                          <w:marRight w:val="0"/>
                          <w:marTop w:val="0"/>
                          <w:marBottom w:val="0"/>
                          <w:divBdr>
                            <w:top w:val="none" w:sz="0" w:space="0" w:color="auto"/>
                            <w:left w:val="none" w:sz="0" w:space="0" w:color="auto"/>
                            <w:bottom w:val="none" w:sz="0" w:space="0" w:color="auto"/>
                            <w:right w:val="none" w:sz="0" w:space="0" w:color="auto"/>
                          </w:divBdr>
                          <w:divsChild>
                            <w:div w:id="735594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39892938">
          <w:marLeft w:val="0"/>
          <w:marRight w:val="0"/>
          <w:marTop w:val="0"/>
          <w:marBottom w:val="0"/>
          <w:divBdr>
            <w:top w:val="none" w:sz="0" w:space="0" w:color="auto"/>
            <w:left w:val="none" w:sz="0" w:space="0" w:color="auto"/>
            <w:bottom w:val="none" w:sz="0" w:space="0" w:color="auto"/>
            <w:right w:val="none" w:sz="0" w:space="0" w:color="auto"/>
          </w:divBdr>
          <w:divsChild>
            <w:div w:id="1867790635">
              <w:marLeft w:val="0"/>
              <w:marRight w:val="0"/>
              <w:marTop w:val="0"/>
              <w:marBottom w:val="0"/>
              <w:divBdr>
                <w:top w:val="none" w:sz="0" w:space="0" w:color="auto"/>
                <w:left w:val="none" w:sz="0" w:space="0" w:color="auto"/>
                <w:bottom w:val="none" w:sz="0" w:space="0" w:color="auto"/>
                <w:right w:val="none" w:sz="0" w:space="0" w:color="auto"/>
              </w:divBdr>
              <w:divsChild>
                <w:div w:id="597065104">
                  <w:marLeft w:val="0"/>
                  <w:marRight w:val="0"/>
                  <w:marTop w:val="0"/>
                  <w:marBottom w:val="0"/>
                  <w:divBdr>
                    <w:top w:val="none" w:sz="0" w:space="0" w:color="auto"/>
                    <w:left w:val="none" w:sz="0" w:space="0" w:color="auto"/>
                    <w:bottom w:val="none" w:sz="0" w:space="0" w:color="auto"/>
                    <w:right w:val="none" w:sz="0" w:space="0" w:color="auto"/>
                  </w:divBdr>
                  <w:divsChild>
                    <w:div w:id="786697037">
                      <w:marLeft w:val="0"/>
                      <w:marRight w:val="0"/>
                      <w:marTop w:val="0"/>
                      <w:marBottom w:val="0"/>
                      <w:divBdr>
                        <w:top w:val="none" w:sz="0" w:space="0" w:color="auto"/>
                        <w:left w:val="none" w:sz="0" w:space="0" w:color="auto"/>
                        <w:bottom w:val="none" w:sz="0" w:space="0" w:color="auto"/>
                        <w:right w:val="none" w:sz="0" w:space="0" w:color="auto"/>
                      </w:divBdr>
                      <w:divsChild>
                        <w:div w:id="1391658489">
                          <w:marLeft w:val="0"/>
                          <w:marRight w:val="0"/>
                          <w:marTop w:val="0"/>
                          <w:marBottom w:val="0"/>
                          <w:divBdr>
                            <w:top w:val="none" w:sz="0" w:space="0" w:color="auto"/>
                            <w:left w:val="none" w:sz="0" w:space="0" w:color="auto"/>
                            <w:bottom w:val="none" w:sz="0" w:space="0" w:color="auto"/>
                            <w:right w:val="none" w:sz="0" w:space="0" w:color="auto"/>
                          </w:divBdr>
                          <w:divsChild>
                            <w:div w:id="1918635021">
                              <w:marLeft w:val="0"/>
                              <w:marRight w:val="180"/>
                              <w:marTop w:val="0"/>
                              <w:marBottom w:val="0"/>
                              <w:divBdr>
                                <w:top w:val="none" w:sz="0" w:space="0" w:color="auto"/>
                                <w:left w:val="none" w:sz="0" w:space="0" w:color="auto"/>
                                <w:bottom w:val="none" w:sz="0" w:space="0" w:color="auto"/>
                                <w:right w:val="none" w:sz="0" w:space="0" w:color="auto"/>
                              </w:divBdr>
                              <w:divsChild>
                                <w:div w:id="16978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98154">
                  <w:marLeft w:val="0"/>
                  <w:marRight w:val="0"/>
                  <w:marTop w:val="0"/>
                  <w:marBottom w:val="0"/>
                  <w:divBdr>
                    <w:top w:val="none" w:sz="0" w:space="0" w:color="auto"/>
                    <w:left w:val="none" w:sz="0" w:space="0" w:color="auto"/>
                    <w:bottom w:val="none" w:sz="0" w:space="0" w:color="auto"/>
                    <w:right w:val="none" w:sz="0" w:space="0" w:color="auto"/>
                  </w:divBdr>
                  <w:divsChild>
                    <w:div w:id="8713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44685">
      <w:bodyDiv w:val="1"/>
      <w:marLeft w:val="0"/>
      <w:marRight w:val="0"/>
      <w:marTop w:val="0"/>
      <w:marBottom w:val="0"/>
      <w:divBdr>
        <w:top w:val="none" w:sz="0" w:space="0" w:color="auto"/>
        <w:left w:val="none" w:sz="0" w:space="0" w:color="auto"/>
        <w:bottom w:val="none" w:sz="0" w:space="0" w:color="auto"/>
        <w:right w:val="none" w:sz="0" w:space="0" w:color="auto"/>
      </w:divBdr>
      <w:divsChild>
        <w:div w:id="1696418921">
          <w:marLeft w:val="0"/>
          <w:marRight w:val="0"/>
          <w:marTop w:val="0"/>
          <w:marBottom w:val="0"/>
          <w:divBdr>
            <w:top w:val="none" w:sz="0" w:space="0" w:color="auto"/>
            <w:left w:val="none" w:sz="0" w:space="0" w:color="auto"/>
            <w:bottom w:val="none" w:sz="0" w:space="0" w:color="auto"/>
            <w:right w:val="none" w:sz="0" w:space="0" w:color="auto"/>
          </w:divBdr>
          <w:divsChild>
            <w:div w:id="1988970891">
              <w:marLeft w:val="0"/>
              <w:marRight w:val="0"/>
              <w:marTop w:val="0"/>
              <w:marBottom w:val="0"/>
              <w:divBdr>
                <w:top w:val="none" w:sz="0" w:space="0" w:color="auto"/>
                <w:left w:val="none" w:sz="0" w:space="0" w:color="auto"/>
                <w:bottom w:val="none" w:sz="0" w:space="0" w:color="auto"/>
                <w:right w:val="none" w:sz="0" w:space="0" w:color="auto"/>
              </w:divBdr>
              <w:divsChild>
                <w:div w:id="830372258">
                  <w:marLeft w:val="0"/>
                  <w:marRight w:val="0"/>
                  <w:marTop w:val="0"/>
                  <w:marBottom w:val="0"/>
                  <w:divBdr>
                    <w:top w:val="none" w:sz="0" w:space="0" w:color="auto"/>
                    <w:left w:val="none" w:sz="0" w:space="0" w:color="auto"/>
                    <w:bottom w:val="none" w:sz="0" w:space="0" w:color="auto"/>
                    <w:right w:val="none" w:sz="0" w:space="0" w:color="auto"/>
                  </w:divBdr>
                  <w:divsChild>
                    <w:div w:id="1625427496">
                      <w:marLeft w:val="0"/>
                      <w:marRight w:val="180"/>
                      <w:marTop w:val="0"/>
                      <w:marBottom w:val="0"/>
                      <w:divBdr>
                        <w:top w:val="none" w:sz="0" w:space="0" w:color="auto"/>
                        <w:left w:val="none" w:sz="0" w:space="0" w:color="auto"/>
                        <w:bottom w:val="none" w:sz="0" w:space="0" w:color="auto"/>
                        <w:right w:val="none" w:sz="0" w:space="0" w:color="auto"/>
                      </w:divBdr>
                      <w:divsChild>
                        <w:div w:id="8409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158470">
          <w:marLeft w:val="0"/>
          <w:marRight w:val="0"/>
          <w:marTop w:val="0"/>
          <w:marBottom w:val="0"/>
          <w:divBdr>
            <w:top w:val="none" w:sz="0" w:space="0" w:color="auto"/>
            <w:left w:val="none" w:sz="0" w:space="0" w:color="auto"/>
            <w:bottom w:val="none" w:sz="0" w:space="0" w:color="auto"/>
            <w:right w:val="none" w:sz="0" w:space="0" w:color="auto"/>
          </w:divBdr>
          <w:divsChild>
            <w:div w:id="151533016">
              <w:marLeft w:val="0"/>
              <w:marRight w:val="0"/>
              <w:marTop w:val="120"/>
              <w:marBottom w:val="360"/>
              <w:divBdr>
                <w:top w:val="none" w:sz="0" w:space="0" w:color="auto"/>
                <w:left w:val="none" w:sz="0" w:space="0" w:color="auto"/>
                <w:bottom w:val="none" w:sz="0" w:space="0" w:color="auto"/>
                <w:right w:val="none" w:sz="0" w:space="0" w:color="auto"/>
              </w:divBdr>
              <w:divsChild>
                <w:div w:id="17579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1387">
      <w:bodyDiv w:val="1"/>
      <w:marLeft w:val="0"/>
      <w:marRight w:val="0"/>
      <w:marTop w:val="0"/>
      <w:marBottom w:val="0"/>
      <w:divBdr>
        <w:top w:val="none" w:sz="0" w:space="0" w:color="auto"/>
        <w:left w:val="none" w:sz="0" w:space="0" w:color="auto"/>
        <w:bottom w:val="none" w:sz="0" w:space="0" w:color="auto"/>
        <w:right w:val="none" w:sz="0" w:space="0" w:color="auto"/>
      </w:divBdr>
    </w:div>
    <w:div w:id="2099517361">
      <w:bodyDiv w:val="1"/>
      <w:marLeft w:val="0"/>
      <w:marRight w:val="0"/>
      <w:marTop w:val="0"/>
      <w:marBottom w:val="0"/>
      <w:divBdr>
        <w:top w:val="none" w:sz="0" w:space="0" w:color="auto"/>
        <w:left w:val="none" w:sz="0" w:space="0" w:color="auto"/>
        <w:bottom w:val="none" w:sz="0" w:space="0" w:color="auto"/>
        <w:right w:val="none" w:sz="0" w:space="0" w:color="auto"/>
      </w:divBdr>
      <w:divsChild>
        <w:div w:id="1116096972">
          <w:marLeft w:val="0"/>
          <w:marRight w:val="0"/>
          <w:marTop w:val="0"/>
          <w:marBottom w:val="0"/>
          <w:divBdr>
            <w:top w:val="none" w:sz="0" w:space="0" w:color="auto"/>
            <w:left w:val="none" w:sz="0" w:space="0" w:color="auto"/>
            <w:bottom w:val="none" w:sz="0" w:space="0" w:color="auto"/>
            <w:right w:val="none" w:sz="0" w:space="0" w:color="auto"/>
          </w:divBdr>
          <w:divsChild>
            <w:div w:id="1344209578">
              <w:marLeft w:val="0"/>
              <w:marRight w:val="0"/>
              <w:marTop w:val="0"/>
              <w:marBottom w:val="0"/>
              <w:divBdr>
                <w:top w:val="none" w:sz="0" w:space="0" w:color="auto"/>
                <w:left w:val="none" w:sz="0" w:space="0" w:color="auto"/>
                <w:bottom w:val="none" w:sz="0" w:space="0" w:color="auto"/>
                <w:right w:val="none" w:sz="0" w:space="0" w:color="auto"/>
              </w:divBdr>
              <w:divsChild>
                <w:div w:id="350493129">
                  <w:marLeft w:val="0"/>
                  <w:marRight w:val="0"/>
                  <w:marTop w:val="0"/>
                  <w:marBottom w:val="0"/>
                  <w:divBdr>
                    <w:top w:val="none" w:sz="0" w:space="0" w:color="auto"/>
                    <w:left w:val="none" w:sz="0" w:space="0" w:color="auto"/>
                    <w:bottom w:val="none" w:sz="0" w:space="0" w:color="auto"/>
                    <w:right w:val="none" w:sz="0" w:space="0" w:color="auto"/>
                  </w:divBdr>
                  <w:divsChild>
                    <w:div w:id="866453442">
                      <w:marLeft w:val="0"/>
                      <w:marRight w:val="180"/>
                      <w:marTop w:val="0"/>
                      <w:marBottom w:val="0"/>
                      <w:divBdr>
                        <w:top w:val="none" w:sz="0" w:space="0" w:color="auto"/>
                        <w:left w:val="none" w:sz="0" w:space="0" w:color="auto"/>
                        <w:bottom w:val="none" w:sz="0" w:space="0" w:color="auto"/>
                        <w:right w:val="none" w:sz="0" w:space="0" w:color="auto"/>
                      </w:divBdr>
                      <w:divsChild>
                        <w:div w:id="12466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26817">
          <w:marLeft w:val="0"/>
          <w:marRight w:val="0"/>
          <w:marTop w:val="0"/>
          <w:marBottom w:val="0"/>
          <w:divBdr>
            <w:top w:val="none" w:sz="0" w:space="0" w:color="auto"/>
            <w:left w:val="none" w:sz="0" w:space="0" w:color="auto"/>
            <w:bottom w:val="none" w:sz="0" w:space="0" w:color="auto"/>
            <w:right w:val="none" w:sz="0" w:space="0" w:color="auto"/>
          </w:divBdr>
          <w:divsChild>
            <w:div w:id="858855154">
              <w:marLeft w:val="0"/>
              <w:marRight w:val="0"/>
              <w:marTop w:val="120"/>
              <w:marBottom w:val="360"/>
              <w:divBdr>
                <w:top w:val="none" w:sz="0" w:space="0" w:color="auto"/>
                <w:left w:val="none" w:sz="0" w:space="0" w:color="auto"/>
                <w:bottom w:val="none" w:sz="0" w:space="0" w:color="auto"/>
                <w:right w:val="none" w:sz="0" w:space="0" w:color="auto"/>
              </w:divBdr>
              <w:divsChild>
                <w:div w:id="7131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1086">
      <w:bodyDiv w:val="1"/>
      <w:marLeft w:val="0"/>
      <w:marRight w:val="0"/>
      <w:marTop w:val="0"/>
      <w:marBottom w:val="0"/>
      <w:divBdr>
        <w:top w:val="none" w:sz="0" w:space="0" w:color="auto"/>
        <w:left w:val="none" w:sz="0" w:space="0" w:color="auto"/>
        <w:bottom w:val="none" w:sz="0" w:space="0" w:color="auto"/>
        <w:right w:val="none" w:sz="0" w:space="0" w:color="auto"/>
      </w:divBdr>
      <w:divsChild>
        <w:div w:id="173500267">
          <w:marLeft w:val="0"/>
          <w:marRight w:val="0"/>
          <w:marTop w:val="0"/>
          <w:marBottom w:val="0"/>
          <w:divBdr>
            <w:top w:val="none" w:sz="0" w:space="0" w:color="auto"/>
            <w:left w:val="none" w:sz="0" w:space="0" w:color="auto"/>
            <w:bottom w:val="none" w:sz="0" w:space="0" w:color="auto"/>
            <w:right w:val="none" w:sz="0" w:space="0" w:color="auto"/>
          </w:divBdr>
          <w:divsChild>
            <w:div w:id="2083478978">
              <w:marLeft w:val="0"/>
              <w:marRight w:val="0"/>
              <w:marTop w:val="0"/>
              <w:marBottom w:val="0"/>
              <w:divBdr>
                <w:top w:val="none" w:sz="0" w:space="0" w:color="auto"/>
                <w:left w:val="none" w:sz="0" w:space="0" w:color="auto"/>
                <w:bottom w:val="none" w:sz="0" w:space="0" w:color="auto"/>
                <w:right w:val="none" w:sz="0" w:space="0" w:color="auto"/>
              </w:divBdr>
              <w:divsChild>
                <w:div w:id="1715764356">
                  <w:marLeft w:val="0"/>
                  <w:marRight w:val="0"/>
                  <w:marTop w:val="0"/>
                  <w:marBottom w:val="0"/>
                  <w:divBdr>
                    <w:top w:val="none" w:sz="0" w:space="0" w:color="auto"/>
                    <w:left w:val="none" w:sz="0" w:space="0" w:color="auto"/>
                    <w:bottom w:val="none" w:sz="0" w:space="0" w:color="auto"/>
                    <w:right w:val="none" w:sz="0" w:space="0" w:color="auto"/>
                  </w:divBdr>
                  <w:divsChild>
                    <w:div w:id="385878886">
                      <w:marLeft w:val="0"/>
                      <w:marRight w:val="180"/>
                      <w:marTop w:val="0"/>
                      <w:marBottom w:val="0"/>
                      <w:divBdr>
                        <w:top w:val="none" w:sz="0" w:space="0" w:color="auto"/>
                        <w:left w:val="none" w:sz="0" w:space="0" w:color="auto"/>
                        <w:bottom w:val="none" w:sz="0" w:space="0" w:color="auto"/>
                        <w:right w:val="none" w:sz="0" w:space="0" w:color="auto"/>
                      </w:divBdr>
                      <w:divsChild>
                        <w:div w:id="707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62175">
          <w:marLeft w:val="0"/>
          <w:marRight w:val="0"/>
          <w:marTop w:val="0"/>
          <w:marBottom w:val="0"/>
          <w:divBdr>
            <w:top w:val="none" w:sz="0" w:space="0" w:color="auto"/>
            <w:left w:val="none" w:sz="0" w:space="0" w:color="auto"/>
            <w:bottom w:val="none" w:sz="0" w:space="0" w:color="auto"/>
            <w:right w:val="none" w:sz="0" w:space="0" w:color="auto"/>
          </w:divBdr>
          <w:divsChild>
            <w:div w:id="1539201978">
              <w:marLeft w:val="0"/>
              <w:marRight w:val="0"/>
              <w:marTop w:val="120"/>
              <w:marBottom w:val="360"/>
              <w:divBdr>
                <w:top w:val="none" w:sz="0" w:space="0" w:color="auto"/>
                <w:left w:val="none" w:sz="0" w:space="0" w:color="auto"/>
                <w:bottom w:val="none" w:sz="0" w:space="0" w:color="auto"/>
                <w:right w:val="none" w:sz="0" w:space="0" w:color="auto"/>
              </w:divBdr>
              <w:divsChild>
                <w:div w:id="544753117">
                  <w:marLeft w:val="0"/>
                  <w:marRight w:val="0"/>
                  <w:marTop w:val="0"/>
                  <w:marBottom w:val="0"/>
                  <w:divBdr>
                    <w:top w:val="none" w:sz="0" w:space="0" w:color="auto"/>
                    <w:left w:val="none" w:sz="0" w:space="0" w:color="auto"/>
                    <w:bottom w:val="none" w:sz="0" w:space="0" w:color="auto"/>
                    <w:right w:val="none" w:sz="0" w:space="0" w:color="auto"/>
                  </w:divBdr>
                  <w:divsChild>
                    <w:div w:id="1799741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ocs/competitions" TargetMode="External"/><Relationship Id="rId13" Type="http://schemas.openxmlformats.org/officeDocument/2006/relationships/hyperlink" Target="https://www.kaggle.com/code/inversion/eedi-efficiency-lb"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competitions/eedi-mining-misconceptions-in-mathematics/overview/eval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eedi-mining-misconceptions-in-mathematics/overview/efficiency-prize-evaluation" TargetMode="External"/><Relationship Id="rId11" Type="http://schemas.openxmlformats.org/officeDocument/2006/relationships/hyperlink" Target="https://www.kaggle.com/competitions/eedi-mining-misconceptions-in-mathematics/overview/priz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kaggle.com/competitions/eedi-mining-misconceptions-in-mathematics/submissions" TargetMode="External"/><Relationship Id="rId4" Type="http://schemas.openxmlformats.org/officeDocument/2006/relationships/webSettings" Target="webSettings.xml"/><Relationship Id="rId9" Type="http://schemas.openxmlformats.org/officeDocument/2006/relationships/hyperlink" Target="https://www.kaggle.com/code-competition-debugg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Le</dc:creator>
  <cp:keywords/>
  <dc:description/>
  <cp:lastModifiedBy>Tao Le</cp:lastModifiedBy>
  <cp:revision>2</cp:revision>
  <dcterms:created xsi:type="dcterms:W3CDTF">2024-12-16T01:46:00Z</dcterms:created>
  <dcterms:modified xsi:type="dcterms:W3CDTF">2024-12-16T01:47:00Z</dcterms:modified>
</cp:coreProperties>
</file>