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5EC22" w14:textId="50BD2757" w:rsidR="00B04DB6" w:rsidRDefault="00031E66">
      <w:r w:rsidRPr="00031E66">
        <w:t xml:space="preserve">The Josephus' problem is known because of the Flavius Josephus' legend, a Jewish historian living in the 1st century. According to Josephus' account of the siege of </w:t>
      </w:r>
      <w:proofErr w:type="spellStart"/>
      <w:r w:rsidRPr="00031E66">
        <w:t>Yodfat</w:t>
      </w:r>
      <w:proofErr w:type="spellEnd"/>
      <w:r w:rsidRPr="00031E66">
        <w:t>, he and his 40 comrade soldiers were trapped in a cave, the exit of which one was blocked by Romans. They chose suicide over capture and decided that they would form a circle and start killing themselves skipping three in three. Josephus says that, by luck or maybe by the hand of God, he remained the last and gave up to the Romans.”</w:t>
      </w:r>
    </w:p>
    <w:p w14:paraId="5EE29C4C" w14:textId="77777777" w:rsidR="00031E66" w:rsidRDefault="00031E66" w:rsidP="00031E66">
      <w:r>
        <w:t>Input</w:t>
      </w:r>
    </w:p>
    <w:p w14:paraId="039B0981" w14:textId="1D05F3F0" w:rsidR="00031E66" w:rsidRDefault="00031E66" w:rsidP="00031E66">
      <w:r>
        <w:t>First, your program should take input the number of test cases from user. If t</w:t>
      </w:r>
      <w:r>
        <w:t xml:space="preserve">here are NC (1 ≤ NC ≤ </w:t>
      </w:r>
      <w:r>
        <w:t>2</w:t>
      </w:r>
      <w:r>
        <w:t xml:space="preserve">0) test cases. In each input test </w:t>
      </w:r>
      <w:r>
        <w:t>case,</w:t>
      </w:r>
      <w:r>
        <w:t xml:space="preserve"> there will be a pair of positive integer numbers n (1 ≤ n ≤ </w:t>
      </w:r>
      <w:r>
        <w:t>500</w:t>
      </w:r>
      <w:r>
        <w:t xml:space="preserve">) and k (1 ≤ k ≤ </w:t>
      </w:r>
      <w:r>
        <w:t>50</w:t>
      </w:r>
      <w:r>
        <w:t>). The number n represents the quantity of people in the circle, numbered from 1 to n. The number k represents the size of step between two men in the circle.</w:t>
      </w:r>
      <w:r>
        <w:t xml:space="preserve">  The image below illustrates </w:t>
      </w:r>
      <w:r w:rsidRPr="00031E66">
        <w:t>an example with 5 men and step 2: In this example the remaining element is 3.</w:t>
      </w:r>
    </w:p>
    <w:p w14:paraId="0CF1A8E1" w14:textId="5A62CF1D" w:rsidR="00031E66" w:rsidRDefault="00031E66" w:rsidP="00031E66">
      <w:r>
        <w:rPr>
          <w:noProof/>
        </w:rPr>
        <w:drawing>
          <wp:anchor distT="0" distB="0" distL="114300" distR="114300" simplePos="0" relativeHeight="251658240" behindDoc="0" locked="0" layoutInCell="1" allowOverlap="1" wp14:anchorId="43E4C7EA" wp14:editId="7EE7EE2E">
            <wp:simplePos x="0" y="0"/>
            <wp:positionH relativeFrom="column">
              <wp:posOffset>478155</wp:posOffset>
            </wp:positionH>
            <wp:positionV relativeFrom="paragraph">
              <wp:posOffset>10531</wp:posOffset>
            </wp:positionV>
            <wp:extent cx="5800725" cy="1524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00725" cy="1524000"/>
                    </a:xfrm>
                    <a:prstGeom prst="rect">
                      <a:avLst/>
                    </a:prstGeom>
                  </pic:spPr>
                </pic:pic>
              </a:graphicData>
            </a:graphic>
            <wp14:sizeRelH relativeFrom="page">
              <wp14:pctWidth>0</wp14:pctWidth>
            </wp14:sizeRelH>
            <wp14:sizeRelV relativeFrom="page">
              <wp14:pctHeight>0</wp14:pctHeight>
            </wp14:sizeRelV>
          </wp:anchor>
        </w:drawing>
      </w:r>
    </w:p>
    <w:p w14:paraId="4B732150" w14:textId="7CDA3651" w:rsidR="00031E66" w:rsidRDefault="00031E66" w:rsidP="00031E66"/>
    <w:p w14:paraId="003F2523" w14:textId="557444FE" w:rsidR="00031E66" w:rsidRDefault="00031E66" w:rsidP="00031E66"/>
    <w:p w14:paraId="0276227E" w14:textId="0A11F707" w:rsidR="00031E66" w:rsidRDefault="00031E66" w:rsidP="00031E66"/>
    <w:p w14:paraId="27513D6F" w14:textId="22A960FC" w:rsidR="00031E66" w:rsidRDefault="00031E66" w:rsidP="00031E66"/>
    <w:p w14:paraId="0B11FA56" w14:textId="77777777" w:rsidR="00031E66" w:rsidRDefault="00031E66" w:rsidP="00031E66"/>
    <w:p w14:paraId="6110CC1B" w14:textId="15FFA2B7" w:rsidR="00031E66" w:rsidRDefault="00031E66" w:rsidP="00031E66">
      <w:r>
        <w:t>The data must be read from standard input.</w:t>
      </w:r>
    </w:p>
    <w:p w14:paraId="5C73040B" w14:textId="77777777" w:rsidR="00031E66" w:rsidRPr="00031E66" w:rsidRDefault="00031E66" w:rsidP="00031E66">
      <w:pPr>
        <w:rPr>
          <w:b/>
          <w:bCs/>
          <w:u w:val="single"/>
        </w:rPr>
      </w:pPr>
      <w:r w:rsidRPr="00031E66">
        <w:rPr>
          <w:b/>
          <w:bCs/>
          <w:u w:val="single"/>
        </w:rPr>
        <w:t>Output</w:t>
      </w:r>
    </w:p>
    <w:p w14:paraId="4D5DD5AF" w14:textId="436F0AD7" w:rsidR="00031E66" w:rsidRPr="00031E66" w:rsidRDefault="00031E66" w:rsidP="00031E66">
      <w:pPr>
        <w:rPr>
          <w:b/>
          <w:bCs/>
        </w:rPr>
      </w:pPr>
      <w:r>
        <w:t xml:space="preserve">For each test case we will have an output line, presenting in the following format: </w:t>
      </w:r>
      <w:r w:rsidRPr="00031E66">
        <w:rPr>
          <w:b/>
          <w:bCs/>
        </w:rPr>
        <w:t>Case n: m always with a space before n and m.</w:t>
      </w:r>
    </w:p>
    <w:p w14:paraId="17FD1FD4" w14:textId="48D5B912" w:rsidR="00031E66" w:rsidRDefault="00031E66" w:rsidP="00031E66">
      <w:pPr>
        <w:rPr>
          <w:b/>
          <w:bCs/>
          <w:u w:val="single"/>
        </w:rPr>
      </w:pPr>
      <w:r w:rsidRPr="00031E66">
        <w:rPr>
          <w:b/>
          <w:bCs/>
          <w:u w:val="single"/>
        </w:rPr>
        <w:t>Sample Input and Outpu</w:t>
      </w:r>
      <w:r>
        <w:rPr>
          <w:b/>
          <w:bCs/>
          <w:u w:val="single"/>
        </w:rPr>
        <w:t>t</w:t>
      </w:r>
    </w:p>
    <w:p w14:paraId="7C7F8D69" w14:textId="71F08E3B" w:rsidR="00031E66" w:rsidRDefault="00031E66" w:rsidP="00031E66">
      <w:r>
        <w:t>3</w:t>
      </w:r>
      <w:r>
        <w:tab/>
      </w:r>
      <w:r>
        <w:tab/>
      </w:r>
    </w:p>
    <w:p w14:paraId="7E0BAC00" w14:textId="771EA9F9" w:rsidR="00031E66" w:rsidRDefault="00031E66" w:rsidP="00031E66">
      <w:r>
        <w:t>5 2</w:t>
      </w:r>
      <w:r>
        <w:tab/>
      </w:r>
      <w:r>
        <w:tab/>
      </w:r>
      <w:r w:rsidRPr="00031E66">
        <w:t>Case 1: 3</w:t>
      </w:r>
    </w:p>
    <w:p w14:paraId="20D26D38" w14:textId="6E6BBA87" w:rsidR="00031E66" w:rsidRDefault="00031E66" w:rsidP="00031E66">
      <w:r>
        <w:t>6 3</w:t>
      </w:r>
      <w:r>
        <w:tab/>
      </w:r>
      <w:r>
        <w:tab/>
      </w:r>
      <w:r w:rsidRPr="00031E66">
        <w:t>Case 2: 1</w:t>
      </w:r>
    </w:p>
    <w:p w14:paraId="4A29B28B" w14:textId="339CC461" w:rsidR="00031E66" w:rsidRPr="00031E66" w:rsidRDefault="00031E66" w:rsidP="00031E66">
      <w:r>
        <w:t>1234 233</w:t>
      </w:r>
      <w:r>
        <w:tab/>
      </w:r>
      <w:r w:rsidRPr="00031E66">
        <w:t>Case 3: 25</w:t>
      </w:r>
    </w:p>
    <w:sectPr w:rsidR="00031E66" w:rsidRPr="00031E66"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66"/>
    <w:rsid w:val="00031E66"/>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28B6"/>
  <w15:chartTrackingRefBased/>
  <w15:docId w15:val="{8BFF024F-3A2B-428C-820C-19724A89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2020-08-04T10:04:00Z</dcterms:created>
  <dcterms:modified xsi:type="dcterms:W3CDTF">2020-08-04T10:11:00Z</dcterms:modified>
</cp:coreProperties>
</file>