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ax34fk613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STUDIO – LAS AMÉRICAS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🏖️ Playa de Las Américas · Tenerife Sur</w:t>
        <w:br w:type="textWrapping"/>
        <w:t xml:space="preserve">👥 Ideale per 2 persone · 🌅 Balcone · 🏊‍♂️ 2 piscine condominiali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nkowf2cs8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Studio luminoso situato in una delle </w:t>
      </w:r>
      <w:r w:rsidDel="00000000" w:rsidR="00000000" w:rsidRPr="00000000">
        <w:rPr>
          <w:b w:val="1"/>
          <w:bCs w:val="1"/>
          <w:rtl w:val="0"/>
        </w:rPr>
        <w:t xml:space="preserve">zone più centrali e servite di Tenerife Sud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Playa de Las Américas</w:t>
      </w:r>
      <w:r w:rsidDel="00000000" w:rsidR="00000000" w:rsidRPr="00000000">
        <w:rPr>
          <w:rtl w:val="0"/>
        </w:rPr>
        <w:t xml:space="preserve">. Una soluzione perfetta per chi desidera avere </w:t>
      </w:r>
      <w:r w:rsidDel="00000000" w:rsidR="00000000" w:rsidRPr="00000000">
        <w:rPr>
          <w:b w:val="1"/>
          <w:bCs w:val="1"/>
          <w:rtl w:val="0"/>
        </w:rPr>
        <w:t xml:space="preserve">mare, servizi, trasporti e attrazioni principali a pochi passi</w:t>
      </w:r>
      <w:r w:rsidDel="00000000" w:rsidR="00000000" w:rsidRPr="00000000">
        <w:rPr>
          <w:rtl w:val="0"/>
        </w:rPr>
        <w:t xml:space="preserve">, senza rinunciare al comfort.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Grazie alla posizione strategica, lo studio è ideale sia come base per esplorare l’isola sia per una vacanza rilassante tra spiaggia e piscina.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4fq3kcxgy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Posizione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Posizione estremamente comoda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minuti a piedi dalla Playa de Bobo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minuti dalla fermata autobus Costa Adeje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Taxi disponibili direttamente accanto al condominio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Ristoranti, bar, negozi e centri commerciali nelle immediate vicinanze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pochi minuti da </w:t>
      </w:r>
      <w:r w:rsidDel="00000000" w:rsidR="00000000" w:rsidRPr="00000000">
        <w:rPr>
          <w:b w:val="1"/>
          <w:bCs w:val="1"/>
          <w:rtl w:val="0"/>
        </w:rPr>
        <w:t xml:space="preserve">Siam Park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Siam Mall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delle zone meglio collegate dell’isola, perfetta anche senza auto.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vorx2fyq4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Caratteristiche dell’alloggio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Studio funzionale e ben organizzato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Cucina americana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Letto matrimoniale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Bagno completo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Balcone privato</w:t>
      </w:r>
      <w:r w:rsidDel="00000000" w:rsidR="00000000" w:rsidRPr="00000000">
        <w:rPr>
          <w:rtl w:val="0"/>
        </w:rPr>
        <w:t xml:space="preserve"> con tavolo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laterale sul mare</w:t>
      </w:r>
      <w:r w:rsidDel="00000000" w:rsidR="00000000" w:rsidRPr="00000000">
        <w:rPr>
          <w:rtl w:val="0"/>
        </w:rPr>
        <w:t xml:space="preserve">, ideale per colazioni e tramonti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Situato al </w:t>
      </w:r>
      <w:r w:rsidDel="00000000" w:rsidR="00000000" w:rsidRPr="00000000">
        <w:rPr>
          <w:b w:val="1"/>
          <w:bCs w:val="1"/>
          <w:rtl w:val="0"/>
        </w:rPr>
        <w:t xml:space="preserve">quarto piano</w:t>
      </w:r>
      <w:r w:rsidDel="00000000" w:rsidR="00000000" w:rsidRPr="00000000">
        <w:rPr>
          <w:rtl w:val="0"/>
        </w:rPr>
        <w:t xml:space="preserve">, l’edificio è dotato di </w:t>
      </w:r>
      <w:r w:rsidDel="00000000" w:rsidR="00000000" w:rsidRPr="00000000">
        <w:rPr>
          <w:b w:val="1"/>
          <w:bCs w:val="1"/>
          <w:rtl w:val="0"/>
        </w:rPr>
        <w:t xml:space="preserve">2 ascensori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z00rbkcje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wov4i4p2c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uj7j1w2lb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crkt5v6dv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Servizi e aree comuni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🏊‍♀️ Condominio con: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piscine</w:t>
      </w:r>
      <w:r w:rsidDel="00000000" w:rsidR="00000000" w:rsidRPr="00000000">
        <w:rPr>
          <w:rtl w:val="0"/>
        </w:rPr>
        <w:t xml:space="preserve"> (aperte dalle 10:00 alle 18:00)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Reception attiva 24 ore su 24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check-in è richiesto documento di identità e compilazione del modulo di registrazione.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7g5e1uvk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chi è ideale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☀️ Perfetto per: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coppie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viaggiatori individuali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soggiorni brevi o medi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vuole vivere Las Américas a piedi, senza stress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mnqlzfygj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Dati di registrazione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Vivienda Vacacional – Isole Canarie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autonómico:</w:t>
      </w:r>
      <w:r w:rsidDel="00000000" w:rsidR="00000000" w:rsidRPr="00000000">
        <w:rPr>
          <w:rtl w:val="0"/>
        </w:rPr>
        <w:t xml:space="preserve"> VV-38-4-0110298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nazionale:</w:t>
      </w:r>
      <w:r w:rsidDel="00000000" w:rsidR="00000000" w:rsidRPr="00000000">
        <w:rPr>
          <w:rtl w:val="0"/>
        </w:rPr>
        <w:t xml:space="preserve"> ESFCTU0000380150003447500000000000000VV-38-4-01102985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