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OWEN DANIEL MENDOZA CRUZ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Operations Lead | Software Engineer | AI/ML &amp; Systems Infrastructure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Edo. México |52 5616448762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scpacktape@gmail.com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linkedin.com/in/owen-daniel-mendoza-cruz-250005390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GitHub: Tapers95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PROFESSIONAL PROFILE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Proactive Software Engineer specializing in AI/ML and Systems Optimization, with a strong focus on applying First Principles thinking to deconstruct operational chaos into scalable, high-performance systems. Leverages Prompt Engineering and custom software development as a cognitive extension to automate workflows and solve complex bottlenecks faster than traditional logic allows.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PROFESSIONAL DEVELOPMENT &amp; EQUIVALENCY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Software Engineering &amp; Systems Infrastructure</w:t>
      </w:r>
      <w:r w:rsidDel="00000000" w:rsidR="00000000" w:rsidRPr="00000000">
        <w:rPr>
          <w:rtl w:val="0"/>
        </w:rPr>
        <w:t xml:space="preserve"> | Self-Taught / Professional Experience.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Equivalent to a Bachelor’s degree through 5+ years of hands-on experience in Systems Optimization, AI/ML, and Logistics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Languages &amp; Tools:</w:t>
      </w:r>
      <w:r w:rsidDel="00000000" w:rsidR="00000000" w:rsidRPr="00000000">
        <w:rPr>
          <w:rtl w:val="0"/>
        </w:rPr>
        <w:t xml:space="preserve"> Python (Scripting &amp; Automation), Bash/Shell, Git/GitHub.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Systems Engineering:</w:t>
      </w:r>
      <w:r w:rsidDel="00000000" w:rsidR="00000000" w:rsidRPr="00000000">
        <w:rPr>
          <w:rtl w:val="0"/>
        </w:rPr>
        <w:t xml:space="preserve"> Custom Linux/Android Kernel compilation, hardware optimization, advanced system administration via Terminal (Termux).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Artificial Intelligence:</w:t>
      </w:r>
      <w:r w:rsidDel="00000000" w:rsidR="00000000" w:rsidRPr="00000000">
        <w:rPr>
          <w:rtl w:val="0"/>
        </w:rPr>
        <w:t xml:space="preserve"> Advanced Prompt Engineering, LLM integration, algorithmic pattern recognition.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User experience considerations in system design.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Logistics Systems Coordinator | EK LOGISTICS, Edo. México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December 2023 – November 2024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Required a 160% fleet expansion during a hyper-growth phase.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Implemented data-driven planning and mastered the Scpack platform to monitor hidden KPIs, collaborating with cross-functional teams.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Successfully scaled operations while reducing average delivery times by 30% with 100% service fulfillment.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Systems &amp; Maintenance Technician | Astro Refrigeración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January 2019 – November 2023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Managed technical infrastructure and system maintenance, ensuring operational continuity and optimizing hardware performance for industrial refrigeration monitoring.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Maintained 99.9% system uptime over 4 years, improving technical response times through optimized workflows.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TECHNICAL PROJECTS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Android Kernel Optimization &amp; Security Research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Customize system architecture of a Xiaomi Redmi Note 12S to support the NetHunter suite.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Executed a full Linux Kernel compilation from source using Python scripts for automation.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Deployed a high-performance custom environment, enhancing system security and solving low-level engineering conflicts.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AI-Powered Route Optimization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Design a model to identify non-obvious bottlenecks and improve user experience.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Developed a dynamic routing model using AI tools to process raw logistical data.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Achieved a 30% reduction in cycle times, proving algorithmic logic outperforms intuition.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CERTIFICATIONS &amp; SPECIALIZATIONS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Google People Management Essentials Specialization</w:t>
      </w:r>
      <w:r w:rsidDel="00000000" w:rsidR="00000000" w:rsidRPr="00000000">
        <w:rPr>
          <w:rtl w:val="0"/>
        </w:rPr>
        <w:t xml:space="preserve"> (Google Certified)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Create a High-Performing Team</w:t>
      </w:r>
      <w:r w:rsidDel="00000000" w:rsidR="00000000" w:rsidRPr="00000000">
        <w:rPr>
          <w:rtl w:val="0"/>
        </w:rPr>
        <w:t xml:space="preserve"> – Completed: Nov 27, 2025.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Set and Achieve Team Goals</w:t>
      </w:r>
      <w:r w:rsidDel="00000000" w:rsidR="00000000" w:rsidRPr="00000000">
        <w:rPr>
          <w:rtl w:val="0"/>
        </w:rPr>
        <w:t xml:space="preserve"> – Completed: Nov 30, 2025.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Support Individual Growth and Development</w:t>
      </w:r>
      <w:r w:rsidDel="00000000" w:rsidR="00000000" w:rsidRPr="00000000">
        <w:rPr>
          <w:rtl w:val="0"/>
        </w:rPr>
        <w:t xml:space="preserve"> – Completed: Nov 30, 2025.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Grow as a Manager</w:t>
      </w:r>
      <w:r w:rsidDel="00000000" w:rsidR="00000000" w:rsidRPr="00000000">
        <w:rPr>
          <w:rtl w:val="0"/>
        </w:rPr>
        <w:t xml:space="preserve"> – Completed: Dec 1, 2025.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Introduction to AI</w:t>
      </w:r>
      <w:r w:rsidDel="00000000" w:rsidR="00000000" w:rsidRPr="00000000">
        <w:rPr>
          <w:rtl w:val="0"/>
        </w:rPr>
        <w:t xml:space="preserve"> (Google Certified) – Completed: Dec 1, 2025.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Foundations of Project Management</w:t>
      </w:r>
      <w:r w:rsidDel="00000000" w:rsidR="00000000" w:rsidRPr="00000000">
        <w:rPr>
          <w:rtl w:val="0"/>
        </w:rPr>
        <w:t xml:space="preserve"> – In progress (Expected 2025).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cpacktape@gmail.com" TargetMode="External"/><Relationship Id="rId7" Type="http://schemas.openxmlformats.org/officeDocument/2006/relationships/hyperlink" Target="https://www.google.com/search?q=https://linkedin.com/in/owen-daniel-mendoza-cruz-2500053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