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Pedro Sanchez Dominguez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8.694.886-9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14-01-1959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$1.564.688.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