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Luis Figueroa Rivas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11318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6.352.597-9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