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Marco Quino Quevedo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11307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22.026.329-0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