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Raul Asenjo Paredes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8.118.425-9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