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DB49D" w14:textId="4962E520" w:rsidR="00BF7E4C" w:rsidRDefault="00BF7E4C" w:rsidP="00BF7E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Tapia</w:t>
      </w:r>
    </w:p>
    <w:p w14:paraId="71FCE8D2" w14:textId="2AF9C8E5" w:rsidR="00BF7E4C" w:rsidRDefault="00BF7E4C" w:rsidP="00BF7E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proofErr w:type="spellStart"/>
      <w:r>
        <w:rPr>
          <w:rFonts w:ascii="Times New Roman" w:hAnsi="Times New Roman" w:cs="Times New Roman"/>
        </w:rPr>
        <w:t>Buksbaum</w:t>
      </w:r>
      <w:proofErr w:type="spellEnd"/>
    </w:p>
    <w:p w14:paraId="4B9CB0CA" w14:textId="00E30916" w:rsidR="00BF7E4C" w:rsidRDefault="00BF7E4C" w:rsidP="00BF7E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230</w:t>
      </w:r>
    </w:p>
    <w:p w14:paraId="20E03C87" w14:textId="5692483C" w:rsidR="00BF7E4C" w:rsidRDefault="00BF7E4C" w:rsidP="00BF7E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13, 2021</w:t>
      </w:r>
    </w:p>
    <w:p w14:paraId="44EA045B" w14:textId="2BC97942" w:rsidR="00BF7E4C" w:rsidRDefault="00BF7E4C" w:rsidP="00BF7E4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Memory and Storage Management </w:t>
      </w:r>
    </w:p>
    <w:p w14:paraId="6B3D9105" w14:textId="084C5132" w:rsidR="00BF7E4C" w:rsidRDefault="00BF7E4C" w:rsidP="00BF7E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006FE">
        <w:rPr>
          <w:rFonts w:ascii="Times New Roman" w:hAnsi="Times New Roman" w:cs="Times New Roman"/>
        </w:rPr>
        <w:t xml:space="preserve">When considering what specifications would allow the game, Draw It or Lose It, to run efficiently, a blend of both memory and storage would make the most sense. The specific approach I would take is first assessing the amount of storage the images will take up. Since there will be about 200 high-definition images that the game will use, these should be stored on storage, preferably on a solid-state drive (SSD). SSDs are known to provide faster read and write times than a hard-disk drive (HDD). Although SSDs are more expensive than HDDs, they are still less expensive than </w:t>
      </w:r>
      <w:r w:rsidR="00433D5F">
        <w:rPr>
          <w:rFonts w:ascii="Times New Roman" w:hAnsi="Times New Roman" w:cs="Times New Roman"/>
        </w:rPr>
        <w:t>straight memory.</w:t>
      </w:r>
      <w:r w:rsidR="003006FE">
        <w:rPr>
          <w:rFonts w:ascii="Times New Roman" w:hAnsi="Times New Roman" w:cs="Times New Roman"/>
        </w:rPr>
        <w:t xml:space="preserve"> </w:t>
      </w:r>
      <w:r w:rsidR="00433D5F">
        <w:rPr>
          <w:rFonts w:ascii="Times New Roman" w:hAnsi="Times New Roman" w:cs="Times New Roman"/>
        </w:rPr>
        <w:t>If each image is about 8MB in size, it would roughly take up about 1.6 gigabytes (GB) of storage. HDD storage is around $0.04-$0.06 per GB, while SSD is about $0.10/GB</w:t>
      </w:r>
      <w:r w:rsidR="006757FF">
        <w:rPr>
          <w:rFonts w:ascii="Times New Roman" w:hAnsi="Times New Roman" w:cs="Times New Roman"/>
        </w:rPr>
        <w:t xml:space="preserve"> (Brant,1)</w:t>
      </w:r>
      <w:r w:rsidR="00433D5F">
        <w:rPr>
          <w:rFonts w:ascii="Times New Roman" w:hAnsi="Times New Roman" w:cs="Times New Roman"/>
        </w:rPr>
        <w:t xml:space="preserve">. Going with SSD storage would make it about $0.16. This, of course, isn’t factoring the database storage of users and their account info. </w:t>
      </w:r>
      <w:r w:rsidR="00433D5F">
        <w:rPr>
          <w:rFonts w:ascii="Times New Roman" w:hAnsi="Times New Roman" w:cs="Times New Roman"/>
        </w:rPr>
        <w:t>Therefore, it would be wise to go with a bit more storage space to allow for</w:t>
      </w:r>
      <w:r w:rsidR="003D7834">
        <w:rPr>
          <w:rFonts w:ascii="Times New Roman" w:hAnsi="Times New Roman" w:cs="Times New Roman"/>
        </w:rPr>
        <w:t xml:space="preserve"> more images and user info stored in the database. I believe 10GB of SSD storage for $10 would be a great investment to start. </w:t>
      </w:r>
    </w:p>
    <w:p w14:paraId="24D10692" w14:textId="0B29B2A4" w:rsidR="00BB50E9" w:rsidRDefault="003D7834" w:rsidP="00BF7E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calculations so far have not factored in the number of games that would be played and this is because I believe understanding what should be stored is to be considered as the foundation since it’s a factor that will remain constant. As for the number of games, Draw It or Lose It aims to have about 1,000 games going at once with 4 players each, making it able to support 4,000 clients. To support every game, we would want to ensure that each image is being delivered </w:t>
      </w:r>
      <w:r w:rsidR="00BB50E9">
        <w:rPr>
          <w:rFonts w:ascii="Times New Roman" w:hAnsi="Times New Roman" w:cs="Times New Roman"/>
        </w:rPr>
        <w:t xml:space="preserve">fast and is readily available. For this to happen, memory should be considered over </w:t>
      </w:r>
      <w:r w:rsidR="00BB50E9">
        <w:rPr>
          <w:rFonts w:ascii="Times New Roman" w:hAnsi="Times New Roman" w:cs="Times New Roman"/>
        </w:rPr>
        <w:lastRenderedPageBreak/>
        <w:t xml:space="preserve">storage because memory is faster when reading and writing. In this case, when a game starts, memory will read from the storage and write it to the four users in a game. Memory is more expensive that storage, but it’s important to keep the user engaged and if your images taking </w:t>
      </w:r>
      <w:proofErr w:type="spellStart"/>
      <w:r w:rsidR="00BB50E9">
        <w:rPr>
          <w:rFonts w:ascii="Times New Roman" w:hAnsi="Times New Roman" w:cs="Times New Roman"/>
        </w:rPr>
        <w:t>to</w:t>
      </w:r>
      <w:proofErr w:type="spellEnd"/>
      <w:r w:rsidR="00BB50E9">
        <w:rPr>
          <w:rFonts w:ascii="Times New Roman" w:hAnsi="Times New Roman" w:cs="Times New Roman"/>
        </w:rPr>
        <w:t xml:space="preserve"> long to load, you may lose that engagement. To support 4,000 clients, you would need about $20,000 of memory. This is quite expensive, so another approach can be taken to reduce this cost. You can have a filesystem that has the room for 4,000 clients in a database. If you store the images on the user level, you can avoid having to read and write from the main storage where we initially decided to have 10GB of SSD</w:t>
      </w:r>
      <w:r w:rsidR="006757FF">
        <w:rPr>
          <w:rFonts w:ascii="Times New Roman" w:hAnsi="Times New Roman" w:cs="Times New Roman"/>
        </w:rPr>
        <w:t xml:space="preserve"> and instead only have to worry about using memory for the game itself. This can bring you down to only needing memory for the 1,000 games at a time making it about $5000 needed instead. </w:t>
      </w:r>
    </w:p>
    <w:p w14:paraId="2F11168F" w14:textId="44322A1A" w:rsidR="003D7834" w:rsidRDefault="00BB50E9" w:rsidP="00BF7E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757FF">
        <w:rPr>
          <w:rFonts w:ascii="Times New Roman" w:hAnsi="Times New Roman" w:cs="Times New Roman"/>
        </w:rPr>
        <w:tab/>
      </w:r>
      <w:r w:rsidR="006757FF">
        <w:rPr>
          <w:rFonts w:ascii="Times New Roman" w:hAnsi="Times New Roman" w:cs="Times New Roman"/>
        </w:rPr>
        <w:t xml:space="preserve">The game itself will rely on memory if there’s more work to get from A to B and B to C (storage to game and game to user). But if you can bridge the gap by using memory to bring the images from A to C and storing them in C, then you should be able to get away with using less memory and more storage for more financial </w:t>
      </w:r>
      <w:r w:rsidR="006757FF">
        <w:rPr>
          <w:rFonts w:ascii="Times New Roman" w:hAnsi="Times New Roman" w:cs="Times New Roman"/>
        </w:rPr>
        <w:t xml:space="preserve">efficiency. But overall, it can definitely be tricky when considering all of these options, which is why I’m in favor of a serverless architecture. Mostly because </w:t>
      </w:r>
      <w:r>
        <w:rPr>
          <w:rFonts w:ascii="Times New Roman" w:hAnsi="Times New Roman" w:cs="Times New Roman"/>
        </w:rPr>
        <w:t>you may not always</w:t>
      </w:r>
      <w:r w:rsidR="006757FF">
        <w:rPr>
          <w:rFonts w:ascii="Times New Roman" w:hAnsi="Times New Roman" w:cs="Times New Roman"/>
        </w:rPr>
        <w:t xml:space="preserve"> need to have that many resources at a time. There are slower days than others and you may not</w:t>
      </w:r>
      <w:r>
        <w:rPr>
          <w:rFonts w:ascii="Times New Roman" w:hAnsi="Times New Roman" w:cs="Times New Roman"/>
        </w:rPr>
        <w:t xml:space="preserve"> have that many games going on all the time</w:t>
      </w:r>
      <w:r w:rsidR="006757FF">
        <w:rPr>
          <w:rFonts w:ascii="Times New Roman" w:hAnsi="Times New Roman" w:cs="Times New Roman"/>
        </w:rPr>
        <w:t xml:space="preserve">. So, one day you may need less memory while more on others. It’s the ideal choice for flexibility. </w:t>
      </w:r>
    </w:p>
    <w:p w14:paraId="53860421" w14:textId="57595A47" w:rsidR="006757FF" w:rsidRDefault="006757FF" w:rsidP="00BF7E4C">
      <w:pPr>
        <w:spacing w:line="480" w:lineRule="auto"/>
        <w:rPr>
          <w:rFonts w:ascii="Times New Roman" w:hAnsi="Times New Roman" w:cs="Times New Roman"/>
        </w:rPr>
      </w:pPr>
    </w:p>
    <w:p w14:paraId="19E92C0A" w14:textId="214B31BC" w:rsidR="006757FF" w:rsidRDefault="006757FF" w:rsidP="00BF7E4C">
      <w:pPr>
        <w:spacing w:line="480" w:lineRule="auto"/>
        <w:rPr>
          <w:rFonts w:ascii="Times New Roman" w:hAnsi="Times New Roman" w:cs="Times New Roman"/>
        </w:rPr>
      </w:pPr>
    </w:p>
    <w:p w14:paraId="5CBFB251" w14:textId="4128B008" w:rsidR="006757FF" w:rsidRDefault="006757FF" w:rsidP="00BF7E4C">
      <w:pPr>
        <w:spacing w:line="480" w:lineRule="auto"/>
        <w:rPr>
          <w:rFonts w:ascii="Times New Roman" w:hAnsi="Times New Roman" w:cs="Times New Roman"/>
        </w:rPr>
      </w:pPr>
    </w:p>
    <w:p w14:paraId="50F5FE3E" w14:textId="08277A7A" w:rsidR="006757FF" w:rsidRDefault="006757FF" w:rsidP="00BF7E4C">
      <w:pPr>
        <w:spacing w:line="480" w:lineRule="auto"/>
        <w:rPr>
          <w:rFonts w:ascii="Times New Roman" w:hAnsi="Times New Roman" w:cs="Times New Roman"/>
        </w:rPr>
      </w:pPr>
    </w:p>
    <w:p w14:paraId="6D9247A6" w14:textId="1FD3A763" w:rsidR="006757FF" w:rsidRDefault="006757FF" w:rsidP="00BF7E4C">
      <w:pPr>
        <w:spacing w:line="480" w:lineRule="auto"/>
        <w:rPr>
          <w:rFonts w:ascii="Times New Roman" w:hAnsi="Times New Roman" w:cs="Times New Roman"/>
        </w:rPr>
      </w:pPr>
    </w:p>
    <w:p w14:paraId="7DADE7F4" w14:textId="68CCDA78" w:rsidR="006757FF" w:rsidRDefault="006757FF" w:rsidP="006757FF">
      <w:pPr>
        <w:spacing w:line="480" w:lineRule="auto"/>
        <w:jc w:val="center"/>
        <w:rPr>
          <w:rFonts w:ascii="Times New Roman" w:hAnsi="Times New Roman" w:cs="Times New Roman"/>
        </w:rPr>
      </w:pPr>
      <w:r w:rsidRPr="006757FF">
        <w:rPr>
          <w:rFonts w:ascii="Times New Roman" w:hAnsi="Times New Roman" w:cs="Times New Roman"/>
        </w:rPr>
        <w:lastRenderedPageBreak/>
        <w:t>Reference</w:t>
      </w:r>
    </w:p>
    <w:p w14:paraId="43518D89" w14:textId="77777777" w:rsidR="006757FF" w:rsidRDefault="006757FF" w:rsidP="006757FF">
      <w:pPr>
        <w:pStyle w:val="NormalWeb"/>
        <w:ind w:left="567" w:hanging="567"/>
      </w:pPr>
      <w:r>
        <w:t xml:space="preserve">Brant, Tom. “SSD vs. HDD: What's the Difference?” </w:t>
      </w:r>
      <w:r>
        <w:rPr>
          <w:i/>
          <w:iCs/>
        </w:rPr>
        <w:t>PCMAG</w:t>
      </w:r>
      <w:r>
        <w:t xml:space="preserve">, </w:t>
      </w:r>
      <w:proofErr w:type="spellStart"/>
      <w:r>
        <w:t>PCMag</w:t>
      </w:r>
      <w:proofErr w:type="spellEnd"/>
      <w:r>
        <w:t xml:space="preserve">, 2 Sept. 2020, www.pcmag.com/news/ssd-vs-hdd-whats-the-difference#:~:text=A%201TB%20internal%202.5%2Dinch,per%20gigabyte%20for%20the%20SSD. </w:t>
      </w:r>
    </w:p>
    <w:p w14:paraId="15E6269B" w14:textId="442A688B" w:rsidR="006757FF" w:rsidRPr="00BF7E4C" w:rsidRDefault="006757FF" w:rsidP="006757FF">
      <w:pPr>
        <w:spacing w:line="480" w:lineRule="auto"/>
        <w:rPr>
          <w:rFonts w:ascii="Times New Roman" w:hAnsi="Times New Roman" w:cs="Times New Roman"/>
        </w:rPr>
      </w:pPr>
    </w:p>
    <w:sectPr w:rsidR="006757FF" w:rsidRPr="00BF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4C"/>
    <w:rsid w:val="002C41C0"/>
    <w:rsid w:val="003006FE"/>
    <w:rsid w:val="003D7834"/>
    <w:rsid w:val="00433D5F"/>
    <w:rsid w:val="00591CB3"/>
    <w:rsid w:val="00602B70"/>
    <w:rsid w:val="006757FF"/>
    <w:rsid w:val="00B24D05"/>
    <w:rsid w:val="00BB50E9"/>
    <w:rsid w:val="00B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18F42"/>
  <w15:chartTrackingRefBased/>
  <w15:docId w15:val="{F9A4D0AF-BBFC-9E4D-A612-CE1E08B8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7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Tapia</dc:creator>
  <cp:keywords/>
  <dc:description/>
  <cp:lastModifiedBy>Chris Tapia</cp:lastModifiedBy>
  <cp:revision>1</cp:revision>
  <dcterms:created xsi:type="dcterms:W3CDTF">2021-06-13T18:15:00Z</dcterms:created>
  <dcterms:modified xsi:type="dcterms:W3CDTF">2021-06-13T19:54:00Z</dcterms:modified>
</cp:coreProperties>
</file>