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F083" w14:textId="77777777" w:rsidR="00844FDB" w:rsidRPr="001F3E76" w:rsidRDefault="00844FDB" w:rsidP="00844FDB">
      <w:pPr>
        <w:pStyle w:val="BodyText"/>
        <w:rPr>
          <w:rStyle w:val="Import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Market Basket Analysis</w:t>
      </w:r>
    </w:p>
    <w:p w14:paraId="25A1B7A5" w14:textId="77777777" w:rsidR="00844FDB" w:rsidRPr="001F3E76" w:rsidRDefault="00844FDB" w:rsidP="00844FDB">
      <w:pPr>
        <w:pStyle w:val="SourceCode"/>
        <w:rPr>
          <w:rStyle w:val="FunctionTok"/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pandas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Set the seed for reproducibility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np.random.seed(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Generate random data for market basket analysis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num_transactions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500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num_items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10 different products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Randomly generate customer transactions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Each customer can buy 1 to 5 items from the list of 10 products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product_list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'ProductA'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'ProductB'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'ProductC'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'ProductD'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'ProductE'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    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'ProductF'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'ProductG'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'ProductH'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'ProductI'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'ProductJ'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Create a function to simulate customer purchases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def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generate_transactions(num_transactions, num_items):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transactions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_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(num_transactions):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num_products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Each customer buys 1 to 5 items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purchased_items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np.random.choice(product_list, num_products, replace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VariableTok"/>
          <w:rFonts w:ascii="Times New Roman" w:hAnsi="Times New Roman" w:cs="Times New Roman"/>
          <w:sz w:val="40"/>
          <w:szCs w:val="40"/>
        </w:rPr>
        <w:t>False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 xml:space="preserve">        transactions.append(purchased_items)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return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transactions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Generate the dataset of transactions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transactions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generate_transactions(num_transactions, num_items)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Create a DataFrame where each row represents a transaction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Each column will represent a product, and the value will be 1 if the product is purchased, 0 otherwise.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transaction_matrix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np.zeros((num_transactions, num_items))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Fill the transaction matrix with the product purchases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i, transaction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enumerate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(transactions):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product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transaction: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product_index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product_list.index(product)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transaction_matrix[i, product_index]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Create a DataFrame for the transaction data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transaction_df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pd.DataFrame(transaction_matrix, columns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product_list)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Save to CSV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transaction_df.to_csv(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'market_basket_analysis.csv'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index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VariableTok"/>
          <w:rFonts w:ascii="Times New Roman" w:hAnsi="Times New Roman" w:cs="Times New Roman"/>
          <w:sz w:val="40"/>
          <w:szCs w:val="40"/>
        </w:rPr>
        <w:t>False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lastRenderedPageBreak/>
        <w:t># Display the first few rows of the dataset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transaction_df.head()</w:t>
      </w:r>
    </w:p>
    <w:p w14:paraId="480EF78D" w14:textId="77777777" w:rsidR="00844FDB" w:rsidRPr="001F3E76" w:rsidRDefault="00844FDB" w:rsidP="00844FDB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Calculate WCSS (Within-Cluster Sum of Squares) for different numbers of clusters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wcss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i,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kmeans.fit(scaled_data)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wcss.append(kmeans.inertia_)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Plot the Elbow Curve to determine the optimal K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plt.plot(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 wcss)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'Elbow Method for Optimal K'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'Number of Clusters (K)'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'WCSS'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013BC86C" w14:textId="2A14B44C" w:rsidR="00844FDB" w:rsidRPr="001F3E76" w:rsidRDefault="00844FDB" w:rsidP="00844FDB">
      <w:pPr>
        <w:pStyle w:val="FirstParagraph"/>
        <w:rPr>
          <w:rStyle w:val="Comment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CD009FF" wp14:editId="7DA2AA8E">
            <wp:extent cx="5334000" cy="2545080"/>
            <wp:effectExtent l="0" t="0" r="0" b="7620"/>
            <wp:docPr id="21009177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50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495CC" w14:textId="77777777" w:rsidR="00844FDB" w:rsidRPr="001F3E76" w:rsidRDefault="00844FDB" w:rsidP="00844FDB">
      <w:pPr>
        <w:pStyle w:val="SourceCode"/>
        <w:rPr>
          <w:rStyle w:val="FunctionTok"/>
          <w:rFonts w:ascii="Times New Roman" w:hAnsi="Times New Roman" w:cs="Times New Roman"/>
          <w:sz w:val="40"/>
          <w:szCs w:val="40"/>
        </w:rPr>
      </w:pP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Apply K-Means with the selected K (e.g., K=4)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 xml:space="preserve">clusters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kmeans.fit_predict(scaled_data)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Add the cluster labels to the original dataset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clusters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Show the first few rows with cluster labels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data.head()</w:t>
      </w:r>
    </w:p>
    <w:p w14:paraId="1273A6A7" w14:textId="77777777" w:rsidR="00844FDB" w:rsidRPr="001F3E76" w:rsidRDefault="00844FDB" w:rsidP="00844FDB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Analyze the frequency of products purchased by each cluster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cluster_insights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data.groupby(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).mean()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(cluster_insights)</w:t>
      </w:r>
    </w:p>
    <w:p w14:paraId="79CD1720" w14:textId="77777777" w:rsidR="00844FDB" w:rsidRPr="001F3E76" w:rsidRDefault="00844FDB" w:rsidP="00844FDB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     ProductA  ProductB  ProductC  ProductD  ProductE  ProductF  ProductG  \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Cluster                                                                      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0        0.359756  0.176829  0.231707  0.000000  0.237805  0.250000  0.560976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1        0.284615  0.230769  0.246154  1.000000  0.276923  0.284615  0.307692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2        0.129310  0.405172  0.155172  0.017241  0.508621  0.112069  0.017241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3        0.300000  0.544444  0.611111  0.066667  0.266667  0.733333  0.088889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     ProductH  ProductI  ProductJ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Cluster                             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0        0.256098  0.207317  0.396341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1        0.238462  0.400000  0.330769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lastRenderedPageBreak/>
        <w:t xml:space="preserve">2        0.077586  0.543103  0.163793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3        0.600000  0.222222  0.344444  </w:t>
      </w:r>
    </w:p>
    <w:p w14:paraId="4BFD2B3F" w14:textId="31E8F061" w:rsidR="00844FDB" w:rsidRPr="001F3E76" w:rsidRDefault="00844FDB" w:rsidP="00844FDB">
      <w:pPr>
        <w:rPr>
          <w:rStyle w:val="Import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inline distT="0" distB="0" distL="0" distR="0" wp14:anchorId="29166FE9" wp14:editId="52CD880B">
                <wp:extent cx="5943600" cy="19050"/>
                <wp:effectExtent l="9525" t="8255" r="9525" b="10795"/>
                <wp:docPr id="85311545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31C52" id="Rectangle 4" o:spid="_x0000_s1026" style="width:468pt;height:1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">
                <v:stroke joinstyle="round"/>
                <w10:anchorlock/>
              </v:rect>
            </w:pict>
          </mc:Fallback>
        </mc:AlternateContent>
      </w:r>
    </w:p>
    <w:p w14:paraId="4A70FD35" w14:textId="77777777" w:rsidR="00844FDB" w:rsidRPr="001F3E76" w:rsidRDefault="00844FDB" w:rsidP="00844FDB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pandas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sklearn.preprocessing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matplotlib.pyplot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1: Load the dataset (use your own path for the CSV file)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pd.read_csv(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'market_basket_analysis.csv'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2: Preprocess the data (Scale the data to normalize it)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scaler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scaled_data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scaler.fit_transform(data)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3: Elbow Method to determine the optimal number of clusters (K)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wcss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i,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kmeans.fit(scaled_data)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wcss.append(kmeans.inertia_)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Plot the Elbow Method to find the optimal K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plt.plot(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 wcss)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'Elbow Method for Optimal K'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'Number of Clusters'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'WCSS'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4: Apply K-Means with the selected number of clusters (let's assume K=4)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optimal_k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Based on the elbow plot (you can adjust this)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optimal_k,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clusters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kmeans.fit_predict(scaled_data)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5: Add the cluster labels to the original dataset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clusters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6: Show the first few rows of the dataset with cluster labels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(data.head())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7: Cluster insights (mean of features within each cluster)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cluster_insights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data.groupby(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).mean()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Cluster Insights (Average Features per Cluster):"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(cluster_insights)</w:t>
      </w:r>
    </w:p>
    <w:p w14:paraId="6BAEB49D" w14:textId="1A241F21" w:rsidR="00844FDB" w:rsidRPr="001F3E76" w:rsidRDefault="00844FDB" w:rsidP="00844FDB">
      <w:pPr>
        <w:pStyle w:val="FirstParagraph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3E8F14EA" wp14:editId="671A3E9F">
            <wp:extent cx="5334000" cy="3467100"/>
            <wp:effectExtent l="0" t="0" r="0" b="0"/>
            <wp:docPr id="1104427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3ED7D" w14:textId="6F913D31" w:rsidR="00844FDB" w:rsidRPr="001F3E76" w:rsidRDefault="00844FDB" w:rsidP="00844FDB">
      <w:pPr>
        <w:pStyle w:val="SourceCode"/>
        <w:rPr>
          <w:rStyle w:val="ImportTok"/>
          <w:rFonts w:ascii="Times New Roman" w:hAnsi="Times New Roman" w:cs="Times New Roman"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ProductA  ProductB  ProductC  ProductD  ProductE  ProductF  ProductG  \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0       1.0       0.0       0.0       1.0       0.0       0.0       0.0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1       1.0       0.0       1.0       0.0       0.0       0.0       0.0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2       0.0       1.0       1.0       0.0       0.0       0.0       1.0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3       0.0       1.0       0.0       0.0       0.0       0.0       0.0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4       0.0       0.0       1.0       0.0       0.0       0.0       0.0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ProductH  ProductI  ProductJ  Cluster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0       0.0       1.0       1.0        1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1       0.0       1.0       0.0        2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2       1.0       0.0       0.0        3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3       0.0       1.0       0.0        2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Cluster Insights (Average Features per Cluster):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     ProductA  ProductB  ProductC  ProductD  ProductE  </w:t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lastRenderedPageBreak/>
        <w:t>ProductF  ProductG  \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Cluster                                                                      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0        0.359756  0.176829  0.231707  0.000000  0.237805  0.250000  0.560976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1        0.284615  0.230769  0.246154  1.000000  0.276923  0.284615  0.307692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2        0.129310  0.405172  0.155172  0.017241  0.508621  0.112069  0.017241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3        0.300000  0.544444  0.611111  0.066667  0.266667  0.733333  0.088889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     ProductH  ProductI  ProductJ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Cluster                             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0        0.256098  0.207317  0.396341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1        0.238462  0.400000  0.330769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2        0.077586  0.543103  0.163793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3        0.600000  0.222222  0.344444  </w:t>
      </w:r>
    </w:p>
    <w:p w14:paraId="36CA9107" w14:textId="77777777" w:rsidR="00844FDB" w:rsidRPr="001F3E76" w:rsidRDefault="00844FDB" w:rsidP="00844FDB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pandas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sklearn.preprocessing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matplotlib.pyplot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1: Generate synthetic data (Retail customers with product purchase behavior)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Assume 5 features, mimicking purchasing behavior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np.random.seed(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lastRenderedPageBreak/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Generate random data with three clear clusters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cluster_1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np.random.normal(loc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scale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cluster_2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np.random.normal(loc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150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scale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cluster_3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np.random.normal(loc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80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scale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Combine the clusters to form the dataset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np.vstack([cluster_1, cluster_2, cluster_3])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Convert to DataFrame for better readability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columns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'ProductA'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'ProductB'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'ProductC'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'ProductD'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'ProductE'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data_df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pd.DataFrame(data, columns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columns)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2: Preprocess the data (Scale the data to normalize it)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scaler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scaled_data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scaler.fit_transform(data_df)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3: Elbow Method to determine the optimal number of clusters (K)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wcss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i,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kmeans.fit(scaled_data)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 xml:space="preserve">    wcss.append(kmeans.inertia_)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Plot the Elbow Method to find the optimal K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plt.plot(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 wcss)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'Elbow Method for Optimal K'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'Number of Clusters'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'WCSS'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4: Apply K-Means with the selected number of clusters (e.g., K=3)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optimal_k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Based on the elbow plot (K=3)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optimal_k,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clusters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kmeans.fit_predict(scaled_data)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5: Add the cluster labels to the original dataset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data_df[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clusters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6: Show the first few rows of the dataset with cluster labels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(data_df.head())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7: Cluster insights (mean of features within each cluster)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cluster_insights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data_df.groupby(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).mean()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Cluster Insights (Average Features per Cluster):"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(cluster_insights)</w:t>
      </w:r>
    </w:p>
    <w:p w14:paraId="142A915D" w14:textId="79C560DD" w:rsidR="00844FDB" w:rsidRPr="001F3E76" w:rsidRDefault="00844FDB" w:rsidP="00844FDB">
      <w:pPr>
        <w:pStyle w:val="FirstParagraph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12222C87" wp14:editId="36F1EAB1">
            <wp:extent cx="5334000" cy="4183380"/>
            <wp:effectExtent l="0" t="0" r="0" b="7620"/>
            <wp:docPr id="148442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33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4BC4" w14:textId="77777777" w:rsidR="00844FDB" w:rsidRDefault="00844FDB" w:rsidP="00844FDB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ProductA    ProductB  ProductC   ProductD   ProductE  Cluster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0  54.967142  198.617357  6.676885  45.230299  -1.341534        2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1  47.658630  215.792128  7.874347  25.305256   6.425600        2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2  45.365823  195.342702  2.619623  10.867198 -16.249178        2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3  44.377125  189.871689  3.342473  20.919759 -13.123037        2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4  64.656488  197.742237  0.875282  15.752518  -4.443827        2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lastRenderedPageBreak/>
        <w:t>Cluster Insights (Average Features per Cluster):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       ProductA    ProductB  ProductC   ProductD   ProductE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Cluster                                                     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0        138.443112  285.816668  9.648113  49.396567  15.717839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1        300.388962  501.306534  3.564569  81.290724   8.097663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2         83.764774  234.259207 -3.319442  37.104909  -2.869233</w:t>
      </w:r>
    </w:p>
    <w:p w14:paraId="58C273C5" w14:textId="77777777" w:rsidR="00844FDB" w:rsidRDefault="00844FDB" w:rsidP="00844FDB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</w:p>
    <w:p w14:paraId="36E0370A" w14:textId="77777777" w:rsidR="00844FDB" w:rsidRDefault="00844FDB" w:rsidP="00844FDB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>
        <w:rPr>
          <w:rStyle w:val="VerbatimChar"/>
          <w:rFonts w:ascii="Times New Roman" w:hAnsi="Times New Roman" w:cs="Times New Roman"/>
          <w:sz w:val="40"/>
          <w:szCs w:val="40"/>
        </w:rPr>
        <w:t># THE END</w:t>
      </w:r>
    </w:p>
    <w:p w14:paraId="52AC58BE" w14:textId="77777777" w:rsidR="00844FDB" w:rsidRDefault="00844FDB" w:rsidP="00844FDB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</w:p>
    <w:p w14:paraId="38D55042" w14:textId="77777777" w:rsidR="00844FDB" w:rsidRDefault="00844FDB" w:rsidP="00844FDB">
      <w:pPr>
        <w:pStyle w:val="BodyText"/>
        <w:rPr>
          <w:rFonts w:ascii="Times New Roman" w:hAnsi="Times New Roman" w:cs="Times New Roman"/>
          <w:b/>
          <w:bCs/>
          <w:sz w:val="40"/>
          <w:szCs w:val="40"/>
        </w:rPr>
      </w:pPr>
    </w:p>
    <w:p w14:paraId="104C505B" w14:textId="77777777" w:rsidR="00EE2A10" w:rsidRDefault="00EE2A10"/>
    <w:sectPr w:rsidR="00EE2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248">
    <w:altName w:val="Calibri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DB"/>
    <w:rsid w:val="00221188"/>
    <w:rsid w:val="005A3B16"/>
    <w:rsid w:val="006312AB"/>
    <w:rsid w:val="00844FDB"/>
    <w:rsid w:val="00C52065"/>
    <w:rsid w:val="00EE2A10"/>
    <w:rsid w:val="00E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E82AD"/>
  <w15:chartTrackingRefBased/>
  <w15:docId w15:val="{BF92CEF8-3220-484A-AC5C-C5A4B50E7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FDB"/>
    <w:pPr>
      <w:suppressAutoHyphens/>
      <w:spacing w:after="200" w:line="240" w:lineRule="auto"/>
    </w:pPr>
    <w:rPr>
      <w:rFonts w:ascii="Cambria" w:eastAsia="Cambria" w:hAnsi="Cambria" w:cs="font1248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FDB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FDB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FDB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FDB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FDB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FDB"/>
    <w:pPr>
      <w:keepNext/>
      <w:keepLines/>
      <w:suppressAutoHyphens w:val="0"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FDB"/>
    <w:pPr>
      <w:keepNext/>
      <w:keepLines/>
      <w:suppressAutoHyphens w:val="0"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FDB"/>
    <w:pPr>
      <w:keepNext/>
      <w:keepLines/>
      <w:suppressAutoHyphens w:val="0"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FDB"/>
    <w:pPr>
      <w:keepNext/>
      <w:keepLines/>
      <w:suppressAutoHyphens w:val="0"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F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F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FDB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4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FDB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4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FDB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4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FDB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4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FDB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844FDB"/>
    <w:rPr>
      <w:rFonts w:ascii="Consolas" w:hAnsi="Consolas"/>
      <w:sz w:val="22"/>
    </w:rPr>
  </w:style>
  <w:style w:type="character" w:customStyle="1" w:styleId="KeywordTok">
    <w:name w:val="KeywordTok"/>
    <w:rsid w:val="00844FDB"/>
    <w:rPr>
      <w:rFonts w:ascii="Consolas" w:hAnsi="Consolas"/>
      <w:b/>
      <w:color w:val="007020"/>
      <w:sz w:val="22"/>
    </w:rPr>
  </w:style>
  <w:style w:type="character" w:customStyle="1" w:styleId="DecValTok">
    <w:name w:val="DecValTok"/>
    <w:rsid w:val="00844FDB"/>
    <w:rPr>
      <w:rFonts w:ascii="Consolas" w:hAnsi="Consolas"/>
      <w:color w:val="40A070"/>
      <w:sz w:val="22"/>
    </w:rPr>
  </w:style>
  <w:style w:type="character" w:customStyle="1" w:styleId="FloatTok">
    <w:name w:val="FloatTok"/>
    <w:rsid w:val="00844FDB"/>
    <w:rPr>
      <w:rFonts w:ascii="Consolas" w:hAnsi="Consolas"/>
      <w:color w:val="40A070"/>
      <w:sz w:val="22"/>
    </w:rPr>
  </w:style>
  <w:style w:type="character" w:customStyle="1" w:styleId="CharTok">
    <w:name w:val="CharTok"/>
    <w:rsid w:val="00844FDB"/>
    <w:rPr>
      <w:rFonts w:ascii="Consolas" w:hAnsi="Consolas"/>
      <w:color w:val="4070A0"/>
      <w:sz w:val="22"/>
    </w:rPr>
  </w:style>
  <w:style w:type="character" w:customStyle="1" w:styleId="StringTok">
    <w:name w:val="StringTok"/>
    <w:rsid w:val="00844FDB"/>
    <w:rPr>
      <w:rFonts w:ascii="Consolas" w:hAnsi="Consolas"/>
      <w:color w:val="4070A0"/>
      <w:sz w:val="22"/>
    </w:rPr>
  </w:style>
  <w:style w:type="character" w:customStyle="1" w:styleId="ImportTok">
    <w:name w:val="ImportTok"/>
    <w:rsid w:val="00844FDB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sid w:val="00844FDB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rsid w:val="00844FDB"/>
    <w:rPr>
      <w:rFonts w:ascii="Consolas" w:hAnsi="Consolas"/>
      <w:color w:val="06287E"/>
      <w:sz w:val="22"/>
    </w:rPr>
  </w:style>
  <w:style w:type="character" w:customStyle="1" w:styleId="VariableTok">
    <w:name w:val="VariableTok"/>
    <w:rsid w:val="00844FDB"/>
    <w:rPr>
      <w:rFonts w:ascii="Consolas" w:hAnsi="Consolas"/>
      <w:color w:val="19177C"/>
      <w:sz w:val="22"/>
    </w:rPr>
  </w:style>
  <w:style w:type="character" w:customStyle="1" w:styleId="ControlFlowTok">
    <w:name w:val="ControlFlowTok"/>
    <w:rsid w:val="00844FDB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sid w:val="00844FDB"/>
    <w:rPr>
      <w:rFonts w:ascii="Consolas" w:hAnsi="Consolas"/>
      <w:color w:val="666666"/>
      <w:sz w:val="22"/>
    </w:rPr>
  </w:style>
  <w:style w:type="character" w:customStyle="1" w:styleId="BuiltInTok">
    <w:name w:val="BuiltInTok"/>
    <w:rsid w:val="00844FDB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844FDB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rsid w:val="00844FDB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844FDB"/>
    <w:rPr>
      <w:rFonts w:ascii="Cambria" w:eastAsia="Cambria" w:hAnsi="Cambria" w:cs="font1248"/>
      <w:kern w:val="0"/>
      <w14:ligatures w14:val="none"/>
    </w:rPr>
  </w:style>
  <w:style w:type="paragraph" w:customStyle="1" w:styleId="FirstParagraph">
    <w:name w:val="First Paragraph"/>
    <w:basedOn w:val="BodyText"/>
    <w:next w:val="BodyText"/>
    <w:rsid w:val="00844FDB"/>
  </w:style>
  <w:style w:type="paragraph" w:customStyle="1" w:styleId="SourceCode">
    <w:name w:val="Source Code"/>
    <w:basedOn w:val="Normal"/>
    <w:rsid w:val="00844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1332</Words>
  <Characters>7597</Characters>
  <Application>Microsoft Office Word</Application>
  <DocSecurity>0</DocSecurity>
  <Lines>63</Lines>
  <Paragraphs>17</Paragraphs>
  <ScaleCrop>false</ScaleCrop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TAQHI</dc:creator>
  <cp:keywords/>
  <dc:description/>
  <cp:lastModifiedBy>MA TAQHI</cp:lastModifiedBy>
  <cp:revision>1</cp:revision>
  <dcterms:created xsi:type="dcterms:W3CDTF">2025-08-29T07:06:00Z</dcterms:created>
  <dcterms:modified xsi:type="dcterms:W3CDTF">2025-08-29T07:12:00Z</dcterms:modified>
</cp:coreProperties>
</file>