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20E54" w14:textId="77777777" w:rsidR="001E682A" w:rsidRDefault="00AF6ABE">
      <w:pPr>
        <w:rPr>
          <w:rFonts w:ascii="Times New Roman" w:hAnsi="Times New Roman"/>
          <w:b/>
        </w:rPr>
      </w:pPr>
      <w:r>
        <w:rPr>
          <w:rFonts w:ascii="Times New Roman" w:hAnsi="Times New Roman"/>
          <w:b/>
        </w:rPr>
        <w:t>Assignment:</w:t>
      </w:r>
      <w:r>
        <w:rPr>
          <w:rFonts w:ascii="Times New Roman" w:hAnsi="Times New Roman"/>
        </w:rPr>
        <w:t xml:space="preserve"> 2</w:t>
      </w:r>
    </w:p>
    <w:p w14:paraId="2C5C74F9" w14:textId="77777777" w:rsidR="001E682A" w:rsidRDefault="00AF6ABE">
      <w:pPr>
        <w:rPr>
          <w:rFonts w:ascii="Times New Roman" w:hAnsi="Times New Roman"/>
          <w:b/>
        </w:rPr>
      </w:pPr>
      <w:r>
        <w:rPr>
          <w:rFonts w:ascii="Times New Roman" w:hAnsi="Times New Roman"/>
          <w:b/>
        </w:rPr>
        <w:t>Course:</w:t>
      </w:r>
      <w:r>
        <w:rPr>
          <w:rFonts w:ascii="Times New Roman" w:hAnsi="Times New Roman"/>
        </w:rPr>
        <w:t xml:space="preserve"> BMI 506</w:t>
      </w:r>
    </w:p>
    <w:p w14:paraId="720040BB" w14:textId="77777777" w:rsidR="001E682A" w:rsidRDefault="00AF6ABE">
      <w:pPr>
        <w:rPr>
          <w:rFonts w:ascii="Times New Roman" w:hAnsi="Times New Roman"/>
          <w:b/>
        </w:rPr>
      </w:pPr>
      <w:r>
        <w:rPr>
          <w:rFonts w:ascii="Times New Roman" w:hAnsi="Times New Roman"/>
          <w:b/>
        </w:rPr>
        <w:t>Date:</w:t>
      </w:r>
      <w:r>
        <w:rPr>
          <w:rFonts w:ascii="Times New Roman" w:hAnsi="Times New Roman"/>
        </w:rPr>
        <w:t xml:space="preserve"> March 2, 2015</w:t>
      </w:r>
    </w:p>
    <w:p w14:paraId="0EC042B1" w14:textId="77777777" w:rsidR="001E682A" w:rsidRDefault="00AF6ABE">
      <w:pPr>
        <w:rPr>
          <w:rFonts w:ascii="Times New Roman" w:hAnsi="Times New Roman"/>
          <w:b/>
        </w:rPr>
      </w:pPr>
      <w:r>
        <w:rPr>
          <w:rFonts w:ascii="Times New Roman" w:hAnsi="Times New Roman"/>
          <w:b/>
        </w:rPr>
        <w:t>Goal:</w:t>
      </w:r>
      <w:r>
        <w:rPr>
          <w:rFonts w:ascii="Times New Roman" w:hAnsi="Times New Roman"/>
        </w:rPr>
        <w:t xml:space="preserve"> Define knowledge sources, knowledge models, data sources, data models, and representation approaches for your project.</w:t>
      </w:r>
    </w:p>
    <w:p w14:paraId="00CB446A" w14:textId="77777777" w:rsidR="001E682A" w:rsidRDefault="00AF6ABE">
      <w:pPr>
        <w:rPr>
          <w:rFonts w:ascii="Times New Roman" w:hAnsi="Times New Roman"/>
          <w:b/>
        </w:rPr>
      </w:pPr>
      <w:r>
        <w:rPr>
          <w:rFonts w:ascii="Times New Roman" w:hAnsi="Times New Roman"/>
          <w:b/>
        </w:rPr>
        <w:t>Project Title:</w:t>
      </w:r>
      <w:r>
        <w:rPr>
          <w:rFonts w:ascii="Times New Roman" w:hAnsi="Times New Roman"/>
        </w:rPr>
        <w:t xml:space="preserve"> Patients Like Mine</w:t>
      </w:r>
    </w:p>
    <w:p w14:paraId="110C4E42" w14:textId="77777777" w:rsidR="001E682A" w:rsidRDefault="00AF6ABE">
      <w:pPr>
        <w:rPr>
          <w:rFonts w:ascii="Times New Roman" w:hAnsi="Times New Roman"/>
        </w:rPr>
      </w:pPr>
      <w:r>
        <w:rPr>
          <w:rFonts w:ascii="Times New Roman" w:hAnsi="Times New Roman"/>
          <w:b/>
        </w:rPr>
        <w:t>Team Members:</w:t>
      </w:r>
      <w:r>
        <w:rPr>
          <w:rFonts w:ascii="Times New Roman" w:hAnsi="Times New Roman"/>
        </w:rPr>
        <w:t xml:space="preserve"> Matt </w:t>
      </w:r>
      <w:proofErr w:type="spellStart"/>
      <w:r>
        <w:rPr>
          <w:rFonts w:ascii="Times New Roman" w:hAnsi="Times New Roman"/>
        </w:rPr>
        <w:t>Halbert</w:t>
      </w:r>
      <w:proofErr w:type="spellEnd"/>
      <w:r>
        <w:rPr>
          <w:rFonts w:ascii="Times New Roman" w:hAnsi="Times New Roman"/>
        </w:rPr>
        <w:t xml:space="preserve"> (591), Eric Holden (506), Tara </w:t>
      </w:r>
      <w:proofErr w:type="spellStart"/>
      <w:r>
        <w:rPr>
          <w:rFonts w:ascii="Times New Roman" w:hAnsi="Times New Roman"/>
        </w:rPr>
        <w:t>Salehpour</w:t>
      </w:r>
      <w:proofErr w:type="spellEnd"/>
      <w:r>
        <w:rPr>
          <w:rFonts w:ascii="Times New Roman" w:hAnsi="Times New Roman"/>
        </w:rPr>
        <w:t xml:space="preserve"> (506,591), </w:t>
      </w:r>
      <w:proofErr w:type="gramStart"/>
      <w:r>
        <w:rPr>
          <w:rFonts w:ascii="Times New Roman" w:hAnsi="Times New Roman"/>
        </w:rPr>
        <w:t xml:space="preserve">Michelle </w:t>
      </w:r>
      <w:proofErr w:type="spellStart"/>
      <w:r>
        <w:rPr>
          <w:rFonts w:ascii="Times New Roman" w:hAnsi="Times New Roman"/>
        </w:rPr>
        <w:t>Winerep</w:t>
      </w:r>
      <w:proofErr w:type="spellEnd"/>
      <w:proofErr w:type="gramEnd"/>
      <w:r>
        <w:rPr>
          <w:rFonts w:ascii="Times New Roman" w:hAnsi="Times New Roman"/>
        </w:rPr>
        <w:t xml:space="preserve"> (591)</w:t>
      </w:r>
    </w:p>
    <w:p w14:paraId="2022F2DA" w14:textId="77777777" w:rsidR="001E682A" w:rsidRDefault="001E682A">
      <w:pPr>
        <w:rPr>
          <w:rFonts w:ascii="Times New Roman" w:hAnsi="Times New Roman"/>
        </w:rPr>
      </w:pPr>
    </w:p>
    <w:p w14:paraId="77CB4F00" w14:textId="77777777" w:rsidR="001E682A" w:rsidRDefault="00AF6ABE" w:rsidP="00C60ABC">
      <w:pPr>
        <w:pStyle w:val="ListParagraph"/>
        <w:pageBreakBefore/>
        <w:numPr>
          <w:ilvl w:val="0"/>
          <w:numId w:val="2"/>
        </w:numPr>
        <w:ind w:left="446"/>
        <w:rPr>
          <w:rStyle w:val="IntenseEmphasis"/>
          <w:rFonts w:ascii="Times New Roman" w:hAnsi="Times New Roman"/>
        </w:rPr>
      </w:pPr>
      <w:r>
        <w:rPr>
          <w:rStyle w:val="IntenseEmphasis"/>
          <w:rFonts w:ascii="Times New Roman" w:hAnsi="Times New Roman"/>
        </w:rPr>
        <w:lastRenderedPageBreak/>
        <w:t>Project Title</w:t>
      </w:r>
      <w:r>
        <w:rPr>
          <w:rFonts w:ascii="Times New Roman" w:hAnsi="Times New Roman"/>
        </w:rPr>
        <w:t>: Patients Like Mine</w:t>
      </w:r>
    </w:p>
    <w:p w14:paraId="4DA2A53A" w14:textId="77777777" w:rsidR="001E682A" w:rsidRDefault="00AF6ABE" w:rsidP="00C60ABC">
      <w:pPr>
        <w:pStyle w:val="ListParagraph"/>
        <w:numPr>
          <w:ilvl w:val="0"/>
          <w:numId w:val="2"/>
        </w:numPr>
        <w:rPr>
          <w:rStyle w:val="IntenseEmphasis"/>
          <w:rFonts w:ascii="Times New Roman" w:hAnsi="Times New Roman"/>
        </w:rPr>
      </w:pPr>
      <w:r>
        <w:rPr>
          <w:rStyle w:val="IntenseEmphasis"/>
          <w:rFonts w:ascii="Times New Roman" w:hAnsi="Times New Roman"/>
        </w:rPr>
        <w:t>Team Members</w:t>
      </w:r>
      <w:r>
        <w:rPr>
          <w:rFonts w:ascii="Times New Roman" w:hAnsi="Times New Roman"/>
        </w:rPr>
        <w:t xml:space="preserve">: Eric Holden, Tara </w:t>
      </w:r>
      <w:proofErr w:type="spellStart"/>
      <w:r>
        <w:rPr>
          <w:rFonts w:ascii="Times New Roman" w:hAnsi="Times New Roman"/>
        </w:rPr>
        <w:t>Salehpour</w:t>
      </w:r>
      <w:proofErr w:type="spellEnd"/>
    </w:p>
    <w:p w14:paraId="73A98BCB" w14:textId="77777777" w:rsidR="001E682A" w:rsidRDefault="00AF6ABE" w:rsidP="00C60ABC">
      <w:pPr>
        <w:pStyle w:val="ListParagraph"/>
        <w:numPr>
          <w:ilvl w:val="0"/>
          <w:numId w:val="2"/>
        </w:numPr>
        <w:rPr>
          <w:rFonts w:ascii="Times New Roman" w:hAnsi="Times New Roman"/>
        </w:rPr>
      </w:pPr>
      <w:r>
        <w:rPr>
          <w:rStyle w:val="IntenseEmphasis"/>
          <w:rFonts w:ascii="Times New Roman" w:hAnsi="Times New Roman"/>
        </w:rPr>
        <w:t>Brief summary of aims/goals of project and rationale for need for it</w:t>
      </w:r>
    </w:p>
    <w:p w14:paraId="4A64CFE6" w14:textId="77777777" w:rsidR="001E682A" w:rsidRDefault="00AF6ABE">
      <w:pPr>
        <w:rPr>
          <w:rFonts w:ascii="Times New Roman" w:hAnsi="Times New Roman"/>
        </w:rPr>
      </w:pPr>
      <w:r>
        <w:rPr>
          <w:rFonts w:ascii="Times New Roman" w:hAnsi="Times New Roman"/>
        </w:rPr>
        <w:t xml:space="preserve">The goal of this project is to implement a tool within the framework of the PLM system that allows a domain expert to author a template for use in the generation of a database query.  The templates are composed of an input template, which defines the variables, their ranges, and their relative timeframes in order to determine which patients are considered similar to the patient of interest, and an output template, which defines the variables and their relative timeframe to be extracted from the cohort of similar patients.  The authoring tool will allow the domain expert to select the variables to be included in both the input and output templates from an internal knowledge base.  The template will then be used in conjunction with a patient of interest's information in order to generate a database query which will then be run on the past patients database(s) to extract information from patients that are determined to be suitably similar.  In practice, </w:t>
      </w:r>
      <w:proofErr w:type="gramStart"/>
      <w:r>
        <w:rPr>
          <w:rFonts w:ascii="Times New Roman" w:hAnsi="Times New Roman"/>
        </w:rPr>
        <w:t>the query generation step will be initiated by a clinician, not a domain expert</w:t>
      </w:r>
      <w:proofErr w:type="gramEnd"/>
      <w:r>
        <w:rPr>
          <w:rFonts w:ascii="Times New Roman" w:hAnsi="Times New Roman"/>
        </w:rPr>
        <w:t>.</w:t>
      </w:r>
    </w:p>
    <w:p w14:paraId="18888CCA" w14:textId="77777777" w:rsidR="001E682A" w:rsidRDefault="00AF6ABE">
      <w:pPr>
        <w:rPr>
          <w:rStyle w:val="IntenseEmphasis"/>
          <w:rFonts w:ascii="Times New Roman" w:hAnsi="Times New Roman"/>
        </w:rPr>
      </w:pPr>
      <w:r>
        <w:rPr>
          <w:rFonts w:ascii="Times New Roman" w:hAnsi="Times New Roman"/>
        </w:rPr>
        <w:t>The PLM system as a whole is a novel concept.  Although there have been instances of patient databases and extracting patient information for use in research studies, there are few that extract this information in real-time for use in a clinical setting.  Certainly, no such system exists for Mayo Rochester, where PLM is being proposed.  Comparing patients is typically done between large groups of patients in comparative effectiveness studies, rather than at an individual level as proposed by PLM.</w:t>
      </w:r>
    </w:p>
    <w:p w14:paraId="498DD9E1" w14:textId="77777777" w:rsidR="001E682A" w:rsidRDefault="00AF6ABE" w:rsidP="000D46A4">
      <w:pPr>
        <w:pStyle w:val="ListParagraph"/>
        <w:numPr>
          <w:ilvl w:val="0"/>
          <w:numId w:val="2"/>
        </w:numPr>
        <w:rPr>
          <w:rFonts w:ascii="Times New Roman" w:hAnsi="Times New Roman"/>
        </w:rPr>
      </w:pPr>
      <w:r>
        <w:rPr>
          <w:rStyle w:val="IntenseEmphasis"/>
          <w:rFonts w:ascii="Times New Roman" w:hAnsi="Times New Roman"/>
        </w:rPr>
        <w:t xml:space="preserve">Data Items </w:t>
      </w:r>
    </w:p>
    <w:p w14:paraId="61EC64ED" w14:textId="77777777" w:rsidR="001E682A" w:rsidRDefault="00AF6ABE">
      <w:pPr>
        <w:rPr>
          <w:rFonts w:ascii="Times New Roman" w:hAnsi="Times New Roman"/>
        </w:rPr>
      </w:pPr>
      <w:r>
        <w:rPr>
          <w:rFonts w:ascii="Times New Roman" w:hAnsi="Times New Roman"/>
        </w:rPr>
        <w:t xml:space="preserve">The major data items needed for this project are the variables used in defining the input and output templates.  This information will be guided by input from Dr. Peter Li as to which variables are most relevant.  This information will be stored in a tiered architecture to allow the domain expert to easily filter down to the particular item of interest.  For example, selecting Heparin might follow this selection path: </w:t>
      </w:r>
      <w:proofErr w:type="gramStart"/>
      <w:r>
        <w:rPr>
          <w:rFonts w:ascii="Times New Roman" w:hAnsi="Times New Roman"/>
        </w:rPr>
        <w:t>prescriptions ?</w:t>
      </w:r>
      <w:proofErr w:type="gramEnd"/>
      <w:r>
        <w:rPr>
          <w:rFonts w:ascii="Times New Roman" w:hAnsi="Times New Roman"/>
        </w:rPr>
        <w:t xml:space="preserve"> </w:t>
      </w:r>
      <w:proofErr w:type="gramStart"/>
      <w:r>
        <w:rPr>
          <w:rFonts w:ascii="Times New Roman" w:hAnsi="Times New Roman"/>
        </w:rPr>
        <w:t>cardiac</w:t>
      </w:r>
      <w:proofErr w:type="gramEnd"/>
      <w:r>
        <w:rPr>
          <w:rFonts w:ascii="Times New Roman" w:hAnsi="Times New Roman"/>
        </w:rPr>
        <w:t xml:space="preserve"> medications ? </w:t>
      </w:r>
      <w:proofErr w:type="gramStart"/>
      <w:r>
        <w:rPr>
          <w:rFonts w:ascii="Times New Roman" w:hAnsi="Times New Roman"/>
        </w:rPr>
        <w:t>anticoagulants</w:t>
      </w:r>
      <w:proofErr w:type="gramEnd"/>
      <w:r>
        <w:rPr>
          <w:rFonts w:ascii="Times New Roman" w:hAnsi="Times New Roman"/>
        </w:rPr>
        <w:t xml:space="preserve"> ? Heparin.  Some examples of categories are listed below.  This listing may be subject to change based on feedback from Dr. Li.</w:t>
      </w:r>
    </w:p>
    <w:p w14:paraId="44E8D048" w14:textId="77777777" w:rsidR="001E682A" w:rsidRDefault="00AF6ABE" w:rsidP="00C60ABC">
      <w:pPr>
        <w:pStyle w:val="ListParagraph"/>
        <w:numPr>
          <w:ilvl w:val="0"/>
          <w:numId w:val="4"/>
        </w:numPr>
        <w:rPr>
          <w:rFonts w:ascii="Times New Roman" w:hAnsi="Times New Roman"/>
        </w:rPr>
      </w:pPr>
      <w:r>
        <w:rPr>
          <w:rFonts w:ascii="Times New Roman" w:hAnsi="Times New Roman"/>
        </w:rPr>
        <w:t xml:space="preserve">Demographics </w:t>
      </w:r>
    </w:p>
    <w:p w14:paraId="328B417C" w14:textId="77777777" w:rsidR="001E682A" w:rsidRDefault="00AF6ABE" w:rsidP="00C60ABC">
      <w:pPr>
        <w:pStyle w:val="ListParagraph"/>
        <w:numPr>
          <w:ilvl w:val="0"/>
          <w:numId w:val="5"/>
        </w:numPr>
        <w:ind w:left="1440"/>
        <w:rPr>
          <w:rFonts w:ascii="Times New Roman" w:hAnsi="Times New Roman"/>
        </w:rPr>
      </w:pPr>
      <w:r>
        <w:rPr>
          <w:rFonts w:ascii="Times New Roman" w:hAnsi="Times New Roman"/>
        </w:rPr>
        <w:t>Gender</w:t>
      </w:r>
    </w:p>
    <w:p w14:paraId="235BF808" w14:textId="77777777" w:rsidR="001E682A" w:rsidRDefault="00AF6ABE" w:rsidP="00C60ABC">
      <w:pPr>
        <w:pStyle w:val="ListParagraph"/>
        <w:numPr>
          <w:ilvl w:val="0"/>
          <w:numId w:val="6"/>
        </w:numPr>
        <w:ind w:left="1440"/>
        <w:rPr>
          <w:rFonts w:ascii="Times New Roman" w:hAnsi="Times New Roman"/>
        </w:rPr>
      </w:pPr>
      <w:r>
        <w:rPr>
          <w:rFonts w:ascii="Times New Roman" w:hAnsi="Times New Roman"/>
        </w:rPr>
        <w:t>Age</w:t>
      </w:r>
    </w:p>
    <w:p w14:paraId="1A471769" w14:textId="77777777" w:rsidR="001E682A" w:rsidRDefault="00AF6ABE" w:rsidP="00C60ABC">
      <w:pPr>
        <w:pStyle w:val="ListParagraph"/>
        <w:numPr>
          <w:ilvl w:val="0"/>
          <w:numId w:val="7"/>
        </w:numPr>
        <w:ind w:left="1440"/>
        <w:rPr>
          <w:rFonts w:ascii="Times New Roman" w:hAnsi="Times New Roman"/>
        </w:rPr>
      </w:pPr>
      <w:r>
        <w:rPr>
          <w:rFonts w:ascii="Times New Roman" w:hAnsi="Times New Roman"/>
        </w:rPr>
        <w:t>Family history</w:t>
      </w:r>
    </w:p>
    <w:p w14:paraId="3459DC14" w14:textId="77777777" w:rsidR="001E682A" w:rsidRDefault="00AF6ABE" w:rsidP="00C60ABC">
      <w:pPr>
        <w:pStyle w:val="ListParagraph"/>
        <w:numPr>
          <w:ilvl w:val="0"/>
          <w:numId w:val="8"/>
        </w:numPr>
        <w:ind w:left="1440"/>
        <w:rPr>
          <w:rFonts w:ascii="Times New Roman" w:hAnsi="Times New Roman"/>
        </w:rPr>
      </w:pPr>
      <w:r>
        <w:rPr>
          <w:rFonts w:ascii="Times New Roman" w:hAnsi="Times New Roman"/>
        </w:rPr>
        <w:t>Medical history</w:t>
      </w:r>
    </w:p>
    <w:p w14:paraId="765CC94C" w14:textId="77777777" w:rsidR="001E682A" w:rsidRDefault="00AF6ABE" w:rsidP="00C60ABC">
      <w:pPr>
        <w:pStyle w:val="ListParagraph"/>
        <w:numPr>
          <w:ilvl w:val="0"/>
          <w:numId w:val="9"/>
        </w:numPr>
        <w:rPr>
          <w:rFonts w:ascii="Times New Roman" w:hAnsi="Times New Roman"/>
        </w:rPr>
      </w:pPr>
      <w:r>
        <w:rPr>
          <w:rFonts w:ascii="Times New Roman" w:hAnsi="Times New Roman"/>
        </w:rPr>
        <w:t>Encounters (providers, surgeons, ER)</w:t>
      </w:r>
    </w:p>
    <w:p w14:paraId="60A3673D" w14:textId="77777777" w:rsidR="001E682A" w:rsidRDefault="00AF6ABE" w:rsidP="00C60ABC">
      <w:pPr>
        <w:pStyle w:val="ListParagraph"/>
        <w:numPr>
          <w:ilvl w:val="0"/>
          <w:numId w:val="10"/>
        </w:numPr>
        <w:ind w:left="1710"/>
        <w:rPr>
          <w:rFonts w:ascii="Times New Roman" w:hAnsi="Times New Roman"/>
        </w:rPr>
      </w:pPr>
      <w:r>
        <w:rPr>
          <w:rFonts w:ascii="Times New Roman" w:hAnsi="Times New Roman"/>
        </w:rPr>
        <w:t>Date</w:t>
      </w:r>
    </w:p>
    <w:p w14:paraId="77BC6819" w14:textId="77777777" w:rsidR="001E682A" w:rsidRDefault="00AF6ABE" w:rsidP="00C60ABC">
      <w:pPr>
        <w:pStyle w:val="ListParagraph"/>
        <w:numPr>
          <w:ilvl w:val="0"/>
          <w:numId w:val="11"/>
        </w:numPr>
        <w:ind w:left="1710"/>
        <w:rPr>
          <w:rFonts w:ascii="Times New Roman" w:hAnsi="Times New Roman"/>
        </w:rPr>
      </w:pPr>
      <w:r>
        <w:rPr>
          <w:rFonts w:ascii="Times New Roman" w:hAnsi="Times New Roman"/>
        </w:rPr>
        <w:t>Provider</w:t>
      </w:r>
    </w:p>
    <w:p w14:paraId="11F2783A" w14:textId="77777777" w:rsidR="001E682A" w:rsidRDefault="00AF6ABE" w:rsidP="00C60ABC">
      <w:pPr>
        <w:pStyle w:val="ListParagraph"/>
        <w:numPr>
          <w:ilvl w:val="0"/>
          <w:numId w:val="12"/>
        </w:numPr>
        <w:ind w:left="1710"/>
        <w:rPr>
          <w:rFonts w:ascii="Times New Roman" w:hAnsi="Times New Roman"/>
        </w:rPr>
      </w:pPr>
      <w:r>
        <w:rPr>
          <w:rFonts w:ascii="Times New Roman" w:hAnsi="Times New Roman"/>
        </w:rPr>
        <w:t>Appointment type or purpose</w:t>
      </w:r>
    </w:p>
    <w:p w14:paraId="1DFB0757" w14:textId="77777777" w:rsidR="001E682A" w:rsidRDefault="00AF6ABE" w:rsidP="00C60ABC">
      <w:pPr>
        <w:pStyle w:val="ListParagraph"/>
        <w:numPr>
          <w:ilvl w:val="0"/>
          <w:numId w:val="13"/>
        </w:numPr>
        <w:ind w:left="1710"/>
        <w:rPr>
          <w:rFonts w:ascii="Times New Roman" w:hAnsi="Times New Roman"/>
        </w:rPr>
      </w:pPr>
      <w:r>
        <w:rPr>
          <w:rFonts w:ascii="Times New Roman" w:hAnsi="Times New Roman"/>
        </w:rPr>
        <w:t>Outcome</w:t>
      </w:r>
    </w:p>
    <w:p w14:paraId="425545E9" w14:textId="77777777" w:rsidR="001E682A" w:rsidRDefault="00AF6ABE" w:rsidP="00C60ABC">
      <w:pPr>
        <w:pStyle w:val="ListParagraph"/>
        <w:numPr>
          <w:ilvl w:val="0"/>
          <w:numId w:val="14"/>
        </w:numPr>
        <w:ind w:left="2070"/>
        <w:rPr>
          <w:rFonts w:ascii="Times New Roman" w:hAnsi="Times New Roman"/>
        </w:rPr>
      </w:pPr>
      <w:r>
        <w:rPr>
          <w:rFonts w:ascii="Times New Roman" w:hAnsi="Times New Roman"/>
        </w:rPr>
        <w:t>Medication: New, stop, continue</w:t>
      </w:r>
    </w:p>
    <w:p w14:paraId="5C67C30D" w14:textId="77777777" w:rsidR="001E682A" w:rsidRDefault="00AF6ABE" w:rsidP="00C60ABC">
      <w:pPr>
        <w:pStyle w:val="ListParagraph"/>
        <w:numPr>
          <w:ilvl w:val="0"/>
          <w:numId w:val="15"/>
        </w:numPr>
        <w:ind w:left="2070"/>
        <w:rPr>
          <w:rFonts w:ascii="Times New Roman" w:hAnsi="Times New Roman"/>
        </w:rPr>
      </w:pPr>
      <w:r>
        <w:rPr>
          <w:rFonts w:ascii="Times New Roman" w:hAnsi="Times New Roman"/>
        </w:rPr>
        <w:lastRenderedPageBreak/>
        <w:t>Signs and symptoms</w:t>
      </w:r>
    </w:p>
    <w:p w14:paraId="13B2A789" w14:textId="77777777" w:rsidR="001E682A" w:rsidRDefault="00AF6ABE" w:rsidP="00C60ABC">
      <w:pPr>
        <w:pStyle w:val="ListParagraph"/>
        <w:numPr>
          <w:ilvl w:val="0"/>
          <w:numId w:val="16"/>
        </w:numPr>
        <w:ind w:left="2070"/>
        <w:rPr>
          <w:rFonts w:ascii="Times New Roman" w:hAnsi="Times New Roman"/>
        </w:rPr>
      </w:pPr>
      <w:r>
        <w:rPr>
          <w:rFonts w:ascii="Times New Roman" w:hAnsi="Times New Roman"/>
        </w:rPr>
        <w:t>Referral: type, provider or facility</w:t>
      </w:r>
    </w:p>
    <w:p w14:paraId="47D1F621" w14:textId="77777777" w:rsidR="001E682A" w:rsidRDefault="00AF6ABE" w:rsidP="00C60ABC">
      <w:pPr>
        <w:pStyle w:val="ListParagraph"/>
        <w:numPr>
          <w:ilvl w:val="0"/>
          <w:numId w:val="17"/>
        </w:numPr>
        <w:ind w:left="2070"/>
        <w:rPr>
          <w:rFonts w:ascii="Times New Roman" w:hAnsi="Times New Roman"/>
        </w:rPr>
      </w:pPr>
      <w:r>
        <w:rPr>
          <w:rFonts w:ascii="Times New Roman" w:hAnsi="Times New Roman"/>
        </w:rPr>
        <w:t>Treatment: type</w:t>
      </w:r>
    </w:p>
    <w:p w14:paraId="5CDC3524" w14:textId="77777777" w:rsidR="001E682A" w:rsidRDefault="00AF6ABE" w:rsidP="00C60ABC">
      <w:pPr>
        <w:pStyle w:val="ListParagraph"/>
        <w:numPr>
          <w:ilvl w:val="0"/>
          <w:numId w:val="18"/>
        </w:numPr>
        <w:ind w:left="2070"/>
        <w:rPr>
          <w:rFonts w:ascii="Times New Roman" w:hAnsi="Times New Roman"/>
        </w:rPr>
      </w:pPr>
      <w:r>
        <w:rPr>
          <w:rFonts w:ascii="Times New Roman" w:hAnsi="Times New Roman"/>
        </w:rPr>
        <w:t>Recovery</w:t>
      </w:r>
    </w:p>
    <w:p w14:paraId="06EF882A" w14:textId="77777777" w:rsidR="001E682A" w:rsidRDefault="00AF6ABE" w:rsidP="00C60ABC">
      <w:pPr>
        <w:pStyle w:val="ListParagraph"/>
        <w:numPr>
          <w:ilvl w:val="0"/>
          <w:numId w:val="19"/>
        </w:numPr>
        <w:ind w:left="2070"/>
        <w:rPr>
          <w:rFonts w:ascii="Times New Roman" w:hAnsi="Times New Roman"/>
        </w:rPr>
      </w:pPr>
      <w:r>
        <w:rPr>
          <w:rFonts w:ascii="Times New Roman" w:hAnsi="Times New Roman"/>
        </w:rPr>
        <w:t>Diagnosis</w:t>
      </w:r>
    </w:p>
    <w:p w14:paraId="2E475DD2" w14:textId="77777777" w:rsidR="001E682A" w:rsidRDefault="00AF6ABE" w:rsidP="00C60ABC">
      <w:pPr>
        <w:pStyle w:val="ListParagraph"/>
        <w:numPr>
          <w:ilvl w:val="0"/>
          <w:numId w:val="20"/>
        </w:numPr>
        <w:ind w:left="2430"/>
        <w:rPr>
          <w:rFonts w:ascii="Times New Roman" w:hAnsi="Times New Roman"/>
        </w:rPr>
      </w:pPr>
      <w:r>
        <w:rPr>
          <w:rFonts w:ascii="Times New Roman" w:hAnsi="Times New Roman"/>
        </w:rPr>
        <w:t>Status: New, change, end (recovered), continued/ chronic</w:t>
      </w:r>
    </w:p>
    <w:p w14:paraId="02E6FB5D" w14:textId="77777777" w:rsidR="001E682A" w:rsidRDefault="00AF6ABE" w:rsidP="00C60ABC">
      <w:pPr>
        <w:pStyle w:val="ListParagraph"/>
        <w:numPr>
          <w:ilvl w:val="0"/>
          <w:numId w:val="21"/>
        </w:numPr>
        <w:ind w:left="2430"/>
        <w:rPr>
          <w:rFonts w:ascii="Times New Roman" w:hAnsi="Times New Roman"/>
        </w:rPr>
      </w:pPr>
      <w:r>
        <w:rPr>
          <w:rFonts w:ascii="Times New Roman" w:hAnsi="Times New Roman"/>
        </w:rPr>
        <w:t>Code</w:t>
      </w:r>
    </w:p>
    <w:p w14:paraId="7245C97E" w14:textId="77777777" w:rsidR="001E682A" w:rsidRDefault="00AF6ABE" w:rsidP="00C60ABC">
      <w:pPr>
        <w:pStyle w:val="ListParagraph"/>
        <w:numPr>
          <w:ilvl w:val="0"/>
          <w:numId w:val="22"/>
        </w:numPr>
        <w:ind w:left="2430"/>
        <w:rPr>
          <w:rFonts w:ascii="Times New Roman" w:hAnsi="Times New Roman"/>
        </w:rPr>
      </w:pPr>
      <w:r>
        <w:rPr>
          <w:rFonts w:ascii="Times New Roman" w:hAnsi="Times New Roman"/>
        </w:rPr>
        <w:t>Date</w:t>
      </w:r>
    </w:p>
    <w:p w14:paraId="7A4FD524" w14:textId="77777777" w:rsidR="001E682A" w:rsidRDefault="00AF6ABE" w:rsidP="00C60ABC">
      <w:pPr>
        <w:pStyle w:val="ListParagraph"/>
        <w:numPr>
          <w:ilvl w:val="0"/>
          <w:numId w:val="23"/>
        </w:numPr>
        <w:ind w:left="2430"/>
        <w:rPr>
          <w:rFonts w:ascii="Times New Roman" w:hAnsi="Times New Roman"/>
        </w:rPr>
      </w:pPr>
      <w:r>
        <w:rPr>
          <w:rFonts w:ascii="Times New Roman" w:hAnsi="Times New Roman"/>
        </w:rPr>
        <w:t>Related information: Medication, treatments, signs and symptoms</w:t>
      </w:r>
    </w:p>
    <w:p w14:paraId="63B0CC46" w14:textId="77777777" w:rsidR="001E682A" w:rsidRDefault="00AF6ABE" w:rsidP="00C60ABC">
      <w:pPr>
        <w:pStyle w:val="ListParagraph"/>
        <w:numPr>
          <w:ilvl w:val="0"/>
          <w:numId w:val="24"/>
        </w:numPr>
        <w:ind w:left="2070"/>
        <w:rPr>
          <w:rFonts w:ascii="Times New Roman" w:hAnsi="Times New Roman"/>
        </w:rPr>
      </w:pPr>
      <w:r>
        <w:rPr>
          <w:rFonts w:ascii="Times New Roman" w:hAnsi="Times New Roman"/>
        </w:rPr>
        <w:t xml:space="preserve">Lab test </w:t>
      </w:r>
    </w:p>
    <w:p w14:paraId="10997F8F" w14:textId="77777777" w:rsidR="001E682A" w:rsidRDefault="00AF6ABE" w:rsidP="00C60ABC">
      <w:pPr>
        <w:pStyle w:val="ListParagraph"/>
        <w:numPr>
          <w:ilvl w:val="0"/>
          <w:numId w:val="25"/>
        </w:numPr>
        <w:rPr>
          <w:rFonts w:ascii="Times New Roman" w:hAnsi="Times New Roman"/>
        </w:rPr>
      </w:pPr>
      <w:r>
        <w:rPr>
          <w:rFonts w:ascii="Times New Roman" w:hAnsi="Times New Roman"/>
        </w:rPr>
        <w:t>Value</w:t>
      </w:r>
    </w:p>
    <w:p w14:paraId="6BBF5A87" w14:textId="77777777" w:rsidR="001E682A" w:rsidRDefault="00AF6ABE" w:rsidP="00C60ABC">
      <w:pPr>
        <w:pStyle w:val="ListParagraph"/>
        <w:numPr>
          <w:ilvl w:val="0"/>
          <w:numId w:val="26"/>
        </w:numPr>
        <w:rPr>
          <w:rFonts w:ascii="Times New Roman" w:hAnsi="Times New Roman"/>
        </w:rPr>
      </w:pPr>
      <w:r>
        <w:rPr>
          <w:rFonts w:ascii="Times New Roman" w:hAnsi="Times New Roman"/>
        </w:rPr>
        <w:t>Unit</w:t>
      </w:r>
    </w:p>
    <w:p w14:paraId="2700D51F" w14:textId="77777777" w:rsidR="001E682A" w:rsidRDefault="00AF6ABE" w:rsidP="00C60ABC">
      <w:pPr>
        <w:pStyle w:val="ListParagraph"/>
        <w:numPr>
          <w:ilvl w:val="0"/>
          <w:numId w:val="27"/>
        </w:numPr>
        <w:rPr>
          <w:rFonts w:ascii="Times New Roman" w:hAnsi="Times New Roman"/>
        </w:rPr>
      </w:pPr>
      <w:r>
        <w:rPr>
          <w:rFonts w:ascii="Times New Roman" w:hAnsi="Times New Roman"/>
        </w:rPr>
        <w:t>Normal range of test</w:t>
      </w:r>
    </w:p>
    <w:p w14:paraId="65FCC546" w14:textId="77777777" w:rsidR="001E682A" w:rsidRDefault="00AF6ABE" w:rsidP="00C60ABC">
      <w:pPr>
        <w:pStyle w:val="ListParagraph"/>
        <w:numPr>
          <w:ilvl w:val="0"/>
          <w:numId w:val="28"/>
        </w:numPr>
        <w:rPr>
          <w:rFonts w:ascii="Times New Roman" w:hAnsi="Times New Roman"/>
        </w:rPr>
      </w:pPr>
      <w:r>
        <w:rPr>
          <w:rFonts w:ascii="Times New Roman" w:hAnsi="Times New Roman"/>
        </w:rPr>
        <w:t>Date test administered</w:t>
      </w:r>
    </w:p>
    <w:p w14:paraId="2D29056B" w14:textId="77777777" w:rsidR="001E682A" w:rsidRDefault="00AF6ABE" w:rsidP="00C60ABC">
      <w:pPr>
        <w:pStyle w:val="ListParagraph"/>
        <w:numPr>
          <w:ilvl w:val="0"/>
          <w:numId w:val="29"/>
        </w:numPr>
        <w:ind w:left="0"/>
        <w:rPr>
          <w:rStyle w:val="IntenseEmphasis"/>
          <w:rFonts w:ascii="Times New Roman" w:hAnsi="Times New Roman"/>
        </w:rPr>
      </w:pPr>
      <w:r>
        <w:rPr>
          <w:rFonts w:ascii="Times New Roman" w:hAnsi="Times New Roman"/>
        </w:rPr>
        <w:t>Variables to be extracted from the cohort of similar patients will be selected from the same group of variables as the similarity criteria.  The major difference, however, is that the domain expert will not need to define a range of similarity for these variables, just a relative timeframe.</w:t>
      </w:r>
    </w:p>
    <w:p w14:paraId="19C19E6F" w14:textId="77777777" w:rsidR="001E682A" w:rsidRDefault="00AF6ABE">
      <w:pPr>
        <w:spacing w:after="0" w:line="100" w:lineRule="atLeast"/>
        <w:ind w:firstLine="720"/>
        <w:rPr>
          <w:rFonts w:ascii="Times New Roman" w:hAnsi="Times New Roman"/>
        </w:rPr>
      </w:pPr>
      <w:r>
        <w:rPr>
          <w:rStyle w:val="IntenseEmphasis"/>
          <w:rFonts w:ascii="Times New Roman" w:hAnsi="Times New Roman"/>
        </w:rPr>
        <w:t xml:space="preserve">Data sources needed </w:t>
      </w:r>
    </w:p>
    <w:p w14:paraId="33E7C385" w14:textId="77777777" w:rsidR="001E682A" w:rsidRDefault="00C60ABC" w:rsidP="00C60ABC">
      <w:pPr>
        <w:pStyle w:val="ListParagraph"/>
        <w:numPr>
          <w:ilvl w:val="0"/>
          <w:numId w:val="30"/>
        </w:numPr>
        <w:spacing w:after="0" w:line="100" w:lineRule="atLeast"/>
        <w:rPr>
          <w:rFonts w:ascii="Times New Roman" w:hAnsi="Times New Roman"/>
        </w:rPr>
      </w:pPr>
      <w:r>
        <w:rPr>
          <w:rFonts w:ascii="Times New Roman" w:hAnsi="Times New Roman"/>
        </w:rPr>
        <w:t>Database</w:t>
      </w:r>
    </w:p>
    <w:p w14:paraId="5D448BD3" w14:textId="77777777" w:rsidR="001E682A" w:rsidRDefault="00AF6ABE" w:rsidP="00C60ABC">
      <w:pPr>
        <w:pStyle w:val="ListParagraph"/>
        <w:numPr>
          <w:ilvl w:val="0"/>
          <w:numId w:val="31"/>
        </w:numPr>
        <w:spacing w:after="0" w:line="100" w:lineRule="atLeast"/>
        <w:rPr>
          <w:rStyle w:val="IntenseEmphasis"/>
          <w:rFonts w:ascii="Times New Roman" w:hAnsi="Times New Roman"/>
        </w:rPr>
      </w:pPr>
      <w:r>
        <w:rPr>
          <w:rFonts w:ascii="Times New Roman" w:hAnsi="Times New Roman"/>
        </w:rPr>
        <w:t>Server, web interface</w:t>
      </w:r>
    </w:p>
    <w:p w14:paraId="29B4F492" w14:textId="77777777" w:rsidR="001E682A" w:rsidRDefault="00AF6ABE">
      <w:pPr>
        <w:spacing w:after="0" w:line="100" w:lineRule="atLeast"/>
        <w:ind w:firstLine="720"/>
        <w:rPr>
          <w:rFonts w:ascii="Times New Roman" w:hAnsi="Times New Roman"/>
        </w:rPr>
      </w:pPr>
      <w:r>
        <w:rPr>
          <w:rStyle w:val="IntenseEmphasis"/>
          <w:rFonts w:ascii="Times New Roman" w:hAnsi="Times New Roman"/>
        </w:rPr>
        <w:t>Where will you get them</w:t>
      </w:r>
      <w:r w:rsidR="00C60ABC">
        <w:rPr>
          <w:rStyle w:val="IntenseEmphasis"/>
          <w:rFonts w:ascii="Times New Roman" w:hAnsi="Times New Roman"/>
        </w:rPr>
        <w:t>?</w:t>
      </w:r>
    </w:p>
    <w:p w14:paraId="1E17537E" w14:textId="77777777" w:rsidR="001E682A" w:rsidRDefault="00AF6ABE" w:rsidP="00C60ABC">
      <w:pPr>
        <w:pStyle w:val="ListParagraph"/>
        <w:numPr>
          <w:ilvl w:val="0"/>
          <w:numId w:val="32"/>
        </w:numPr>
        <w:spacing w:after="0" w:line="100" w:lineRule="atLeast"/>
        <w:rPr>
          <w:rFonts w:ascii="Times New Roman" w:hAnsi="Times New Roman"/>
        </w:rPr>
      </w:pPr>
      <w:r>
        <w:rPr>
          <w:rFonts w:ascii="Times New Roman" w:hAnsi="Times New Roman"/>
        </w:rPr>
        <w:t>Dr. Peter Li</w:t>
      </w:r>
    </w:p>
    <w:p w14:paraId="7FEAC310" w14:textId="77777777" w:rsidR="001E682A" w:rsidRDefault="00C60ABC" w:rsidP="00C60ABC">
      <w:pPr>
        <w:pStyle w:val="ListParagraph"/>
        <w:numPr>
          <w:ilvl w:val="0"/>
          <w:numId w:val="33"/>
        </w:numPr>
        <w:spacing w:after="0" w:line="100" w:lineRule="atLeast"/>
        <w:rPr>
          <w:rFonts w:ascii="Times New Roman" w:hAnsi="Times New Roman"/>
        </w:rPr>
      </w:pPr>
      <w:r>
        <w:rPr>
          <w:rFonts w:ascii="Times New Roman" w:hAnsi="Times New Roman"/>
        </w:rPr>
        <w:t>Database, EHR</w:t>
      </w:r>
    </w:p>
    <w:p w14:paraId="6C4A4927" w14:textId="77777777" w:rsidR="001E682A" w:rsidRDefault="00AF6ABE" w:rsidP="00C60ABC">
      <w:pPr>
        <w:pStyle w:val="ListParagraph"/>
        <w:numPr>
          <w:ilvl w:val="0"/>
          <w:numId w:val="34"/>
        </w:numPr>
        <w:spacing w:after="0" w:line="100" w:lineRule="atLeast"/>
        <w:rPr>
          <w:rStyle w:val="IntenseEmphasis"/>
          <w:rFonts w:ascii="Times New Roman" w:hAnsi="Times New Roman"/>
        </w:rPr>
      </w:pPr>
      <w:r>
        <w:rPr>
          <w:rFonts w:ascii="Times New Roman" w:hAnsi="Times New Roman"/>
        </w:rPr>
        <w:t>Synthetic database (</w:t>
      </w:r>
      <w:proofErr w:type="spellStart"/>
      <w:r>
        <w:rPr>
          <w:rFonts w:ascii="Times New Roman" w:hAnsi="Times New Roman"/>
        </w:rPr>
        <w:t>Antonella</w:t>
      </w:r>
      <w:proofErr w:type="spellEnd"/>
      <w:r>
        <w:rPr>
          <w:rFonts w:ascii="Times New Roman" w:hAnsi="Times New Roman"/>
        </w:rPr>
        <w:t xml:space="preserve"> Di Pace)</w:t>
      </w:r>
    </w:p>
    <w:p w14:paraId="78E53F3F" w14:textId="77777777" w:rsidR="001E682A" w:rsidRDefault="00AF6ABE" w:rsidP="000D46A4">
      <w:pPr>
        <w:pStyle w:val="ListParagraph"/>
        <w:numPr>
          <w:ilvl w:val="0"/>
          <w:numId w:val="2"/>
        </w:numPr>
        <w:rPr>
          <w:rFonts w:ascii="Times New Roman" w:hAnsi="Times New Roman"/>
        </w:rPr>
      </w:pPr>
      <w:r>
        <w:rPr>
          <w:rStyle w:val="IntenseEmphasis"/>
          <w:rFonts w:ascii="Times New Roman" w:hAnsi="Times New Roman"/>
        </w:rPr>
        <w:t>What are the forms of knowledge you will use or create</w:t>
      </w:r>
    </w:p>
    <w:p w14:paraId="0DB84B40" w14:textId="77777777" w:rsidR="001E682A" w:rsidRDefault="00AF6ABE">
      <w:pPr>
        <w:spacing w:after="0" w:line="100" w:lineRule="atLeast"/>
        <w:ind w:left="450"/>
        <w:rPr>
          <w:rFonts w:ascii="Times New Roman" w:hAnsi="Times New Roman"/>
          <w:u w:val="single"/>
        </w:rPr>
      </w:pPr>
      <w:r>
        <w:rPr>
          <w:rFonts w:ascii="Times New Roman" w:hAnsi="Times New Roman"/>
        </w:rPr>
        <w:t>Create</w:t>
      </w:r>
    </w:p>
    <w:p w14:paraId="722B975C" w14:textId="77777777" w:rsidR="001E682A" w:rsidRDefault="00AF6ABE">
      <w:pPr>
        <w:spacing w:after="0" w:line="100" w:lineRule="atLeast"/>
        <w:ind w:left="720"/>
        <w:rPr>
          <w:rFonts w:ascii="Times New Roman" w:hAnsi="Times New Roman"/>
        </w:rPr>
      </w:pPr>
      <w:r>
        <w:rPr>
          <w:rFonts w:ascii="Times New Roman" w:hAnsi="Times New Roman"/>
          <w:u w:val="single"/>
        </w:rPr>
        <w:t>Authoring Tool for Query</w:t>
      </w:r>
    </w:p>
    <w:p w14:paraId="0D5A9EB5" w14:textId="77777777" w:rsidR="001E682A" w:rsidRDefault="00AF6ABE" w:rsidP="00C60ABC">
      <w:pPr>
        <w:pStyle w:val="ListParagraph"/>
        <w:numPr>
          <w:ilvl w:val="0"/>
          <w:numId w:val="36"/>
        </w:numPr>
        <w:rPr>
          <w:rFonts w:ascii="Times New Roman" w:hAnsi="Times New Roman"/>
        </w:rPr>
      </w:pPr>
      <w:r>
        <w:rPr>
          <w:rFonts w:ascii="Times New Roman" w:hAnsi="Times New Roman"/>
        </w:rPr>
        <w:t>Data Items</w:t>
      </w:r>
    </w:p>
    <w:p w14:paraId="68874A03" w14:textId="77777777" w:rsidR="001E682A" w:rsidRDefault="00AF6ABE" w:rsidP="00C60ABC">
      <w:pPr>
        <w:pStyle w:val="ListParagraph"/>
        <w:numPr>
          <w:ilvl w:val="0"/>
          <w:numId w:val="37"/>
        </w:numPr>
        <w:ind w:left="1440"/>
        <w:rPr>
          <w:rFonts w:ascii="Times New Roman" w:hAnsi="Times New Roman"/>
        </w:rPr>
      </w:pPr>
      <w:r>
        <w:rPr>
          <w:rFonts w:ascii="Times New Roman" w:hAnsi="Times New Roman"/>
        </w:rPr>
        <w:t xml:space="preserve">Range </w:t>
      </w:r>
    </w:p>
    <w:p w14:paraId="292F4123" w14:textId="77777777" w:rsidR="001E682A" w:rsidRDefault="00AF6ABE" w:rsidP="00C60ABC">
      <w:pPr>
        <w:pStyle w:val="ListParagraph"/>
        <w:numPr>
          <w:ilvl w:val="0"/>
          <w:numId w:val="38"/>
        </w:numPr>
        <w:ind w:left="1440"/>
        <w:rPr>
          <w:rFonts w:ascii="Times New Roman" w:hAnsi="Times New Roman"/>
        </w:rPr>
      </w:pPr>
      <w:r>
        <w:rPr>
          <w:rFonts w:ascii="Times New Roman" w:hAnsi="Times New Roman"/>
        </w:rPr>
        <w:t>Trends</w:t>
      </w:r>
    </w:p>
    <w:p w14:paraId="14E2B2B6" w14:textId="77777777" w:rsidR="001E682A" w:rsidRDefault="00AF6ABE" w:rsidP="00C60ABC">
      <w:pPr>
        <w:pStyle w:val="ListParagraph"/>
        <w:numPr>
          <w:ilvl w:val="0"/>
          <w:numId w:val="39"/>
        </w:numPr>
        <w:ind w:left="1440"/>
        <w:rPr>
          <w:rFonts w:ascii="Times New Roman" w:hAnsi="Times New Roman"/>
        </w:rPr>
      </w:pPr>
      <w:bookmarkStart w:id="0" w:name="_GoBack"/>
      <w:bookmarkEnd w:id="0"/>
      <w:r>
        <w:rPr>
          <w:rFonts w:ascii="Times New Roman" w:hAnsi="Times New Roman"/>
        </w:rPr>
        <w:t>Limits</w:t>
      </w:r>
    </w:p>
    <w:p w14:paraId="57EE9F2C" w14:textId="77777777" w:rsidR="001E682A" w:rsidRDefault="00AF6ABE" w:rsidP="00C60ABC">
      <w:pPr>
        <w:pStyle w:val="ListParagraph"/>
        <w:numPr>
          <w:ilvl w:val="0"/>
          <w:numId w:val="40"/>
        </w:numPr>
        <w:ind w:left="1440"/>
        <w:rPr>
          <w:rFonts w:ascii="Times New Roman" w:hAnsi="Times New Roman"/>
        </w:rPr>
      </w:pPr>
      <w:r>
        <w:rPr>
          <w:rFonts w:ascii="Times New Roman" w:hAnsi="Times New Roman"/>
        </w:rPr>
        <w:t>Related</w:t>
      </w:r>
    </w:p>
    <w:p w14:paraId="785D3785" w14:textId="77777777" w:rsidR="001E682A" w:rsidRDefault="00AF6ABE" w:rsidP="00C60ABC">
      <w:pPr>
        <w:pStyle w:val="ListParagraph"/>
        <w:numPr>
          <w:ilvl w:val="0"/>
          <w:numId w:val="41"/>
        </w:numPr>
        <w:ind w:left="1440"/>
        <w:rPr>
          <w:rFonts w:ascii="Times New Roman" w:hAnsi="Times New Roman"/>
        </w:rPr>
      </w:pPr>
      <w:r>
        <w:rPr>
          <w:rFonts w:ascii="Times New Roman" w:hAnsi="Times New Roman"/>
        </w:rPr>
        <w:t>Descriptive Logic Ontology: Recognition, Classification</w:t>
      </w:r>
    </w:p>
    <w:p w14:paraId="2B27CFAC" w14:textId="77777777" w:rsidR="001E682A" w:rsidRDefault="00AF6ABE">
      <w:pPr>
        <w:spacing w:after="0" w:line="100" w:lineRule="atLeast"/>
        <w:ind w:left="450"/>
        <w:rPr>
          <w:rFonts w:ascii="Times New Roman" w:hAnsi="Times New Roman"/>
        </w:rPr>
      </w:pPr>
      <w:r>
        <w:rPr>
          <w:rFonts w:ascii="Times New Roman" w:hAnsi="Times New Roman"/>
        </w:rPr>
        <w:t>Utilize</w:t>
      </w:r>
    </w:p>
    <w:p w14:paraId="3156B1C2" w14:textId="77777777" w:rsidR="001E682A" w:rsidRDefault="00AF6ABE" w:rsidP="00C60ABC">
      <w:pPr>
        <w:pStyle w:val="ListParagraph"/>
        <w:numPr>
          <w:ilvl w:val="0"/>
          <w:numId w:val="42"/>
        </w:numPr>
        <w:rPr>
          <w:rFonts w:ascii="Times New Roman" w:hAnsi="Times New Roman"/>
        </w:rPr>
      </w:pPr>
      <w:r>
        <w:rPr>
          <w:rFonts w:ascii="Times New Roman" w:hAnsi="Times New Roman"/>
        </w:rPr>
        <w:lastRenderedPageBreak/>
        <w:t xml:space="preserve">Ontologies: Potential - Logical Observation Identifiers Names and Codes (LOINC), </w:t>
      </w:r>
      <w:proofErr w:type="spellStart"/>
      <w:r>
        <w:rPr>
          <w:rFonts w:ascii="Times New Roman" w:hAnsi="Times New Roman"/>
        </w:rPr>
        <w:t>RxNorm</w:t>
      </w:r>
      <w:proofErr w:type="spellEnd"/>
      <w:r>
        <w:rPr>
          <w:rFonts w:ascii="Times New Roman" w:hAnsi="Times New Roman"/>
        </w:rPr>
        <w:t>, SNOMED, UMLS</w:t>
      </w:r>
    </w:p>
    <w:p w14:paraId="65EE22C3" w14:textId="77777777" w:rsidR="001E682A" w:rsidRDefault="00AF6ABE" w:rsidP="00C60ABC">
      <w:pPr>
        <w:pStyle w:val="ListParagraph"/>
        <w:numPr>
          <w:ilvl w:val="0"/>
          <w:numId w:val="43"/>
        </w:numPr>
        <w:rPr>
          <w:rFonts w:ascii="Times New Roman" w:hAnsi="Times New Roman"/>
        </w:rPr>
      </w:pPr>
      <w:r>
        <w:rPr>
          <w:rFonts w:ascii="Times New Roman" w:hAnsi="Times New Roman"/>
        </w:rPr>
        <w:t>ICD-9, CPT</w:t>
      </w:r>
    </w:p>
    <w:p w14:paraId="7BB87105" w14:textId="77777777" w:rsidR="001E682A" w:rsidRDefault="00AF6ABE" w:rsidP="00C60ABC">
      <w:pPr>
        <w:pStyle w:val="ListParagraph"/>
        <w:numPr>
          <w:ilvl w:val="0"/>
          <w:numId w:val="44"/>
        </w:numPr>
        <w:rPr>
          <w:rFonts w:ascii="Times New Roman" w:hAnsi="Times New Roman"/>
        </w:rPr>
      </w:pPr>
      <w:r>
        <w:rPr>
          <w:rFonts w:ascii="Times New Roman" w:hAnsi="Times New Roman"/>
        </w:rPr>
        <w:t>Literature</w:t>
      </w:r>
    </w:p>
    <w:p w14:paraId="6DD4D961" w14:textId="77777777" w:rsidR="001E682A" w:rsidRDefault="00AF6ABE" w:rsidP="00C60ABC">
      <w:pPr>
        <w:pStyle w:val="ListParagraph"/>
        <w:numPr>
          <w:ilvl w:val="0"/>
          <w:numId w:val="45"/>
        </w:numPr>
        <w:spacing w:line="100" w:lineRule="atLeast"/>
        <w:rPr>
          <w:rFonts w:ascii="Times New Roman" w:hAnsi="Times New Roman"/>
        </w:rPr>
      </w:pPr>
      <w:r>
        <w:rPr>
          <w:rFonts w:ascii="Times New Roman" w:hAnsi="Times New Roman"/>
        </w:rPr>
        <w:t xml:space="preserve">Domain expert knowledge, Dr. Peter Li, </w:t>
      </w:r>
    </w:p>
    <w:p w14:paraId="19A45527" w14:textId="77777777" w:rsidR="001E682A" w:rsidRDefault="00AF6ABE" w:rsidP="00C60ABC">
      <w:pPr>
        <w:pStyle w:val="ListParagraph"/>
        <w:numPr>
          <w:ilvl w:val="0"/>
          <w:numId w:val="46"/>
        </w:numPr>
        <w:spacing w:line="100" w:lineRule="atLeast"/>
        <w:rPr>
          <w:rStyle w:val="IntenseEmphasis"/>
          <w:rFonts w:ascii="Times New Roman" w:hAnsi="Times New Roman"/>
        </w:rPr>
      </w:pPr>
      <w:r>
        <w:rPr>
          <w:rFonts w:ascii="Times New Roman" w:hAnsi="Times New Roman"/>
        </w:rPr>
        <w:t>Instructor Knowledge</w:t>
      </w:r>
    </w:p>
    <w:p w14:paraId="506376D5" w14:textId="77777777" w:rsidR="001E682A" w:rsidRDefault="00AF6ABE">
      <w:pPr>
        <w:spacing w:after="0" w:line="100" w:lineRule="atLeast"/>
        <w:ind w:firstLine="720"/>
        <w:rPr>
          <w:rFonts w:ascii="Times New Roman" w:hAnsi="Times New Roman"/>
        </w:rPr>
      </w:pPr>
      <w:r>
        <w:rPr>
          <w:rStyle w:val="IntenseEmphasis"/>
          <w:rFonts w:ascii="Times New Roman" w:hAnsi="Times New Roman"/>
        </w:rPr>
        <w:t>Where will you get the knowledge content (knowledge base?</w:t>
      </w:r>
      <w:proofErr w:type="gramStart"/>
      <w:r>
        <w:rPr>
          <w:rStyle w:val="IntenseEmphasis"/>
          <w:rFonts w:ascii="Times New Roman" w:hAnsi="Times New Roman"/>
        </w:rPr>
        <w:t>)</w:t>
      </w:r>
      <w:proofErr w:type="gramEnd"/>
    </w:p>
    <w:p w14:paraId="12D2B607" w14:textId="77777777" w:rsidR="001E682A" w:rsidRDefault="00AF6ABE" w:rsidP="00C60ABC">
      <w:pPr>
        <w:pStyle w:val="ListParagraph"/>
        <w:numPr>
          <w:ilvl w:val="0"/>
          <w:numId w:val="47"/>
        </w:numPr>
        <w:rPr>
          <w:rFonts w:ascii="Times New Roman" w:hAnsi="Times New Roman"/>
        </w:rPr>
      </w:pPr>
      <w:r>
        <w:rPr>
          <w:rFonts w:ascii="Times New Roman" w:hAnsi="Times New Roman"/>
        </w:rPr>
        <w:t>Create</w:t>
      </w:r>
    </w:p>
    <w:p w14:paraId="389DEC8E" w14:textId="77777777" w:rsidR="001E682A" w:rsidRDefault="00AF6ABE" w:rsidP="00C60ABC">
      <w:pPr>
        <w:pStyle w:val="ListParagraph"/>
        <w:numPr>
          <w:ilvl w:val="0"/>
          <w:numId w:val="48"/>
        </w:numPr>
        <w:rPr>
          <w:rStyle w:val="IntenseEmphasis"/>
          <w:rFonts w:ascii="Times New Roman" w:hAnsi="Times New Roman"/>
        </w:rPr>
      </w:pPr>
      <w:r>
        <w:rPr>
          <w:rFonts w:ascii="Times New Roman" w:hAnsi="Times New Roman"/>
        </w:rPr>
        <w:t>Ontologies</w:t>
      </w:r>
    </w:p>
    <w:p w14:paraId="1D88DE67" w14:textId="77777777" w:rsidR="001E682A" w:rsidRDefault="00AF6ABE" w:rsidP="000D46A4">
      <w:pPr>
        <w:pStyle w:val="ListParagraph"/>
        <w:numPr>
          <w:ilvl w:val="0"/>
          <w:numId w:val="2"/>
        </w:numPr>
        <w:rPr>
          <w:rFonts w:ascii="Times New Roman" w:hAnsi="Times New Roman"/>
        </w:rPr>
      </w:pPr>
      <w:r>
        <w:rPr>
          <w:rStyle w:val="IntenseEmphasis"/>
          <w:rFonts w:ascii="Times New Roman" w:hAnsi="Times New Roman"/>
        </w:rPr>
        <w:t>How do you plan to represent/encode the data</w:t>
      </w:r>
    </w:p>
    <w:p w14:paraId="26C8CE97" w14:textId="77777777" w:rsidR="001E682A" w:rsidRDefault="00AF6ABE" w:rsidP="00C60ABC">
      <w:pPr>
        <w:pStyle w:val="ListParagraph"/>
        <w:numPr>
          <w:ilvl w:val="0"/>
          <w:numId w:val="50"/>
        </w:numPr>
        <w:rPr>
          <w:rFonts w:ascii="Times New Roman" w:hAnsi="Times New Roman"/>
        </w:rPr>
      </w:pPr>
      <w:r>
        <w:rPr>
          <w:rFonts w:ascii="Times New Roman" w:hAnsi="Times New Roman"/>
        </w:rPr>
        <w:t>Semantic logic, logical data model</w:t>
      </w:r>
    </w:p>
    <w:p w14:paraId="00AA410A" w14:textId="77777777" w:rsidR="001E682A" w:rsidRDefault="00AF6ABE" w:rsidP="00C60ABC">
      <w:pPr>
        <w:pStyle w:val="ListParagraph"/>
        <w:numPr>
          <w:ilvl w:val="0"/>
          <w:numId w:val="51"/>
        </w:numPr>
        <w:rPr>
          <w:rFonts w:ascii="Times New Roman" w:hAnsi="Times New Roman"/>
        </w:rPr>
      </w:pPr>
      <w:r>
        <w:rPr>
          <w:rFonts w:ascii="Times New Roman" w:hAnsi="Times New Roman"/>
        </w:rPr>
        <w:t>Clinical Data Model: Fast Healthcare Interoperability Resources (FHIR), HL7</w:t>
      </w:r>
    </w:p>
    <w:p w14:paraId="1E8DC95E" w14:textId="77777777" w:rsidR="001E682A" w:rsidRDefault="00AF6ABE" w:rsidP="00C60ABC">
      <w:pPr>
        <w:pStyle w:val="ListParagraph"/>
        <w:numPr>
          <w:ilvl w:val="0"/>
          <w:numId w:val="52"/>
        </w:numPr>
        <w:ind w:left="1440"/>
        <w:rPr>
          <w:rFonts w:ascii="Times New Roman" w:hAnsi="Times New Roman"/>
        </w:rPr>
      </w:pPr>
      <w:r>
        <w:rPr>
          <w:rFonts w:ascii="Times New Roman" w:hAnsi="Times New Roman"/>
        </w:rPr>
        <w:t>Schema, UML, XML, JASON</w:t>
      </w:r>
    </w:p>
    <w:p w14:paraId="4072DF7C" w14:textId="77777777" w:rsidR="001E682A" w:rsidRDefault="00AF6ABE" w:rsidP="00C60ABC">
      <w:pPr>
        <w:pStyle w:val="ListParagraph"/>
        <w:numPr>
          <w:ilvl w:val="0"/>
          <w:numId w:val="53"/>
        </w:numPr>
        <w:rPr>
          <w:rStyle w:val="IntenseEmphasis"/>
          <w:rFonts w:ascii="Times New Roman" w:hAnsi="Times New Roman"/>
        </w:rPr>
      </w:pPr>
      <w:r>
        <w:rPr>
          <w:rFonts w:ascii="Times New Roman" w:hAnsi="Times New Roman"/>
        </w:rPr>
        <w:t>Web Ontology Language (OWL)</w:t>
      </w:r>
    </w:p>
    <w:p w14:paraId="11F47034" w14:textId="77777777" w:rsidR="001E682A" w:rsidRDefault="00AF6ABE" w:rsidP="000D46A4">
      <w:pPr>
        <w:pStyle w:val="ListParagraph"/>
        <w:numPr>
          <w:ilvl w:val="0"/>
          <w:numId w:val="2"/>
        </w:numPr>
        <w:rPr>
          <w:rFonts w:ascii="Times New Roman" w:hAnsi="Times New Roman"/>
        </w:rPr>
      </w:pPr>
      <w:r>
        <w:rPr>
          <w:rStyle w:val="IntenseEmphasis"/>
          <w:rFonts w:ascii="Times New Roman" w:hAnsi="Times New Roman"/>
        </w:rPr>
        <w:t>How do you plan to represent/encode the knowledge</w:t>
      </w:r>
    </w:p>
    <w:p w14:paraId="69813615" w14:textId="77777777" w:rsidR="001E682A" w:rsidRDefault="00AF6ABE" w:rsidP="00C60ABC">
      <w:pPr>
        <w:pStyle w:val="ListParagraph"/>
        <w:numPr>
          <w:ilvl w:val="0"/>
          <w:numId w:val="54"/>
        </w:numPr>
        <w:rPr>
          <w:rFonts w:ascii="Times New Roman" w:hAnsi="Times New Roman"/>
        </w:rPr>
      </w:pPr>
      <w:r>
        <w:rPr>
          <w:rFonts w:ascii="Times New Roman" w:hAnsi="Times New Roman"/>
        </w:rPr>
        <w:t>Semantic logic, logical data model</w:t>
      </w:r>
    </w:p>
    <w:p w14:paraId="1D04B081" w14:textId="77777777" w:rsidR="001E682A" w:rsidRDefault="00AF6ABE" w:rsidP="00C60ABC">
      <w:pPr>
        <w:pStyle w:val="ListParagraph"/>
        <w:numPr>
          <w:ilvl w:val="0"/>
          <w:numId w:val="55"/>
        </w:numPr>
        <w:rPr>
          <w:rFonts w:ascii="Times New Roman" w:hAnsi="Times New Roman"/>
        </w:rPr>
      </w:pPr>
      <w:r>
        <w:rPr>
          <w:rFonts w:ascii="Times New Roman" w:hAnsi="Times New Roman"/>
        </w:rPr>
        <w:t>Fuzzy logic?</w:t>
      </w:r>
    </w:p>
    <w:p w14:paraId="57F3F56A" w14:textId="77777777" w:rsidR="001E682A" w:rsidRDefault="00AF6ABE" w:rsidP="00C60ABC">
      <w:pPr>
        <w:pStyle w:val="ListParagraph"/>
        <w:numPr>
          <w:ilvl w:val="0"/>
          <w:numId w:val="56"/>
        </w:numPr>
        <w:rPr>
          <w:rFonts w:ascii="Times New Roman" w:hAnsi="Times New Roman"/>
        </w:rPr>
      </w:pPr>
      <w:r>
        <w:rPr>
          <w:rFonts w:ascii="Times New Roman" w:hAnsi="Times New Roman"/>
        </w:rPr>
        <w:t>Unified Modeling Language (UML), Enterprise</w:t>
      </w:r>
    </w:p>
    <w:p w14:paraId="451AD852" w14:textId="77777777" w:rsidR="001E682A" w:rsidRDefault="00AF6ABE" w:rsidP="00C60ABC">
      <w:pPr>
        <w:pStyle w:val="ListParagraph"/>
        <w:numPr>
          <w:ilvl w:val="0"/>
          <w:numId w:val="57"/>
        </w:numPr>
        <w:rPr>
          <w:rFonts w:ascii="Times New Roman" w:hAnsi="Times New Roman"/>
        </w:rPr>
      </w:pPr>
      <w:r>
        <w:rPr>
          <w:rFonts w:ascii="Times New Roman" w:hAnsi="Times New Roman"/>
        </w:rPr>
        <w:t xml:space="preserve">Ontologies: Potential - Logical Observation Identifiers Names and Codes (LOINC), </w:t>
      </w:r>
      <w:proofErr w:type="spellStart"/>
      <w:r>
        <w:rPr>
          <w:rFonts w:ascii="Times New Roman" w:hAnsi="Times New Roman"/>
        </w:rPr>
        <w:t>RxNorm</w:t>
      </w:r>
      <w:proofErr w:type="spellEnd"/>
      <w:r>
        <w:rPr>
          <w:rFonts w:ascii="Times New Roman" w:hAnsi="Times New Roman"/>
        </w:rPr>
        <w:t>, SNOMED, UMLS</w:t>
      </w:r>
    </w:p>
    <w:p w14:paraId="31E9A273" w14:textId="77777777" w:rsidR="001E682A" w:rsidRDefault="00AF6ABE" w:rsidP="00C60ABC">
      <w:pPr>
        <w:pStyle w:val="ListParagraph"/>
        <w:numPr>
          <w:ilvl w:val="0"/>
          <w:numId w:val="58"/>
        </w:numPr>
        <w:rPr>
          <w:rStyle w:val="IntenseEmphasis"/>
          <w:rFonts w:ascii="Times New Roman" w:hAnsi="Times New Roman"/>
        </w:rPr>
      </w:pPr>
      <w:r>
        <w:rPr>
          <w:rFonts w:ascii="Times New Roman" w:hAnsi="Times New Roman"/>
        </w:rPr>
        <w:t>Web Ontology Language (OWL), Protégé</w:t>
      </w:r>
    </w:p>
    <w:p w14:paraId="6B09D564" w14:textId="77777777" w:rsidR="001E682A" w:rsidRDefault="00AF6ABE" w:rsidP="000D46A4">
      <w:pPr>
        <w:pStyle w:val="ListParagraph"/>
        <w:numPr>
          <w:ilvl w:val="0"/>
          <w:numId w:val="2"/>
        </w:numPr>
        <w:rPr>
          <w:rFonts w:ascii="Times New Roman" w:hAnsi="Times New Roman"/>
          <w:color w:val="000000"/>
          <w:sz w:val="24"/>
        </w:rPr>
      </w:pPr>
      <w:r>
        <w:rPr>
          <w:rStyle w:val="IntenseEmphasis"/>
          <w:rFonts w:ascii="Times New Roman" w:hAnsi="Times New Roman"/>
        </w:rPr>
        <w:t>Justification for your choices for the above items 4-7.</w:t>
      </w:r>
    </w:p>
    <w:p w14:paraId="734C3F55" w14:textId="77777777" w:rsidR="001E682A" w:rsidRDefault="00AF6ABE">
      <w:pPr>
        <w:spacing w:after="0" w:line="100" w:lineRule="atLeast"/>
        <w:rPr>
          <w:rFonts w:ascii="Times New Roman" w:hAnsi="Times New Roman"/>
          <w:color w:val="000000"/>
          <w:sz w:val="24"/>
        </w:rPr>
      </w:pPr>
      <w:r>
        <w:rPr>
          <w:rFonts w:ascii="Times New Roman" w:hAnsi="Times New Roman"/>
          <w:color w:val="000000"/>
          <w:sz w:val="24"/>
        </w:rPr>
        <w:t>The most crucial data items are: age, gender, surgical procedures, surgical date, disease, lab test results, normal lab test ranges, lab test dates, signs and symptoms (dates), medications, health status (encounter status), encounter dates, treatments, treatment dates, family history and exclusion criteria.  These are all parameters that will be used to generate a similar cohort to a patient of interest.  Specific items to be determined through consult with Dr. Peter Li</w:t>
      </w:r>
    </w:p>
    <w:p w14:paraId="4F269032" w14:textId="77777777" w:rsidR="001E682A" w:rsidRDefault="001E682A">
      <w:pPr>
        <w:spacing w:after="0" w:line="100" w:lineRule="atLeast"/>
        <w:rPr>
          <w:rFonts w:ascii="Times New Roman" w:hAnsi="Times New Roman"/>
          <w:color w:val="000000"/>
          <w:sz w:val="24"/>
        </w:rPr>
      </w:pPr>
    </w:p>
    <w:p w14:paraId="1576B2CC" w14:textId="77777777" w:rsidR="001E682A" w:rsidRDefault="00AF6ABE">
      <w:pPr>
        <w:spacing w:after="0" w:line="100" w:lineRule="atLeast"/>
        <w:rPr>
          <w:rFonts w:ascii="Times New Roman" w:hAnsi="Times New Roman"/>
          <w:color w:val="000000"/>
          <w:sz w:val="24"/>
        </w:rPr>
      </w:pPr>
      <w:r>
        <w:rPr>
          <w:rFonts w:ascii="Times New Roman" w:hAnsi="Times New Roman"/>
          <w:color w:val="000000"/>
          <w:sz w:val="24"/>
        </w:rPr>
        <w:t xml:space="preserve">Our team has decided to use the Fast Healthcare Interoperability Resources (FHIR) Clinical Information Model.  The data has already been structured in FHIR, so we feel it is logical to continue to use this model.  According to our stakeholder and domain expert, Dr. Peter Li, the values and types in FHIR work well with the data we will be using. </w:t>
      </w:r>
    </w:p>
    <w:p w14:paraId="05B5ED6B" w14:textId="77777777" w:rsidR="001E682A" w:rsidRDefault="001E682A">
      <w:pPr>
        <w:spacing w:after="0" w:line="100" w:lineRule="atLeast"/>
        <w:rPr>
          <w:rFonts w:ascii="Times New Roman" w:hAnsi="Times New Roman"/>
          <w:color w:val="000000"/>
          <w:sz w:val="24"/>
        </w:rPr>
      </w:pPr>
    </w:p>
    <w:p w14:paraId="2F61C2EA" w14:textId="3F7AE8A5" w:rsidR="001E682A" w:rsidRDefault="00AF6ABE">
      <w:pPr>
        <w:spacing w:after="0" w:line="100" w:lineRule="atLeast"/>
        <w:rPr>
          <w:rFonts w:ascii="Times New Roman" w:hAnsi="Times New Roman"/>
          <w:color w:val="000000"/>
          <w:sz w:val="24"/>
        </w:rPr>
      </w:pPr>
      <w:r>
        <w:rPr>
          <w:rFonts w:ascii="Times New Roman" w:hAnsi="Times New Roman"/>
          <w:color w:val="000000"/>
          <w:sz w:val="24"/>
        </w:rPr>
        <w:t xml:space="preserve">FHIR can satisfy the needs covered by all of the previous primary HL7 standards (V2, V3 and CDA).  In many cases, it also provides additional benefits in terms of ease of interoperability.  </w:t>
      </w:r>
      <w:r>
        <w:rPr>
          <w:rFonts w:ascii="Times New Roman" w:hAnsi="Times New Roman"/>
          <w:color w:val="000000"/>
          <w:sz w:val="24"/>
        </w:rPr>
        <w:lastRenderedPageBreak/>
        <w:t>FHIR has a superior ability to interact with EMRs, which is a feature that we will very likely be implementing In order to query and retrieve patient data.</w:t>
      </w:r>
    </w:p>
    <w:p w14:paraId="547F68D1" w14:textId="77777777" w:rsidR="001E682A" w:rsidRDefault="001E682A">
      <w:pPr>
        <w:spacing w:after="0" w:line="100" w:lineRule="atLeast"/>
        <w:rPr>
          <w:rFonts w:ascii="Times New Roman" w:hAnsi="Times New Roman"/>
          <w:color w:val="000000"/>
          <w:sz w:val="24"/>
        </w:rPr>
      </w:pPr>
    </w:p>
    <w:p w14:paraId="36E503A7" w14:textId="77777777" w:rsidR="001E682A" w:rsidRDefault="00AF6ABE">
      <w:pPr>
        <w:spacing w:after="0" w:line="100" w:lineRule="atLeast"/>
      </w:pPr>
      <w:r>
        <w:rPr>
          <w:rFonts w:ascii="Times New Roman" w:hAnsi="Times New Roman"/>
          <w:color w:val="000000"/>
          <w:sz w:val="24"/>
        </w:rPr>
        <w:t xml:space="preserve">We also need to build a reasoning layer to classify patient data from our database.  We plan to utilize </w:t>
      </w:r>
      <w:r>
        <w:rPr>
          <w:rFonts w:ascii="Times New Roman" w:hAnsi="Times New Roman"/>
        </w:rPr>
        <w:t xml:space="preserve">Descriptive Logic Ontology using Protégé.  This type of mapping will allow us to employ ontologies such as: SNOMED, UMLS, LOINC, and </w:t>
      </w:r>
      <w:proofErr w:type="spellStart"/>
      <w:r>
        <w:rPr>
          <w:rFonts w:ascii="Times New Roman" w:hAnsi="Times New Roman"/>
        </w:rPr>
        <w:t>RxNorm</w:t>
      </w:r>
      <w:proofErr w:type="spellEnd"/>
      <w:r>
        <w:rPr>
          <w:rFonts w:ascii="Times New Roman" w:hAnsi="Times New Roman"/>
        </w:rPr>
        <w:t xml:space="preserve"> in our knowledge model.</w:t>
      </w:r>
    </w:p>
    <w:p w14:paraId="0AC9DC76" w14:textId="77777777" w:rsidR="001E682A" w:rsidRDefault="001E682A">
      <w:pPr>
        <w:spacing w:after="0" w:line="100" w:lineRule="atLeast"/>
      </w:pPr>
    </w:p>
    <w:p w14:paraId="7D1B5695" w14:textId="77777777" w:rsidR="00C60ABC" w:rsidRPr="00637A3D" w:rsidRDefault="00C60ABC" w:rsidP="00C60ABC">
      <w:pPr>
        <w:widowControl w:val="0"/>
        <w:spacing w:after="0" w:line="240" w:lineRule="auto"/>
        <w:rPr>
          <w:rFonts w:ascii="Times New Roman" w:hAnsi="Times New Roman"/>
          <w:b/>
          <w:kern w:val="1"/>
          <w:sz w:val="24"/>
        </w:rPr>
      </w:pPr>
      <w:r w:rsidRPr="00637A3D">
        <w:rPr>
          <w:rFonts w:ascii="Times New Roman" w:hAnsi="Times New Roman"/>
          <w:b/>
          <w:kern w:val="1"/>
          <w:sz w:val="24"/>
        </w:rPr>
        <w:t>Contributions:</w:t>
      </w:r>
    </w:p>
    <w:p w14:paraId="1CD5896B" w14:textId="77777777" w:rsidR="00C60ABC" w:rsidRPr="00637A3D" w:rsidRDefault="00C60ABC" w:rsidP="00C60ABC">
      <w:pPr>
        <w:pStyle w:val="ListParagraph"/>
        <w:widowControl w:val="0"/>
        <w:numPr>
          <w:ilvl w:val="0"/>
          <w:numId w:val="62"/>
        </w:numPr>
        <w:spacing w:after="0" w:line="240" w:lineRule="auto"/>
        <w:contextualSpacing/>
        <w:rPr>
          <w:rFonts w:ascii="Times New Roman" w:hAnsi="Times New Roman"/>
        </w:rPr>
      </w:pPr>
      <w:r w:rsidRPr="00637A3D">
        <w:rPr>
          <w:rFonts w:ascii="Times New Roman" w:hAnsi="Times New Roman"/>
        </w:rPr>
        <w:t xml:space="preserve">Both, Eric and Tara contributed equally. </w:t>
      </w:r>
    </w:p>
    <w:p w14:paraId="470587F1" w14:textId="77777777" w:rsidR="001E682A" w:rsidRDefault="00AF6ABE">
      <w:pPr>
        <w:pageBreakBefore/>
        <w:spacing w:after="0" w:line="100" w:lineRule="atLeast"/>
        <w:rPr>
          <w:rFonts w:ascii="Times New Roman" w:hAnsi="Times New Roman"/>
        </w:rPr>
      </w:pPr>
      <w:r>
        <w:rPr>
          <w:rFonts w:ascii="Times New Roman" w:hAnsi="Times New Roman"/>
          <w:b/>
        </w:rPr>
        <w:lastRenderedPageBreak/>
        <w:t>Questions</w:t>
      </w:r>
      <w:r>
        <w:rPr>
          <w:rFonts w:ascii="Times New Roman" w:hAnsi="Times New Roman"/>
        </w:rPr>
        <w:t xml:space="preserve"> for Dr. Li:</w:t>
      </w:r>
    </w:p>
    <w:p w14:paraId="3A3CF9A0"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Which patient attributes are relevant (specific lab tests, time frames, trends, limits, exclusion criteria, diagnosis/ disease)?</w:t>
      </w:r>
    </w:p>
    <w:p w14:paraId="50413721"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What type of database are we using?</w:t>
      </w:r>
    </w:p>
    <w:p w14:paraId="70ECDC2E"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Will we need to extract information directly from the EHR?</w:t>
      </w:r>
    </w:p>
    <w:p w14:paraId="49C7BFD4"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How do we classify data items in the database/ EHR? (</w:t>
      </w:r>
      <w:proofErr w:type="gramStart"/>
      <w:r>
        <w:rPr>
          <w:rFonts w:ascii="Times New Roman" w:hAnsi="Times New Roman"/>
        </w:rPr>
        <w:t>diagnosis</w:t>
      </w:r>
      <w:proofErr w:type="gramEnd"/>
      <w:r>
        <w:rPr>
          <w:rFonts w:ascii="Times New Roman" w:hAnsi="Times New Roman"/>
        </w:rPr>
        <w:t xml:space="preserve">, mediation, </w:t>
      </w:r>
      <w:proofErr w:type="spellStart"/>
      <w:r>
        <w:rPr>
          <w:rFonts w:ascii="Times New Roman" w:hAnsi="Times New Roman"/>
        </w:rPr>
        <w:t>etc</w:t>
      </w:r>
      <w:proofErr w:type="spellEnd"/>
      <w:r>
        <w:rPr>
          <w:rFonts w:ascii="Times New Roman" w:hAnsi="Times New Roman"/>
        </w:rPr>
        <w:t>)</w:t>
      </w:r>
    </w:p>
    <w:p w14:paraId="0F17103F" w14:textId="77777777" w:rsidR="001E682A" w:rsidRDefault="00AF6ABE" w:rsidP="00C60ABC">
      <w:pPr>
        <w:pStyle w:val="ListParagraph"/>
        <w:widowControl w:val="0"/>
        <w:numPr>
          <w:ilvl w:val="0"/>
          <w:numId w:val="60"/>
        </w:numPr>
        <w:tabs>
          <w:tab w:val="left" w:pos="1660"/>
          <w:tab w:val="left" w:pos="2160"/>
        </w:tabs>
        <w:spacing w:after="0" w:line="100" w:lineRule="atLeast"/>
        <w:rPr>
          <w:rFonts w:ascii="Times New Roman" w:hAnsi="Times New Roman"/>
        </w:rPr>
      </w:pPr>
      <w:r>
        <w:rPr>
          <w:rFonts w:ascii="Times New Roman" w:hAnsi="Times New Roman"/>
        </w:rPr>
        <w:t>Data codes used in EHR/database for disease, medication etc. (use OWL to map these codes to ontologies?)</w:t>
      </w:r>
    </w:p>
    <w:p w14:paraId="02D6E767"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Do you have PLM framework/ schema files we can use?</w:t>
      </w:r>
    </w:p>
    <w:p w14:paraId="09781BD6"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Are you using ontologies? </w:t>
      </w:r>
    </w:p>
    <w:p w14:paraId="5FD083CF" w14:textId="77777777" w:rsidR="001E682A" w:rsidRDefault="00AF6ABE" w:rsidP="00C60ABC">
      <w:pPr>
        <w:pStyle w:val="ListParagraph"/>
        <w:widowControl w:val="0"/>
        <w:numPr>
          <w:ilvl w:val="0"/>
          <w:numId w:val="59"/>
        </w:numPr>
        <w:tabs>
          <w:tab w:val="left" w:pos="220"/>
          <w:tab w:val="left" w:pos="720"/>
        </w:tabs>
        <w:spacing w:after="0" w:line="100" w:lineRule="atLeast"/>
        <w:rPr>
          <w:rFonts w:ascii="Times New Roman" w:hAnsi="Times New Roman"/>
        </w:rPr>
      </w:pPr>
      <w:r>
        <w:rPr>
          <w:rFonts w:ascii="Times New Roman" w:hAnsi="Times New Roman"/>
        </w:rPr>
        <w:t>Are you using UML diagrams?</w:t>
      </w:r>
    </w:p>
    <w:p w14:paraId="5D5D8D55" w14:textId="77777777" w:rsidR="001E682A" w:rsidRDefault="001E682A">
      <w:pPr>
        <w:spacing w:after="0" w:line="100" w:lineRule="atLeast"/>
        <w:rPr>
          <w:rFonts w:ascii="Times New Roman" w:hAnsi="Times New Roman"/>
        </w:rPr>
      </w:pPr>
    </w:p>
    <w:p w14:paraId="6903CB12" w14:textId="19DCC78D" w:rsidR="001E682A" w:rsidRDefault="001E682A">
      <w:pPr>
        <w:spacing w:after="0" w:line="100" w:lineRule="atLeast"/>
        <w:rPr>
          <w:rFonts w:ascii="Times New Roman" w:hAnsi="Times New Roman"/>
        </w:rPr>
      </w:pPr>
    </w:p>
    <w:p w14:paraId="51925F88" w14:textId="77777777" w:rsidR="001E682A" w:rsidRDefault="001E682A">
      <w:pPr>
        <w:spacing w:after="0" w:line="100" w:lineRule="atLeast"/>
        <w:rPr>
          <w:rFonts w:ascii="Times New Roman" w:hAnsi="Times New Roman"/>
        </w:rPr>
      </w:pPr>
    </w:p>
    <w:p w14:paraId="65B49D9F" w14:textId="77777777" w:rsidR="001E682A" w:rsidRDefault="001E682A">
      <w:pPr>
        <w:spacing w:after="0" w:line="100" w:lineRule="atLeast"/>
        <w:rPr>
          <w:rFonts w:ascii="Times New Roman" w:hAnsi="Times New Roman"/>
        </w:rPr>
      </w:pPr>
    </w:p>
    <w:p w14:paraId="5126BEAC" w14:textId="77777777" w:rsidR="001E682A" w:rsidRDefault="00AF6ABE">
      <w:r>
        <w:cr/>
      </w:r>
      <w:r>
        <w:pgNum/>
      </w:r>
      <w:r>
        <w:cr/>
      </w:r>
      <w:r>
        <w:pgNum/>
      </w:r>
    </w:p>
    <w:sectPr w:rsidR="001E682A" w:rsidSect="00F73E9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72F0D" w14:textId="77777777" w:rsidR="001E682A" w:rsidRDefault="00AF6ABE">
      <w:pPr>
        <w:spacing w:after="0" w:line="240" w:lineRule="auto"/>
      </w:pPr>
      <w:r>
        <w:separator/>
      </w:r>
    </w:p>
  </w:endnote>
  <w:endnote w:type="continuationSeparator" w:id="0">
    <w:p w14:paraId="174BD86C" w14:textId="77777777" w:rsidR="00000000" w:rsidRDefault="00637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208C1" w14:textId="77777777" w:rsidR="00000000" w:rsidRDefault="00637A3D">
    <w:r>
      <w:cr/>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6DD76" w14:textId="77777777" w:rsidR="00000000" w:rsidRDefault="00637A3D">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64BD0" w14:textId="77777777" w:rsidR="001E682A" w:rsidRDefault="00AF6ABE">
    <w:pPr>
      <w:spacing w:after="0" w:line="240" w:lineRule="auto"/>
    </w:pPr>
    <w:r>
      <w:continuationSeparato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D2920" w14:textId="77777777" w:rsidR="001E682A" w:rsidRDefault="00AF6ABE">
      <w:pPr>
        <w:spacing w:after="0" w:line="240" w:lineRule="auto"/>
      </w:pPr>
      <w:r>
        <w:separator/>
      </w:r>
    </w:p>
  </w:footnote>
  <w:footnote w:type="continuationSeparator" w:id="0">
    <w:p w14:paraId="11921DBE" w14:textId="77777777" w:rsidR="001E682A" w:rsidRDefault="00AF6A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5168B" w14:textId="77777777" w:rsidR="001E682A" w:rsidRDefault="001E682A">
    <w:pPr>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A2D8B" w14:textId="77777777" w:rsidR="00000000" w:rsidRDefault="00637A3D">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F62E8" w14:textId="77777777" w:rsidR="001E682A" w:rsidRDefault="001E682A">
    <w:pPr>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8F8523E"/>
    <w:lvl w:ilvl="0">
      <w:start w:val="1"/>
      <w:numFmt w:val="none"/>
      <w:pStyle w:val="Heading1"/>
      <w:suff w:val="nothing"/>
      <w:lvlText w:val=""/>
      <w:lvlJc w:val="left"/>
      <w:pPr>
        <w:ind w:left="0" w:firstLine="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06067CF2"/>
    <w:lvl w:ilvl="0">
      <w:numFmt w:val="bullet"/>
      <w:lvlText w:val="*"/>
      <w:lvlJc w:val="left"/>
    </w:lvl>
  </w:abstractNum>
  <w:abstractNum w:abstractNumId="2">
    <w:nsid w:val="05720DDA"/>
    <w:multiLevelType w:val="hybridMultilevel"/>
    <w:tmpl w:val="41189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6B19A4"/>
    <w:multiLevelType w:val="singleLevel"/>
    <w:tmpl w:val="780E5298"/>
    <w:lvl w:ilvl="0">
      <w:start w:val="1"/>
      <w:numFmt w:val="decimal"/>
      <w:lvlText w:val="%1."/>
      <w:legacy w:legacy="1" w:legacySpace="0" w:legacyIndent="0"/>
      <w:lvlJc w:val="left"/>
      <w:pPr>
        <w:ind w:left="450" w:firstLine="0"/>
      </w:pPr>
    </w:lvl>
  </w:abstractNum>
  <w:abstractNum w:abstractNumId="4">
    <w:nsid w:val="3F4868C2"/>
    <w:multiLevelType w:val="singleLevel"/>
    <w:tmpl w:val="780E5298"/>
    <w:lvl w:ilvl="0">
      <w:start w:val="1"/>
      <w:numFmt w:val="decimal"/>
      <w:lvlText w:val="%1."/>
      <w:legacy w:legacy="1" w:legacySpace="0" w:legacyIndent="0"/>
      <w:lvlJc w:val="left"/>
      <w:pPr>
        <w:ind w:left="446" w:firstLine="0"/>
      </w:pPr>
    </w:lvl>
  </w:abstractNum>
  <w:abstractNum w:abstractNumId="5">
    <w:nsid w:val="754F1BD2"/>
    <w:multiLevelType w:val="singleLevel"/>
    <w:tmpl w:val="780E5298"/>
    <w:lvl w:ilvl="0">
      <w:start w:val="1"/>
      <w:numFmt w:val="decimal"/>
      <w:lvlText w:val="%1."/>
      <w:legacy w:legacy="1" w:legacySpace="0" w:legacyIndent="0"/>
      <w:lvlJc w:val="left"/>
      <w:pPr>
        <w:ind w:left="720" w:firstLine="0"/>
      </w:pPr>
    </w:lvl>
  </w:abstractNum>
  <w:abstractNum w:abstractNumId="6">
    <w:nsid w:val="76F97C25"/>
    <w:multiLevelType w:val="singleLevel"/>
    <w:tmpl w:val="780E5298"/>
    <w:lvl w:ilvl="0">
      <w:start w:val="1"/>
      <w:numFmt w:val="decimal"/>
      <w:lvlText w:val="%1."/>
      <w:legacy w:legacy="1" w:legacySpace="0" w:legacyIndent="0"/>
      <w:lvlJc w:val="left"/>
      <w:pPr>
        <w:ind w:left="450" w:firstLine="0"/>
      </w:pPr>
    </w:lvl>
  </w:abstractNum>
  <w:abstractNum w:abstractNumId="7">
    <w:nsid w:val="78651297"/>
    <w:multiLevelType w:val="singleLevel"/>
    <w:tmpl w:val="780E5298"/>
    <w:lvl w:ilvl="0">
      <w:start w:val="1"/>
      <w:numFmt w:val="decimal"/>
      <w:lvlText w:val="%1."/>
      <w:legacy w:legacy="1" w:legacySpace="0" w:legacyIndent="0"/>
      <w:lvlJc w:val="left"/>
      <w:pPr>
        <w:ind w:left="450" w:firstLine="0"/>
      </w:pPr>
    </w:lvl>
  </w:abstractNum>
  <w:abstractNum w:abstractNumId="8">
    <w:nsid w:val="7AD51E86"/>
    <w:multiLevelType w:val="singleLevel"/>
    <w:tmpl w:val="780E5298"/>
    <w:lvl w:ilvl="0">
      <w:start w:val="1"/>
      <w:numFmt w:val="decimal"/>
      <w:lvlText w:val="%1."/>
      <w:legacy w:legacy="1" w:legacySpace="0" w:legacyIndent="0"/>
      <w:lvlJc w:val="left"/>
      <w:pPr>
        <w:ind w:left="720" w:firstLine="0"/>
      </w:pPr>
    </w:lvl>
  </w:abstractNum>
  <w:num w:numId="1">
    <w:abstractNumId w:val="0"/>
  </w:num>
  <w:num w:numId="2">
    <w:abstractNumId w:val="7"/>
  </w:num>
  <w:num w:numId="3">
    <w:abstractNumId w:val="3"/>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o%1"/>
        <w:legacy w:legacy="1" w:legacySpace="0" w:legacyIndent="0"/>
        <w:lvlJc w:val="left"/>
        <w:rPr>
          <w:rFonts w:ascii="Courier New" w:hAnsi="Courier New" w:hint="default"/>
        </w:rPr>
      </w:lvl>
    </w:lvlOverride>
  </w:num>
  <w:num w:numId="6">
    <w:abstractNumId w:val="1"/>
    <w:lvlOverride w:ilvl="0">
      <w:lvl w:ilvl="0">
        <w:start w:val="1"/>
        <w:numFmt w:val="bullet"/>
        <w:lvlText w:val="o%1"/>
        <w:legacy w:legacy="1" w:legacySpace="0" w:legacyIndent="0"/>
        <w:lvlJc w:val="left"/>
        <w:rPr>
          <w:rFonts w:ascii="Courier New" w:hAnsi="Courier New" w:hint="default"/>
        </w:rPr>
      </w:lvl>
    </w:lvlOverride>
  </w:num>
  <w:num w:numId="7">
    <w:abstractNumId w:val="1"/>
    <w:lvlOverride w:ilvl="0">
      <w:lvl w:ilvl="0">
        <w:start w:val="1"/>
        <w:numFmt w:val="bullet"/>
        <w:lvlText w:val="o%1"/>
        <w:legacy w:legacy="1" w:legacySpace="0" w:legacyIndent="0"/>
        <w:lvlJc w:val="left"/>
        <w:rPr>
          <w:rFonts w:ascii="Courier New" w:hAnsi="Courier New" w:hint="default"/>
        </w:rPr>
      </w:lvl>
    </w:lvlOverride>
  </w:num>
  <w:num w:numId="8">
    <w:abstractNumId w:val="1"/>
    <w:lvlOverride w:ilvl="0">
      <w:lvl w:ilvl="0">
        <w:start w:val="1"/>
        <w:numFmt w:val="bullet"/>
        <w:lvlText w:val="o%1"/>
        <w:legacy w:legacy="1" w:legacySpace="0" w:legacyIndent="0"/>
        <w:lvlJc w:val="left"/>
        <w:rPr>
          <w:rFonts w:ascii="Courier New" w:hAnsi="Courier New"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Wingdings" w:hAnsi="Wingdings" w:hint="default"/>
        </w:rPr>
      </w:lvl>
    </w:lvlOverride>
  </w:num>
  <w:num w:numId="11">
    <w:abstractNumId w:val="1"/>
    <w:lvlOverride w:ilvl="0">
      <w:lvl w:ilvl="0">
        <w:start w:val="1"/>
        <w:numFmt w:val="bullet"/>
        <w:lvlText w:val="%1"/>
        <w:legacy w:legacy="1" w:legacySpace="0" w:legacyIndent="0"/>
        <w:lvlJc w:val="left"/>
        <w:rPr>
          <w:rFonts w:ascii="Wingdings" w:hAnsi="Wingdings" w:hint="default"/>
        </w:rPr>
      </w:lvl>
    </w:lvlOverride>
  </w:num>
  <w:num w:numId="12">
    <w:abstractNumId w:val="1"/>
    <w:lvlOverride w:ilvl="0">
      <w:lvl w:ilvl="0">
        <w:start w:val="1"/>
        <w:numFmt w:val="bullet"/>
        <w:lvlText w:val="%1"/>
        <w:legacy w:legacy="1" w:legacySpace="0" w:legacyIndent="0"/>
        <w:lvlJc w:val="left"/>
        <w:rPr>
          <w:rFonts w:ascii="Wingdings" w:hAnsi="Wingdings" w:hint="default"/>
        </w:rPr>
      </w:lvl>
    </w:lvlOverride>
  </w:num>
  <w:num w:numId="13">
    <w:abstractNumId w:val="1"/>
    <w:lvlOverride w:ilvl="0">
      <w:lvl w:ilvl="0">
        <w:start w:val="1"/>
        <w:numFmt w:val="bullet"/>
        <w:lvlText w:val="%1"/>
        <w:legacy w:legacy="1" w:legacySpace="0" w:legacyIndent="0"/>
        <w:lvlJc w:val="left"/>
        <w:rPr>
          <w:rFonts w:ascii="Wingdings" w:hAnsi="Wingdings" w:hint="default"/>
        </w:rPr>
      </w:lvl>
    </w:lvlOverride>
  </w:num>
  <w:num w:numId="14">
    <w:abstractNumId w:val="1"/>
    <w:lvlOverride w:ilvl="0">
      <w:lvl w:ilvl="0">
        <w:start w:val="1"/>
        <w:numFmt w:val="bullet"/>
        <w:lvlText w:val="%1"/>
        <w:legacy w:legacy="1" w:legacySpace="0" w:legacyIndent="0"/>
        <w:lvlJc w:val="left"/>
        <w:rPr>
          <w:rFonts w:ascii="Wingdings" w:hAnsi="Wingdings" w:hint="default"/>
        </w:rPr>
      </w:lvl>
    </w:lvlOverride>
  </w:num>
  <w:num w:numId="15">
    <w:abstractNumId w:val="1"/>
    <w:lvlOverride w:ilvl="0">
      <w:lvl w:ilvl="0">
        <w:start w:val="1"/>
        <w:numFmt w:val="bullet"/>
        <w:lvlText w:val="%1"/>
        <w:legacy w:legacy="1" w:legacySpace="0" w:legacyIndent="0"/>
        <w:lvlJc w:val="left"/>
        <w:rPr>
          <w:rFonts w:ascii="Wingdings" w:hAnsi="Wingdings" w:hint="default"/>
        </w:rPr>
      </w:lvl>
    </w:lvlOverride>
  </w:num>
  <w:num w:numId="16">
    <w:abstractNumId w:val="1"/>
    <w:lvlOverride w:ilvl="0">
      <w:lvl w:ilvl="0">
        <w:start w:val="1"/>
        <w:numFmt w:val="bullet"/>
        <w:lvlText w:val="%1"/>
        <w:legacy w:legacy="1" w:legacySpace="0" w:legacyIndent="0"/>
        <w:lvlJc w:val="left"/>
        <w:rPr>
          <w:rFonts w:ascii="Wingdings" w:hAnsi="Wingdings" w:hint="default"/>
        </w:rPr>
      </w:lvl>
    </w:lvlOverride>
  </w:num>
  <w:num w:numId="17">
    <w:abstractNumId w:val="1"/>
    <w:lvlOverride w:ilvl="0">
      <w:lvl w:ilvl="0">
        <w:start w:val="1"/>
        <w:numFmt w:val="bullet"/>
        <w:lvlText w:val="%1"/>
        <w:legacy w:legacy="1" w:legacySpace="0" w:legacyIndent="0"/>
        <w:lvlJc w:val="left"/>
        <w:rPr>
          <w:rFonts w:ascii="Wingdings" w:hAnsi="Wingdings" w:hint="default"/>
        </w:rPr>
      </w:lvl>
    </w:lvlOverride>
  </w:num>
  <w:num w:numId="18">
    <w:abstractNumId w:val="1"/>
    <w:lvlOverride w:ilvl="0">
      <w:lvl w:ilvl="0">
        <w:start w:val="1"/>
        <w:numFmt w:val="bullet"/>
        <w:lvlText w:val="%1"/>
        <w:legacy w:legacy="1" w:legacySpace="0" w:legacyIndent="0"/>
        <w:lvlJc w:val="left"/>
        <w:rPr>
          <w:rFonts w:ascii="Wingdings" w:hAnsi="Wingdings" w:hint="default"/>
        </w:rPr>
      </w:lvl>
    </w:lvlOverride>
  </w:num>
  <w:num w:numId="19">
    <w:abstractNumId w:val="1"/>
    <w:lvlOverride w:ilvl="0">
      <w:lvl w:ilvl="0">
        <w:start w:val="1"/>
        <w:numFmt w:val="bullet"/>
        <w:lvlText w:val="%1"/>
        <w:legacy w:legacy="1" w:legacySpace="0" w:legacyIndent="0"/>
        <w:lvlJc w:val="left"/>
        <w:rPr>
          <w:rFonts w:ascii="Wingdings" w:hAnsi="Wingdings" w:hint="default"/>
        </w:rPr>
      </w:lvl>
    </w:lvlOverride>
  </w:num>
  <w:num w:numId="20">
    <w:abstractNumId w:val="1"/>
    <w:lvlOverride w:ilvl="0">
      <w:lvl w:ilvl="0">
        <w:start w:val="1"/>
        <w:numFmt w:val="bullet"/>
        <w:lvlText w:val="%1"/>
        <w:legacy w:legacy="1" w:legacySpace="0" w:legacyIndent="0"/>
        <w:lvlJc w:val="left"/>
        <w:rPr>
          <w:rFonts w:ascii="Symbol" w:hAnsi="Symbol" w:hint="default"/>
        </w:rPr>
      </w:lvl>
    </w:lvlOverride>
  </w:num>
  <w:num w:numId="21">
    <w:abstractNumId w:val="1"/>
    <w:lvlOverride w:ilvl="0">
      <w:lvl w:ilvl="0">
        <w:start w:val="1"/>
        <w:numFmt w:val="bullet"/>
        <w:lvlText w:val="%1"/>
        <w:legacy w:legacy="1" w:legacySpace="0" w:legacyIndent="0"/>
        <w:lvlJc w:val="left"/>
        <w:rPr>
          <w:rFonts w:ascii="Symbol" w:hAnsi="Symbol" w:hint="default"/>
        </w:rPr>
      </w:lvl>
    </w:lvlOverride>
  </w:num>
  <w:num w:numId="22">
    <w:abstractNumId w:val="1"/>
    <w:lvlOverride w:ilvl="0">
      <w:lvl w:ilvl="0">
        <w:start w:val="1"/>
        <w:numFmt w:val="bullet"/>
        <w:lvlText w:val="%1"/>
        <w:legacy w:legacy="1" w:legacySpace="0" w:legacyIndent="0"/>
        <w:lvlJc w:val="left"/>
        <w:rPr>
          <w:rFonts w:ascii="Symbol" w:hAnsi="Symbol" w:hint="default"/>
        </w:rPr>
      </w:lvl>
    </w:lvlOverride>
  </w:num>
  <w:num w:numId="23">
    <w:abstractNumId w:val="1"/>
    <w:lvlOverride w:ilvl="0">
      <w:lvl w:ilvl="0">
        <w:start w:val="1"/>
        <w:numFmt w:val="bullet"/>
        <w:lvlText w:val="%1"/>
        <w:legacy w:legacy="1" w:legacySpace="0" w:legacyIndent="0"/>
        <w:lvlJc w:val="left"/>
        <w:rPr>
          <w:rFonts w:ascii="Symbol" w:hAnsi="Symbol" w:hint="default"/>
        </w:rPr>
      </w:lvl>
    </w:lvlOverride>
  </w:num>
  <w:num w:numId="24">
    <w:abstractNumId w:val="1"/>
    <w:lvlOverride w:ilvl="0">
      <w:lvl w:ilvl="0">
        <w:start w:val="1"/>
        <w:numFmt w:val="bullet"/>
        <w:lvlText w:val="%1"/>
        <w:legacy w:legacy="1" w:legacySpace="0" w:legacyIndent="0"/>
        <w:lvlJc w:val="left"/>
        <w:rPr>
          <w:rFonts w:ascii="Wingdings" w:hAnsi="Wingdings" w:hint="default"/>
        </w:rPr>
      </w:lvl>
    </w:lvlOverride>
  </w:num>
  <w:num w:numId="25">
    <w:abstractNumId w:val="1"/>
    <w:lvlOverride w:ilvl="0">
      <w:lvl w:ilvl="0">
        <w:start w:val="1"/>
        <w:numFmt w:val="bullet"/>
        <w:lvlText w:val="%1"/>
        <w:legacy w:legacy="1" w:legacySpace="0" w:legacyIndent="0"/>
        <w:lvlJc w:val="left"/>
        <w:rPr>
          <w:rFonts w:ascii="Symbol" w:hAnsi="Symbol" w:hint="default"/>
        </w:rPr>
      </w:lvl>
    </w:lvlOverride>
  </w:num>
  <w:num w:numId="26">
    <w:abstractNumId w:val="1"/>
    <w:lvlOverride w:ilvl="0">
      <w:lvl w:ilvl="0">
        <w:start w:val="1"/>
        <w:numFmt w:val="bullet"/>
        <w:lvlText w:val="%1"/>
        <w:legacy w:legacy="1" w:legacySpace="0" w:legacyIndent="0"/>
        <w:lvlJc w:val="left"/>
        <w:rPr>
          <w:rFonts w:ascii="Symbol" w:hAnsi="Symbol" w:hint="default"/>
        </w:rPr>
      </w:lvl>
    </w:lvlOverride>
  </w:num>
  <w:num w:numId="27">
    <w:abstractNumId w:val="1"/>
    <w:lvlOverride w:ilvl="0">
      <w:lvl w:ilvl="0">
        <w:start w:val="1"/>
        <w:numFmt w:val="bullet"/>
        <w:lvlText w:val="%1"/>
        <w:legacy w:legacy="1" w:legacySpace="0" w:legacyIndent="0"/>
        <w:lvlJc w:val="left"/>
        <w:rPr>
          <w:rFonts w:ascii="Symbol" w:hAnsi="Symbol" w:hint="default"/>
        </w:rPr>
      </w:lvl>
    </w:lvlOverride>
  </w:num>
  <w:num w:numId="28">
    <w:abstractNumId w:val="1"/>
    <w:lvlOverride w:ilvl="0">
      <w:lvl w:ilvl="0">
        <w:start w:val="1"/>
        <w:numFmt w:val="bullet"/>
        <w:lvlText w:val="%1"/>
        <w:legacy w:legacy="1" w:legacySpace="0" w:legacyIndent="0"/>
        <w:lvlJc w:val="left"/>
        <w:rPr>
          <w:rFonts w:ascii="Symbol" w:hAnsi="Symbol" w:hint="default"/>
        </w:rPr>
      </w:lvl>
    </w:lvlOverride>
  </w:num>
  <w:num w:numId="29">
    <w:abstractNumId w:val="1"/>
    <w:lvlOverride w:ilvl="0">
      <w:lvl w:ilvl="0">
        <w:start w:val="1"/>
        <w:numFmt w:val="bullet"/>
        <w:lvlText w:val="%1"/>
        <w:legacy w:legacy="1" w:legacySpace="0" w:legacyIndent="0"/>
        <w:lvlJc w:val="left"/>
        <w:rPr>
          <w:rFonts w:ascii="Symbol" w:hAnsi="Symbol" w:hint="default"/>
        </w:rPr>
      </w:lvl>
    </w:lvlOverride>
  </w:num>
  <w:num w:numId="30">
    <w:abstractNumId w:val="1"/>
    <w:lvlOverride w:ilvl="0">
      <w:lvl w:ilvl="0">
        <w:start w:val="1"/>
        <w:numFmt w:val="bullet"/>
        <w:lvlText w:val="%1"/>
        <w:legacy w:legacy="1" w:legacySpace="0" w:legacyIndent="0"/>
        <w:lvlJc w:val="left"/>
        <w:rPr>
          <w:rFonts w:ascii="Symbol" w:hAnsi="Symbol" w:hint="default"/>
        </w:rPr>
      </w:lvl>
    </w:lvlOverride>
  </w:num>
  <w:num w:numId="31">
    <w:abstractNumId w:val="1"/>
    <w:lvlOverride w:ilvl="0">
      <w:lvl w:ilvl="0">
        <w:start w:val="1"/>
        <w:numFmt w:val="bullet"/>
        <w:lvlText w:val="%1"/>
        <w:legacy w:legacy="1" w:legacySpace="0" w:legacyIndent="0"/>
        <w:lvlJc w:val="left"/>
        <w:rPr>
          <w:rFonts w:ascii="Symbol" w:hAnsi="Symbol" w:hint="default"/>
        </w:rPr>
      </w:lvl>
    </w:lvlOverride>
  </w:num>
  <w:num w:numId="32">
    <w:abstractNumId w:val="1"/>
    <w:lvlOverride w:ilvl="0">
      <w:lvl w:ilvl="0">
        <w:start w:val="1"/>
        <w:numFmt w:val="bullet"/>
        <w:lvlText w:val="%1"/>
        <w:legacy w:legacy="1" w:legacySpace="0" w:legacyIndent="0"/>
        <w:lvlJc w:val="left"/>
        <w:rPr>
          <w:rFonts w:ascii="Symbol" w:hAnsi="Symbol" w:hint="default"/>
        </w:rPr>
      </w:lvl>
    </w:lvlOverride>
  </w:num>
  <w:num w:numId="33">
    <w:abstractNumId w:val="1"/>
    <w:lvlOverride w:ilvl="0">
      <w:lvl w:ilvl="0">
        <w:start w:val="1"/>
        <w:numFmt w:val="bullet"/>
        <w:lvlText w:val="%1"/>
        <w:legacy w:legacy="1" w:legacySpace="0" w:legacyIndent="0"/>
        <w:lvlJc w:val="left"/>
        <w:rPr>
          <w:rFonts w:ascii="Symbol" w:hAnsi="Symbol" w:hint="default"/>
        </w:rPr>
      </w:lvl>
    </w:lvlOverride>
  </w:num>
  <w:num w:numId="34">
    <w:abstractNumId w:val="1"/>
    <w:lvlOverride w:ilvl="0">
      <w:lvl w:ilvl="0">
        <w:start w:val="1"/>
        <w:numFmt w:val="bullet"/>
        <w:lvlText w:val="%1"/>
        <w:legacy w:legacy="1" w:legacySpace="0" w:legacyIndent="0"/>
        <w:lvlJc w:val="left"/>
        <w:rPr>
          <w:rFonts w:ascii="Symbol" w:hAnsi="Symbol" w:hint="default"/>
        </w:rPr>
      </w:lvl>
    </w:lvlOverride>
  </w:num>
  <w:num w:numId="35">
    <w:abstractNumId w:val="6"/>
  </w:num>
  <w:num w:numId="36">
    <w:abstractNumId w:val="1"/>
    <w:lvlOverride w:ilvl="0">
      <w:lvl w:ilvl="0">
        <w:start w:val="1"/>
        <w:numFmt w:val="bullet"/>
        <w:lvlText w:val="%1"/>
        <w:legacy w:legacy="1" w:legacySpace="0" w:legacyIndent="0"/>
        <w:lvlJc w:val="left"/>
        <w:rPr>
          <w:rFonts w:ascii="Symbol" w:hAnsi="Symbol" w:hint="default"/>
        </w:rPr>
      </w:lvl>
    </w:lvlOverride>
  </w:num>
  <w:num w:numId="37">
    <w:abstractNumId w:val="1"/>
    <w:lvlOverride w:ilvl="0">
      <w:lvl w:ilvl="0">
        <w:start w:val="1"/>
        <w:numFmt w:val="bullet"/>
        <w:lvlText w:val="o%1"/>
        <w:legacy w:legacy="1" w:legacySpace="0" w:legacyIndent="0"/>
        <w:lvlJc w:val="left"/>
        <w:rPr>
          <w:rFonts w:ascii="Courier New" w:hAnsi="Courier New" w:hint="default"/>
        </w:rPr>
      </w:lvl>
    </w:lvlOverride>
  </w:num>
  <w:num w:numId="38">
    <w:abstractNumId w:val="1"/>
    <w:lvlOverride w:ilvl="0">
      <w:lvl w:ilvl="0">
        <w:start w:val="1"/>
        <w:numFmt w:val="bullet"/>
        <w:lvlText w:val="o%1"/>
        <w:legacy w:legacy="1" w:legacySpace="0" w:legacyIndent="0"/>
        <w:lvlJc w:val="left"/>
        <w:rPr>
          <w:rFonts w:ascii="Courier New" w:hAnsi="Courier New" w:hint="default"/>
        </w:rPr>
      </w:lvl>
    </w:lvlOverride>
  </w:num>
  <w:num w:numId="39">
    <w:abstractNumId w:val="1"/>
    <w:lvlOverride w:ilvl="0">
      <w:lvl w:ilvl="0">
        <w:start w:val="1"/>
        <w:numFmt w:val="bullet"/>
        <w:lvlText w:val="o%1"/>
        <w:legacy w:legacy="1" w:legacySpace="0" w:legacyIndent="0"/>
        <w:lvlJc w:val="left"/>
        <w:rPr>
          <w:rFonts w:ascii="Courier New" w:hAnsi="Courier New" w:hint="default"/>
        </w:rPr>
      </w:lvl>
    </w:lvlOverride>
  </w:num>
  <w:num w:numId="40">
    <w:abstractNumId w:val="1"/>
    <w:lvlOverride w:ilvl="0">
      <w:lvl w:ilvl="0">
        <w:start w:val="1"/>
        <w:numFmt w:val="bullet"/>
        <w:lvlText w:val="o%1"/>
        <w:legacy w:legacy="1" w:legacySpace="0" w:legacyIndent="0"/>
        <w:lvlJc w:val="left"/>
        <w:rPr>
          <w:rFonts w:ascii="Courier New" w:hAnsi="Courier New" w:hint="default"/>
        </w:rPr>
      </w:lvl>
    </w:lvlOverride>
  </w:num>
  <w:num w:numId="41">
    <w:abstractNumId w:val="1"/>
    <w:lvlOverride w:ilvl="0">
      <w:lvl w:ilvl="0">
        <w:start w:val="1"/>
        <w:numFmt w:val="bullet"/>
        <w:lvlText w:val="o%1"/>
        <w:legacy w:legacy="1" w:legacySpace="0" w:legacyIndent="0"/>
        <w:lvlJc w:val="left"/>
        <w:rPr>
          <w:rFonts w:ascii="Courier New" w:hAnsi="Courier New" w:hint="default"/>
        </w:rPr>
      </w:lvl>
    </w:lvlOverride>
  </w:num>
  <w:num w:numId="42">
    <w:abstractNumId w:val="1"/>
    <w:lvlOverride w:ilvl="0">
      <w:lvl w:ilvl="0">
        <w:start w:val="1"/>
        <w:numFmt w:val="bullet"/>
        <w:lvlText w:val="%1"/>
        <w:legacy w:legacy="1" w:legacySpace="0" w:legacyIndent="0"/>
        <w:lvlJc w:val="left"/>
        <w:rPr>
          <w:rFonts w:ascii="Symbol" w:hAnsi="Symbol" w:hint="default"/>
        </w:rPr>
      </w:lvl>
    </w:lvlOverride>
  </w:num>
  <w:num w:numId="43">
    <w:abstractNumId w:val="1"/>
    <w:lvlOverride w:ilvl="0">
      <w:lvl w:ilvl="0">
        <w:start w:val="1"/>
        <w:numFmt w:val="bullet"/>
        <w:lvlText w:val="%1"/>
        <w:legacy w:legacy="1" w:legacySpace="0" w:legacyIndent="0"/>
        <w:lvlJc w:val="left"/>
        <w:rPr>
          <w:rFonts w:ascii="Symbol" w:hAnsi="Symbol" w:hint="default"/>
        </w:rPr>
      </w:lvl>
    </w:lvlOverride>
  </w:num>
  <w:num w:numId="44">
    <w:abstractNumId w:val="1"/>
    <w:lvlOverride w:ilvl="0">
      <w:lvl w:ilvl="0">
        <w:start w:val="1"/>
        <w:numFmt w:val="bullet"/>
        <w:lvlText w:val="%1"/>
        <w:legacy w:legacy="1" w:legacySpace="0" w:legacyIndent="0"/>
        <w:lvlJc w:val="left"/>
        <w:rPr>
          <w:rFonts w:ascii="Symbol" w:hAnsi="Symbol" w:hint="default"/>
        </w:rPr>
      </w:lvl>
    </w:lvlOverride>
  </w:num>
  <w:num w:numId="45">
    <w:abstractNumId w:val="1"/>
    <w:lvlOverride w:ilvl="0">
      <w:lvl w:ilvl="0">
        <w:start w:val="1"/>
        <w:numFmt w:val="bullet"/>
        <w:lvlText w:val="%1"/>
        <w:legacy w:legacy="1" w:legacySpace="0" w:legacyIndent="0"/>
        <w:lvlJc w:val="left"/>
        <w:rPr>
          <w:rFonts w:ascii="Symbol" w:hAnsi="Symbol" w:hint="default"/>
        </w:rPr>
      </w:lvl>
    </w:lvlOverride>
  </w:num>
  <w:num w:numId="46">
    <w:abstractNumId w:val="1"/>
    <w:lvlOverride w:ilvl="0">
      <w:lvl w:ilvl="0">
        <w:start w:val="1"/>
        <w:numFmt w:val="bullet"/>
        <w:lvlText w:val="%1"/>
        <w:legacy w:legacy="1" w:legacySpace="0" w:legacyIndent="0"/>
        <w:lvlJc w:val="left"/>
        <w:rPr>
          <w:rFonts w:ascii="Symbol" w:hAnsi="Symbol" w:hint="default"/>
        </w:rPr>
      </w:lvl>
    </w:lvlOverride>
  </w:num>
  <w:num w:numId="47">
    <w:abstractNumId w:val="1"/>
    <w:lvlOverride w:ilvl="0">
      <w:lvl w:ilvl="0">
        <w:start w:val="1"/>
        <w:numFmt w:val="bullet"/>
        <w:lvlText w:val="%1"/>
        <w:legacy w:legacy="1" w:legacySpace="0" w:legacyIndent="0"/>
        <w:lvlJc w:val="left"/>
        <w:rPr>
          <w:rFonts w:ascii="Symbol" w:hAnsi="Symbol" w:hint="default"/>
        </w:rPr>
      </w:lvl>
    </w:lvlOverride>
  </w:num>
  <w:num w:numId="48">
    <w:abstractNumId w:val="1"/>
    <w:lvlOverride w:ilvl="0">
      <w:lvl w:ilvl="0">
        <w:start w:val="1"/>
        <w:numFmt w:val="bullet"/>
        <w:lvlText w:val="%1"/>
        <w:legacy w:legacy="1" w:legacySpace="0" w:legacyIndent="0"/>
        <w:lvlJc w:val="left"/>
        <w:rPr>
          <w:rFonts w:ascii="Symbol" w:hAnsi="Symbol" w:hint="default"/>
        </w:rPr>
      </w:lvl>
    </w:lvlOverride>
  </w:num>
  <w:num w:numId="49">
    <w:abstractNumId w:val="4"/>
  </w:num>
  <w:num w:numId="50">
    <w:abstractNumId w:val="1"/>
    <w:lvlOverride w:ilvl="0">
      <w:lvl w:ilvl="0">
        <w:start w:val="1"/>
        <w:numFmt w:val="bullet"/>
        <w:lvlText w:val="%1"/>
        <w:legacy w:legacy="1" w:legacySpace="0" w:legacyIndent="0"/>
        <w:lvlJc w:val="left"/>
        <w:rPr>
          <w:rFonts w:ascii="Symbol" w:hAnsi="Symbol"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o%1"/>
        <w:legacy w:legacy="1" w:legacySpace="0" w:legacyIndent="0"/>
        <w:lvlJc w:val="left"/>
        <w:rPr>
          <w:rFonts w:ascii="Courier New" w:hAnsi="Courier New" w:hint="default"/>
        </w:rPr>
      </w:lvl>
    </w:lvlOverride>
  </w:num>
  <w:num w:numId="53">
    <w:abstractNumId w:val="1"/>
    <w:lvlOverride w:ilvl="0">
      <w:lvl w:ilvl="0">
        <w:start w:val="1"/>
        <w:numFmt w:val="bullet"/>
        <w:lvlText w:val="%1"/>
        <w:legacy w:legacy="1" w:legacySpace="0" w:legacyIndent="0"/>
        <w:lvlJc w:val="left"/>
        <w:rPr>
          <w:rFonts w:ascii="Symbol" w:hAnsi="Symbol" w:hint="default"/>
        </w:rPr>
      </w:lvl>
    </w:lvlOverride>
  </w:num>
  <w:num w:numId="54">
    <w:abstractNumId w:val="1"/>
    <w:lvlOverride w:ilvl="0">
      <w:lvl w:ilvl="0">
        <w:start w:val="1"/>
        <w:numFmt w:val="bullet"/>
        <w:lvlText w:val="%1"/>
        <w:legacy w:legacy="1" w:legacySpace="0" w:legacyIndent="0"/>
        <w:lvlJc w:val="left"/>
        <w:rPr>
          <w:rFonts w:ascii="Symbol" w:hAnsi="Symbol" w:hint="default"/>
        </w:rPr>
      </w:lvl>
    </w:lvlOverride>
  </w:num>
  <w:num w:numId="55">
    <w:abstractNumId w:val="1"/>
    <w:lvlOverride w:ilvl="0">
      <w:lvl w:ilvl="0">
        <w:start w:val="1"/>
        <w:numFmt w:val="bullet"/>
        <w:lvlText w:val="%1"/>
        <w:legacy w:legacy="1" w:legacySpace="0" w:legacyIndent="0"/>
        <w:lvlJc w:val="left"/>
        <w:rPr>
          <w:rFonts w:ascii="Symbol" w:hAnsi="Symbol" w:hint="default"/>
        </w:rPr>
      </w:lvl>
    </w:lvlOverride>
  </w:num>
  <w:num w:numId="56">
    <w:abstractNumId w:val="1"/>
    <w:lvlOverride w:ilvl="0">
      <w:lvl w:ilvl="0">
        <w:start w:val="1"/>
        <w:numFmt w:val="bullet"/>
        <w:lvlText w:val="%1"/>
        <w:legacy w:legacy="1" w:legacySpace="0" w:legacyIndent="0"/>
        <w:lvlJc w:val="left"/>
        <w:rPr>
          <w:rFonts w:ascii="Symbol" w:hAnsi="Symbol" w:hint="default"/>
        </w:rPr>
      </w:lvl>
    </w:lvlOverride>
  </w:num>
  <w:num w:numId="57">
    <w:abstractNumId w:val="1"/>
    <w:lvlOverride w:ilvl="0">
      <w:lvl w:ilvl="0">
        <w:start w:val="1"/>
        <w:numFmt w:val="bullet"/>
        <w:lvlText w:val="%1"/>
        <w:legacy w:legacy="1" w:legacySpace="0" w:legacyIndent="0"/>
        <w:lvlJc w:val="left"/>
        <w:rPr>
          <w:rFonts w:ascii="Symbol" w:hAnsi="Symbol" w:hint="default"/>
        </w:rPr>
      </w:lvl>
    </w:lvlOverride>
  </w:num>
  <w:num w:numId="58">
    <w:abstractNumId w:val="1"/>
    <w:lvlOverride w:ilvl="0">
      <w:lvl w:ilvl="0">
        <w:start w:val="1"/>
        <w:numFmt w:val="bullet"/>
        <w:lvlText w:val="%1"/>
        <w:legacy w:legacy="1" w:legacySpace="0" w:legacyIndent="0"/>
        <w:lvlJc w:val="left"/>
        <w:rPr>
          <w:rFonts w:ascii="Symbol" w:hAnsi="Symbol" w:hint="default"/>
        </w:rPr>
      </w:lvl>
    </w:lvlOverride>
  </w:num>
  <w:num w:numId="59">
    <w:abstractNumId w:val="8"/>
  </w:num>
  <w:num w:numId="60">
    <w:abstractNumId w:val="1"/>
    <w:lvlOverride w:ilvl="0">
      <w:lvl w:ilvl="0">
        <w:start w:val="1"/>
        <w:numFmt w:val="bullet"/>
        <w:lvlText w:val="%1"/>
        <w:legacy w:legacy="1" w:legacySpace="0" w:legacyIndent="0"/>
        <w:lvlJc w:val="left"/>
        <w:rPr>
          <w:rFonts w:ascii="Symbol" w:hAnsi="Symbol" w:hint="default"/>
        </w:rPr>
      </w:lvl>
    </w:lvlOverride>
  </w:num>
  <w:num w:numId="61">
    <w:abstractNumId w:val="5"/>
  </w:num>
  <w:num w:numId="62">
    <w:abstractNumId w:val="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evenAndOddHeaders/>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ABC"/>
    <w:rsid w:val="000D46A4"/>
    <w:rsid w:val="001318C9"/>
    <w:rsid w:val="001C1B5B"/>
    <w:rsid w:val="001E682A"/>
    <w:rsid w:val="00296182"/>
    <w:rsid w:val="00637A3D"/>
    <w:rsid w:val="00AF6ABE"/>
    <w:rsid w:val="00C60ABC"/>
    <w:rsid w:val="00F73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6C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160" w:line="259" w:lineRule="auto"/>
      <w:textAlignment w:val="baseline"/>
    </w:pPr>
    <w:rPr>
      <w:rFonts w:ascii="Calibri" w:hAnsi="Calibri"/>
      <w:sz w:val="22"/>
    </w:rPr>
  </w:style>
  <w:style w:type="paragraph" w:styleId="Heading1">
    <w:name w:val="heading 1"/>
    <w:basedOn w:val="Normal"/>
    <w:next w:val="BodyText"/>
    <w:qFormat/>
    <w:pPr>
      <w:keepNext/>
      <w:keepLines/>
      <w:numPr>
        <w:numId w:val="1"/>
      </w:numPr>
      <w:spacing w:before="480" w:after="0"/>
      <w:outlineLvl w:val="0"/>
    </w:pPr>
    <w:rPr>
      <w:rFonts w:ascii="Calibri Light" w:hAnsi="Calibri Light"/>
      <w:b/>
      <w:color w:val="0080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Reference1">
    <w:name w:val="Comment Reference1"/>
    <w:basedOn w:val="DefaultParagraphFont"/>
    <w:rPr>
      <w:sz w:val="18"/>
    </w:rPr>
  </w:style>
  <w:style w:type="character" w:customStyle="1" w:styleId="CommentTextChar">
    <w:name w:val="Comment Text Char"/>
    <w:basedOn w:val="DefaultParagraphFont"/>
    <w:rPr>
      <w:sz w:val="24"/>
    </w:rPr>
  </w:style>
  <w:style w:type="character" w:customStyle="1" w:styleId="CommentSubjectChar">
    <w:name w:val="Comment Subject Char"/>
    <w:basedOn w:val="CommentTextChar"/>
    <w:rPr>
      <w:sz w:val="24"/>
    </w:rPr>
  </w:style>
  <w:style w:type="character" w:customStyle="1" w:styleId="BalloonTextChar">
    <w:name w:val="Balloon Text Char"/>
    <w:basedOn w:val="DefaultParagraphFont"/>
    <w:rPr>
      <w:rFonts w:ascii="Lucida Grande" w:hAnsi="Lucida Grande"/>
      <w:sz w:val="18"/>
    </w:rPr>
  </w:style>
  <w:style w:type="character" w:customStyle="1" w:styleId="Heading1Char">
    <w:name w:val="Heading 1 Char"/>
    <w:basedOn w:val="DefaultParagraphFont"/>
    <w:rPr>
      <w:rFonts w:ascii="Calibri Light" w:hAnsi="Calibri Light"/>
      <w:b/>
      <w:color w:val="008080"/>
      <w:sz w:val="32"/>
    </w:rPr>
  </w:style>
  <w:style w:type="character" w:styleId="IntenseEmphasis">
    <w:name w:val="Intense Emphasis"/>
    <w:basedOn w:val="DefaultParagraphFont"/>
    <w:qFormat/>
  </w:style>
  <w:style w:type="character" w:styleId="Strong">
    <w:name w:val="Strong"/>
    <w:basedOn w:val="DefaultParagraphFont"/>
    <w:qFormat/>
    <w:rPr>
      <w:b/>
    </w:rPr>
  </w:style>
  <w:style w:type="character" w:customStyle="1" w:styleId="FooterChar">
    <w:name w:val="Footer Char"/>
    <w:basedOn w:val="DefaultParagraphFont"/>
  </w:style>
  <w:style w:type="character" w:customStyle="1" w:styleId="PageNumber1">
    <w:name w:val="Page Number1"/>
    <w:basedOn w:val="DefaultParagraphFont"/>
  </w:style>
  <w:style w:type="character" w:customStyle="1" w:styleId="HeaderChar">
    <w:name w:val="Header Char"/>
    <w:basedOn w:val="DefaultParagraphFont"/>
  </w:style>
  <w:style w:type="character" w:customStyle="1" w:styleId="ListLabel1">
    <w:name w:val="ListLabel 1"/>
  </w:style>
  <w:style w:type="character" w:customStyle="1" w:styleId="ListLabel2">
    <w:name w:val="ListLabel 2"/>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customStyle="1" w:styleId="CommentText1">
    <w:name w:val="Comment Text1"/>
    <w:basedOn w:val="Normal"/>
    <w:pPr>
      <w:spacing w:line="100" w:lineRule="atLeast"/>
    </w:pPr>
    <w:rPr>
      <w:sz w:val="24"/>
    </w:rPr>
  </w:style>
  <w:style w:type="paragraph" w:customStyle="1" w:styleId="CommentSubject1">
    <w:name w:val="Comment Subject1"/>
    <w:basedOn w:val="CommentText1"/>
  </w:style>
  <w:style w:type="paragraph" w:styleId="BalloonText">
    <w:name w:val="Balloon Text"/>
    <w:basedOn w:val="Normal"/>
    <w:pPr>
      <w:spacing w:after="0" w:line="100" w:lineRule="atLeast"/>
    </w:pPr>
    <w:rPr>
      <w:rFonts w:ascii="Lucida Grande" w:hAnsi="Lucida Grande"/>
      <w:sz w:val="18"/>
    </w:rPr>
  </w:style>
  <w:style w:type="paragraph" w:styleId="Revision">
    <w:name w:val="Revision"/>
    <w:pPr>
      <w:suppressAutoHyphens/>
      <w:overflowPunct w:val="0"/>
      <w:autoSpaceDE w:val="0"/>
      <w:autoSpaceDN w:val="0"/>
      <w:adjustRightInd w:val="0"/>
      <w:spacing w:line="100" w:lineRule="atLeast"/>
      <w:textAlignment w:val="baseline"/>
    </w:pPr>
    <w:rPr>
      <w:rFonts w:ascii="Calibri" w:hAnsi="Calibri"/>
      <w:sz w:val="22"/>
    </w:rPr>
  </w:style>
  <w:style w:type="paragraph" w:styleId="Footer">
    <w:name w:val="footer"/>
    <w:basedOn w:val="Normal"/>
    <w:semiHidden/>
    <w:pPr>
      <w:suppressLineNumbers/>
      <w:tabs>
        <w:tab w:val="center" w:pos="4320"/>
        <w:tab w:val="right" w:pos="8640"/>
      </w:tabs>
      <w:spacing w:after="0" w:line="100" w:lineRule="atLeast"/>
    </w:pPr>
  </w:style>
  <w:style w:type="paragraph" w:styleId="Header">
    <w:name w:val="header"/>
    <w:basedOn w:val="Normal"/>
    <w:semiHidden/>
    <w:pPr>
      <w:suppressLineNumbers/>
      <w:tabs>
        <w:tab w:val="center" w:pos="4320"/>
        <w:tab w:val="right" w:pos="8640"/>
      </w:tabs>
      <w:spacing w:after="0" w:line="100" w:lineRule="atLeast"/>
    </w:pPr>
  </w:style>
  <w:style w:type="paragraph" w:styleId="NormalWeb">
    <w:name w:val="Normal (Web)"/>
    <w:basedOn w:val="Normal"/>
    <w:pPr>
      <w:spacing w:before="100" w:after="100" w:line="100" w:lineRule="atLeast"/>
    </w:pPr>
    <w:rPr>
      <w:rFonts w:ascii="Times" w:hAnsi="Times"/>
      <w:sz w:val="20"/>
    </w:rPr>
  </w:style>
  <w:style w:type="character" w:styleId="PageNumber">
    <w:name w:val="page number"/>
    <w:basedOn w:val="DefaultParagraphFont"/>
    <w:uiPriority w:val="99"/>
    <w:semiHidden/>
    <w:unhideWhenUsed/>
    <w:rsid w:val="001318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160" w:line="259" w:lineRule="auto"/>
      <w:textAlignment w:val="baseline"/>
    </w:pPr>
    <w:rPr>
      <w:rFonts w:ascii="Calibri" w:hAnsi="Calibri"/>
      <w:sz w:val="22"/>
    </w:rPr>
  </w:style>
  <w:style w:type="paragraph" w:styleId="Heading1">
    <w:name w:val="heading 1"/>
    <w:basedOn w:val="Normal"/>
    <w:next w:val="BodyText"/>
    <w:qFormat/>
    <w:pPr>
      <w:keepNext/>
      <w:keepLines/>
      <w:numPr>
        <w:numId w:val="1"/>
      </w:numPr>
      <w:spacing w:before="480" w:after="0"/>
      <w:outlineLvl w:val="0"/>
    </w:pPr>
    <w:rPr>
      <w:rFonts w:ascii="Calibri Light" w:hAnsi="Calibri Light"/>
      <w:b/>
      <w:color w:val="0080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Reference1">
    <w:name w:val="Comment Reference1"/>
    <w:basedOn w:val="DefaultParagraphFont"/>
    <w:rPr>
      <w:sz w:val="18"/>
    </w:rPr>
  </w:style>
  <w:style w:type="character" w:customStyle="1" w:styleId="CommentTextChar">
    <w:name w:val="Comment Text Char"/>
    <w:basedOn w:val="DefaultParagraphFont"/>
    <w:rPr>
      <w:sz w:val="24"/>
    </w:rPr>
  </w:style>
  <w:style w:type="character" w:customStyle="1" w:styleId="CommentSubjectChar">
    <w:name w:val="Comment Subject Char"/>
    <w:basedOn w:val="CommentTextChar"/>
    <w:rPr>
      <w:sz w:val="24"/>
    </w:rPr>
  </w:style>
  <w:style w:type="character" w:customStyle="1" w:styleId="BalloonTextChar">
    <w:name w:val="Balloon Text Char"/>
    <w:basedOn w:val="DefaultParagraphFont"/>
    <w:rPr>
      <w:rFonts w:ascii="Lucida Grande" w:hAnsi="Lucida Grande"/>
      <w:sz w:val="18"/>
    </w:rPr>
  </w:style>
  <w:style w:type="character" w:customStyle="1" w:styleId="Heading1Char">
    <w:name w:val="Heading 1 Char"/>
    <w:basedOn w:val="DefaultParagraphFont"/>
    <w:rPr>
      <w:rFonts w:ascii="Calibri Light" w:hAnsi="Calibri Light"/>
      <w:b/>
      <w:color w:val="008080"/>
      <w:sz w:val="32"/>
    </w:rPr>
  </w:style>
  <w:style w:type="character" w:styleId="IntenseEmphasis">
    <w:name w:val="Intense Emphasis"/>
    <w:basedOn w:val="DefaultParagraphFont"/>
    <w:qFormat/>
  </w:style>
  <w:style w:type="character" w:styleId="Strong">
    <w:name w:val="Strong"/>
    <w:basedOn w:val="DefaultParagraphFont"/>
    <w:qFormat/>
    <w:rPr>
      <w:b/>
    </w:rPr>
  </w:style>
  <w:style w:type="character" w:customStyle="1" w:styleId="FooterChar">
    <w:name w:val="Footer Char"/>
    <w:basedOn w:val="DefaultParagraphFont"/>
  </w:style>
  <w:style w:type="character" w:customStyle="1" w:styleId="PageNumber1">
    <w:name w:val="Page Number1"/>
    <w:basedOn w:val="DefaultParagraphFont"/>
  </w:style>
  <w:style w:type="character" w:customStyle="1" w:styleId="HeaderChar">
    <w:name w:val="Header Char"/>
    <w:basedOn w:val="DefaultParagraphFont"/>
  </w:style>
  <w:style w:type="character" w:customStyle="1" w:styleId="ListLabel1">
    <w:name w:val="ListLabel 1"/>
  </w:style>
  <w:style w:type="character" w:customStyle="1" w:styleId="ListLabel2">
    <w:name w:val="ListLabel 2"/>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customStyle="1" w:styleId="CommentText1">
    <w:name w:val="Comment Text1"/>
    <w:basedOn w:val="Normal"/>
    <w:pPr>
      <w:spacing w:line="100" w:lineRule="atLeast"/>
    </w:pPr>
    <w:rPr>
      <w:sz w:val="24"/>
    </w:rPr>
  </w:style>
  <w:style w:type="paragraph" w:customStyle="1" w:styleId="CommentSubject1">
    <w:name w:val="Comment Subject1"/>
    <w:basedOn w:val="CommentText1"/>
  </w:style>
  <w:style w:type="paragraph" w:styleId="BalloonText">
    <w:name w:val="Balloon Text"/>
    <w:basedOn w:val="Normal"/>
    <w:pPr>
      <w:spacing w:after="0" w:line="100" w:lineRule="atLeast"/>
    </w:pPr>
    <w:rPr>
      <w:rFonts w:ascii="Lucida Grande" w:hAnsi="Lucida Grande"/>
      <w:sz w:val="18"/>
    </w:rPr>
  </w:style>
  <w:style w:type="paragraph" w:styleId="Revision">
    <w:name w:val="Revision"/>
    <w:pPr>
      <w:suppressAutoHyphens/>
      <w:overflowPunct w:val="0"/>
      <w:autoSpaceDE w:val="0"/>
      <w:autoSpaceDN w:val="0"/>
      <w:adjustRightInd w:val="0"/>
      <w:spacing w:line="100" w:lineRule="atLeast"/>
      <w:textAlignment w:val="baseline"/>
    </w:pPr>
    <w:rPr>
      <w:rFonts w:ascii="Calibri" w:hAnsi="Calibri"/>
      <w:sz w:val="22"/>
    </w:rPr>
  </w:style>
  <w:style w:type="paragraph" w:styleId="Footer">
    <w:name w:val="footer"/>
    <w:basedOn w:val="Normal"/>
    <w:semiHidden/>
    <w:pPr>
      <w:suppressLineNumbers/>
      <w:tabs>
        <w:tab w:val="center" w:pos="4320"/>
        <w:tab w:val="right" w:pos="8640"/>
      </w:tabs>
      <w:spacing w:after="0" w:line="100" w:lineRule="atLeast"/>
    </w:pPr>
  </w:style>
  <w:style w:type="paragraph" w:styleId="Header">
    <w:name w:val="header"/>
    <w:basedOn w:val="Normal"/>
    <w:semiHidden/>
    <w:pPr>
      <w:suppressLineNumbers/>
      <w:tabs>
        <w:tab w:val="center" w:pos="4320"/>
        <w:tab w:val="right" w:pos="8640"/>
      </w:tabs>
      <w:spacing w:after="0" w:line="100" w:lineRule="atLeast"/>
    </w:pPr>
  </w:style>
  <w:style w:type="paragraph" w:styleId="NormalWeb">
    <w:name w:val="Normal (Web)"/>
    <w:basedOn w:val="Normal"/>
    <w:pPr>
      <w:spacing w:before="100" w:after="100" w:line="100" w:lineRule="atLeast"/>
    </w:pPr>
    <w:rPr>
      <w:rFonts w:ascii="Times" w:hAnsi="Times"/>
      <w:sz w:val="20"/>
    </w:rPr>
  </w:style>
  <w:style w:type="character" w:styleId="PageNumber">
    <w:name w:val="page number"/>
    <w:basedOn w:val="DefaultParagraphFont"/>
    <w:uiPriority w:val="99"/>
    <w:semiHidden/>
    <w:unhideWhenUsed/>
    <w:rsid w:val="0013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979</Words>
  <Characters>5581</Characters>
  <Application>Microsoft Macintosh Word</Application>
  <DocSecurity>0</DocSecurity>
  <Lines>46</Lines>
  <Paragraphs>13</Paragraphs>
  <ScaleCrop>false</ScaleCrop>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Greenes</dc:creator>
  <cp:keywords/>
  <cp:lastModifiedBy>TARA SALEHPOUR</cp:lastModifiedBy>
  <cp:revision>9</cp:revision>
  <cp:lastPrinted>1901-01-01T07:00:00Z</cp:lastPrinted>
  <dcterms:created xsi:type="dcterms:W3CDTF">2015-03-02T06:31:00Z</dcterms:created>
  <dcterms:modified xsi:type="dcterms:W3CDTF">2015-03-02T06:57:00Z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