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F424" w14:textId="4B80DC0A" w:rsidR="00E5000B" w:rsidRDefault="00C76EFC">
      <w:r>
        <w:t xml:space="preserve">Veille technologique : </w:t>
      </w:r>
    </w:p>
    <w:p w14:paraId="298655BC" w14:textId="2193C891" w:rsidR="00C76EFC" w:rsidRDefault="00C76EFC"/>
    <w:p w14:paraId="3D823027" w14:textId="466E2EF8" w:rsidR="00C76EFC" w:rsidRDefault="00BC56C3">
      <w:r>
        <w:t xml:space="preserve">Une veille technologique consiste </w:t>
      </w:r>
      <w:r w:rsidR="00BD641B">
        <w:t>en</w:t>
      </w:r>
      <w:r>
        <w:t xml:space="preserve"> une information constante sur les innovations et nouvelles technologies ainsi que sur leur commercialisation. </w:t>
      </w:r>
      <w:r w:rsidR="00BD641B">
        <w:t>Elle</w:t>
      </w:r>
      <w:r>
        <w:t xml:space="preserve"> peut permettre de créer, développer et exploiter ses inventions. </w:t>
      </w:r>
    </w:p>
    <w:p w14:paraId="021E62E7" w14:textId="2FD48FE1" w:rsidR="00BC56C3" w:rsidRDefault="00BC56C3">
      <w:r>
        <w:t>Elle a pour objectif d’apporter une aide aux décisions stratégiques d’une entreprise en fonction de son activité et de s’auto</w:t>
      </w:r>
      <w:r w:rsidR="00BD641B">
        <w:t>-</w:t>
      </w:r>
      <w:r>
        <w:t xml:space="preserve">former sur les nouvelles inventions. </w:t>
      </w:r>
    </w:p>
    <w:p w14:paraId="0EFC6045" w14:textId="214DDE60" w:rsidR="00BC56C3" w:rsidRDefault="001C1295">
      <w:r>
        <w:t xml:space="preserve">Cela permet de développer des techniques d’acquisitions, de stockage et d’analyse d’informations et leur distribution automatique au sein des différents services d’une entreprise. </w:t>
      </w:r>
    </w:p>
    <w:p w14:paraId="4358C977" w14:textId="415AF0E1" w:rsidR="001C44D9" w:rsidRDefault="001C44D9">
      <w:r>
        <w:t xml:space="preserve">Cette veille peut s’orienter vers des matières premières, un produit, un composant, un procédé ainsi que l’évolution de l’environnement qu’il soit scientifique, technique, industriel ou encore commercial. </w:t>
      </w:r>
    </w:p>
    <w:p w14:paraId="6EDD448D" w14:textId="399BD8B9" w:rsidR="00C76EFC" w:rsidRDefault="00C76EFC"/>
    <w:p w14:paraId="2AD602A8" w14:textId="6F30AB83" w:rsidR="00C76EFC" w:rsidRDefault="00C76EFC"/>
    <w:p w14:paraId="3930C18B" w14:textId="1E7DBC34" w:rsidR="00C76EFC" w:rsidRDefault="00C76EFC"/>
    <w:p w14:paraId="3B281B52" w14:textId="0CACF960" w:rsidR="00C76EFC" w:rsidRDefault="00C76EFC"/>
    <w:p w14:paraId="62E79085" w14:textId="390258EA" w:rsidR="00C76EFC" w:rsidRDefault="008B3BE8">
      <w:r>
        <w:t>Projets :</w:t>
      </w:r>
      <w:r w:rsidR="00D569B4">
        <w:t xml:space="preserve"> </w:t>
      </w:r>
    </w:p>
    <w:p w14:paraId="629EC69F" w14:textId="696A9226" w:rsidR="00067FEE" w:rsidRDefault="00067FEE">
      <w:r>
        <w:t>1</w:t>
      </w:r>
      <w:r w:rsidRPr="00067FEE">
        <w:rPr>
          <w:vertAlign w:val="superscript"/>
        </w:rPr>
        <w:t>ère</w:t>
      </w:r>
      <w:r>
        <w:t xml:space="preserve"> année : </w:t>
      </w:r>
    </w:p>
    <w:p w14:paraId="544EA484" w14:textId="6B370909" w:rsidR="008B3BE8" w:rsidRDefault="008B3BE8">
      <w:r>
        <w:t xml:space="preserve">Le Serious Game est un projet qui consiste en la création d’une entreprise sur un thème choisi. </w:t>
      </w:r>
    </w:p>
    <w:p w14:paraId="7EB01B46" w14:textId="77777777" w:rsidR="00292C82" w:rsidRDefault="008B3BE8">
      <w:r>
        <w:t xml:space="preserve">Les groupes étaient constitués de 8 étudiants </w:t>
      </w:r>
      <w:r w:rsidR="00FB56DD">
        <w:t>comprenant des étudiants de</w:t>
      </w:r>
      <w:r>
        <w:t xml:space="preserve"> BTS SIO </w:t>
      </w:r>
      <w:r w:rsidR="00FB56DD">
        <w:t xml:space="preserve">et de BTS </w:t>
      </w:r>
      <w:r>
        <w:t>Comptabilité-Gestion.</w:t>
      </w:r>
    </w:p>
    <w:p w14:paraId="15C58C89" w14:textId="49DD83A3" w:rsidR="008B3BE8" w:rsidRDefault="00292C82">
      <w:r>
        <w:t>Nous avons dû effectuer un rapport d’activité que vous pouvez retrouver ci-dessous.</w:t>
      </w:r>
    </w:p>
    <w:p w14:paraId="62A2F2FE" w14:textId="2050E25A" w:rsidR="00C76EFC" w:rsidRDefault="00C76EFC"/>
    <w:p w14:paraId="5A0855A2" w14:textId="124D21E7" w:rsidR="00C76EFC" w:rsidRDefault="00067FEE">
      <w:r>
        <w:t>2</w:t>
      </w:r>
      <w:r w:rsidRPr="00067FEE">
        <w:rPr>
          <w:vertAlign w:val="superscript"/>
        </w:rPr>
        <w:t>ème</w:t>
      </w:r>
      <w:r>
        <w:t xml:space="preserve"> année : </w:t>
      </w:r>
    </w:p>
    <w:p w14:paraId="70862721" w14:textId="2FDC8164" w:rsidR="00067FEE" w:rsidRDefault="00067FEE">
      <w:r>
        <w:t>Nous devons effectuer un projet nommé Maison des Ligues ou M2L qui consiste en la réalisation d’une infrastructure prédéfinie pour laquelle vous pouvez retrouver ci-dessous.</w:t>
      </w:r>
    </w:p>
    <w:p w14:paraId="40028EB1" w14:textId="3D28FD7C" w:rsidR="00C76EFC" w:rsidRDefault="00C76EFC"/>
    <w:p w14:paraId="68914813" w14:textId="2886EC6D" w:rsidR="00C76EFC" w:rsidRDefault="00C76EFC"/>
    <w:p w14:paraId="5B28DE2C" w14:textId="49E03040" w:rsidR="00C76EFC" w:rsidRDefault="00C76EFC"/>
    <w:p w14:paraId="38A7E12A" w14:textId="1B75E0E7" w:rsidR="00C76EFC" w:rsidRDefault="00C76EFC"/>
    <w:p w14:paraId="1441ACD3" w14:textId="368FE941" w:rsidR="00C76EFC" w:rsidRDefault="00C76EFC"/>
    <w:p w14:paraId="49F42AD8" w14:textId="371C7E34" w:rsidR="00C76EFC" w:rsidRDefault="00C76EFC"/>
    <w:p w14:paraId="5B2273A5" w14:textId="53BB6A37" w:rsidR="00C76EFC" w:rsidRDefault="00C76EFC"/>
    <w:p w14:paraId="57E6A1B0" w14:textId="45D5B162" w:rsidR="00C76EFC" w:rsidRDefault="00C76EFC"/>
    <w:p w14:paraId="3202CB47" w14:textId="303D31FE" w:rsidR="00C76EFC" w:rsidRDefault="00C76EFC"/>
    <w:p w14:paraId="36B3B6E3" w14:textId="277C0599" w:rsidR="00C76EFC" w:rsidRDefault="00C76EFC"/>
    <w:p w14:paraId="5BEF7DF8" w14:textId="0DC08690" w:rsidR="00C76EFC" w:rsidRDefault="00C76EFC"/>
    <w:p w14:paraId="5E2C318C" w14:textId="2C4EC9B2" w:rsidR="00C76EFC" w:rsidRDefault="00C76EFC"/>
    <w:p w14:paraId="659C898E" w14:textId="77777777" w:rsidR="00146DBB" w:rsidRDefault="00146DBB"/>
    <w:p w14:paraId="48ACFFC5" w14:textId="159DBA40" w:rsidR="00C76EFC" w:rsidRDefault="00146DBB">
      <w:r>
        <w:t xml:space="preserve">Résumé </w:t>
      </w:r>
      <w:r w:rsidR="00C76EFC">
        <w:t xml:space="preserve">BTS SIO SLAM ET SISR </w:t>
      </w:r>
    </w:p>
    <w:p w14:paraId="282FFAB5" w14:textId="28A8EA2F" w:rsidR="008F64BE" w:rsidRDefault="008F64BE"/>
    <w:p w14:paraId="732CE171" w14:textId="7C0B7527" w:rsidR="008F64BE" w:rsidRDefault="008F64BE">
      <w:r>
        <w:t xml:space="preserve">Le Brevet de Technicien Supérieur Service Informatique aux Organisations s’obtient au bout </w:t>
      </w:r>
      <w:r w:rsidR="00FE1111">
        <w:t xml:space="preserve">d’une formation </w:t>
      </w:r>
      <w:r>
        <w:t xml:space="preserve">de deux ans et propose deux options : </w:t>
      </w:r>
    </w:p>
    <w:p w14:paraId="3ADE33A3" w14:textId="0D4F34DB" w:rsidR="008F64BE" w:rsidRDefault="008F64BE" w:rsidP="008F64BE">
      <w:pPr>
        <w:pStyle w:val="Paragraphedeliste"/>
        <w:numPr>
          <w:ilvl w:val="0"/>
          <w:numId w:val="1"/>
        </w:numPr>
      </w:pPr>
      <w:r>
        <w:t xml:space="preserve">SISR – Solutions </w:t>
      </w:r>
      <w:r w:rsidR="00B740D9">
        <w:t>d’Infrastructure Systèmes</w:t>
      </w:r>
      <w:r>
        <w:t xml:space="preserve"> et Réseaux,</w:t>
      </w:r>
    </w:p>
    <w:p w14:paraId="5E635289" w14:textId="41221616" w:rsidR="008F64BE" w:rsidRDefault="008F64BE" w:rsidP="008F64BE">
      <w:pPr>
        <w:pStyle w:val="Paragraphedeliste"/>
        <w:numPr>
          <w:ilvl w:val="0"/>
          <w:numId w:val="1"/>
        </w:numPr>
      </w:pPr>
      <w:r>
        <w:t>SLAM – Solution Logicielles et Applications Métiers.</w:t>
      </w:r>
    </w:p>
    <w:p w14:paraId="53B61C30" w14:textId="4F772609" w:rsidR="008F64BE" w:rsidRDefault="008F64BE" w:rsidP="008F64BE">
      <w:r>
        <w:t>Durant cette formation, 10 semaines de période de formation en milieu professionnel sont nécessaires pour l’obtenir.</w:t>
      </w:r>
      <w:r w:rsidR="00644443">
        <w:t xml:space="preserve"> </w:t>
      </w:r>
    </w:p>
    <w:p w14:paraId="28FAF7D2" w14:textId="764F99CE" w:rsidR="00644443" w:rsidRDefault="00644443" w:rsidP="008F64BE">
      <w:r>
        <w:t xml:space="preserve">L’option SISR permet de s’orienter dans des métiers ou le salarié est chargé d’installer, administrer et gérer la maintenance des équipements et des réseaux informatiques. </w:t>
      </w:r>
    </w:p>
    <w:p w14:paraId="66CC69D9" w14:textId="3E2FA1B0" w:rsidR="00644443" w:rsidRDefault="00644443" w:rsidP="008F64BE">
      <w:r>
        <w:t xml:space="preserve">L’option SLAM permet de devenir programmeur, analyste, développeur d’applications WEB ou encore responsable de services applicatifs. </w:t>
      </w:r>
    </w:p>
    <w:p w14:paraId="445ABE1F" w14:textId="683C754A" w:rsidR="00644443" w:rsidRDefault="00644443" w:rsidP="008F64BE"/>
    <w:p w14:paraId="726C8367" w14:textId="77777777" w:rsidR="00644443" w:rsidRDefault="00644443" w:rsidP="008F64BE"/>
    <w:p w14:paraId="0B3A135E" w14:textId="77777777" w:rsidR="008F64BE" w:rsidRDefault="008F64BE" w:rsidP="008F64BE"/>
    <w:p w14:paraId="2D8D3A6C" w14:textId="77777777" w:rsidR="00146DBB" w:rsidRDefault="00146DBB"/>
    <w:sectPr w:rsidR="00146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1F80"/>
    <w:multiLevelType w:val="hybridMultilevel"/>
    <w:tmpl w:val="2FAE7836"/>
    <w:lvl w:ilvl="0" w:tplc="040C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num w:numId="1" w16cid:durableId="162341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9"/>
    <w:rsid w:val="00067FEE"/>
    <w:rsid w:val="0013742F"/>
    <w:rsid w:val="00146DBB"/>
    <w:rsid w:val="001C1295"/>
    <w:rsid w:val="001C44D9"/>
    <w:rsid w:val="00292C82"/>
    <w:rsid w:val="004560C9"/>
    <w:rsid w:val="00644443"/>
    <w:rsid w:val="008B3BE8"/>
    <w:rsid w:val="008F64BE"/>
    <w:rsid w:val="00B740D9"/>
    <w:rsid w:val="00BC56C3"/>
    <w:rsid w:val="00BD641B"/>
    <w:rsid w:val="00C76EFC"/>
    <w:rsid w:val="00D569B4"/>
    <w:rsid w:val="00DE02EE"/>
    <w:rsid w:val="00E5000B"/>
    <w:rsid w:val="00FB56DD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6668"/>
  <w15:chartTrackingRefBased/>
  <w15:docId w15:val="{1E81A4E0-FEF8-4CD5-86B1-B1E1D4E9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samlegauyer@icloud.com</dc:creator>
  <cp:keywords/>
  <dc:description/>
  <cp:lastModifiedBy>Samantha LE GAUYER</cp:lastModifiedBy>
  <cp:revision>19</cp:revision>
  <dcterms:created xsi:type="dcterms:W3CDTF">2022-12-14T11:33:00Z</dcterms:created>
  <dcterms:modified xsi:type="dcterms:W3CDTF">2023-10-17T14:46:00Z</dcterms:modified>
</cp:coreProperties>
</file>