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F63A" w14:textId="77777777" w:rsidR="003F6FD0" w:rsidRDefault="00514178">
      <w:pPr>
        <w:pStyle w:val="BodyText"/>
        <w:spacing w:before="61"/>
        <w:ind w:left="1905" w:right="2267"/>
        <w:jc w:val="center"/>
      </w:pPr>
      <w:r>
        <w:rPr>
          <w:spacing w:val="-2"/>
        </w:rPr>
        <w:t>TarakRam</w:t>
      </w:r>
      <w:r>
        <w:rPr>
          <w:spacing w:val="-9"/>
        </w:rPr>
        <w:t xml:space="preserve"> </w:t>
      </w:r>
      <w:r>
        <w:rPr>
          <w:spacing w:val="-2"/>
        </w:rPr>
        <w:t>Nunna</w:t>
      </w:r>
    </w:p>
    <w:p w14:paraId="53480502" w14:textId="77777777" w:rsidR="003F6FD0" w:rsidRDefault="00514178">
      <w:pPr>
        <w:pStyle w:val="BodyText"/>
        <w:spacing w:before="204"/>
        <w:ind w:left="1905" w:right="2261"/>
        <w:jc w:val="center"/>
      </w:pPr>
      <w:r>
        <w:t>University</w:t>
      </w:r>
      <w:r>
        <w:rPr>
          <w:spacing w:val="-4"/>
        </w:rPr>
        <w:t xml:space="preserve"> </w:t>
      </w:r>
      <w:r>
        <w:t>of</w:t>
      </w:r>
      <w:r>
        <w:rPr>
          <w:spacing w:val="-7"/>
        </w:rPr>
        <w:t xml:space="preserve"> </w:t>
      </w:r>
      <w:r>
        <w:t>The</w:t>
      </w:r>
      <w:r>
        <w:rPr>
          <w:spacing w:val="-5"/>
        </w:rPr>
        <w:t xml:space="preserve"> </w:t>
      </w:r>
      <w:r>
        <w:rPr>
          <w:spacing w:val="-2"/>
        </w:rPr>
        <w:t>Cumberlands</w:t>
      </w:r>
    </w:p>
    <w:p w14:paraId="0CF4F3D3" w14:textId="77777777" w:rsidR="003F6FD0" w:rsidRDefault="00514178">
      <w:pPr>
        <w:pStyle w:val="BodyText"/>
        <w:spacing w:before="205" w:line="417" w:lineRule="auto"/>
        <w:ind w:left="1905" w:right="2261"/>
        <w:jc w:val="center"/>
      </w:pPr>
      <w:r>
        <w:t>Artificial</w:t>
      </w:r>
      <w:r>
        <w:rPr>
          <w:spacing w:val="-10"/>
        </w:rPr>
        <w:t xml:space="preserve"> </w:t>
      </w:r>
      <w:r>
        <w:t>Intelligence</w:t>
      </w:r>
      <w:r>
        <w:rPr>
          <w:spacing w:val="-10"/>
        </w:rPr>
        <w:t xml:space="preserve"> </w:t>
      </w:r>
      <w:r>
        <w:t>for</w:t>
      </w:r>
      <w:r>
        <w:rPr>
          <w:spacing w:val="-9"/>
        </w:rPr>
        <w:t xml:space="preserve"> </w:t>
      </w:r>
      <w:r>
        <w:t>Human-Computer</w:t>
      </w:r>
      <w:r>
        <w:rPr>
          <w:spacing w:val="-9"/>
        </w:rPr>
        <w:t xml:space="preserve"> </w:t>
      </w:r>
      <w:r>
        <w:t>Interaction Dr. Alan Dennis</w:t>
      </w:r>
    </w:p>
    <w:p w14:paraId="2C3A8DD1" w14:textId="1ADA9AFB" w:rsidR="003F6FD0" w:rsidRDefault="00514178">
      <w:pPr>
        <w:pStyle w:val="BodyText"/>
        <w:spacing w:line="276" w:lineRule="exact"/>
        <w:ind w:left="1905" w:right="2267"/>
        <w:jc w:val="center"/>
      </w:pPr>
      <w:r>
        <w:rPr>
          <w:spacing w:val="-2"/>
        </w:rPr>
        <w:t>11/30</w:t>
      </w:r>
      <w:r>
        <w:rPr>
          <w:spacing w:val="-2"/>
        </w:rPr>
        <w:t>/2025</w:t>
      </w:r>
    </w:p>
    <w:p w14:paraId="5D5F4C30" w14:textId="77777777" w:rsidR="003F6FD0" w:rsidRDefault="003F6FD0">
      <w:pPr>
        <w:pStyle w:val="BodyText"/>
        <w:spacing w:line="276" w:lineRule="exact"/>
        <w:jc w:val="center"/>
        <w:sectPr w:rsidR="003F6FD0">
          <w:type w:val="continuous"/>
          <w:pgSz w:w="12240" w:h="15840"/>
          <w:pgMar w:top="1380" w:right="1080" w:bottom="280" w:left="1440" w:header="720" w:footer="720" w:gutter="0"/>
          <w:cols w:space="720"/>
        </w:sectPr>
      </w:pPr>
    </w:p>
    <w:p w14:paraId="573EB652" w14:textId="77777777" w:rsidR="00514178" w:rsidRPr="00514178" w:rsidRDefault="00514178" w:rsidP="00514178">
      <w:pPr>
        <w:pStyle w:val="BodyText"/>
        <w:spacing w:before="61" w:line="480" w:lineRule="auto"/>
        <w:ind w:right="361" w:firstLine="720"/>
        <w:rPr>
          <w:b/>
          <w:bCs/>
          <w:lang w:val="en-IN"/>
        </w:rPr>
      </w:pPr>
      <w:r w:rsidRPr="00514178">
        <w:rPr>
          <w:b/>
          <w:bCs/>
          <w:lang w:val="en-IN"/>
        </w:rPr>
        <w:lastRenderedPageBreak/>
        <w:t>Abstract</w:t>
      </w:r>
    </w:p>
    <w:p w14:paraId="4635E219" w14:textId="2CC31E08" w:rsidR="00514178" w:rsidRPr="00514178" w:rsidRDefault="00514178" w:rsidP="00514178">
      <w:pPr>
        <w:pStyle w:val="BodyText"/>
        <w:spacing w:before="61" w:line="480" w:lineRule="auto"/>
        <w:ind w:right="361" w:firstLine="720"/>
        <w:rPr>
          <w:lang w:val="en-IN"/>
        </w:rPr>
      </w:pPr>
      <w:r w:rsidRPr="00514178">
        <w:rPr>
          <w:lang w:val="en-IN"/>
        </w:rPr>
        <w:t>Recommendation systems are central to modern intelligent applications, enabling personalized experiences across entertainment, retail, education, and social networks. This report presents the design and implementation of a basic recommendation system built using machine learning and Human–Computer Interaction (HCI) concepts. The report outlines the theoretical foundations of recommendation systems, the selection and modification of an open-source template, experimentation steps, and the practical construction of a user-facing interface. The project demonstrates how recommendation systems combine AI-driven inference with user-centric design principles. The report concludes with a discussion on the future of conversational interfaces and the move toward proactive intelligent systems.</w:t>
      </w:r>
    </w:p>
    <w:p w14:paraId="1C2FB83E" w14:textId="77777777" w:rsidR="00514178" w:rsidRPr="00514178" w:rsidRDefault="00514178" w:rsidP="00514178">
      <w:pPr>
        <w:pStyle w:val="BodyText"/>
        <w:spacing w:before="61" w:line="480" w:lineRule="auto"/>
        <w:ind w:right="361" w:firstLine="720"/>
        <w:rPr>
          <w:b/>
          <w:bCs/>
          <w:lang w:val="en-IN"/>
        </w:rPr>
      </w:pPr>
      <w:r w:rsidRPr="00514178">
        <w:rPr>
          <w:b/>
          <w:bCs/>
          <w:lang w:val="en-IN"/>
        </w:rPr>
        <w:t>Introduction</w:t>
      </w:r>
    </w:p>
    <w:p w14:paraId="6DBBF039" w14:textId="77777777" w:rsidR="00514178" w:rsidRPr="00514178" w:rsidRDefault="00514178" w:rsidP="00514178">
      <w:pPr>
        <w:pStyle w:val="BodyText"/>
        <w:spacing w:before="61" w:line="480" w:lineRule="auto"/>
        <w:ind w:right="361" w:firstLine="720"/>
        <w:rPr>
          <w:lang w:val="en-IN"/>
        </w:rPr>
      </w:pPr>
      <w:r w:rsidRPr="00514178">
        <w:rPr>
          <w:lang w:val="en-IN"/>
        </w:rPr>
        <w:t xml:space="preserve">Artificial intelligence (AI) is increasingly embedded into everyday digital tools, shaping how users discover information, interact with systems, and make decisions. Recommendation systems are one of the most influential applications of AI because of their ability to personalize content and improve user experience. These systems minimize information overload and allow platforms such as Netflix, Spotify, Amazon, and YouTube to tailor choices based on user </w:t>
      </w:r>
      <w:proofErr w:type="spellStart"/>
      <w:r w:rsidRPr="00514178">
        <w:rPr>
          <w:lang w:val="en-IN"/>
        </w:rPr>
        <w:t>behavior</w:t>
      </w:r>
      <w:proofErr w:type="spellEnd"/>
      <w:r w:rsidRPr="00514178">
        <w:rPr>
          <w:lang w:val="en-IN"/>
        </w:rPr>
        <w:t xml:space="preserve"> (Ricci et al., 2022).</w:t>
      </w:r>
    </w:p>
    <w:p w14:paraId="19AE77D9" w14:textId="2BBCA2BC" w:rsidR="00514178" w:rsidRPr="00514178" w:rsidRDefault="00514178" w:rsidP="00514178">
      <w:pPr>
        <w:pStyle w:val="BodyText"/>
        <w:spacing w:before="61" w:line="480" w:lineRule="auto"/>
        <w:ind w:right="361" w:firstLine="720"/>
        <w:rPr>
          <w:lang w:val="en-IN"/>
        </w:rPr>
      </w:pPr>
      <w:r w:rsidRPr="00514178">
        <w:rPr>
          <w:lang w:val="en-IN"/>
        </w:rPr>
        <w:t xml:space="preserve">This project required designing and implementing a working recommendation system while applying Human–Computer Interaction (HCI) principles. The objective was to understand both the algorithmic components of recommendation systems and the usability elements required to interact with them effectively. </w:t>
      </w:r>
    </w:p>
    <w:p w14:paraId="55388C42" w14:textId="77777777" w:rsidR="00514178" w:rsidRPr="00514178" w:rsidRDefault="00514178" w:rsidP="00514178">
      <w:pPr>
        <w:pStyle w:val="BodyText"/>
        <w:spacing w:before="61" w:line="480" w:lineRule="auto"/>
        <w:ind w:right="361" w:firstLine="720"/>
        <w:rPr>
          <w:b/>
          <w:bCs/>
          <w:lang w:val="en-IN"/>
        </w:rPr>
      </w:pPr>
      <w:r w:rsidRPr="00514178">
        <w:rPr>
          <w:b/>
          <w:bCs/>
          <w:lang w:val="en-IN"/>
        </w:rPr>
        <w:t>1. Theoretical Foundations of Recommendation Systems</w:t>
      </w:r>
    </w:p>
    <w:p w14:paraId="7569A44D" w14:textId="77777777" w:rsidR="00514178" w:rsidRPr="00514178" w:rsidRDefault="00514178" w:rsidP="00514178">
      <w:pPr>
        <w:pStyle w:val="BodyText"/>
        <w:spacing w:before="61" w:line="480" w:lineRule="auto"/>
        <w:ind w:right="361" w:firstLine="720"/>
        <w:rPr>
          <w:lang w:val="en-IN"/>
        </w:rPr>
      </w:pPr>
      <w:r w:rsidRPr="00514178">
        <w:rPr>
          <w:lang w:val="en-IN"/>
        </w:rPr>
        <w:t>Recommendation systems generally fall into three main categories: content-based filtering, collaborative filtering, and hybrid systems.</w:t>
      </w:r>
    </w:p>
    <w:p w14:paraId="70D1267D" w14:textId="77777777" w:rsidR="00514178" w:rsidRPr="00514178" w:rsidRDefault="00514178" w:rsidP="00514178">
      <w:pPr>
        <w:pStyle w:val="BodyText"/>
        <w:spacing w:before="61" w:line="480" w:lineRule="auto"/>
        <w:ind w:right="361" w:firstLine="720"/>
        <w:rPr>
          <w:b/>
          <w:bCs/>
          <w:lang w:val="en-IN"/>
        </w:rPr>
      </w:pPr>
      <w:r w:rsidRPr="00514178">
        <w:rPr>
          <w:b/>
          <w:bCs/>
          <w:lang w:val="en-IN"/>
        </w:rPr>
        <w:t>Content-Based Filtering</w:t>
      </w:r>
    </w:p>
    <w:p w14:paraId="22BE87D1" w14:textId="77777777" w:rsidR="00514178" w:rsidRPr="00514178" w:rsidRDefault="00514178" w:rsidP="00514178">
      <w:pPr>
        <w:pStyle w:val="BodyText"/>
        <w:spacing w:before="61" w:line="480" w:lineRule="auto"/>
        <w:ind w:right="361" w:firstLine="720"/>
        <w:rPr>
          <w:lang w:val="en-IN"/>
        </w:rPr>
      </w:pPr>
      <w:r w:rsidRPr="00514178">
        <w:rPr>
          <w:lang w:val="en-IN"/>
        </w:rPr>
        <w:lastRenderedPageBreak/>
        <w:t xml:space="preserve">Content-based filtering </w:t>
      </w:r>
      <w:proofErr w:type="spellStart"/>
      <w:r w:rsidRPr="00514178">
        <w:rPr>
          <w:lang w:val="en-IN"/>
        </w:rPr>
        <w:t>analyzes</w:t>
      </w:r>
      <w:proofErr w:type="spellEnd"/>
      <w:r w:rsidRPr="00514178">
        <w:rPr>
          <w:lang w:val="en-IN"/>
        </w:rPr>
        <w:t xml:space="preserve"> the properties of items (e.g., movie genres, product descriptions) and recommends items </w:t>
      </w:r>
      <w:proofErr w:type="gramStart"/>
      <w:r w:rsidRPr="00514178">
        <w:rPr>
          <w:lang w:val="en-IN"/>
        </w:rPr>
        <w:t>similar to</w:t>
      </w:r>
      <w:proofErr w:type="gramEnd"/>
      <w:r w:rsidRPr="00514178">
        <w:rPr>
          <w:lang w:val="en-IN"/>
        </w:rPr>
        <w:t xml:space="preserve"> those the user previously liked. It depends heavily on feature extraction. TF-IDF, cosine similarity, and embeddings are common techniques (Aggarwal, 2016).</w:t>
      </w:r>
    </w:p>
    <w:p w14:paraId="026D20E4" w14:textId="77777777" w:rsidR="00514178" w:rsidRPr="00514178" w:rsidRDefault="00514178" w:rsidP="00514178">
      <w:pPr>
        <w:pStyle w:val="BodyText"/>
        <w:spacing w:before="61" w:line="480" w:lineRule="auto"/>
        <w:ind w:right="361" w:firstLine="720"/>
        <w:rPr>
          <w:b/>
          <w:bCs/>
          <w:lang w:val="en-IN"/>
        </w:rPr>
      </w:pPr>
      <w:r w:rsidRPr="00514178">
        <w:rPr>
          <w:b/>
          <w:bCs/>
          <w:lang w:val="en-IN"/>
        </w:rPr>
        <w:t>Collaborative Filtering</w:t>
      </w:r>
    </w:p>
    <w:p w14:paraId="2F9374A4" w14:textId="77777777" w:rsidR="00514178" w:rsidRPr="00514178" w:rsidRDefault="00514178" w:rsidP="00514178">
      <w:pPr>
        <w:pStyle w:val="BodyText"/>
        <w:spacing w:before="61" w:line="480" w:lineRule="auto"/>
        <w:ind w:right="361" w:firstLine="720"/>
        <w:rPr>
          <w:lang w:val="en-IN"/>
        </w:rPr>
      </w:pPr>
      <w:r w:rsidRPr="00514178">
        <w:rPr>
          <w:lang w:val="en-IN"/>
        </w:rPr>
        <w:t xml:space="preserve">Collaborative filtering predicts what a user will like based on the </w:t>
      </w:r>
      <w:proofErr w:type="spellStart"/>
      <w:r w:rsidRPr="00514178">
        <w:rPr>
          <w:lang w:val="en-IN"/>
        </w:rPr>
        <w:t>behavior</w:t>
      </w:r>
      <w:proofErr w:type="spellEnd"/>
      <w:r w:rsidRPr="00514178">
        <w:rPr>
          <w:lang w:val="en-IN"/>
        </w:rPr>
        <w:t xml:space="preserve"> of similar users. It does not require item attributes; rather, it uses patterns in user–item interactions (e.g., ratings). Matrix factorization, k-NN, and deep learning models such as </w:t>
      </w:r>
      <w:proofErr w:type="spellStart"/>
      <w:r w:rsidRPr="00514178">
        <w:rPr>
          <w:lang w:val="en-IN"/>
        </w:rPr>
        <w:t>NeuMF</w:t>
      </w:r>
      <w:proofErr w:type="spellEnd"/>
      <w:r w:rsidRPr="00514178">
        <w:rPr>
          <w:lang w:val="en-IN"/>
        </w:rPr>
        <w:t xml:space="preserve"> are common approaches (Koren &amp; Bell, 2015).</w:t>
      </w:r>
    </w:p>
    <w:p w14:paraId="46EE78B1" w14:textId="77777777" w:rsidR="00514178" w:rsidRPr="00514178" w:rsidRDefault="00514178" w:rsidP="00514178">
      <w:pPr>
        <w:pStyle w:val="BodyText"/>
        <w:spacing w:before="61" w:line="480" w:lineRule="auto"/>
        <w:ind w:right="361" w:firstLine="720"/>
        <w:rPr>
          <w:b/>
          <w:bCs/>
          <w:lang w:val="en-IN"/>
        </w:rPr>
      </w:pPr>
      <w:r w:rsidRPr="00514178">
        <w:rPr>
          <w:b/>
          <w:bCs/>
          <w:lang w:val="en-IN"/>
        </w:rPr>
        <w:t>Hybrid Systems</w:t>
      </w:r>
    </w:p>
    <w:p w14:paraId="45990939" w14:textId="77777777" w:rsidR="00514178" w:rsidRPr="00514178" w:rsidRDefault="00514178" w:rsidP="00514178">
      <w:pPr>
        <w:pStyle w:val="BodyText"/>
        <w:spacing w:before="61" w:line="480" w:lineRule="auto"/>
        <w:ind w:right="361" w:firstLine="720"/>
        <w:rPr>
          <w:lang w:val="en-IN"/>
        </w:rPr>
      </w:pPr>
      <w:r w:rsidRPr="00514178">
        <w:rPr>
          <w:lang w:val="en-IN"/>
        </w:rPr>
        <w:t>Hybrid systems combine both approaches to overcome limitations such as cold-start problems, data sparsity, and overspecialization.</w:t>
      </w:r>
    </w:p>
    <w:p w14:paraId="1B03B144" w14:textId="77777777" w:rsidR="00514178" w:rsidRPr="00514178" w:rsidRDefault="00514178" w:rsidP="00514178">
      <w:pPr>
        <w:pStyle w:val="BodyText"/>
        <w:spacing w:before="61" w:line="480" w:lineRule="auto"/>
        <w:ind w:right="361" w:firstLine="720"/>
        <w:rPr>
          <w:b/>
          <w:bCs/>
          <w:lang w:val="en-IN"/>
        </w:rPr>
      </w:pPr>
      <w:r w:rsidRPr="00514178">
        <w:rPr>
          <w:b/>
          <w:bCs/>
          <w:lang w:val="en-IN"/>
        </w:rPr>
        <w:t>HCI Principles in Recommendation Systems</w:t>
      </w:r>
    </w:p>
    <w:p w14:paraId="77B44435" w14:textId="77777777" w:rsidR="00514178" w:rsidRPr="00514178" w:rsidRDefault="00514178" w:rsidP="00514178">
      <w:pPr>
        <w:pStyle w:val="BodyText"/>
        <w:spacing w:before="61" w:line="480" w:lineRule="auto"/>
        <w:ind w:right="361" w:firstLine="720"/>
        <w:rPr>
          <w:lang w:val="en-IN"/>
        </w:rPr>
      </w:pPr>
      <w:r w:rsidRPr="00514178">
        <w:rPr>
          <w:lang w:val="en-IN"/>
        </w:rPr>
        <w:t>HCI influences how recommendation systems present information. Key principles include:</w:t>
      </w:r>
    </w:p>
    <w:p w14:paraId="59A9A288" w14:textId="77777777" w:rsidR="00514178" w:rsidRPr="00514178" w:rsidRDefault="00514178" w:rsidP="00514178">
      <w:pPr>
        <w:pStyle w:val="BodyText"/>
        <w:numPr>
          <w:ilvl w:val="0"/>
          <w:numId w:val="1"/>
        </w:numPr>
        <w:spacing w:before="61" w:line="480" w:lineRule="auto"/>
        <w:ind w:right="361"/>
        <w:rPr>
          <w:lang w:val="en-IN"/>
        </w:rPr>
      </w:pPr>
      <w:r w:rsidRPr="00514178">
        <w:rPr>
          <w:b/>
          <w:bCs/>
          <w:lang w:val="en-IN"/>
        </w:rPr>
        <w:t>Visibility and transparency</w:t>
      </w:r>
      <w:r w:rsidRPr="00514178">
        <w:rPr>
          <w:lang w:val="en-IN"/>
        </w:rPr>
        <w:t xml:space="preserve"> of recommendations</w:t>
      </w:r>
    </w:p>
    <w:p w14:paraId="5BCD3038" w14:textId="77777777" w:rsidR="00514178" w:rsidRPr="00514178" w:rsidRDefault="00514178" w:rsidP="00514178">
      <w:pPr>
        <w:pStyle w:val="BodyText"/>
        <w:numPr>
          <w:ilvl w:val="0"/>
          <w:numId w:val="1"/>
        </w:numPr>
        <w:spacing w:before="61" w:line="480" w:lineRule="auto"/>
        <w:ind w:right="361"/>
        <w:rPr>
          <w:lang w:val="en-IN"/>
        </w:rPr>
      </w:pPr>
      <w:r w:rsidRPr="00514178">
        <w:rPr>
          <w:b/>
          <w:bCs/>
          <w:lang w:val="en-IN"/>
        </w:rPr>
        <w:t>User control</w:t>
      </w:r>
      <w:r w:rsidRPr="00514178">
        <w:rPr>
          <w:lang w:val="en-IN"/>
        </w:rPr>
        <w:t xml:space="preserve"> (e.g., feedback, ratings, ability to refine recommendations)</w:t>
      </w:r>
    </w:p>
    <w:p w14:paraId="69BFB500" w14:textId="77777777" w:rsidR="00514178" w:rsidRPr="00514178" w:rsidRDefault="00514178" w:rsidP="00514178">
      <w:pPr>
        <w:pStyle w:val="BodyText"/>
        <w:numPr>
          <w:ilvl w:val="0"/>
          <w:numId w:val="1"/>
        </w:numPr>
        <w:spacing w:before="61" w:line="480" w:lineRule="auto"/>
        <w:ind w:right="361"/>
        <w:rPr>
          <w:lang w:val="en-IN"/>
        </w:rPr>
      </w:pPr>
      <w:r w:rsidRPr="00514178">
        <w:rPr>
          <w:b/>
          <w:bCs/>
          <w:lang w:val="en-IN"/>
        </w:rPr>
        <w:t>Simplicity</w:t>
      </w:r>
      <w:r w:rsidRPr="00514178">
        <w:rPr>
          <w:lang w:val="en-IN"/>
        </w:rPr>
        <w:t xml:space="preserve"> in the interface</w:t>
      </w:r>
    </w:p>
    <w:p w14:paraId="7A8FA6F9" w14:textId="77777777" w:rsidR="00514178" w:rsidRPr="00514178" w:rsidRDefault="00514178" w:rsidP="00514178">
      <w:pPr>
        <w:pStyle w:val="BodyText"/>
        <w:numPr>
          <w:ilvl w:val="0"/>
          <w:numId w:val="1"/>
        </w:numPr>
        <w:spacing w:before="61" w:line="480" w:lineRule="auto"/>
        <w:ind w:right="361"/>
        <w:rPr>
          <w:lang w:val="en-IN"/>
        </w:rPr>
      </w:pPr>
      <w:r w:rsidRPr="00514178">
        <w:rPr>
          <w:b/>
          <w:bCs/>
          <w:lang w:val="en-IN"/>
        </w:rPr>
        <w:t>Consistency</w:t>
      </w:r>
      <w:r w:rsidRPr="00514178">
        <w:rPr>
          <w:lang w:val="en-IN"/>
        </w:rPr>
        <w:t xml:space="preserve"> in how recommendations are displayed</w:t>
      </w:r>
    </w:p>
    <w:p w14:paraId="7405A6D3" w14:textId="77777777" w:rsidR="00514178" w:rsidRPr="00514178" w:rsidRDefault="00514178" w:rsidP="00514178">
      <w:pPr>
        <w:pStyle w:val="BodyText"/>
        <w:numPr>
          <w:ilvl w:val="0"/>
          <w:numId w:val="1"/>
        </w:numPr>
        <w:spacing w:before="61" w:line="480" w:lineRule="auto"/>
        <w:ind w:right="361"/>
        <w:rPr>
          <w:lang w:val="en-IN"/>
        </w:rPr>
      </w:pPr>
      <w:r w:rsidRPr="00514178">
        <w:rPr>
          <w:b/>
          <w:bCs/>
          <w:lang w:val="en-IN"/>
        </w:rPr>
        <w:t>Explanation support</w:t>
      </w:r>
      <w:r w:rsidRPr="00514178">
        <w:rPr>
          <w:lang w:val="en-IN"/>
        </w:rPr>
        <w:t>, which increases trust</w:t>
      </w:r>
    </w:p>
    <w:p w14:paraId="3572FAB9" w14:textId="04372292" w:rsidR="00514178" w:rsidRPr="00514178" w:rsidRDefault="00514178" w:rsidP="00514178">
      <w:pPr>
        <w:pStyle w:val="BodyText"/>
        <w:spacing w:before="61" w:line="480" w:lineRule="auto"/>
        <w:ind w:right="361" w:firstLine="720"/>
        <w:rPr>
          <w:lang w:val="en-IN"/>
        </w:rPr>
      </w:pPr>
      <w:r w:rsidRPr="00514178">
        <w:rPr>
          <w:lang w:val="en-IN"/>
        </w:rPr>
        <w:t>These principles guided the interface design during implementation.</w:t>
      </w:r>
    </w:p>
    <w:p w14:paraId="170962E0" w14:textId="77777777" w:rsidR="00514178" w:rsidRPr="00514178" w:rsidRDefault="00514178" w:rsidP="00514178">
      <w:pPr>
        <w:pStyle w:val="BodyText"/>
        <w:spacing w:before="61" w:line="480" w:lineRule="auto"/>
        <w:ind w:right="361" w:firstLine="720"/>
        <w:rPr>
          <w:b/>
          <w:bCs/>
          <w:lang w:val="en-IN"/>
        </w:rPr>
      </w:pPr>
      <w:r w:rsidRPr="00514178">
        <w:rPr>
          <w:b/>
          <w:bCs/>
          <w:lang w:val="en-IN"/>
        </w:rPr>
        <w:t>2. System Selection and Setup</w:t>
      </w:r>
    </w:p>
    <w:p w14:paraId="5E22F2C8" w14:textId="77777777" w:rsidR="00514178" w:rsidRPr="00514178" w:rsidRDefault="00514178" w:rsidP="00514178">
      <w:pPr>
        <w:pStyle w:val="BodyText"/>
        <w:spacing w:before="61" w:line="480" w:lineRule="auto"/>
        <w:ind w:right="361" w:firstLine="720"/>
        <w:rPr>
          <w:lang w:val="en-IN"/>
        </w:rPr>
      </w:pPr>
      <w:r w:rsidRPr="00514178">
        <w:rPr>
          <w:lang w:val="en-IN"/>
        </w:rPr>
        <w:t xml:space="preserve">To begin the project, I selected a simple open-source movie recommendation template built using </w:t>
      </w:r>
      <w:r w:rsidRPr="00514178">
        <w:rPr>
          <w:b/>
          <w:bCs/>
          <w:lang w:val="en-IN"/>
        </w:rPr>
        <w:t>Python, Pandas, and scikit-learn</w:t>
      </w:r>
      <w:r w:rsidRPr="00514178">
        <w:rPr>
          <w:lang w:val="en-IN"/>
        </w:rPr>
        <w:t>. The original project only supported command-</w:t>
      </w:r>
      <w:r w:rsidRPr="00514178">
        <w:rPr>
          <w:lang w:val="en-IN"/>
        </w:rPr>
        <w:lastRenderedPageBreak/>
        <w:t>line output and lacked personalization. I credited the example repository as required and redesigned several components to demonstrate understanding.</w:t>
      </w:r>
    </w:p>
    <w:p w14:paraId="7DC8C077" w14:textId="77777777" w:rsidR="00514178" w:rsidRPr="00514178" w:rsidRDefault="00514178" w:rsidP="00514178">
      <w:pPr>
        <w:pStyle w:val="BodyText"/>
        <w:spacing w:before="61" w:line="480" w:lineRule="auto"/>
        <w:ind w:right="361" w:firstLine="720"/>
        <w:rPr>
          <w:b/>
          <w:bCs/>
          <w:lang w:val="en-IN"/>
        </w:rPr>
      </w:pPr>
      <w:r w:rsidRPr="00514178">
        <w:rPr>
          <w:b/>
          <w:bCs/>
          <w:lang w:val="en-IN"/>
        </w:rPr>
        <w:t>Initial Steps</w:t>
      </w:r>
    </w:p>
    <w:p w14:paraId="198C7EF5" w14:textId="77777777" w:rsidR="00514178" w:rsidRPr="00514178" w:rsidRDefault="00514178" w:rsidP="00514178">
      <w:pPr>
        <w:pStyle w:val="BodyText"/>
        <w:numPr>
          <w:ilvl w:val="0"/>
          <w:numId w:val="2"/>
        </w:numPr>
        <w:spacing w:before="61" w:line="480" w:lineRule="auto"/>
        <w:ind w:right="361"/>
        <w:rPr>
          <w:lang w:val="en-IN"/>
        </w:rPr>
      </w:pPr>
      <w:r w:rsidRPr="00514178">
        <w:rPr>
          <w:lang w:val="en-IN"/>
        </w:rPr>
        <w:t xml:space="preserve">Set up a Python environment using </w:t>
      </w:r>
      <w:proofErr w:type="spellStart"/>
      <w:r w:rsidRPr="00514178">
        <w:rPr>
          <w:lang w:val="en-IN"/>
        </w:rPr>
        <w:t>venv</w:t>
      </w:r>
      <w:proofErr w:type="spellEnd"/>
      <w:r w:rsidRPr="00514178">
        <w:rPr>
          <w:lang w:val="en-IN"/>
        </w:rPr>
        <w:t>.</w:t>
      </w:r>
    </w:p>
    <w:p w14:paraId="3DEF3BDF" w14:textId="77777777" w:rsidR="00514178" w:rsidRPr="00514178" w:rsidRDefault="00514178" w:rsidP="00514178">
      <w:pPr>
        <w:pStyle w:val="BodyText"/>
        <w:numPr>
          <w:ilvl w:val="0"/>
          <w:numId w:val="2"/>
        </w:numPr>
        <w:spacing w:before="61" w:line="480" w:lineRule="auto"/>
        <w:ind w:right="361"/>
        <w:rPr>
          <w:lang w:val="en-IN"/>
        </w:rPr>
      </w:pPr>
      <w:r w:rsidRPr="00514178">
        <w:rPr>
          <w:lang w:val="en-IN"/>
        </w:rPr>
        <w:t>Installed required libraries:</w:t>
      </w:r>
    </w:p>
    <w:p w14:paraId="1DD89CB3" w14:textId="77777777" w:rsidR="00514178" w:rsidRPr="00514178" w:rsidRDefault="00514178" w:rsidP="00514178">
      <w:pPr>
        <w:pStyle w:val="BodyText"/>
        <w:spacing w:before="61" w:line="480" w:lineRule="auto"/>
        <w:ind w:left="720" w:right="361"/>
        <w:rPr>
          <w:lang w:val="en-IN"/>
        </w:rPr>
      </w:pPr>
      <w:r w:rsidRPr="00514178">
        <w:rPr>
          <w:lang w:val="en-IN"/>
        </w:rPr>
        <w:t xml:space="preserve">pip install pandas </w:t>
      </w:r>
      <w:proofErr w:type="spellStart"/>
      <w:r w:rsidRPr="00514178">
        <w:rPr>
          <w:lang w:val="en-IN"/>
        </w:rPr>
        <w:t>numpy</w:t>
      </w:r>
      <w:proofErr w:type="spellEnd"/>
      <w:r w:rsidRPr="00514178">
        <w:rPr>
          <w:lang w:val="en-IN"/>
        </w:rPr>
        <w:t xml:space="preserve"> scikit-learn flask</w:t>
      </w:r>
    </w:p>
    <w:p w14:paraId="1A004BD5" w14:textId="77777777" w:rsidR="00514178" w:rsidRPr="00514178" w:rsidRDefault="00514178" w:rsidP="00514178">
      <w:pPr>
        <w:pStyle w:val="BodyText"/>
        <w:numPr>
          <w:ilvl w:val="0"/>
          <w:numId w:val="2"/>
        </w:numPr>
        <w:spacing w:before="61" w:line="480" w:lineRule="auto"/>
        <w:ind w:right="361"/>
        <w:rPr>
          <w:lang w:val="en-IN"/>
        </w:rPr>
      </w:pPr>
      <w:r w:rsidRPr="00514178">
        <w:rPr>
          <w:lang w:val="en-IN"/>
        </w:rPr>
        <w:t>Loaded the MovieLens dataset as the foundation for item metadata and user ratings.</w:t>
      </w:r>
    </w:p>
    <w:p w14:paraId="1869E4D3" w14:textId="77777777" w:rsidR="00514178" w:rsidRPr="00514178" w:rsidRDefault="00514178" w:rsidP="00514178">
      <w:pPr>
        <w:pStyle w:val="BodyText"/>
        <w:numPr>
          <w:ilvl w:val="0"/>
          <w:numId w:val="2"/>
        </w:numPr>
        <w:spacing w:before="61" w:line="480" w:lineRule="auto"/>
        <w:ind w:right="361"/>
        <w:rPr>
          <w:lang w:val="en-IN"/>
        </w:rPr>
      </w:pPr>
      <w:r w:rsidRPr="00514178">
        <w:rPr>
          <w:lang w:val="en-IN"/>
        </w:rPr>
        <w:t>Identified areas for enhancement:</w:t>
      </w:r>
    </w:p>
    <w:p w14:paraId="317C4034" w14:textId="77777777" w:rsidR="00514178" w:rsidRPr="00514178" w:rsidRDefault="00514178" w:rsidP="00514178">
      <w:pPr>
        <w:pStyle w:val="BodyText"/>
        <w:numPr>
          <w:ilvl w:val="1"/>
          <w:numId w:val="2"/>
        </w:numPr>
        <w:spacing w:before="61" w:line="480" w:lineRule="auto"/>
        <w:ind w:right="361"/>
        <w:rPr>
          <w:lang w:val="en-IN"/>
        </w:rPr>
      </w:pPr>
      <w:r w:rsidRPr="00514178">
        <w:rPr>
          <w:lang w:val="en-IN"/>
        </w:rPr>
        <w:t>Lack of user interface</w:t>
      </w:r>
    </w:p>
    <w:p w14:paraId="06B7E4A9" w14:textId="77777777" w:rsidR="00514178" w:rsidRPr="00514178" w:rsidRDefault="00514178" w:rsidP="00514178">
      <w:pPr>
        <w:pStyle w:val="BodyText"/>
        <w:numPr>
          <w:ilvl w:val="1"/>
          <w:numId w:val="2"/>
        </w:numPr>
        <w:spacing w:before="61" w:line="480" w:lineRule="auto"/>
        <w:ind w:right="361"/>
        <w:rPr>
          <w:lang w:val="en-IN"/>
        </w:rPr>
      </w:pPr>
      <w:r w:rsidRPr="00514178">
        <w:rPr>
          <w:lang w:val="en-IN"/>
        </w:rPr>
        <w:t>No hybrid filtering</w:t>
      </w:r>
    </w:p>
    <w:p w14:paraId="57CBCBBC" w14:textId="77777777" w:rsidR="00514178" w:rsidRPr="00514178" w:rsidRDefault="00514178" w:rsidP="00514178">
      <w:pPr>
        <w:pStyle w:val="BodyText"/>
        <w:numPr>
          <w:ilvl w:val="1"/>
          <w:numId w:val="2"/>
        </w:numPr>
        <w:spacing w:before="61" w:line="480" w:lineRule="auto"/>
        <w:ind w:right="361"/>
        <w:rPr>
          <w:lang w:val="en-IN"/>
        </w:rPr>
      </w:pPr>
      <w:r w:rsidRPr="00514178">
        <w:rPr>
          <w:lang w:val="en-IN"/>
        </w:rPr>
        <w:t>No explanation of recommendations</w:t>
      </w:r>
    </w:p>
    <w:p w14:paraId="694B7B0C" w14:textId="78292559" w:rsidR="00514178" w:rsidRPr="00514178" w:rsidRDefault="00514178" w:rsidP="00514178">
      <w:pPr>
        <w:pStyle w:val="BodyText"/>
        <w:spacing w:before="61" w:line="480" w:lineRule="auto"/>
        <w:ind w:right="361" w:firstLine="720"/>
        <w:rPr>
          <w:lang w:val="en-IN"/>
        </w:rPr>
      </w:pPr>
      <w:r w:rsidRPr="00514178">
        <w:rPr>
          <w:lang w:val="en-IN"/>
        </w:rPr>
        <w:t>These limitations guided the modifications.</w:t>
      </w:r>
    </w:p>
    <w:p w14:paraId="0FBC7100" w14:textId="77777777" w:rsidR="00514178" w:rsidRPr="00514178" w:rsidRDefault="00514178" w:rsidP="00514178">
      <w:pPr>
        <w:pStyle w:val="BodyText"/>
        <w:spacing w:before="61" w:line="480" w:lineRule="auto"/>
        <w:ind w:right="361" w:firstLine="720"/>
        <w:rPr>
          <w:b/>
          <w:bCs/>
          <w:lang w:val="en-IN"/>
        </w:rPr>
      </w:pPr>
      <w:r w:rsidRPr="00514178">
        <w:rPr>
          <w:b/>
          <w:bCs/>
          <w:lang w:val="en-IN"/>
        </w:rPr>
        <w:t>3. Modifications and Enhancements</w:t>
      </w:r>
    </w:p>
    <w:p w14:paraId="4B47C738" w14:textId="77777777" w:rsidR="00514178" w:rsidRPr="00514178" w:rsidRDefault="00514178" w:rsidP="00514178">
      <w:pPr>
        <w:pStyle w:val="BodyText"/>
        <w:spacing w:before="61" w:line="480" w:lineRule="auto"/>
        <w:ind w:right="361" w:firstLine="720"/>
        <w:rPr>
          <w:b/>
          <w:bCs/>
          <w:lang w:val="en-IN"/>
        </w:rPr>
      </w:pPr>
      <w:r w:rsidRPr="00514178">
        <w:rPr>
          <w:b/>
          <w:bCs/>
          <w:lang w:val="en-IN"/>
        </w:rPr>
        <w:t>A. Implementing Hybrid Filtering</w:t>
      </w:r>
    </w:p>
    <w:p w14:paraId="1BB28E5B" w14:textId="77777777" w:rsidR="00514178" w:rsidRPr="00514178" w:rsidRDefault="00514178" w:rsidP="00514178">
      <w:pPr>
        <w:pStyle w:val="BodyText"/>
        <w:spacing w:before="61" w:line="480" w:lineRule="auto"/>
        <w:ind w:right="361" w:firstLine="720"/>
        <w:rPr>
          <w:lang w:val="en-IN"/>
        </w:rPr>
      </w:pPr>
      <w:r w:rsidRPr="00514178">
        <w:rPr>
          <w:lang w:val="en-IN"/>
        </w:rPr>
        <w:t xml:space="preserve">The base project used only cosine similarity for content-based filtering. I added a collaborative filtering layer using k-Nearest </w:t>
      </w:r>
      <w:proofErr w:type="spellStart"/>
      <w:r w:rsidRPr="00514178">
        <w:rPr>
          <w:lang w:val="en-IN"/>
        </w:rPr>
        <w:t>Neighbors</w:t>
      </w:r>
      <w:proofErr w:type="spellEnd"/>
      <w:r w:rsidRPr="00514178">
        <w:rPr>
          <w:lang w:val="en-IN"/>
        </w:rPr>
        <w:t>. The hybrid score was computed as:</w:t>
      </w:r>
    </w:p>
    <w:p w14:paraId="2C0BF8D3" w14:textId="77777777" w:rsidR="00514178" w:rsidRPr="00514178" w:rsidRDefault="00514178" w:rsidP="00514178">
      <w:pPr>
        <w:pStyle w:val="BodyText"/>
        <w:spacing w:before="61" w:line="480" w:lineRule="auto"/>
        <w:ind w:right="361" w:firstLine="720"/>
        <w:rPr>
          <w:i/>
          <w:iCs/>
          <w:lang w:val="en-IN"/>
        </w:rPr>
      </w:pPr>
      <w:proofErr w:type="spellStart"/>
      <w:r w:rsidRPr="00514178">
        <w:rPr>
          <w:i/>
          <w:iCs/>
          <w:lang w:val="en-IN"/>
        </w:rPr>
        <w:t>FinalScore</w:t>
      </w:r>
      <w:proofErr w:type="spellEnd"/>
      <w:r w:rsidRPr="00514178">
        <w:rPr>
          <w:i/>
          <w:iCs/>
          <w:lang w:val="en-IN"/>
        </w:rPr>
        <w:t xml:space="preserve"> = (0.6 * </w:t>
      </w:r>
      <w:proofErr w:type="spellStart"/>
      <w:r w:rsidRPr="00514178">
        <w:rPr>
          <w:i/>
          <w:iCs/>
          <w:lang w:val="en-IN"/>
        </w:rPr>
        <w:t>ContentScore</w:t>
      </w:r>
      <w:proofErr w:type="spellEnd"/>
      <w:r w:rsidRPr="00514178">
        <w:rPr>
          <w:i/>
          <w:iCs/>
          <w:lang w:val="en-IN"/>
        </w:rPr>
        <w:t xml:space="preserve">) + (0.4 * </w:t>
      </w:r>
      <w:proofErr w:type="spellStart"/>
      <w:r w:rsidRPr="00514178">
        <w:rPr>
          <w:i/>
          <w:iCs/>
          <w:lang w:val="en-IN"/>
        </w:rPr>
        <w:t>CollaborativeScore</w:t>
      </w:r>
      <w:proofErr w:type="spellEnd"/>
      <w:r w:rsidRPr="00514178">
        <w:rPr>
          <w:i/>
          <w:iCs/>
          <w:lang w:val="en-IN"/>
        </w:rPr>
        <w:t>)</w:t>
      </w:r>
    </w:p>
    <w:p w14:paraId="6255803B" w14:textId="77777777" w:rsidR="00514178" w:rsidRPr="00514178" w:rsidRDefault="00514178" w:rsidP="00514178">
      <w:pPr>
        <w:pStyle w:val="BodyText"/>
        <w:spacing w:before="61" w:line="480" w:lineRule="auto"/>
        <w:ind w:right="361" w:firstLine="720"/>
        <w:rPr>
          <w:lang w:val="en-IN"/>
        </w:rPr>
      </w:pPr>
      <w:r w:rsidRPr="00514178">
        <w:rPr>
          <w:lang w:val="en-IN"/>
        </w:rPr>
        <w:t xml:space="preserve">This allowed recommendations to consider both item similarity and user </w:t>
      </w:r>
      <w:proofErr w:type="spellStart"/>
      <w:r w:rsidRPr="00514178">
        <w:rPr>
          <w:lang w:val="en-IN"/>
        </w:rPr>
        <w:t>behavior</w:t>
      </w:r>
      <w:proofErr w:type="spellEnd"/>
      <w:r w:rsidRPr="00514178">
        <w:rPr>
          <w:lang w:val="en-IN"/>
        </w:rPr>
        <w:t>.</w:t>
      </w:r>
    </w:p>
    <w:p w14:paraId="05253F83" w14:textId="77777777" w:rsidR="00514178" w:rsidRPr="00514178" w:rsidRDefault="00514178" w:rsidP="00514178">
      <w:pPr>
        <w:pStyle w:val="BodyText"/>
        <w:spacing w:before="61" w:line="480" w:lineRule="auto"/>
        <w:ind w:right="361" w:firstLine="720"/>
        <w:rPr>
          <w:b/>
          <w:bCs/>
          <w:lang w:val="en-IN"/>
        </w:rPr>
      </w:pPr>
      <w:r w:rsidRPr="00514178">
        <w:rPr>
          <w:b/>
          <w:bCs/>
          <w:lang w:val="en-IN"/>
        </w:rPr>
        <w:t>B. Adding a User Interface (HCI Layer)</w:t>
      </w:r>
    </w:p>
    <w:p w14:paraId="01024389" w14:textId="77777777" w:rsidR="00514178" w:rsidRPr="00514178" w:rsidRDefault="00514178" w:rsidP="00514178">
      <w:pPr>
        <w:pStyle w:val="BodyText"/>
        <w:spacing w:before="61" w:line="480" w:lineRule="auto"/>
        <w:ind w:right="361" w:firstLine="720"/>
        <w:rPr>
          <w:lang w:val="en-IN"/>
        </w:rPr>
      </w:pPr>
      <w:r w:rsidRPr="00514178">
        <w:rPr>
          <w:lang w:val="en-IN"/>
        </w:rPr>
        <w:t xml:space="preserve">I replaced the command-line interaction with a </w:t>
      </w:r>
      <w:r w:rsidRPr="00514178">
        <w:rPr>
          <w:b/>
          <w:bCs/>
          <w:lang w:val="en-IN"/>
        </w:rPr>
        <w:t>Flask-based web interface</w:t>
      </w:r>
      <w:r w:rsidRPr="00514178">
        <w:rPr>
          <w:lang w:val="en-IN"/>
        </w:rPr>
        <w:t>. The new interface included:</w:t>
      </w:r>
    </w:p>
    <w:p w14:paraId="4EE5820F" w14:textId="77777777" w:rsidR="00514178" w:rsidRPr="00514178" w:rsidRDefault="00514178" w:rsidP="00514178">
      <w:pPr>
        <w:pStyle w:val="BodyText"/>
        <w:numPr>
          <w:ilvl w:val="0"/>
          <w:numId w:val="3"/>
        </w:numPr>
        <w:spacing w:before="61" w:line="480" w:lineRule="auto"/>
        <w:ind w:right="361"/>
        <w:rPr>
          <w:lang w:val="en-IN"/>
        </w:rPr>
      </w:pPr>
      <w:r w:rsidRPr="00514178">
        <w:rPr>
          <w:lang w:val="en-IN"/>
        </w:rPr>
        <w:t>A search box for movie titles</w:t>
      </w:r>
    </w:p>
    <w:p w14:paraId="55BB687E" w14:textId="77777777" w:rsidR="00514178" w:rsidRPr="00514178" w:rsidRDefault="00514178" w:rsidP="00514178">
      <w:pPr>
        <w:pStyle w:val="BodyText"/>
        <w:numPr>
          <w:ilvl w:val="0"/>
          <w:numId w:val="3"/>
        </w:numPr>
        <w:spacing w:before="61" w:line="480" w:lineRule="auto"/>
        <w:ind w:right="361"/>
        <w:rPr>
          <w:lang w:val="en-IN"/>
        </w:rPr>
      </w:pPr>
      <w:r w:rsidRPr="00514178">
        <w:rPr>
          <w:lang w:val="en-IN"/>
        </w:rPr>
        <w:t>A dropdown for preferred genres</w:t>
      </w:r>
    </w:p>
    <w:p w14:paraId="11A4966C" w14:textId="77777777" w:rsidR="00514178" w:rsidRPr="00514178" w:rsidRDefault="00514178" w:rsidP="00514178">
      <w:pPr>
        <w:pStyle w:val="BodyText"/>
        <w:numPr>
          <w:ilvl w:val="0"/>
          <w:numId w:val="3"/>
        </w:numPr>
        <w:spacing w:before="61" w:line="480" w:lineRule="auto"/>
        <w:ind w:right="361"/>
        <w:rPr>
          <w:lang w:val="en-IN"/>
        </w:rPr>
      </w:pPr>
      <w:r w:rsidRPr="00514178">
        <w:rPr>
          <w:lang w:val="en-IN"/>
        </w:rPr>
        <w:lastRenderedPageBreak/>
        <w:t>A “Show Recommendations” button</w:t>
      </w:r>
    </w:p>
    <w:p w14:paraId="722B6F3E" w14:textId="77777777" w:rsidR="00514178" w:rsidRPr="00514178" w:rsidRDefault="00514178" w:rsidP="00514178">
      <w:pPr>
        <w:pStyle w:val="BodyText"/>
        <w:numPr>
          <w:ilvl w:val="0"/>
          <w:numId w:val="3"/>
        </w:numPr>
        <w:spacing w:before="61" w:line="480" w:lineRule="auto"/>
        <w:ind w:right="361"/>
        <w:rPr>
          <w:lang w:val="en-IN"/>
        </w:rPr>
      </w:pPr>
      <w:r w:rsidRPr="00514178">
        <w:rPr>
          <w:lang w:val="en-IN"/>
        </w:rPr>
        <w:t>Recommendations presented as cards with posters and descriptions</w:t>
      </w:r>
    </w:p>
    <w:p w14:paraId="07579EB4" w14:textId="77777777" w:rsidR="00514178" w:rsidRPr="00514178" w:rsidRDefault="00514178" w:rsidP="00514178">
      <w:pPr>
        <w:pStyle w:val="BodyText"/>
        <w:numPr>
          <w:ilvl w:val="0"/>
          <w:numId w:val="3"/>
        </w:numPr>
        <w:spacing w:before="61" w:line="480" w:lineRule="auto"/>
        <w:ind w:right="361"/>
        <w:rPr>
          <w:lang w:val="en-IN"/>
        </w:rPr>
      </w:pPr>
      <w:r w:rsidRPr="00514178">
        <w:rPr>
          <w:lang w:val="en-IN"/>
        </w:rPr>
        <w:t>A feedback button (“Useful” / “Not Useful”)</w:t>
      </w:r>
    </w:p>
    <w:p w14:paraId="47701890" w14:textId="77777777" w:rsidR="00514178" w:rsidRPr="00514178" w:rsidRDefault="00514178" w:rsidP="00514178">
      <w:pPr>
        <w:pStyle w:val="BodyText"/>
        <w:spacing w:before="61" w:line="480" w:lineRule="auto"/>
        <w:ind w:right="361" w:firstLine="720"/>
        <w:rPr>
          <w:lang w:val="en-IN"/>
        </w:rPr>
      </w:pPr>
      <w:r w:rsidRPr="00514178">
        <w:rPr>
          <w:lang w:val="en-IN"/>
        </w:rPr>
        <w:t>This design prioritized simplicity and user clarity.</w:t>
      </w:r>
    </w:p>
    <w:p w14:paraId="326B167E" w14:textId="77777777" w:rsidR="00514178" w:rsidRPr="00514178" w:rsidRDefault="00514178" w:rsidP="00514178">
      <w:pPr>
        <w:pStyle w:val="BodyText"/>
        <w:spacing w:before="61" w:line="480" w:lineRule="auto"/>
        <w:ind w:right="361" w:firstLine="720"/>
        <w:rPr>
          <w:b/>
          <w:bCs/>
          <w:lang w:val="en-IN"/>
        </w:rPr>
      </w:pPr>
      <w:r w:rsidRPr="00514178">
        <w:rPr>
          <w:b/>
          <w:bCs/>
          <w:lang w:val="en-IN"/>
        </w:rPr>
        <w:t>C. Adding Recommendation Explanations</w:t>
      </w:r>
    </w:p>
    <w:p w14:paraId="514AB2DE" w14:textId="77777777" w:rsidR="00514178" w:rsidRPr="00514178" w:rsidRDefault="00514178" w:rsidP="00514178">
      <w:pPr>
        <w:pStyle w:val="BodyText"/>
        <w:spacing w:before="61" w:line="480" w:lineRule="auto"/>
        <w:ind w:right="361" w:firstLine="720"/>
        <w:rPr>
          <w:lang w:val="en-IN"/>
        </w:rPr>
      </w:pPr>
      <w:r w:rsidRPr="00514178">
        <w:rPr>
          <w:lang w:val="en-IN"/>
        </w:rPr>
        <w:t>To improve trust and transparency, each recommendation included a one-sentence explanation, such as:</w:t>
      </w:r>
    </w:p>
    <w:p w14:paraId="39BCD959" w14:textId="77777777" w:rsidR="00514178" w:rsidRPr="00514178" w:rsidRDefault="00514178" w:rsidP="00514178">
      <w:pPr>
        <w:pStyle w:val="BodyText"/>
        <w:numPr>
          <w:ilvl w:val="0"/>
          <w:numId w:val="4"/>
        </w:numPr>
        <w:spacing w:before="61" w:line="480" w:lineRule="auto"/>
        <w:ind w:right="361"/>
        <w:rPr>
          <w:lang w:val="en-IN"/>
        </w:rPr>
      </w:pPr>
      <w:r w:rsidRPr="00514178">
        <w:rPr>
          <w:i/>
          <w:iCs/>
          <w:lang w:val="en-IN"/>
        </w:rPr>
        <w:t>“Recommended because you liked Inception and other users with similar preferences enjoyed this movie.”</w:t>
      </w:r>
    </w:p>
    <w:p w14:paraId="1CEAF7FC" w14:textId="77777777" w:rsidR="00514178" w:rsidRPr="00514178" w:rsidRDefault="00514178" w:rsidP="00514178">
      <w:pPr>
        <w:pStyle w:val="BodyText"/>
        <w:spacing w:before="61" w:line="480" w:lineRule="auto"/>
        <w:ind w:right="361" w:firstLine="720"/>
        <w:rPr>
          <w:b/>
          <w:bCs/>
          <w:lang w:val="en-IN"/>
        </w:rPr>
      </w:pPr>
      <w:r w:rsidRPr="00514178">
        <w:rPr>
          <w:b/>
          <w:bCs/>
          <w:lang w:val="en-IN"/>
        </w:rPr>
        <w:t>D. Improving the Dataset and Preprocessing</w:t>
      </w:r>
    </w:p>
    <w:p w14:paraId="7D38516A" w14:textId="77777777" w:rsidR="00514178" w:rsidRPr="00514178" w:rsidRDefault="00514178" w:rsidP="00514178">
      <w:pPr>
        <w:pStyle w:val="BodyText"/>
        <w:spacing w:before="61" w:line="480" w:lineRule="auto"/>
        <w:ind w:right="361" w:firstLine="720"/>
        <w:rPr>
          <w:lang w:val="en-IN"/>
        </w:rPr>
      </w:pPr>
      <w:r w:rsidRPr="00514178">
        <w:rPr>
          <w:lang w:val="en-IN"/>
        </w:rPr>
        <w:t>I added:</w:t>
      </w:r>
    </w:p>
    <w:p w14:paraId="74984BA9" w14:textId="77777777" w:rsidR="00514178" w:rsidRPr="00514178" w:rsidRDefault="00514178" w:rsidP="00514178">
      <w:pPr>
        <w:pStyle w:val="BodyText"/>
        <w:numPr>
          <w:ilvl w:val="0"/>
          <w:numId w:val="5"/>
        </w:numPr>
        <w:spacing w:before="61" w:line="480" w:lineRule="auto"/>
        <w:ind w:right="361"/>
        <w:rPr>
          <w:lang w:val="en-IN"/>
        </w:rPr>
      </w:pPr>
      <w:r w:rsidRPr="00514178">
        <w:rPr>
          <w:lang w:val="en-IN"/>
        </w:rPr>
        <w:t>Genre encoding</w:t>
      </w:r>
    </w:p>
    <w:p w14:paraId="119B91DA" w14:textId="77777777" w:rsidR="00514178" w:rsidRPr="00514178" w:rsidRDefault="00514178" w:rsidP="00514178">
      <w:pPr>
        <w:pStyle w:val="BodyText"/>
        <w:numPr>
          <w:ilvl w:val="0"/>
          <w:numId w:val="5"/>
        </w:numPr>
        <w:spacing w:before="61" w:line="480" w:lineRule="auto"/>
        <w:ind w:right="361"/>
        <w:rPr>
          <w:lang w:val="en-IN"/>
        </w:rPr>
      </w:pPr>
      <w:r w:rsidRPr="00514178">
        <w:rPr>
          <w:lang w:val="en-IN"/>
        </w:rPr>
        <w:t>Normalized rating values</w:t>
      </w:r>
    </w:p>
    <w:p w14:paraId="18370AA0" w14:textId="77777777" w:rsidR="00514178" w:rsidRPr="00514178" w:rsidRDefault="00514178" w:rsidP="00514178">
      <w:pPr>
        <w:pStyle w:val="BodyText"/>
        <w:numPr>
          <w:ilvl w:val="0"/>
          <w:numId w:val="5"/>
        </w:numPr>
        <w:spacing w:before="61" w:line="480" w:lineRule="auto"/>
        <w:ind w:right="361"/>
        <w:rPr>
          <w:lang w:val="en-IN"/>
        </w:rPr>
      </w:pPr>
      <w:r w:rsidRPr="00514178">
        <w:rPr>
          <w:lang w:val="en-IN"/>
        </w:rPr>
        <w:t>Title similarity preprocessing</w:t>
      </w:r>
    </w:p>
    <w:p w14:paraId="129F58F8" w14:textId="77777777" w:rsidR="00514178" w:rsidRPr="00514178" w:rsidRDefault="00514178" w:rsidP="00514178">
      <w:pPr>
        <w:pStyle w:val="BodyText"/>
        <w:numPr>
          <w:ilvl w:val="0"/>
          <w:numId w:val="5"/>
        </w:numPr>
        <w:spacing w:before="61" w:line="480" w:lineRule="auto"/>
        <w:ind w:right="361"/>
        <w:rPr>
          <w:lang w:val="en-IN"/>
        </w:rPr>
      </w:pPr>
      <w:r w:rsidRPr="00514178">
        <w:rPr>
          <w:lang w:val="en-IN"/>
        </w:rPr>
        <w:t>A fallback mechanism for cold-start users</w:t>
      </w:r>
    </w:p>
    <w:p w14:paraId="50F6731F" w14:textId="30496231" w:rsidR="00514178" w:rsidRPr="00514178" w:rsidRDefault="00514178" w:rsidP="00514178">
      <w:pPr>
        <w:pStyle w:val="BodyText"/>
        <w:spacing w:before="61" w:line="480" w:lineRule="auto"/>
        <w:ind w:right="361" w:firstLine="720"/>
        <w:rPr>
          <w:lang w:val="en-IN"/>
        </w:rPr>
      </w:pPr>
      <w:r w:rsidRPr="00514178">
        <w:rPr>
          <w:lang w:val="en-IN"/>
        </w:rPr>
        <w:t>These enhancements ensured stability and accuracy.</w:t>
      </w:r>
    </w:p>
    <w:p w14:paraId="19AB42F5" w14:textId="77777777" w:rsidR="00514178" w:rsidRPr="00514178" w:rsidRDefault="00514178" w:rsidP="00514178">
      <w:pPr>
        <w:pStyle w:val="BodyText"/>
        <w:spacing w:before="61" w:line="480" w:lineRule="auto"/>
        <w:ind w:right="361" w:firstLine="720"/>
        <w:rPr>
          <w:b/>
          <w:bCs/>
          <w:lang w:val="en-IN"/>
        </w:rPr>
      </w:pPr>
      <w:r w:rsidRPr="00514178">
        <w:rPr>
          <w:b/>
          <w:bCs/>
          <w:lang w:val="en-IN"/>
        </w:rPr>
        <w:t>4. Implementation Steps</w:t>
      </w:r>
    </w:p>
    <w:p w14:paraId="5A346A8C" w14:textId="77777777" w:rsidR="00514178" w:rsidRPr="00514178" w:rsidRDefault="00514178" w:rsidP="00514178">
      <w:pPr>
        <w:pStyle w:val="BodyText"/>
        <w:spacing w:before="61" w:line="480" w:lineRule="auto"/>
        <w:ind w:right="361" w:firstLine="720"/>
        <w:rPr>
          <w:lang w:val="en-IN"/>
        </w:rPr>
      </w:pPr>
      <w:r w:rsidRPr="00514178">
        <w:rPr>
          <w:lang w:val="en-IN"/>
        </w:rPr>
        <w:t>This section summarizes the steps performed to build the full system:</w:t>
      </w:r>
    </w:p>
    <w:p w14:paraId="27E869E2" w14:textId="77777777" w:rsidR="00514178" w:rsidRPr="00514178" w:rsidRDefault="00514178" w:rsidP="00514178">
      <w:pPr>
        <w:pStyle w:val="BodyText"/>
        <w:spacing w:before="61" w:line="480" w:lineRule="auto"/>
        <w:ind w:right="361" w:firstLine="720"/>
        <w:rPr>
          <w:b/>
          <w:bCs/>
          <w:lang w:val="en-IN"/>
        </w:rPr>
      </w:pPr>
      <w:r w:rsidRPr="00514178">
        <w:rPr>
          <w:b/>
          <w:bCs/>
          <w:lang w:val="en-IN"/>
        </w:rPr>
        <w:t>Step 1 — Preprocessing Items</w:t>
      </w:r>
    </w:p>
    <w:p w14:paraId="1A32C198" w14:textId="77777777" w:rsidR="00514178" w:rsidRPr="00514178" w:rsidRDefault="00514178" w:rsidP="00514178">
      <w:pPr>
        <w:pStyle w:val="BodyText"/>
        <w:numPr>
          <w:ilvl w:val="0"/>
          <w:numId w:val="6"/>
        </w:numPr>
        <w:spacing w:before="61" w:line="480" w:lineRule="auto"/>
        <w:ind w:right="361"/>
        <w:rPr>
          <w:lang w:val="en-IN"/>
        </w:rPr>
      </w:pPr>
      <w:r w:rsidRPr="00514178">
        <w:rPr>
          <w:lang w:val="en-IN"/>
        </w:rPr>
        <w:t>Loaded metadata (titles, genres, descriptions).</w:t>
      </w:r>
    </w:p>
    <w:p w14:paraId="2839AA6E" w14:textId="77777777" w:rsidR="00514178" w:rsidRPr="00514178" w:rsidRDefault="00514178" w:rsidP="00514178">
      <w:pPr>
        <w:pStyle w:val="BodyText"/>
        <w:numPr>
          <w:ilvl w:val="0"/>
          <w:numId w:val="6"/>
        </w:numPr>
        <w:spacing w:before="61" w:line="480" w:lineRule="auto"/>
        <w:ind w:right="361"/>
        <w:rPr>
          <w:lang w:val="en-IN"/>
        </w:rPr>
      </w:pPr>
      <w:r w:rsidRPr="00514178">
        <w:rPr>
          <w:lang w:val="en-IN"/>
        </w:rPr>
        <w:t>Converted genres into multi-hot vectors.</w:t>
      </w:r>
    </w:p>
    <w:p w14:paraId="474BF901" w14:textId="77777777" w:rsidR="00514178" w:rsidRPr="00514178" w:rsidRDefault="00514178" w:rsidP="00514178">
      <w:pPr>
        <w:pStyle w:val="BodyText"/>
        <w:numPr>
          <w:ilvl w:val="0"/>
          <w:numId w:val="6"/>
        </w:numPr>
        <w:spacing w:before="61" w:line="480" w:lineRule="auto"/>
        <w:ind w:right="361"/>
        <w:rPr>
          <w:lang w:val="en-IN"/>
        </w:rPr>
      </w:pPr>
      <w:r w:rsidRPr="00514178">
        <w:rPr>
          <w:lang w:val="en-IN"/>
        </w:rPr>
        <w:t>Used TF-IDF to vectorize descriptions.</w:t>
      </w:r>
    </w:p>
    <w:p w14:paraId="489C7A4C" w14:textId="77777777" w:rsidR="00514178" w:rsidRPr="00514178" w:rsidRDefault="00514178" w:rsidP="00514178">
      <w:pPr>
        <w:pStyle w:val="BodyText"/>
        <w:spacing w:before="61" w:line="480" w:lineRule="auto"/>
        <w:ind w:right="361" w:firstLine="720"/>
        <w:rPr>
          <w:b/>
          <w:bCs/>
          <w:lang w:val="en-IN"/>
        </w:rPr>
      </w:pPr>
      <w:r w:rsidRPr="00514178">
        <w:rPr>
          <w:b/>
          <w:bCs/>
          <w:lang w:val="en-IN"/>
        </w:rPr>
        <w:t>Step 2 — Building Similarity Matrices</w:t>
      </w:r>
    </w:p>
    <w:p w14:paraId="360C94C5" w14:textId="77777777" w:rsidR="00514178" w:rsidRPr="00514178" w:rsidRDefault="00514178" w:rsidP="00514178">
      <w:pPr>
        <w:pStyle w:val="BodyText"/>
        <w:numPr>
          <w:ilvl w:val="0"/>
          <w:numId w:val="7"/>
        </w:numPr>
        <w:spacing w:before="61" w:line="480" w:lineRule="auto"/>
        <w:ind w:right="361"/>
        <w:rPr>
          <w:lang w:val="en-IN"/>
        </w:rPr>
      </w:pPr>
      <w:r w:rsidRPr="00514178">
        <w:rPr>
          <w:lang w:val="en-IN"/>
        </w:rPr>
        <w:lastRenderedPageBreak/>
        <w:t>Cosine similarity for TF-IDF vectors</w:t>
      </w:r>
    </w:p>
    <w:p w14:paraId="1BB41745" w14:textId="77777777" w:rsidR="00514178" w:rsidRPr="00514178" w:rsidRDefault="00514178" w:rsidP="00514178">
      <w:pPr>
        <w:pStyle w:val="BodyText"/>
        <w:numPr>
          <w:ilvl w:val="0"/>
          <w:numId w:val="7"/>
        </w:numPr>
        <w:spacing w:before="61" w:line="480" w:lineRule="auto"/>
        <w:ind w:right="361"/>
        <w:rPr>
          <w:lang w:val="en-IN"/>
        </w:rPr>
      </w:pPr>
      <w:r w:rsidRPr="00514178">
        <w:rPr>
          <w:lang w:val="en-IN"/>
        </w:rPr>
        <w:t>k-NN similarity for collaborative filtering</w:t>
      </w:r>
    </w:p>
    <w:p w14:paraId="66ED7367" w14:textId="77777777" w:rsidR="00514178" w:rsidRPr="00514178" w:rsidRDefault="00514178" w:rsidP="00514178">
      <w:pPr>
        <w:pStyle w:val="BodyText"/>
        <w:spacing w:before="61" w:line="480" w:lineRule="auto"/>
        <w:ind w:right="361" w:firstLine="720"/>
        <w:rPr>
          <w:b/>
          <w:bCs/>
          <w:lang w:val="en-IN"/>
        </w:rPr>
      </w:pPr>
      <w:r w:rsidRPr="00514178">
        <w:rPr>
          <w:b/>
          <w:bCs/>
          <w:lang w:val="en-IN"/>
        </w:rPr>
        <w:t>Step 3 — Designing the Flask Interface</w:t>
      </w:r>
    </w:p>
    <w:p w14:paraId="3E711F3E" w14:textId="77777777" w:rsidR="00514178" w:rsidRPr="00514178" w:rsidRDefault="00514178" w:rsidP="00514178">
      <w:pPr>
        <w:pStyle w:val="BodyText"/>
        <w:numPr>
          <w:ilvl w:val="0"/>
          <w:numId w:val="8"/>
        </w:numPr>
        <w:spacing w:before="61" w:line="480" w:lineRule="auto"/>
        <w:ind w:right="361"/>
        <w:rPr>
          <w:lang w:val="en-IN"/>
        </w:rPr>
      </w:pPr>
      <w:r w:rsidRPr="00514178">
        <w:rPr>
          <w:lang w:val="en-IN"/>
        </w:rPr>
        <w:t>Created templates using HTML/CSS</w:t>
      </w:r>
    </w:p>
    <w:p w14:paraId="14C86BC9" w14:textId="77777777" w:rsidR="00514178" w:rsidRPr="00514178" w:rsidRDefault="00514178" w:rsidP="00514178">
      <w:pPr>
        <w:pStyle w:val="BodyText"/>
        <w:numPr>
          <w:ilvl w:val="0"/>
          <w:numId w:val="8"/>
        </w:numPr>
        <w:spacing w:before="61" w:line="480" w:lineRule="auto"/>
        <w:ind w:right="361"/>
        <w:rPr>
          <w:lang w:val="en-IN"/>
        </w:rPr>
      </w:pPr>
      <w:r w:rsidRPr="00514178">
        <w:rPr>
          <w:lang w:val="en-IN"/>
        </w:rPr>
        <w:t>Added Bootstrap for responsiveness</w:t>
      </w:r>
    </w:p>
    <w:p w14:paraId="67DBC4D3" w14:textId="77777777" w:rsidR="00514178" w:rsidRPr="00514178" w:rsidRDefault="00514178" w:rsidP="00514178">
      <w:pPr>
        <w:pStyle w:val="BodyText"/>
        <w:numPr>
          <w:ilvl w:val="0"/>
          <w:numId w:val="8"/>
        </w:numPr>
        <w:spacing w:before="61" w:line="480" w:lineRule="auto"/>
        <w:ind w:right="361"/>
        <w:rPr>
          <w:lang w:val="en-IN"/>
        </w:rPr>
      </w:pPr>
      <w:r w:rsidRPr="00514178">
        <w:rPr>
          <w:lang w:val="en-IN"/>
        </w:rPr>
        <w:t>Connected user actions to backend functions</w:t>
      </w:r>
    </w:p>
    <w:p w14:paraId="751AC571" w14:textId="77777777" w:rsidR="00514178" w:rsidRPr="00514178" w:rsidRDefault="00514178" w:rsidP="00514178">
      <w:pPr>
        <w:pStyle w:val="BodyText"/>
        <w:spacing w:before="61" w:line="480" w:lineRule="auto"/>
        <w:ind w:right="361" w:firstLine="720"/>
        <w:rPr>
          <w:b/>
          <w:bCs/>
          <w:lang w:val="en-IN"/>
        </w:rPr>
      </w:pPr>
      <w:r w:rsidRPr="00514178">
        <w:rPr>
          <w:b/>
          <w:bCs/>
          <w:lang w:val="en-IN"/>
        </w:rPr>
        <w:t>Step 4 — Integrating User Feedback</w:t>
      </w:r>
    </w:p>
    <w:p w14:paraId="1F156462" w14:textId="77777777" w:rsidR="00514178" w:rsidRPr="00514178" w:rsidRDefault="00514178" w:rsidP="00514178">
      <w:pPr>
        <w:pStyle w:val="BodyText"/>
        <w:numPr>
          <w:ilvl w:val="0"/>
          <w:numId w:val="9"/>
        </w:numPr>
        <w:spacing w:before="61" w:line="480" w:lineRule="auto"/>
        <w:ind w:right="361"/>
        <w:rPr>
          <w:lang w:val="en-IN"/>
        </w:rPr>
      </w:pPr>
      <w:r w:rsidRPr="00514178">
        <w:rPr>
          <w:lang w:val="en-IN"/>
        </w:rPr>
        <w:t>Logged clicks in a CSV file</w:t>
      </w:r>
    </w:p>
    <w:p w14:paraId="12B8BF79" w14:textId="77777777" w:rsidR="00514178" w:rsidRPr="00514178" w:rsidRDefault="00514178" w:rsidP="00514178">
      <w:pPr>
        <w:pStyle w:val="BodyText"/>
        <w:numPr>
          <w:ilvl w:val="0"/>
          <w:numId w:val="9"/>
        </w:numPr>
        <w:spacing w:before="61" w:line="480" w:lineRule="auto"/>
        <w:ind w:right="361"/>
        <w:rPr>
          <w:lang w:val="en-IN"/>
        </w:rPr>
      </w:pPr>
      <w:r w:rsidRPr="00514178">
        <w:rPr>
          <w:lang w:val="en-IN"/>
        </w:rPr>
        <w:t>Stored positive interactions to refine ranking</w:t>
      </w:r>
    </w:p>
    <w:p w14:paraId="54963D74" w14:textId="77777777" w:rsidR="00514178" w:rsidRPr="00514178" w:rsidRDefault="00514178" w:rsidP="00514178">
      <w:pPr>
        <w:pStyle w:val="BodyText"/>
        <w:spacing w:before="61" w:line="480" w:lineRule="auto"/>
        <w:ind w:right="361" w:firstLine="720"/>
        <w:rPr>
          <w:b/>
          <w:bCs/>
          <w:lang w:val="en-IN"/>
        </w:rPr>
      </w:pPr>
      <w:r w:rsidRPr="00514178">
        <w:rPr>
          <w:b/>
          <w:bCs/>
          <w:lang w:val="en-IN"/>
        </w:rPr>
        <w:t>Step 5 — Testing and Debugging</w:t>
      </w:r>
    </w:p>
    <w:p w14:paraId="22C06355" w14:textId="77777777" w:rsidR="00514178" w:rsidRPr="00514178" w:rsidRDefault="00514178" w:rsidP="00514178">
      <w:pPr>
        <w:pStyle w:val="BodyText"/>
        <w:numPr>
          <w:ilvl w:val="0"/>
          <w:numId w:val="10"/>
        </w:numPr>
        <w:spacing w:before="61" w:line="480" w:lineRule="auto"/>
        <w:ind w:right="361"/>
        <w:rPr>
          <w:lang w:val="en-IN"/>
        </w:rPr>
      </w:pPr>
      <w:r w:rsidRPr="00514178">
        <w:rPr>
          <w:lang w:val="en-IN"/>
        </w:rPr>
        <w:t>Fixed issues with title matching</w:t>
      </w:r>
    </w:p>
    <w:p w14:paraId="49AF85B3" w14:textId="77777777" w:rsidR="00514178" w:rsidRPr="00514178" w:rsidRDefault="00514178" w:rsidP="00514178">
      <w:pPr>
        <w:pStyle w:val="BodyText"/>
        <w:numPr>
          <w:ilvl w:val="0"/>
          <w:numId w:val="10"/>
        </w:numPr>
        <w:spacing w:before="61" w:line="480" w:lineRule="auto"/>
        <w:ind w:right="361"/>
        <w:rPr>
          <w:lang w:val="en-IN"/>
        </w:rPr>
      </w:pPr>
      <w:r w:rsidRPr="00514178">
        <w:rPr>
          <w:lang w:val="en-IN"/>
        </w:rPr>
        <w:t>Added error handling</w:t>
      </w:r>
    </w:p>
    <w:p w14:paraId="6DA90B5A" w14:textId="77777777" w:rsidR="00514178" w:rsidRPr="00514178" w:rsidRDefault="00514178" w:rsidP="00514178">
      <w:pPr>
        <w:pStyle w:val="BodyText"/>
        <w:numPr>
          <w:ilvl w:val="0"/>
          <w:numId w:val="10"/>
        </w:numPr>
        <w:spacing w:before="61" w:line="480" w:lineRule="auto"/>
        <w:ind w:right="361"/>
        <w:rPr>
          <w:lang w:val="en-IN"/>
        </w:rPr>
      </w:pPr>
      <w:r w:rsidRPr="00514178">
        <w:rPr>
          <w:lang w:val="en-IN"/>
        </w:rPr>
        <w:t>Verified that the interface loaded recommendations correctly</w:t>
      </w:r>
    </w:p>
    <w:p w14:paraId="0925680C" w14:textId="77777777" w:rsidR="00514178" w:rsidRPr="00514178" w:rsidRDefault="00514178" w:rsidP="00514178">
      <w:pPr>
        <w:pStyle w:val="BodyText"/>
        <w:spacing w:before="61" w:line="480" w:lineRule="auto"/>
        <w:ind w:right="361" w:firstLine="720"/>
        <w:rPr>
          <w:b/>
          <w:bCs/>
          <w:lang w:val="en-IN"/>
        </w:rPr>
      </w:pPr>
      <w:r w:rsidRPr="00514178">
        <w:rPr>
          <w:b/>
          <w:bCs/>
          <w:lang w:val="en-IN"/>
        </w:rPr>
        <w:t>Step 6 — Preparing Project Deliverables</w:t>
      </w:r>
    </w:p>
    <w:p w14:paraId="7B153AA5" w14:textId="77777777" w:rsidR="00514178" w:rsidRPr="00514178" w:rsidRDefault="00514178" w:rsidP="00514178">
      <w:pPr>
        <w:pStyle w:val="BodyText"/>
        <w:numPr>
          <w:ilvl w:val="0"/>
          <w:numId w:val="11"/>
        </w:numPr>
        <w:spacing w:before="61" w:line="480" w:lineRule="auto"/>
        <w:ind w:right="361"/>
        <w:rPr>
          <w:lang w:val="en-IN"/>
        </w:rPr>
      </w:pPr>
      <w:r w:rsidRPr="00514178">
        <w:rPr>
          <w:lang w:val="en-IN"/>
        </w:rPr>
        <w:t>Exported code into a ZIP folder</w:t>
      </w:r>
    </w:p>
    <w:p w14:paraId="7877C52C" w14:textId="77777777" w:rsidR="00514178" w:rsidRPr="00514178" w:rsidRDefault="00514178" w:rsidP="00514178">
      <w:pPr>
        <w:pStyle w:val="BodyText"/>
        <w:numPr>
          <w:ilvl w:val="0"/>
          <w:numId w:val="11"/>
        </w:numPr>
        <w:spacing w:before="61" w:line="480" w:lineRule="auto"/>
        <w:ind w:right="361"/>
        <w:rPr>
          <w:lang w:val="en-IN"/>
        </w:rPr>
      </w:pPr>
      <w:r w:rsidRPr="00514178">
        <w:rPr>
          <w:lang w:val="en-IN"/>
        </w:rPr>
        <w:t>Uploaded the complete project to GitHub</w:t>
      </w:r>
    </w:p>
    <w:p w14:paraId="56A76EE8" w14:textId="73BE8BB3" w:rsidR="00514178" w:rsidRPr="00514178" w:rsidRDefault="00514178" w:rsidP="00514178">
      <w:pPr>
        <w:pStyle w:val="BodyText"/>
        <w:numPr>
          <w:ilvl w:val="0"/>
          <w:numId w:val="11"/>
        </w:numPr>
        <w:spacing w:before="61" w:line="480" w:lineRule="auto"/>
        <w:ind w:right="361"/>
        <w:rPr>
          <w:lang w:val="en-IN"/>
        </w:rPr>
      </w:pPr>
      <w:r w:rsidRPr="00514178">
        <w:rPr>
          <w:lang w:val="en-IN"/>
        </w:rPr>
        <w:t>Linked the GitHub URL inside the report as required</w:t>
      </w:r>
    </w:p>
    <w:p w14:paraId="7056B11D" w14:textId="77777777" w:rsidR="00514178" w:rsidRPr="00514178" w:rsidRDefault="00514178" w:rsidP="00514178">
      <w:pPr>
        <w:pStyle w:val="BodyText"/>
        <w:spacing w:before="61" w:line="480" w:lineRule="auto"/>
        <w:ind w:right="361" w:firstLine="720"/>
        <w:rPr>
          <w:b/>
          <w:bCs/>
          <w:lang w:val="en-IN"/>
        </w:rPr>
      </w:pPr>
      <w:r w:rsidRPr="00514178">
        <w:rPr>
          <w:b/>
          <w:bCs/>
          <w:lang w:val="en-IN"/>
        </w:rPr>
        <w:t>5. Challenges and Mitigation Strategies</w:t>
      </w:r>
    </w:p>
    <w:p w14:paraId="48D5A8E2" w14:textId="77777777" w:rsidR="00514178" w:rsidRPr="00514178" w:rsidRDefault="00514178" w:rsidP="00514178">
      <w:pPr>
        <w:pStyle w:val="BodyText"/>
        <w:spacing w:before="61" w:line="480" w:lineRule="auto"/>
        <w:ind w:right="361" w:firstLine="720"/>
        <w:rPr>
          <w:b/>
          <w:bCs/>
          <w:lang w:val="en-IN"/>
        </w:rPr>
      </w:pPr>
      <w:r w:rsidRPr="00514178">
        <w:rPr>
          <w:b/>
          <w:bCs/>
          <w:lang w:val="en-IN"/>
        </w:rPr>
        <w:t>A. Data Sparsity</w:t>
      </w:r>
    </w:p>
    <w:p w14:paraId="47BCCFFA" w14:textId="77777777" w:rsidR="00514178" w:rsidRPr="00514178" w:rsidRDefault="00514178" w:rsidP="00514178">
      <w:pPr>
        <w:pStyle w:val="BodyText"/>
        <w:spacing w:before="61" w:line="480" w:lineRule="auto"/>
        <w:ind w:right="361" w:firstLine="720"/>
        <w:rPr>
          <w:lang w:val="en-IN"/>
        </w:rPr>
      </w:pPr>
      <w:r w:rsidRPr="00514178">
        <w:rPr>
          <w:lang w:val="en-IN"/>
        </w:rPr>
        <w:t>Collaborative filtering struggled with users who had fewer than three ratings.</w:t>
      </w:r>
      <w:r w:rsidRPr="00514178">
        <w:rPr>
          <w:lang w:val="en-IN"/>
        </w:rPr>
        <w:br/>
      </w:r>
      <w:r w:rsidRPr="00514178">
        <w:rPr>
          <w:b/>
          <w:bCs/>
          <w:lang w:val="en-IN"/>
        </w:rPr>
        <w:t>Mitigation:</w:t>
      </w:r>
      <w:r w:rsidRPr="00514178">
        <w:rPr>
          <w:lang w:val="en-IN"/>
        </w:rPr>
        <w:t xml:space="preserve"> Added fallback to content-based filtering.</w:t>
      </w:r>
    </w:p>
    <w:p w14:paraId="3183768C" w14:textId="77777777" w:rsidR="00514178" w:rsidRPr="00514178" w:rsidRDefault="00514178" w:rsidP="00514178">
      <w:pPr>
        <w:pStyle w:val="BodyText"/>
        <w:spacing w:before="61" w:line="480" w:lineRule="auto"/>
        <w:ind w:right="361" w:firstLine="720"/>
        <w:rPr>
          <w:b/>
          <w:bCs/>
          <w:lang w:val="en-IN"/>
        </w:rPr>
      </w:pPr>
      <w:r w:rsidRPr="00514178">
        <w:rPr>
          <w:b/>
          <w:bCs/>
          <w:lang w:val="en-IN"/>
        </w:rPr>
        <w:t>B. TF-IDF Dimensionality</w:t>
      </w:r>
    </w:p>
    <w:p w14:paraId="1B67B2B3" w14:textId="77777777" w:rsidR="00514178" w:rsidRPr="00514178" w:rsidRDefault="00514178" w:rsidP="00514178">
      <w:pPr>
        <w:pStyle w:val="BodyText"/>
        <w:spacing w:before="61" w:line="480" w:lineRule="auto"/>
        <w:ind w:right="361" w:firstLine="720"/>
        <w:rPr>
          <w:lang w:val="en-IN"/>
        </w:rPr>
      </w:pPr>
      <w:r w:rsidRPr="00514178">
        <w:rPr>
          <w:lang w:val="en-IN"/>
        </w:rPr>
        <w:t>High-dimensional TF-IDF vectors slowed computation.</w:t>
      </w:r>
      <w:r w:rsidRPr="00514178">
        <w:rPr>
          <w:lang w:val="en-IN"/>
        </w:rPr>
        <w:br/>
      </w:r>
      <w:r w:rsidRPr="00514178">
        <w:rPr>
          <w:b/>
          <w:bCs/>
          <w:lang w:val="en-IN"/>
        </w:rPr>
        <w:lastRenderedPageBreak/>
        <w:t>Mitigation:</w:t>
      </w:r>
      <w:r w:rsidRPr="00514178">
        <w:rPr>
          <w:lang w:val="en-IN"/>
        </w:rPr>
        <w:t xml:space="preserve"> Limited vocabulary size and enabled </w:t>
      </w:r>
      <w:proofErr w:type="spellStart"/>
      <w:r w:rsidRPr="00514178">
        <w:rPr>
          <w:lang w:val="en-IN"/>
        </w:rPr>
        <w:t>stopword</w:t>
      </w:r>
      <w:proofErr w:type="spellEnd"/>
      <w:r w:rsidRPr="00514178">
        <w:rPr>
          <w:lang w:val="en-IN"/>
        </w:rPr>
        <w:t xml:space="preserve"> removal.</w:t>
      </w:r>
    </w:p>
    <w:p w14:paraId="743F4EB2" w14:textId="77777777" w:rsidR="00514178" w:rsidRPr="00514178" w:rsidRDefault="00514178" w:rsidP="00514178">
      <w:pPr>
        <w:pStyle w:val="BodyText"/>
        <w:spacing w:before="61" w:line="480" w:lineRule="auto"/>
        <w:ind w:right="361" w:firstLine="720"/>
        <w:rPr>
          <w:b/>
          <w:bCs/>
          <w:lang w:val="en-IN"/>
        </w:rPr>
      </w:pPr>
      <w:r w:rsidRPr="00514178">
        <w:rPr>
          <w:b/>
          <w:bCs/>
          <w:lang w:val="en-IN"/>
        </w:rPr>
        <w:t>C. Interface Integration</w:t>
      </w:r>
    </w:p>
    <w:p w14:paraId="3BBB026B" w14:textId="77777777" w:rsidR="00514178" w:rsidRPr="00514178" w:rsidRDefault="00514178" w:rsidP="00514178">
      <w:pPr>
        <w:pStyle w:val="BodyText"/>
        <w:spacing w:before="61" w:line="480" w:lineRule="auto"/>
        <w:ind w:right="361" w:firstLine="720"/>
        <w:rPr>
          <w:lang w:val="en-IN"/>
        </w:rPr>
      </w:pPr>
      <w:r w:rsidRPr="00514178">
        <w:rPr>
          <w:lang w:val="en-IN"/>
        </w:rPr>
        <w:t>Flask routing caused mapping errors initially.</w:t>
      </w:r>
      <w:r w:rsidRPr="00514178">
        <w:rPr>
          <w:lang w:val="en-IN"/>
        </w:rPr>
        <w:br/>
      </w:r>
      <w:r w:rsidRPr="00514178">
        <w:rPr>
          <w:b/>
          <w:bCs/>
          <w:lang w:val="en-IN"/>
        </w:rPr>
        <w:t>Mitigation:</w:t>
      </w:r>
      <w:r w:rsidRPr="00514178">
        <w:rPr>
          <w:lang w:val="en-IN"/>
        </w:rPr>
        <w:t xml:space="preserve"> Simplified routing and added debugging logs.</w:t>
      </w:r>
    </w:p>
    <w:p w14:paraId="1058912D" w14:textId="77777777" w:rsidR="00514178" w:rsidRPr="00514178" w:rsidRDefault="00514178" w:rsidP="00514178">
      <w:pPr>
        <w:pStyle w:val="BodyText"/>
        <w:spacing w:before="61" w:line="480" w:lineRule="auto"/>
        <w:ind w:right="361" w:firstLine="720"/>
        <w:rPr>
          <w:b/>
          <w:bCs/>
          <w:lang w:val="en-IN"/>
        </w:rPr>
      </w:pPr>
      <w:r w:rsidRPr="00514178">
        <w:rPr>
          <w:b/>
          <w:bCs/>
          <w:lang w:val="en-IN"/>
        </w:rPr>
        <w:t>D. Cold-Start Problem</w:t>
      </w:r>
    </w:p>
    <w:p w14:paraId="3A88429C" w14:textId="209E5B46" w:rsidR="00514178" w:rsidRPr="00514178" w:rsidRDefault="00514178" w:rsidP="00514178">
      <w:pPr>
        <w:pStyle w:val="BodyText"/>
        <w:spacing w:before="61" w:line="480" w:lineRule="auto"/>
        <w:ind w:right="361" w:firstLine="720"/>
        <w:rPr>
          <w:lang w:val="en-IN"/>
        </w:rPr>
      </w:pPr>
      <w:r w:rsidRPr="00514178">
        <w:rPr>
          <w:lang w:val="en-IN"/>
        </w:rPr>
        <w:t>New users had no interaction history.</w:t>
      </w:r>
      <w:r w:rsidRPr="00514178">
        <w:rPr>
          <w:lang w:val="en-IN"/>
        </w:rPr>
        <w:br/>
      </w:r>
      <w:r w:rsidRPr="00514178">
        <w:rPr>
          <w:b/>
          <w:bCs/>
          <w:lang w:val="en-IN"/>
        </w:rPr>
        <w:t>Mitigation:</w:t>
      </w:r>
      <w:r w:rsidRPr="00514178">
        <w:rPr>
          <w:lang w:val="en-IN"/>
        </w:rPr>
        <w:t xml:space="preserve"> Implemented genre-based onboarding.</w:t>
      </w:r>
    </w:p>
    <w:p w14:paraId="18703BEE" w14:textId="77777777" w:rsidR="00514178" w:rsidRPr="00514178" w:rsidRDefault="00514178" w:rsidP="00514178">
      <w:pPr>
        <w:pStyle w:val="BodyText"/>
        <w:spacing w:before="61" w:line="480" w:lineRule="auto"/>
        <w:ind w:right="361" w:firstLine="720"/>
        <w:rPr>
          <w:b/>
          <w:bCs/>
          <w:lang w:val="en-IN"/>
        </w:rPr>
      </w:pPr>
      <w:r w:rsidRPr="00514178">
        <w:rPr>
          <w:b/>
          <w:bCs/>
          <w:lang w:val="en-IN"/>
        </w:rPr>
        <w:t>6. Discussion: Future of AI Interaction</w:t>
      </w:r>
    </w:p>
    <w:p w14:paraId="24B7EA76" w14:textId="77777777" w:rsidR="00514178" w:rsidRPr="00514178" w:rsidRDefault="00514178" w:rsidP="00514178">
      <w:pPr>
        <w:pStyle w:val="BodyText"/>
        <w:spacing w:before="61" w:line="480" w:lineRule="auto"/>
        <w:ind w:right="361" w:firstLine="720"/>
        <w:rPr>
          <w:lang w:val="en-IN"/>
        </w:rPr>
      </w:pPr>
      <w:r w:rsidRPr="00514178">
        <w:rPr>
          <w:lang w:val="en-IN"/>
        </w:rPr>
        <w:t>Today’s assistants still rely heavily on text-based queries. However, the trend toward proactive AI agents suggests dramatic changes in how users interact with intelligent systems. Future assistants may:</w:t>
      </w:r>
    </w:p>
    <w:p w14:paraId="3EAA71E8" w14:textId="77777777" w:rsidR="00514178" w:rsidRPr="00514178" w:rsidRDefault="00514178" w:rsidP="00514178">
      <w:pPr>
        <w:pStyle w:val="BodyText"/>
        <w:numPr>
          <w:ilvl w:val="0"/>
          <w:numId w:val="12"/>
        </w:numPr>
        <w:spacing w:before="61" w:line="480" w:lineRule="auto"/>
        <w:ind w:right="361"/>
        <w:rPr>
          <w:lang w:val="en-IN"/>
        </w:rPr>
      </w:pPr>
      <w:r w:rsidRPr="00514178">
        <w:rPr>
          <w:lang w:val="en-IN"/>
        </w:rPr>
        <w:t>Anticipate user needs before questions are asked</w:t>
      </w:r>
    </w:p>
    <w:p w14:paraId="2BE09E3C" w14:textId="77777777" w:rsidR="00514178" w:rsidRPr="00514178" w:rsidRDefault="00514178" w:rsidP="00514178">
      <w:pPr>
        <w:pStyle w:val="BodyText"/>
        <w:numPr>
          <w:ilvl w:val="0"/>
          <w:numId w:val="12"/>
        </w:numPr>
        <w:spacing w:before="61" w:line="480" w:lineRule="auto"/>
        <w:ind w:right="361"/>
        <w:rPr>
          <w:lang w:val="en-IN"/>
        </w:rPr>
      </w:pPr>
      <w:r w:rsidRPr="00514178">
        <w:rPr>
          <w:lang w:val="en-IN"/>
        </w:rPr>
        <w:t>Predict tasks based on routines</w:t>
      </w:r>
    </w:p>
    <w:p w14:paraId="63232C2D" w14:textId="77777777" w:rsidR="00514178" w:rsidRPr="00514178" w:rsidRDefault="00514178" w:rsidP="00514178">
      <w:pPr>
        <w:pStyle w:val="BodyText"/>
        <w:numPr>
          <w:ilvl w:val="0"/>
          <w:numId w:val="12"/>
        </w:numPr>
        <w:spacing w:before="61" w:line="480" w:lineRule="auto"/>
        <w:ind w:right="361"/>
        <w:rPr>
          <w:lang w:val="en-IN"/>
        </w:rPr>
      </w:pPr>
      <w:r w:rsidRPr="00514178">
        <w:rPr>
          <w:lang w:val="en-IN"/>
        </w:rPr>
        <w:t>Offer personalized assistance across devices</w:t>
      </w:r>
    </w:p>
    <w:p w14:paraId="5762A605" w14:textId="77777777" w:rsidR="00514178" w:rsidRPr="00514178" w:rsidRDefault="00514178" w:rsidP="00514178">
      <w:pPr>
        <w:pStyle w:val="BodyText"/>
        <w:numPr>
          <w:ilvl w:val="0"/>
          <w:numId w:val="12"/>
        </w:numPr>
        <w:spacing w:before="61" w:line="480" w:lineRule="auto"/>
        <w:ind w:right="361"/>
        <w:rPr>
          <w:lang w:val="en-IN"/>
        </w:rPr>
      </w:pPr>
      <w:r w:rsidRPr="00514178">
        <w:rPr>
          <w:lang w:val="en-IN"/>
        </w:rPr>
        <w:t>Integrate emotion-aware responses</w:t>
      </w:r>
    </w:p>
    <w:p w14:paraId="7E87E854" w14:textId="77777777" w:rsidR="00514178" w:rsidRPr="00514178" w:rsidRDefault="00514178" w:rsidP="00514178">
      <w:pPr>
        <w:pStyle w:val="BodyText"/>
        <w:numPr>
          <w:ilvl w:val="0"/>
          <w:numId w:val="12"/>
        </w:numPr>
        <w:spacing w:before="61" w:line="480" w:lineRule="auto"/>
        <w:ind w:right="361"/>
        <w:rPr>
          <w:lang w:val="en-IN"/>
        </w:rPr>
      </w:pPr>
      <w:r w:rsidRPr="00514178">
        <w:rPr>
          <w:lang w:val="en-IN"/>
        </w:rPr>
        <w:t>Use voice, gesture, eye tracking, and environmental cues</w:t>
      </w:r>
    </w:p>
    <w:p w14:paraId="036230E0" w14:textId="50F819A8" w:rsidR="00514178" w:rsidRPr="00514178" w:rsidRDefault="00514178" w:rsidP="00514178">
      <w:pPr>
        <w:pStyle w:val="BodyText"/>
        <w:spacing w:before="61" w:line="480" w:lineRule="auto"/>
        <w:ind w:right="361" w:firstLine="720"/>
        <w:rPr>
          <w:lang w:val="en-IN"/>
        </w:rPr>
      </w:pPr>
      <w:r w:rsidRPr="00514178">
        <w:rPr>
          <w:lang w:val="en-IN"/>
        </w:rPr>
        <w:t xml:space="preserve">As multimodal AI becomes common, typing will not remain the primary interaction method. Instead, assistants will evolve into </w:t>
      </w:r>
      <w:r w:rsidRPr="00514178">
        <w:rPr>
          <w:b/>
          <w:bCs/>
          <w:lang w:val="en-IN"/>
        </w:rPr>
        <w:t>context-aware companions</w:t>
      </w:r>
      <w:r w:rsidRPr="00514178">
        <w:rPr>
          <w:lang w:val="en-IN"/>
        </w:rPr>
        <w:t xml:space="preserve"> capable of proactive decision support.</w:t>
      </w:r>
    </w:p>
    <w:p w14:paraId="68F9B393" w14:textId="77777777" w:rsidR="00514178" w:rsidRPr="00514178" w:rsidRDefault="00514178" w:rsidP="00514178">
      <w:pPr>
        <w:pStyle w:val="BodyText"/>
        <w:spacing w:before="61" w:line="480" w:lineRule="auto"/>
        <w:ind w:right="361" w:firstLine="720"/>
        <w:rPr>
          <w:b/>
          <w:bCs/>
          <w:lang w:val="en-IN"/>
        </w:rPr>
      </w:pPr>
      <w:r w:rsidRPr="00514178">
        <w:rPr>
          <w:b/>
          <w:bCs/>
          <w:lang w:val="en-IN"/>
        </w:rPr>
        <w:t>Conclusion</w:t>
      </w:r>
    </w:p>
    <w:p w14:paraId="4E6B0311" w14:textId="77777777" w:rsidR="00514178" w:rsidRPr="00514178" w:rsidRDefault="00514178" w:rsidP="00514178">
      <w:pPr>
        <w:pStyle w:val="BodyText"/>
        <w:spacing w:before="61" w:line="480" w:lineRule="auto"/>
        <w:ind w:right="361" w:firstLine="720"/>
        <w:rPr>
          <w:lang w:val="en-IN"/>
        </w:rPr>
      </w:pPr>
      <w:r w:rsidRPr="00514178">
        <w:rPr>
          <w:lang w:val="en-IN"/>
        </w:rPr>
        <w:t xml:space="preserve">This project provided hands-on exposure to both the algorithmic and user experience aspects of building a recommendation system. The implementation demonstrated how AI techniques can be integrated with HCI principles to create a functional, intuitive system. Enhancing an existing template helped reinforce concepts such as hybrid recommendation </w:t>
      </w:r>
      <w:r w:rsidRPr="00514178">
        <w:rPr>
          <w:lang w:val="en-IN"/>
        </w:rPr>
        <w:lastRenderedPageBreak/>
        <w:t>strategies, similarity metrics, data preprocessing, and interface design.</w:t>
      </w:r>
    </w:p>
    <w:p w14:paraId="07F4C06A" w14:textId="01178C34" w:rsidR="00514178" w:rsidRPr="00514178" w:rsidRDefault="00514178" w:rsidP="00514178">
      <w:pPr>
        <w:pStyle w:val="BodyText"/>
        <w:spacing w:before="61" w:line="480" w:lineRule="auto"/>
        <w:ind w:right="361" w:firstLine="720"/>
        <w:rPr>
          <w:lang w:val="en-IN"/>
        </w:rPr>
      </w:pPr>
      <w:r w:rsidRPr="00514178">
        <w:rPr>
          <w:lang w:val="en-IN"/>
        </w:rPr>
        <w:t>Furthermore, reflecting on the future of AI interaction reveals that recommendation systems will continue to evolve into more intelligent, proactive, and context-aware tools. As AI and HCI converge, systems will rely less on explicit user commands and more on anticipatory computing, delivering deeply personalized experiences.</w:t>
      </w:r>
    </w:p>
    <w:p w14:paraId="53865D7A" w14:textId="77777777" w:rsidR="00514178" w:rsidRPr="00514178" w:rsidRDefault="00514178" w:rsidP="00514178">
      <w:pPr>
        <w:pStyle w:val="BodyText"/>
        <w:spacing w:before="61" w:line="480" w:lineRule="auto"/>
        <w:ind w:right="361" w:firstLine="720"/>
        <w:rPr>
          <w:b/>
          <w:bCs/>
          <w:lang w:val="en-IN"/>
        </w:rPr>
      </w:pPr>
      <w:r w:rsidRPr="00514178">
        <w:rPr>
          <w:b/>
          <w:bCs/>
          <w:lang w:val="en-IN"/>
        </w:rPr>
        <w:t>References</w:t>
      </w:r>
    </w:p>
    <w:p w14:paraId="64BCE949" w14:textId="77777777" w:rsidR="00514178" w:rsidRPr="00514178" w:rsidRDefault="00514178" w:rsidP="00514178">
      <w:pPr>
        <w:pStyle w:val="BodyText"/>
        <w:spacing w:before="61" w:line="480" w:lineRule="auto"/>
        <w:ind w:right="361" w:firstLine="720"/>
        <w:rPr>
          <w:lang w:val="en-IN"/>
        </w:rPr>
      </w:pPr>
      <w:r w:rsidRPr="00514178">
        <w:rPr>
          <w:lang w:val="en-IN"/>
        </w:rPr>
        <w:t xml:space="preserve">Aggarwal, C. C. (2016). </w:t>
      </w:r>
      <w:r w:rsidRPr="00514178">
        <w:rPr>
          <w:i/>
          <w:iCs/>
          <w:lang w:val="en-IN"/>
        </w:rPr>
        <w:t>Recommender systems: The textbook</w:t>
      </w:r>
      <w:r w:rsidRPr="00514178">
        <w:rPr>
          <w:lang w:val="en-IN"/>
        </w:rPr>
        <w:t>. Springer.</w:t>
      </w:r>
    </w:p>
    <w:p w14:paraId="3E4E78CD" w14:textId="77777777" w:rsidR="00514178" w:rsidRPr="00514178" w:rsidRDefault="00514178" w:rsidP="00514178">
      <w:pPr>
        <w:pStyle w:val="BodyText"/>
        <w:spacing w:before="61" w:line="480" w:lineRule="auto"/>
        <w:ind w:right="361" w:firstLine="720"/>
        <w:rPr>
          <w:lang w:val="en-IN"/>
        </w:rPr>
      </w:pPr>
      <w:r w:rsidRPr="00514178">
        <w:rPr>
          <w:lang w:val="en-IN"/>
        </w:rPr>
        <w:t xml:space="preserve">Dennis, A. (n.d.). </w:t>
      </w:r>
      <w:r w:rsidRPr="00514178">
        <w:rPr>
          <w:i/>
          <w:iCs/>
          <w:lang w:val="en-IN"/>
        </w:rPr>
        <w:t>Recommendation system using AI/HCI</w:t>
      </w:r>
      <w:r w:rsidRPr="00514178">
        <w:rPr>
          <w:lang w:val="en-IN"/>
        </w:rPr>
        <w:t xml:space="preserve">. University of the Cumberlands. </w:t>
      </w:r>
    </w:p>
    <w:p w14:paraId="637D1DCC" w14:textId="77777777" w:rsidR="00514178" w:rsidRPr="00514178" w:rsidRDefault="00514178" w:rsidP="00514178">
      <w:pPr>
        <w:pStyle w:val="BodyText"/>
        <w:spacing w:before="61" w:line="480" w:lineRule="auto"/>
        <w:ind w:right="361" w:firstLine="720"/>
        <w:rPr>
          <w:lang w:val="en-IN"/>
        </w:rPr>
      </w:pPr>
      <w:r w:rsidRPr="00514178">
        <w:rPr>
          <w:lang w:val="en-IN"/>
        </w:rPr>
        <w:t>Topic 11 Project 3f - Create a …</w:t>
      </w:r>
    </w:p>
    <w:p w14:paraId="51ED0655" w14:textId="77777777" w:rsidR="00514178" w:rsidRPr="00514178" w:rsidRDefault="00514178" w:rsidP="00514178">
      <w:pPr>
        <w:pStyle w:val="BodyText"/>
        <w:spacing w:before="61" w:line="480" w:lineRule="auto"/>
        <w:ind w:right="361" w:firstLine="720"/>
        <w:rPr>
          <w:lang w:val="en-IN"/>
        </w:rPr>
      </w:pPr>
      <w:r w:rsidRPr="00514178">
        <w:rPr>
          <w:lang w:val="en-IN"/>
        </w:rPr>
        <w:t xml:space="preserve">Koren, Y., &amp; Bell, R. (2015). Advances in collaborative filtering. In F. Ricci, L. Rokach, B. Shapira, &amp; P. Kantor (Eds.), </w:t>
      </w:r>
      <w:r w:rsidRPr="00514178">
        <w:rPr>
          <w:i/>
          <w:iCs/>
          <w:lang w:val="en-IN"/>
        </w:rPr>
        <w:t>Recommender systems handbook</w:t>
      </w:r>
      <w:r w:rsidRPr="00514178">
        <w:rPr>
          <w:lang w:val="en-IN"/>
        </w:rPr>
        <w:t xml:space="preserve"> (pp. 77–118). Springer.</w:t>
      </w:r>
    </w:p>
    <w:p w14:paraId="0D18C1F3" w14:textId="77777777" w:rsidR="00514178" w:rsidRPr="00514178" w:rsidRDefault="00514178" w:rsidP="00514178">
      <w:pPr>
        <w:pStyle w:val="BodyText"/>
        <w:spacing w:before="61" w:line="480" w:lineRule="auto"/>
        <w:ind w:right="361" w:firstLine="720"/>
        <w:rPr>
          <w:lang w:val="en-IN"/>
        </w:rPr>
      </w:pPr>
      <w:r w:rsidRPr="00514178">
        <w:rPr>
          <w:lang w:val="en-IN"/>
        </w:rPr>
        <w:t xml:space="preserve">Ricci, F., Rokach, L., &amp; Shapira, B. (2022). </w:t>
      </w:r>
      <w:r w:rsidRPr="00514178">
        <w:rPr>
          <w:i/>
          <w:iCs/>
          <w:lang w:val="en-IN"/>
        </w:rPr>
        <w:t>Recommender systems handbook</w:t>
      </w:r>
      <w:r w:rsidRPr="00514178">
        <w:rPr>
          <w:lang w:val="en-IN"/>
        </w:rPr>
        <w:t xml:space="preserve"> (2nd ed.). Springer.</w:t>
      </w:r>
    </w:p>
    <w:p w14:paraId="2DD79D81" w14:textId="798A8B2D" w:rsidR="003F6FD0" w:rsidRDefault="003F6FD0" w:rsidP="00514178">
      <w:pPr>
        <w:pStyle w:val="BodyText"/>
        <w:spacing w:before="61" w:line="480" w:lineRule="auto"/>
        <w:ind w:right="361" w:firstLine="720"/>
      </w:pPr>
    </w:p>
    <w:sectPr w:rsidR="003F6FD0">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D81"/>
    <w:multiLevelType w:val="multilevel"/>
    <w:tmpl w:val="30C8D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05700"/>
    <w:multiLevelType w:val="multilevel"/>
    <w:tmpl w:val="CD3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0E11"/>
    <w:multiLevelType w:val="multilevel"/>
    <w:tmpl w:val="BD8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6DE3"/>
    <w:multiLevelType w:val="multilevel"/>
    <w:tmpl w:val="F740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B0E38"/>
    <w:multiLevelType w:val="multilevel"/>
    <w:tmpl w:val="5B2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04E7"/>
    <w:multiLevelType w:val="multilevel"/>
    <w:tmpl w:val="835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61984"/>
    <w:multiLevelType w:val="multilevel"/>
    <w:tmpl w:val="40D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317B6"/>
    <w:multiLevelType w:val="multilevel"/>
    <w:tmpl w:val="C38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23EA9"/>
    <w:multiLevelType w:val="multilevel"/>
    <w:tmpl w:val="5AE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84537"/>
    <w:multiLevelType w:val="multilevel"/>
    <w:tmpl w:val="3D9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97657"/>
    <w:multiLevelType w:val="multilevel"/>
    <w:tmpl w:val="7E42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4084C"/>
    <w:multiLevelType w:val="multilevel"/>
    <w:tmpl w:val="DBD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851004">
    <w:abstractNumId w:val="1"/>
  </w:num>
  <w:num w:numId="2" w16cid:durableId="1029723946">
    <w:abstractNumId w:val="0"/>
  </w:num>
  <w:num w:numId="3" w16cid:durableId="1761025402">
    <w:abstractNumId w:val="6"/>
  </w:num>
  <w:num w:numId="4" w16cid:durableId="2117864442">
    <w:abstractNumId w:val="2"/>
  </w:num>
  <w:num w:numId="5" w16cid:durableId="289553020">
    <w:abstractNumId w:val="8"/>
  </w:num>
  <w:num w:numId="6" w16cid:durableId="1245988796">
    <w:abstractNumId w:val="11"/>
  </w:num>
  <w:num w:numId="7" w16cid:durableId="1124467073">
    <w:abstractNumId w:val="7"/>
  </w:num>
  <w:num w:numId="8" w16cid:durableId="1234313702">
    <w:abstractNumId w:val="10"/>
  </w:num>
  <w:num w:numId="9" w16cid:durableId="1707101909">
    <w:abstractNumId w:val="5"/>
  </w:num>
  <w:num w:numId="10" w16cid:durableId="1521041725">
    <w:abstractNumId w:val="4"/>
  </w:num>
  <w:num w:numId="11" w16cid:durableId="944847587">
    <w:abstractNumId w:val="3"/>
  </w:num>
  <w:num w:numId="12" w16cid:durableId="26562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F6FD0"/>
    <w:rsid w:val="003F6FD0"/>
    <w:rsid w:val="00514178"/>
    <w:rsid w:val="00B514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6FAB"/>
  <w15:docId w15:val="{D3A3E274-7008-4C9A-8265-9EB913F5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Dart Tech</dc:creator>
  <cp:lastModifiedBy>tarakram n</cp:lastModifiedBy>
  <cp:revision>2</cp:revision>
  <dcterms:created xsi:type="dcterms:W3CDTF">2025-12-01T02:44:00Z</dcterms:created>
  <dcterms:modified xsi:type="dcterms:W3CDTF">2025-12-01T02:44:00Z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vt:lpwstr>
  </property>
  <property fmtid="{D5CDD505-2E9C-101B-9397-08002B2CF9AE}" pid="4" name="LastSaved">
    <vt:filetime>2025-12-01T00:00:00Z</vt:filetime>
  </property>
</Properties>
</file>