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997E" w14:textId="77777777" w:rsidR="000B4B58" w:rsidRPr="00A70EB2" w:rsidRDefault="00780096">
      <w:pPr>
        <w:spacing w:after="0"/>
        <w:jc w:val="center"/>
        <w:rPr>
          <w:rFonts w:ascii="Times New Roman" w:eastAsia="Arial" w:hAnsi="Times New Roman" w:cs="Times New Roman"/>
          <w:b/>
          <w:sz w:val="36"/>
          <w:szCs w:val="36"/>
        </w:rPr>
      </w:pPr>
      <w:r w:rsidRPr="00A70EB2">
        <w:rPr>
          <w:rFonts w:ascii="Times New Roman" w:eastAsia="Arial" w:hAnsi="Times New Roman" w:cs="Times New Roman"/>
          <w:b/>
          <w:sz w:val="36"/>
          <w:szCs w:val="36"/>
        </w:rPr>
        <w:t>Project Design Phase-II</w:t>
      </w:r>
    </w:p>
    <w:p w14:paraId="3EEF5B54" w14:textId="77777777" w:rsidR="000B4B58" w:rsidRPr="00A70EB2" w:rsidRDefault="00780096">
      <w:pPr>
        <w:spacing w:after="0"/>
        <w:jc w:val="center"/>
        <w:rPr>
          <w:rFonts w:ascii="Times New Roman" w:eastAsia="Arial" w:hAnsi="Times New Roman" w:cs="Times New Roman"/>
          <w:b/>
          <w:sz w:val="36"/>
          <w:szCs w:val="36"/>
        </w:rPr>
      </w:pPr>
      <w:r w:rsidRPr="00A70EB2">
        <w:rPr>
          <w:rFonts w:ascii="Times New Roman" w:eastAsia="Arial" w:hAnsi="Times New Roman" w:cs="Times New Roman"/>
          <w:b/>
          <w:sz w:val="36"/>
          <w:szCs w:val="36"/>
        </w:rPr>
        <w:t>Data Flow Diagram &amp; User Stories</w:t>
      </w:r>
    </w:p>
    <w:p w14:paraId="7F8F765C" w14:textId="77777777" w:rsidR="000B4B58" w:rsidRDefault="000B4B5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B4B58" w14:paraId="1FBAF7CA" w14:textId="77777777">
        <w:trPr>
          <w:jc w:val="center"/>
        </w:trPr>
        <w:tc>
          <w:tcPr>
            <w:tcW w:w="4508" w:type="dxa"/>
          </w:tcPr>
          <w:p w14:paraId="3DBCA740" w14:textId="77777777" w:rsidR="000B4B58" w:rsidRPr="00A70EB2" w:rsidRDefault="00780096">
            <w:pPr>
              <w:rPr>
                <w:rFonts w:ascii="Times New Roman" w:eastAsia="Arial" w:hAnsi="Times New Roman" w:cs="Times New Roman"/>
                <w:sz w:val="28"/>
                <w:szCs w:val="28"/>
              </w:rPr>
            </w:pPr>
            <w:r w:rsidRPr="00A70EB2">
              <w:rPr>
                <w:rFonts w:ascii="Times New Roman" w:eastAsia="Arial" w:hAnsi="Times New Roman" w:cs="Times New Roman"/>
                <w:sz w:val="28"/>
                <w:szCs w:val="28"/>
              </w:rPr>
              <w:t>Date</w:t>
            </w:r>
          </w:p>
        </w:tc>
        <w:tc>
          <w:tcPr>
            <w:tcW w:w="4843" w:type="dxa"/>
          </w:tcPr>
          <w:p w14:paraId="09691799" w14:textId="6D00EE1F" w:rsidR="000B4B58" w:rsidRPr="00A70EB2" w:rsidRDefault="00EE63F1">
            <w:pPr>
              <w:rPr>
                <w:rFonts w:ascii="Times New Roman" w:eastAsia="Arial" w:hAnsi="Times New Roman" w:cs="Times New Roman"/>
              </w:rPr>
            </w:pPr>
            <w:r w:rsidRPr="00A70EB2">
              <w:rPr>
                <w:rFonts w:ascii="Times New Roman" w:eastAsia="Arial" w:hAnsi="Times New Roman" w:cs="Times New Roman"/>
              </w:rPr>
              <w:t>26 June 2026</w:t>
            </w:r>
          </w:p>
        </w:tc>
      </w:tr>
      <w:tr w:rsidR="000B4B58" w14:paraId="421F0456" w14:textId="77777777">
        <w:trPr>
          <w:jc w:val="center"/>
        </w:trPr>
        <w:tc>
          <w:tcPr>
            <w:tcW w:w="4508" w:type="dxa"/>
          </w:tcPr>
          <w:p w14:paraId="62C0C47E" w14:textId="77777777" w:rsidR="000B4B58" w:rsidRPr="00A70EB2" w:rsidRDefault="00780096">
            <w:pPr>
              <w:rPr>
                <w:rFonts w:ascii="Times New Roman" w:eastAsia="Arial" w:hAnsi="Times New Roman" w:cs="Times New Roman"/>
                <w:sz w:val="28"/>
                <w:szCs w:val="28"/>
              </w:rPr>
            </w:pPr>
            <w:r w:rsidRPr="00A70EB2">
              <w:rPr>
                <w:rFonts w:ascii="Times New Roman" w:eastAsia="Arial" w:hAnsi="Times New Roman" w:cs="Times New Roman"/>
                <w:sz w:val="28"/>
                <w:szCs w:val="28"/>
              </w:rPr>
              <w:t>Team ID</w:t>
            </w:r>
          </w:p>
        </w:tc>
        <w:tc>
          <w:tcPr>
            <w:tcW w:w="4843" w:type="dxa"/>
          </w:tcPr>
          <w:p w14:paraId="183EF3E3" w14:textId="77777777" w:rsidR="000B4B58" w:rsidRPr="00A70EB2" w:rsidRDefault="000B4B58">
            <w:pPr>
              <w:rPr>
                <w:rFonts w:ascii="Times New Roman" w:eastAsia="Arial" w:hAnsi="Times New Roman" w:cs="Times New Roman"/>
              </w:rPr>
            </w:pPr>
          </w:p>
        </w:tc>
      </w:tr>
      <w:tr w:rsidR="000B4B58" w14:paraId="320E0CE8" w14:textId="77777777">
        <w:trPr>
          <w:jc w:val="center"/>
        </w:trPr>
        <w:tc>
          <w:tcPr>
            <w:tcW w:w="4508" w:type="dxa"/>
          </w:tcPr>
          <w:p w14:paraId="3AF62BE9" w14:textId="77777777" w:rsidR="000B4B58" w:rsidRPr="00A70EB2" w:rsidRDefault="00780096">
            <w:pPr>
              <w:rPr>
                <w:rFonts w:ascii="Times New Roman" w:eastAsia="Arial" w:hAnsi="Times New Roman" w:cs="Times New Roman"/>
                <w:sz w:val="28"/>
                <w:szCs w:val="28"/>
              </w:rPr>
            </w:pPr>
            <w:r w:rsidRPr="00A70EB2">
              <w:rPr>
                <w:rFonts w:ascii="Times New Roman" w:eastAsia="Arial" w:hAnsi="Times New Roman" w:cs="Times New Roman"/>
                <w:sz w:val="28"/>
                <w:szCs w:val="28"/>
              </w:rPr>
              <w:t>Project Name</w:t>
            </w:r>
          </w:p>
        </w:tc>
        <w:tc>
          <w:tcPr>
            <w:tcW w:w="4843" w:type="dxa"/>
          </w:tcPr>
          <w:p w14:paraId="10FF6D3A" w14:textId="16F34B84" w:rsidR="000B4B58" w:rsidRPr="00A70EB2" w:rsidRDefault="00A70EB2">
            <w:pPr>
              <w:rPr>
                <w:rFonts w:ascii="Times New Roman" w:eastAsia="Arial" w:hAnsi="Times New Roman" w:cs="Times New Roman"/>
              </w:rPr>
            </w:pPr>
            <w:r w:rsidRPr="00A70EB2">
              <w:rPr>
                <w:rFonts w:ascii="Times New Roman" w:eastAsia="Arial" w:hAnsi="Times New Roman" w:cs="Times New Roman"/>
              </w:rPr>
              <w:t>Automated Network Request Management</w:t>
            </w:r>
          </w:p>
        </w:tc>
      </w:tr>
      <w:tr w:rsidR="000B4B58" w14:paraId="6D08C8E6" w14:textId="77777777">
        <w:trPr>
          <w:jc w:val="center"/>
        </w:trPr>
        <w:tc>
          <w:tcPr>
            <w:tcW w:w="4508" w:type="dxa"/>
          </w:tcPr>
          <w:p w14:paraId="6011FB05" w14:textId="77777777" w:rsidR="000B4B58" w:rsidRPr="00A70EB2" w:rsidRDefault="00780096">
            <w:pPr>
              <w:rPr>
                <w:rFonts w:ascii="Times New Roman" w:eastAsia="Arial" w:hAnsi="Times New Roman" w:cs="Times New Roman"/>
                <w:sz w:val="28"/>
                <w:szCs w:val="28"/>
              </w:rPr>
            </w:pPr>
            <w:r w:rsidRPr="00A70EB2">
              <w:rPr>
                <w:rFonts w:ascii="Times New Roman" w:eastAsia="Arial" w:hAnsi="Times New Roman" w:cs="Times New Roman"/>
                <w:sz w:val="28"/>
                <w:szCs w:val="28"/>
              </w:rPr>
              <w:t>Maximum Marks</w:t>
            </w:r>
          </w:p>
        </w:tc>
        <w:tc>
          <w:tcPr>
            <w:tcW w:w="4843" w:type="dxa"/>
          </w:tcPr>
          <w:p w14:paraId="2CD7C762" w14:textId="77777777" w:rsidR="000B4B58" w:rsidRPr="00A70EB2" w:rsidRDefault="00780096">
            <w:pPr>
              <w:rPr>
                <w:rFonts w:ascii="Times New Roman" w:eastAsia="Arial" w:hAnsi="Times New Roman" w:cs="Times New Roman"/>
              </w:rPr>
            </w:pPr>
            <w:r w:rsidRPr="00A70EB2">
              <w:rPr>
                <w:rFonts w:ascii="Times New Roman" w:eastAsia="Arial" w:hAnsi="Times New Roman" w:cs="Times New Roman"/>
              </w:rPr>
              <w:t>4 Marks</w:t>
            </w:r>
          </w:p>
        </w:tc>
      </w:tr>
    </w:tbl>
    <w:p w14:paraId="051018A5" w14:textId="77777777" w:rsidR="000B4B58" w:rsidRDefault="000B4B58">
      <w:pPr>
        <w:rPr>
          <w:rFonts w:ascii="Arial" w:eastAsia="Arial" w:hAnsi="Arial" w:cs="Arial"/>
          <w:b/>
        </w:rPr>
      </w:pPr>
    </w:p>
    <w:p w14:paraId="558E136F" w14:textId="7E18F80A" w:rsidR="000B4B58" w:rsidRPr="00A70EB2" w:rsidRDefault="00780096">
      <w:pPr>
        <w:rPr>
          <w:rFonts w:ascii="Times New Roman" w:eastAsia="Arial" w:hAnsi="Times New Roman" w:cs="Times New Roman"/>
          <w:sz w:val="28"/>
          <w:szCs w:val="28"/>
        </w:rPr>
      </w:pPr>
      <w:r w:rsidRPr="00A70EB2">
        <w:rPr>
          <w:rFonts w:ascii="Times New Roman" w:eastAsia="Arial" w:hAnsi="Times New Roman" w:cs="Times New Roman"/>
          <w:b/>
          <w:sz w:val="36"/>
          <w:szCs w:val="36"/>
        </w:rPr>
        <w:t>Data Flow Diagrams</w:t>
      </w:r>
      <w:r w:rsidRPr="00A70EB2">
        <w:rPr>
          <w:rFonts w:ascii="Times New Roman" w:eastAsia="Arial" w:hAnsi="Times New Roman" w:cs="Times New Roman"/>
          <w:b/>
          <w:sz w:val="28"/>
          <w:szCs w:val="28"/>
        </w:rPr>
        <w:t>:</w:t>
      </w:r>
      <w:r w:rsidR="00B30964" w:rsidRPr="00A70EB2">
        <w:rPr>
          <w:rFonts w:ascii="Times New Roman" w:eastAsia="Arial" w:hAnsi="Times New Roman" w:cs="Times New Roman"/>
          <w:b/>
          <w:sz w:val="28"/>
          <w:szCs w:val="28"/>
        </w:rPr>
        <w:t xml:space="preserve"> </w:t>
      </w:r>
      <w:r w:rsidR="00A70EB2" w:rsidRPr="00A70EB2">
        <w:rPr>
          <w:rFonts w:ascii="Times New Roman" w:eastAsia="Arial" w:hAnsi="Times New Roman" w:cs="Times New Roman"/>
          <w:bCs/>
          <w:sz w:val="28"/>
          <w:szCs w:val="28"/>
        </w:rPr>
        <w:t xml:space="preserve">A </w:t>
      </w:r>
      <w:r w:rsidR="00A70EB2" w:rsidRPr="00A70EB2">
        <w:rPr>
          <w:rFonts w:ascii="Times New Roman" w:eastAsia="Arial" w:hAnsi="Times New Roman" w:cs="Times New Roman"/>
          <w:b/>
          <w:bCs/>
          <w:sz w:val="28"/>
          <w:szCs w:val="28"/>
        </w:rPr>
        <w:t>Data Flow Diagram (DFD)</w:t>
      </w:r>
      <w:r w:rsidR="00A70EB2" w:rsidRPr="00A70EB2">
        <w:rPr>
          <w:rFonts w:ascii="Times New Roman" w:eastAsia="Arial" w:hAnsi="Times New Roman" w:cs="Times New Roman"/>
          <w:bCs/>
          <w:sz w:val="28"/>
          <w:szCs w:val="28"/>
        </w:rPr>
        <w:t xml:space="preserve"> is a graphical representation of the flow of information within the </w:t>
      </w:r>
      <w:r w:rsidR="00A70EB2" w:rsidRPr="00A70EB2">
        <w:rPr>
          <w:rFonts w:ascii="Times New Roman" w:eastAsia="Arial" w:hAnsi="Times New Roman" w:cs="Times New Roman"/>
          <w:b/>
          <w:bCs/>
          <w:sz w:val="28"/>
          <w:szCs w:val="28"/>
        </w:rPr>
        <w:t>Automated Network Request Management System</w:t>
      </w:r>
      <w:r w:rsidR="00A70EB2" w:rsidRPr="00A70EB2">
        <w:rPr>
          <w:rFonts w:ascii="Times New Roman" w:eastAsia="Arial" w:hAnsi="Times New Roman" w:cs="Times New Roman"/>
          <w:bCs/>
          <w:sz w:val="28"/>
          <w:szCs w:val="28"/>
        </w:rPr>
        <w:t>. It illustrates how network service requests are submitted by users through the ServiceNow Service Portal, processed by the system, validated, approved, assigned to network engineers, and fulfilled. The DFD clearly depicts how data enters the system, how it is transformed through various processes, where it is stored in the custom tables (</w:t>
      </w:r>
      <w:proofErr w:type="spellStart"/>
      <w:r w:rsidR="00A70EB2" w:rsidRPr="00A70EB2">
        <w:rPr>
          <w:rFonts w:ascii="Times New Roman" w:eastAsia="Arial" w:hAnsi="Times New Roman" w:cs="Times New Roman"/>
          <w:bCs/>
          <w:sz w:val="28"/>
          <w:szCs w:val="28"/>
        </w:rPr>
        <w:t>u_network_database</w:t>
      </w:r>
      <w:proofErr w:type="spellEnd"/>
      <w:r w:rsidR="00A70EB2" w:rsidRPr="00A70EB2">
        <w:rPr>
          <w:rFonts w:ascii="Times New Roman" w:eastAsia="Arial" w:hAnsi="Times New Roman" w:cs="Times New Roman"/>
          <w:bCs/>
          <w:sz w:val="28"/>
          <w:szCs w:val="28"/>
        </w:rPr>
        <w:t xml:space="preserve"> and </w:t>
      </w:r>
      <w:proofErr w:type="spellStart"/>
      <w:r w:rsidR="00A70EB2" w:rsidRPr="00A70EB2">
        <w:rPr>
          <w:rFonts w:ascii="Times New Roman" w:eastAsia="Arial" w:hAnsi="Times New Roman" w:cs="Times New Roman"/>
          <w:bCs/>
          <w:sz w:val="28"/>
          <w:szCs w:val="28"/>
        </w:rPr>
        <w:t>u_network_task</w:t>
      </w:r>
      <w:proofErr w:type="spellEnd"/>
      <w:r w:rsidR="00A70EB2" w:rsidRPr="00A70EB2">
        <w:rPr>
          <w:rFonts w:ascii="Times New Roman" w:eastAsia="Arial" w:hAnsi="Times New Roman" w:cs="Times New Roman"/>
          <w:bCs/>
          <w:sz w:val="28"/>
          <w:szCs w:val="28"/>
        </w:rPr>
        <w:t xml:space="preserve">), and how it flows between employees, managers, network engineers, and the ServiceNow platform. A well-designed DFD provides a clear understanding of the system's functionality, improves communication among stakeholders, and serves as an effective tool for </w:t>
      </w:r>
      <w:proofErr w:type="spellStart"/>
      <w:r w:rsidR="00A70EB2" w:rsidRPr="00A70EB2">
        <w:rPr>
          <w:rFonts w:ascii="Times New Roman" w:eastAsia="Arial" w:hAnsi="Times New Roman" w:cs="Times New Roman"/>
          <w:bCs/>
          <w:sz w:val="28"/>
          <w:szCs w:val="28"/>
        </w:rPr>
        <w:t>analyzing</w:t>
      </w:r>
      <w:proofErr w:type="spellEnd"/>
      <w:r w:rsidR="00A70EB2" w:rsidRPr="00A70EB2">
        <w:rPr>
          <w:rFonts w:ascii="Times New Roman" w:eastAsia="Arial" w:hAnsi="Times New Roman" w:cs="Times New Roman"/>
          <w:bCs/>
          <w:sz w:val="28"/>
          <w:szCs w:val="28"/>
        </w:rPr>
        <w:t>, designing, and documenting the automated network request management process</w:t>
      </w:r>
      <w:r w:rsidR="00B30964" w:rsidRPr="00A70EB2">
        <w:rPr>
          <w:rFonts w:ascii="Times New Roman" w:eastAsia="Arial" w:hAnsi="Times New Roman" w:cs="Times New Roman"/>
          <w:sz w:val="28"/>
          <w:szCs w:val="28"/>
        </w:rPr>
        <w:t xml:space="preserve">. </w:t>
      </w:r>
    </w:p>
    <w:p w14:paraId="159889B8" w14:textId="3EB414E6" w:rsidR="00B30964" w:rsidRDefault="00B30964">
      <w:pPr>
        <w:rPr>
          <w:rFonts w:ascii="Arial" w:eastAsia="Arial" w:hAnsi="Arial" w:cs="Arial"/>
          <w:noProof/>
        </w:rPr>
      </w:pPr>
    </w:p>
    <w:p w14:paraId="1C99886F" w14:textId="3DB93B24" w:rsidR="00A70EB2" w:rsidRDefault="00A70EB2">
      <w:pPr>
        <w:rPr>
          <w:rFonts w:ascii="Arial" w:eastAsia="Arial" w:hAnsi="Arial" w:cs="Arial"/>
          <w:noProof/>
        </w:rPr>
      </w:pPr>
      <w:r>
        <w:rPr>
          <w:rFonts w:ascii="Arial" w:eastAsia="Arial" w:hAnsi="Arial" w:cs="Arial"/>
          <w:noProof/>
        </w:rPr>
        <w:lastRenderedPageBreak/>
        <w:drawing>
          <wp:inline distT="0" distB="0" distL="0" distR="0" wp14:anchorId="061EAC6C" wp14:editId="2DA9052D">
            <wp:extent cx="8888730" cy="5925820"/>
            <wp:effectExtent l="0" t="0" r="7620" b="0"/>
            <wp:docPr id="58471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3632" name="Picture 584713632"/>
                    <pic:cNvPicPr/>
                  </pic:nvPicPr>
                  <pic:blipFill>
                    <a:blip r:embed="rId5">
                      <a:extLst>
                        <a:ext uri="{28A0092B-C50C-407E-A947-70E740481C1C}">
                          <a14:useLocalDpi xmlns:a14="http://schemas.microsoft.com/office/drawing/2010/main" val="0"/>
                        </a:ext>
                      </a:extLst>
                    </a:blip>
                    <a:stretch>
                      <a:fillRect/>
                    </a:stretch>
                  </pic:blipFill>
                  <pic:spPr>
                    <a:xfrm>
                      <a:off x="0" y="0"/>
                      <a:ext cx="8888730" cy="5925820"/>
                    </a:xfrm>
                    <a:prstGeom prst="rect">
                      <a:avLst/>
                    </a:prstGeom>
                  </pic:spPr>
                </pic:pic>
              </a:graphicData>
            </a:graphic>
          </wp:inline>
        </w:drawing>
      </w:r>
    </w:p>
    <w:p w14:paraId="62315DAC" w14:textId="77777777" w:rsidR="00A70EB2" w:rsidRDefault="00A70EB2">
      <w:pPr>
        <w:rPr>
          <w:rFonts w:ascii="Arial" w:eastAsia="Arial" w:hAnsi="Arial" w:cs="Arial"/>
          <w:noProof/>
        </w:rPr>
      </w:pPr>
    </w:p>
    <w:p w14:paraId="26262EF5" w14:textId="77777777" w:rsidR="00A70EB2" w:rsidRDefault="00A70EB2">
      <w:pPr>
        <w:rPr>
          <w:rFonts w:ascii="Arial" w:eastAsia="Arial" w:hAnsi="Arial" w:cs="Arial"/>
        </w:rPr>
      </w:pPr>
    </w:p>
    <w:p w14:paraId="2F4A7385" w14:textId="6BBF1A16" w:rsidR="000B4B58" w:rsidRDefault="000B4B58">
      <w:pPr>
        <w:rPr>
          <w:rFonts w:ascii="Arial" w:eastAsia="Arial" w:hAnsi="Arial" w:cs="Arial"/>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1930"/>
        <w:gridCol w:w="1137"/>
        <w:gridCol w:w="4808"/>
        <w:gridCol w:w="3522"/>
        <w:gridCol w:w="806"/>
        <w:gridCol w:w="773"/>
      </w:tblGrid>
      <w:tr w:rsidR="00A70EB2" w:rsidRPr="00A70EB2" w14:paraId="540B8C5D" w14:textId="77777777">
        <w:trPr>
          <w:tblHeader/>
          <w:tblCellSpacing w:w="15" w:type="dxa"/>
        </w:trPr>
        <w:tc>
          <w:tcPr>
            <w:tcW w:w="0" w:type="auto"/>
            <w:vAlign w:val="center"/>
            <w:hideMark/>
          </w:tcPr>
          <w:p w14:paraId="157CE6FB"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User Type</w:t>
            </w:r>
          </w:p>
        </w:tc>
        <w:tc>
          <w:tcPr>
            <w:tcW w:w="0" w:type="auto"/>
            <w:vAlign w:val="center"/>
            <w:hideMark/>
          </w:tcPr>
          <w:p w14:paraId="73B5DDD5"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Functional Requirement (Epic)</w:t>
            </w:r>
          </w:p>
        </w:tc>
        <w:tc>
          <w:tcPr>
            <w:tcW w:w="0" w:type="auto"/>
            <w:vAlign w:val="center"/>
            <w:hideMark/>
          </w:tcPr>
          <w:p w14:paraId="230C2C7E"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User Story Number</w:t>
            </w:r>
          </w:p>
        </w:tc>
        <w:tc>
          <w:tcPr>
            <w:tcW w:w="0" w:type="auto"/>
            <w:vAlign w:val="center"/>
            <w:hideMark/>
          </w:tcPr>
          <w:p w14:paraId="251397D8"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User Story / Task</w:t>
            </w:r>
          </w:p>
        </w:tc>
        <w:tc>
          <w:tcPr>
            <w:tcW w:w="0" w:type="auto"/>
            <w:vAlign w:val="center"/>
            <w:hideMark/>
          </w:tcPr>
          <w:p w14:paraId="7BB50A8A"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Acceptance Criteria</w:t>
            </w:r>
          </w:p>
        </w:tc>
        <w:tc>
          <w:tcPr>
            <w:tcW w:w="0" w:type="auto"/>
            <w:vAlign w:val="center"/>
            <w:hideMark/>
          </w:tcPr>
          <w:p w14:paraId="6B623E80"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Priority</w:t>
            </w:r>
          </w:p>
        </w:tc>
        <w:tc>
          <w:tcPr>
            <w:tcW w:w="0" w:type="auto"/>
            <w:vAlign w:val="center"/>
            <w:hideMark/>
          </w:tcPr>
          <w:p w14:paraId="3304A3C5"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Release</w:t>
            </w:r>
          </w:p>
        </w:tc>
      </w:tr>
      <w:tr w:rsidR="00A70EB2" w:rsidRPr="00A70EB2" w14:paraId="31C6B2CB" w14:textId="77777777">
        <w:trPr>
          <w:tblCellSpacing w:w="15" w:type="dxa"/>
        </w:trPr>
        <w:tc>
          <w:tcPr>
            <w:tcW w:w="0" w:type="auto"/>
            <w:vAlign w:val="center"/>
            <w:hideMark/>
          </w:tcPr>
          <w:p w14:paraId="5A14B6C8"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Employee (Requester)</w:t>
            </w:r>
          </w:p>
        </w:tc>
        <w:tc>
          <w:tcPr>
            <w:tcW w:w="0" w:type="auto"/>
            <w:vAlign w:val="center"/>
            <w:hideMark/>
          </w:tcPr>
          <w:p w14:paraId="67B4FF2E"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User Authentication</w:t>
            </w:r>
          </w:p>
        </w:tc>
        <w:tc>
          <w:tcPr>
            <w:tcW w:w="0" w:type="auto"/>
            <w:vAlign w:val="center"/>
            <w:hideMark/>
          </w:tcPr>
          <w:p w14:paraId="25AE7076"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USN-1</w:t>
            </w:r>
          </w:p>
        </w:tc>
        <w:tc>
          <w:tcPr>
            <w:tcW w:w="0" w:type="auto"/>
            <w:vAlign w:val="center"/>
            <w:hideMark/>
          </w:tcPr>
          <w:p w14:paraId="301D3629"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As an employee, I can log in to the ServiceNow portal using my authorized credentials to access network services.</w:t>
            </w:r>
          </w:p>
        </w:tc>
        <w:tc>
          <w:tcPr>
            <w:tcW w:w="0" w:type="auto"/>
            <w:vAlign w:val="center"/>
            <w:hideMark/>
          </w:tcPr>
          <w:p w14:paraId="6BB38DD2"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I can successfully access the Service Portal.</w:t>
            </w:r>
          </w:p>
        </w:tc>
        <w:tc>
          <w:tcPr>
            <w:tcW w:w="0" w:type="auto"/>
            <w:vAlign w:val="center"/>
            <w:hideMark/>
          </w:tcPr>
          <w:p w14:paraId="6254A3B4"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High</w:t>
            </w:r>
          </w:p>
        </w:tc>
        <w:tc>
          <w:tcPr>
            <w:tcW w:w="0" w:type="auto"/>
            <w:vAlign w:val="center"/>
            <w:hideMark/>
          </w:tcPr>
          <w:p w14:paraId="64191850"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Sprint-1</w:t>
            </w:r>
          </w:p>
        </w:tc>
      </w:tr>
      <w:tr w:rsidR="00A70EB2" w:rsidRPr="00A70EB2" w14:paraId="083F733D" w14:textId="77777777">
        <w:trPr>
          <w:tblCellSpacing w:w="15" w:type="dxa"/>
        </w:trPr>
        <w:tc>
          <w:tcPr>
            <w:tcW w:w="0" w:type="auto"/>
            <w:vAlign w:val="center"/>
            <w:hideMark/>
          </w:tcPr>
          <w:p w14:paraId="2EC5E7A5" w14:textId="77777777" w:rsidR="00A70EB2" w:rsidRPr="00A70EB2" w:rsidRDefault="00A70EB2" w:rsidP="00A70EB2">
            <w:pPr>
              <w:rPr>
                <w:rFonts w:ascii="Times New Roman" w:eastAsia="Arial" w:hAnsi="Times New Roman" w:cs="Times New Roman"/>
                <w:lang w:val="en-US"/>
              </w:rPr>
            </w:pPr>
          </w:p>
        </w:tc>
        <w:tc>
          <w:tcPr>
            <w:tcW w:w="0" w:type="auto"/>
            <w:vAlign w:val="center"/>
            <w:hideMark/>
          </w:tcPr>
          <w:p w14:paraId="79546CDF"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Network Request Submission</w:t>
            </w:r>
          </w:p>
        </w:tc>
        <w:tc>
          <w:tcPr>
            <w:tcW w:w="0" w:type="auto"/>
            <w:vAlign w:val="center"/>
            <w:hideMark/>
          </w:tcPr>
          <w:p w14:paraId="36E18F3D"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USN-2</w:t>
            </w:r>
          </w:p>
        </w:tc>
        <w:tc>
          <w:tcPr>
            <w:tcW w:w="0" w:type="auto"/>
            <w:vAlign w:val="center"/>
            <w:hideMark/>
          </w:tcPr>
          <w:p w14:paraId="0640E41E"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As an employee, I can submit a network service request by selecting the required service and entering the necessary details.</w:t>
            </w:r>
          </w:p>
        </w:tc>
        <w:tc>
          <w:tcPr>
            <w:tcW w:w="0" w:type="auto"/>
            <w:vAlign w:val="center"/>
            <w:hideMark/>
          </w:tcPr>
          <w:p w14:paraId="027BF4EC"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I can create and submit a network request successfully.</w:t>
            </w:r>
          </w:p>
        </w:tc>
        <w:tc>
          <w:tcPr>
            <w:tcW w:w="0" w:type="auto"/>
            <w:vAlign w:val="center"/>
            <w:hideMark/>
          </w:tcPr>
          <w:p w14:paraId="686FA0AD"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High</w:t>
            </w:r>
          </w:p>
        </w:tc>
        <w:tc>
          <w:tcPr>
            <w:tcW w:w="0" w:type="auto"/>
            <w:vAlign w:val="center"/>
            <w:hideMark/>
          </w:tcPr>
          <w:p w14:paraId="1D740DBB"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Sprint-1</w:t>
            </w:r>
          </w:p>
        </w:tc>
      </w:tr>
      <w:tr w:rsidR="00A70EB2" w:rsidRPr="00A70EB2" w14:paraId="3691D0B8" w14:textId="77777777">
        <w:trPr>
          <w:tblCellSpacing w:w="15" w:type="dxa"/>
        </w:trPr>
        <w:tc>
          <w:tcPr>
            <w:tcW w:w="0" w:type="auto"/>
            <w:vAlign w:val="center"/>
            <w:hideMark/>
          </w:tcPr>
          <w:p w14:paraId="05349666" w14:textId="77777777" w:rsidR="00A70EB2" w:rsidRPr="00A70EB2" w:rsidRDefault="00A70EB2" w:rsidP="00A70EB2">
            <w:pPr>
              <w:rPr>
                <w:rFonts w:ascii="Times New Roman" w:eastAsia="Arial" w:hAnsi="Times New Roman" w:cs="Times New Roman"/>
                <w:lang w:val="en-US"/>
              </w:rPr>
            </w:pPr>
          </w:p>
        </w:tc>
        <w:tc>
          <w:tcPr>
            <w:tcW w:w="0" w:type="auto"/>
            <w:vAlign w:val="center"/>
            <w:hideMark/>
          </w:tcPr>
          <w:p w14:paraId="4D7A731D"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Request Tracking</w:t>
            </w:r>
          </w:p>
        </w:tc>
        <w:tc>
          <w:tcPr>
            <w:tcW w:w="0" w:type="auto"/>
            <w:vAlign w:val="center"/>
            <w:hideMark/>
          </w:tcPr>
          <w:p w14:paraId="6D9EF1E1"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USN-3</w:t>
            </w:r>
          </w:p>
        </w:tc>
        <w:tc>
          <w:tcPr>
            <w:tcW w:w="0" w:type="auto"/>
            <w:vAlign w:val="center"/>
            <w:hideMark/>
          </w:tcPr>
          <w:p w14:paraId="05B2367C"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As an employee, I can track the status of my submitted network requests in real time.</w:t>
            </w:r>
          </w:p>
        </w:tc>
        <w:tc>
          <w:tcPr>
            <w:tcW w:w="0" w:type="auto"/>
            <w:vAlign w:val="center"/>
            <w:hideMark/>
          </w:tcPr>
          <w:p w14:paraId="20E0DC56"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I can view the current request status and progress.</w:t>
            </w:r>
          </w:p>
        </w:tc>
        <w:tc>
          <w:tcPr>
            <w:tcW w:w="0" w:type="auto"/>
            <w:vAlign w:val="center"/>
            <w:hideMark/>
          </w:tcPr>
          <w:p w14:paraId="6D7185F0"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High</w:t>
            </w:r>
          </w:p>
        </w:tc>
        <w:tc>
          <w:tcPr>
            <w:tcW w:w="0" w:type="auto"/>
            <w:vAlign w:val="center"/>
            <w:hideMark/>
          </w:tcPr>
          <w:p w14:paraId="372C38F5"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Sprint-2</w:t>
            </w:r>
          </w:p>
        </w:tc>
      </w:tr>
      <w:tr w:rsidR="00A70EB2" w:rsidRPr="00A70EB2" w14:paraId="5283695E" w14:textId="77777777">
        <w:trPr>
          <w:tblCellSpacing w:w="15" w:type="dxa"/>
        </w:trPr>
        <w:tc>
          <w:tcPr>
            <w:tcW w:w="0" w:type="auto"/>
            <w:vAlign w:val="center"/>
            <w:hideMark/>
          </w:tcPr>
          <w:p w14:paraId="1300E1C9" w14:textId="77777777" w:rsidR="00A70EB2" w:rsidRPr="00A70EB2" w:rsidRDefault="00A70EB2" w:rsidP="00A70EB2">
            <w:pPr>
              <w:rPr>
                <w:rFonts w:ascii="Times New Roman" w:eastAsia="Arial" w:hAnsi="Times New Roman" w:cs="Times New Roman"/>
                <w:lang w:val="en-US"/>
              </w:rPr>
            </w:pPr>
          </w:p>
        </w:tc>
        <w:tc>
          <w:tcPr>
            <w:tcW w:w="0" w:type="auto"/>
            <w:vAlign w:val="center"/>
            <w:hideMark/>
          </w:tcPr>
          <w:p w14:paraId="23E2A5AD"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Email Notifications</w:t>
            </w:r>
          </w:p>
        </w:tc>
        <w:tc>
          <w:tcPr>
            <w:tcW w:w="0" w:type="auto"/>
            <w:vAlign w:val="center"/>
            <w:hideMark/>
          </w:tcPr>
          <w:p w14:paraId="48FAA687"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USN-4</w:t>
            </w:r>
          </w:p>
        </w:tc>
        <w:tc>
          <w:tcPr>
            <w:tcW w:w="0" w:type="auto"/>
            <w:vAlign w:val="center"/>
            <w:hideMark/>
          </w:tcPr>
          <w:p w14:paraId="52D36A39"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As an employee, I want to receive email notifications whenever my request status changes.</w:t>
            </w:r>
          </w:p>
        </w:tc>
        <w:tc>
          <w:tcPr>
            <w:tcW w:w="0" w:type="auto"/>
            <w:vAlign w:val="center"/>
            <w:hideMark/>
          </w:tcPr>
          <w:p w14:paraId="139EFD1A"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I receive notifications for request submission, approval, rejection, and completion.</w:t>
            </w:r>
          </w:p>
        </w:tc>
        <w:tc>
          <w:tcPr>
            <w:tcW w:w="0" w:type="auto"/>
            <w:vAlign w:val="center"/>
            <w:hideMark/>
          </w:tcPr>
          <w:p w14:paraId="5560939A"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High</w:t>
            </w:r>
          </w:p>
        </w:tc>
        <w:tc>
          <w:tcPr>
            <w:tcW w:w="0" w:type="auto"/>
            <w:vAlign w:val="center"/>
            <w:hideMark/>
          </w:tcPr>
          <w:p w14:paraId="750B6DE2"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Sprint-2</w:t>
            </w:r>
          </w:p>
        </w:tc>
      </w:tr>
      <w:tr w:rsidR="00A70EB2" w:rsidRPr="00A70EB2" w14:paraId="3157BCE6" w14:textId="77777777">
        <w:trPr>
          <w:tblCellSpacing w:w="15" w:type="dxa"/>
        </w:trPr>
        <w:tc>
          <w:tcPr>
            <w:tcW w:w="0" w:type="auto"/>
            <w:vAlign w:val="center"/>
            <w:hideMark/>
          </w:tcPr>
          <w:p w14:paraId="166E1524" w14:textId="77777777" w:rsidR="00A70EB2" w:rsidRPr="00A70EB2" w:rsidRDefault="00A70EB2" w:rsidP="00A70EB2">
            <w:pPr>
              <w:rPr>
                <w:rFonts w:ascii="Times New Roman" w:eastAsia="Arial" w:hAnsi="Times New Roman" w:cs="Times New Roman"/>
                <w:lang w:val="en-US"/>
              </w:rPr>
            </w:pPr>
          </w:p>
        </w:tc>
        <w:tc>
          <w:tcPr>
            <w:tcW w:w="0" w:type="auto"/>
            <w:vAlign w:val="center"/>
            <w:hideMark/>
          </w:tcPr>
          <w:p w14:paraId="182DBF53"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Request History</w:t>
            </w:r>
          </w:p>
        </w:tc>
        <w:tc>
          <w:tcPr>
            <w:tcW w:w="0" w:type="auto"/>
            <w:vAlign w:val="center"/>
            <w:hideMark/>
          </w:tcPr>
          <w:p w14:paraId="2E11A44D"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USN-5</w:t>
            </w:r>
          </w:p>
        </w:tc>
        <w:tc>
          <w:tcPr>
            <w:tcW w:w="0" w:type="auto"/>
            <w:vAlign w:val="center"/>
            <w:hideMark/>
          </w:tcPr>
          <w:p w14:paraId="75D8ECF2"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As an employee, I can view all my previously submitted network requests.</w:t>
            </w:r>
          </w:p>
        </w:tc>
        <w:tc>
          <w:tcPr>
            <w:tcW w:w="0" w:type="auto"/>
            <w:vAlign w:val="center"/>
            <w:hideMark/>
          </w:tcPr>
          <w:p w14:paraId="1E06EAFD"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I can access my request history from the portal.</w:t>
            </w:r>
          </w:p>
        </w:tc>
        <w:tc>
          <w:tcPr>
            <w:tcW w:w="0" w:type="auto"/>
            <w:vAlign w:val="center"/>
            <w:hideMark/>
          </w:tcPr>
          <w:p w14:paraId="0A71B51E"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Medium</w:t>
            </w:r>
          </w:p>
        </w:tc>
        <w:tc>
          <w:tcPr>
            <w:tcW w:w="0" w:type="auto"/>
            <w:vAlign w:val="center"/>
            <w:hideMark/>
          </w:tcPr>
          <w:p w14:paraId="473E0522"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Sprint-3</w:t>
            </w:r>
          </w:p>
        </w:tc>
      </w:tr>
      <w:tr w:rsidR="00A70EB2" w:rsidRPr="00A70EB2" w14:paraId="52C7C76D" w14:textId="77777777">
        <w:trPr>
          <w:tblCellSpacing w:w="15" w:type="dxa"/>
        </w:trPr>
        <w:tc>
          <w:tcPr>
            <w:tcW w:w="0" w:type="auto"/>
            <w:vAlign w:val="center"/>
            <w:hideMark/>
          </w:tcPr>
          <w:p w14:paraId="0DF68B57"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Manager (Approver)</w:t>
            </w:r>
          </w:p>
        </w:tc>
        <w:tc>
          <w:tcPr>
            <w:tcW w:w="0" w:type="auto"/>
            <w:vAlign w:val="center"/>
            <w:hideMark/>
          </w:tcPr>
          <w:p w14:paraId="464C3C88"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Request Approval</w:t>
            </w:r>
          </w:p>
        </w:tc>
        <w:tc>
          <w:tcPr>
            <w:tcW w:w="0" w:type="auto"/>
            <w:vAlign w:val="center"/>
            <w:hideMark/>
          </w:tcPr>
          <w:p w14:paraId="75BB0286"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USN-6</w:t>
            </w:r>
          </w:p>
        </w:tc>
        <w:tc>
          <w:tcPr>
            <w:tcW w:w="0" w:type="auto"/>
            <w:vAlign w:val="center"/>
            <w:hideMark/>
          </w:tcPr>
          <w:p w14:paraId="225CB5B5"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As a manager, I can review network requests and approve or reject them based on organizational policies.</w:t>
            </w:r>
          </w:p>
        </w:tc>
        <w:tc>
          <w:tcPr>
            <w:tcW w:w="0" w:type="auto"/>
            <w:vAlign w:val="center"/>
            <w:hideMark/>
          </w:tcPr>
          <w:p w14:paraId="59B3B14D"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I can approve or reject pending requests.</w:t>
            </w:r>
          </w:p>
        </w:tc>
        <w:tc>
          <w:tcPr>
            <w:tcW w:w="0" w:type="auto"/>
            <w:vAlign w:val="center"/>
            <w:hideMark/>
          </w:tcPr>
          <w:p w14:paraId="5DA5BAED"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High</w:t>
            </w:r>
          </w:p>
        </w:tc>
        <w:tc>
          <w:tcPr>
            <w:tcW w:w="0" w:type="auto"/>
            <w:vAlign w:val="center"/>
            <w:hideMark/>
          </w:tcPr>
          <w:p w14:paraId="3A00FBC7"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Sprint-2</w:t>
            </w:r>
          </w:p>
        </w:tc>
      </w:tr>
      <w:tr w:rsidR="00A70EB2" w:rsidRPr="00A70EB2" w14:paraId="524B79BD" w14:textId="77777777">
        <w:trPr>
          <w:tblCellSpacing w:w="15" w:type="dxa"/>
        </w:trPr>
        <w:tc>
          <w:tcPr>
            <w:tcW w:w="0" w:type="auto"/>
            <w:vAlign w:val="center"/>
            <w:hideMark/>
          </w:tcPr>
          <w:p w14:paraId="553A7B09" w14:textId="77777777" w:rsidR="00A70EB2" w:rsidRPr="00A70EB2" w:rsidRDefault="00A70EB2" w:rsidP="00A70EB2">
            <w:pPr>
              <w:rPr>
                <w:rFonts w:ascii="Times New Roman" w:eastAsia="Arial" w:hAnsi="Times New Roman" w:cs="Times New Roman"/>
                <w:lang w:val="en-US"/>
              </w:rPr>
            </w:pPr>
          </w:p>
        </w:tc>
        <w:tc>
          <w:tcPr>
            <w:tcW w:w="0" w:type="auto"/>
            <w:vAlign w:val="center"/>
            <w:hideMark/>
          </w:tcPr>
          <w:p w14:paraId="3F8EEB53"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Approval Comments</w:t>
            </w:r>
          </w:p>
        </w:tc>
        <w:tc>
          <w:tcPr>
            <w:tcW w:w="0" w:type="auto"/>
            <w:vAlign w:val="center"/>
            <w:hideMark/>
          </w:tcPr>
          <w:p w14:paraId="68E6ADEF"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USN-7</w:t>
            </w:r>
          </w:p>
        </w:tc>
        <w:tc>
          <w:tcPr>
            <w:tcW w:w="0" w:type="auto"/>
            <w:vAlign w:val="center"/>
            <w:hideMark/>
          </w:tcPr>
          <w:p w14:paraId="74ABA168"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As a manager, I can provide comments while approving or rejecting a request.</w:t>
            </w:r>
          </w:p>
        </w:tc>
        <w:tc>
          <w:tcPr>
            <w:tcW w:w="0" w:type="auto"/>
            <w:vAlign w:val="center"/>
            <w:hideMark/>
          </w:tcPr>
          <w:p w14:paraId="775C0F16"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Comments are saved with the approval record.</w:t>
            </w:r>
          </w:p>
        </w:tc>
        <w:tc>
          <w:tcPr>
            <w:tcW w:w="0" w:type="auto"/>
            <w:vAlign w:val="center"/>
            <w:hideMark/>
          </w:tcPr>
          <w:p w14:paraId="21BBA605"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Medium</w:t>
            </w:r>
          </w:p>
        </w:tc>
        <w:tc>
          <w:tcPr>
            <w:tcW w:w="0" w:type="auto"/>
            <w:vAlign w:val="center"/>
            <w:hideMark/>
          </w:tcPr>
          <w:p w14:paraId="36DCDE5D"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Sprint-2</w:t>
            </w:r>
          </w:p>
        </w:tc>
      </w:tr>
      <w:tr w:rsidR="00A70EB2" w:rsidRPr="00A70EB2" w14:paraId="4B8E90A5" w14:textId="77777777">
        <w:trPr>
          <w:tblCellSpacing w:w="15" w:type="dxa"/>
        </w:trPr>
        <w:tc>
          <w:tcPr>
            <w:tcW w:w="0" w:type="auto"/>
            <w:vAlign w:val="center"/>
            <w:hideMark/>
          </w:tcPr>
          <w:p w14:paraId="348A2D57"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Network Engineer</w:t>
            </w:r>
          </w:p>
        </w:tc>
        <w:tc>
          <w:tcPr>
            <w:tcW w:w="0" w:type="auto"/>
            <w:vAlign w:val="center"/>
            <w:hideMark/>
          </w:tcPr>
          <w:p w14:paraId="33FA28BD"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Task Management</w:t>
            </w:r>
          </w:p>
        </w:tc>
        <w:tc>
          <w:tcPr>
            <w:tcW w:w="0" w:type="auto"/>
            <w:vAlign w:val="center"/>
            <w:hideMark/>
          </w:tcPr>
          <w:p w14:paraId="1EF9B51A"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USN-8</w:t>
            </w:r>
          </w:p>
        </w:tc>
        <w:tc>
          <w:tcPr>
            <w:tcW w:w="0" w:type="auto"/>
            <w:vAlign w:val="center"/>
            <w:hideMark/>
          </w:tcPr>
          <w:p w14:paraId="6CA56323"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As a network engineer, I can receive automatically assigned implementation tasks after request approval.</w:t>
            </w:r>
          </w:p>
        </w:tc>
        <w:tc>
          <w:tcPr>
            <w:tcW w:w="0" w:type="auto"/>
            <w:vAlign w:val="center"/>
            <w:hideMark/>
          </w:tcPr>
          <w:p w14:paraId="1FD91480"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I can view assigned network tasks in my work queue.</w:t>
            </w:r>
          </w:p>
        </w:tc>
        <w:tc>
          <w:tcPr>
            <w:tcW w:w="0" w:type="auto"/>
            <w:vAlign w:val="center"/>
            <w:hideMark/>
          </w:tcPr>
          <w:p w14:paraId="65F443CC"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High</w:t>
            </w:r>
          </w:p>
        </w:tc>
        <w:tc>
          <w:tcPr>
            <w:tcW w:w="0" w:type="auto"/>
            <w:vAlign w:val="center"/>
            <w:hideMark/>
          </w:tcPr>
          <w:p w14:paraId="66D9C605"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Sprint-2</w:t>
            </w:r>
          </w:p>
        </w:tc>
      </w:tr>
      <w:tr w:rsidR="00A70EB2" w:rsidRPr="00A70EB2" w14:paraId="22178CD2" w14:textId="77777777">
        <w:trPr>
          <w:tblCellSpacing w:w="15" w:type="dxa"/>
        </w:trPr>
        <w:tc>
          <w:tcPr>
            <w:tcW w:w="0" w:type="auto"/>
            <w:vAlign w:val="center"/>
            <w:hideMark/>
          </w:tcPr>
          <w:p w14:paraId="374FFA2F" w14:textId="77777777" w:rsidR="00A70EB2" w:rsidRPr="00A70EB2" w:rsidRDefault="00A70EB2" w:rsidP="00A70EB2">
            <w:pPr>
              <w:rPr>
                <w:rFonts w:ascii="Times New Roman" w:eastAsia="Arial" w:hAnsi="Times New Roman" w:cs="Times New Roman"/>
                <w:lang w:val="en-US"/>
              </w:rPr>
            </w:pPr>
          </w:p>
        </w:tc>
        <w:tc>
          <w:tcPr>
            <w:tcW w:w="0" w:type="auto"/>
            <w:vAlign w:val="center"/>
            <w:hideMark/>
          </w:tcPr>
          <w:p w14:paraId="123DBAAA"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Request Implementation</w:t>
            </w:r>
          </w:p>
        </w:tc>
        <w:tc>
          <w:tcPr>
            <w:tcW w:w="0" w:type="auto"/>
            <w:vAlign w:val="center"/>
            <w:hideMark/>
          </w:tcPr>
          <w:p w14:paraId="652EBA36"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USN-9</w:t>
            </w:r>
          </w:p>
        </w:tc>
        <w:tc>
          <w:tcPr>
            <w:tcW w:w="0" w:type="auto"/>
            <w:vAlign w:val="center"/>
            <w:hideMark/>
          </w:tcPr>
          <w:p w14:paraId="4CAA9B22"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As a network engineer, I can update task progress and implementation details until completion.</w:t>
            </w:r>
          </w:p>
        </w:tc>
        <w:tc>
          <w:tcPr>
            <w:tcW w:w="0" w:type="auto"/>
            <w:vAlign w:val="center"/>
            <w:hideMark/>
          </w:tcPr>
          <w:p w14:paraId="480E484F"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Task status and implementation notes are successfully updated.</w:t>
            </w:r>
          </w:p>
        </w:tc>
        <w:tc>
          <w:tcPr>
            <w:tcW w:w="0" w:type="auto"/>
            <w:vAlign w:val="center"/>
            <w:hideMark/>
          </w:tcPr>
          <w:p w14:paraId="66F8DA2F"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High</w:t>
            </w:r>
          </w:p>
        </w:tc>
        <w:tc>
          <w:tcPr>
            <w:tcW w:w="0" w:type="auto"/>
            <w:vAlign w:val="center"/>
            <w:hideMark/>
          </w:tcPr>
          <w:p w14:paraId="73D734F5"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Sprint-3</w:t>
            </w:r>
          </w:p>
        </w:tc>
      </w:tr>
      <w:tr w:rsidR="00A70EB2" w:rsidRPr="00A70EB2" w14:paraId="2EBB5C34" w14:textId="77777777">
        <w:trPr>
          <w:tblCellSpacing w:w="15" w:type="dxa"/>
        </w:trPr>
        <w:tc>
          <w:tcPr>
            <w:tcW w:w="0" w:type="auto"/>
            <w:vAlign w:val="center"/>
            <w:hideMark/>
          </w:tcPr>
          <w:p w14:paraId="7C822AD4"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System Administrator</w:t>
            </w:r>
          </w:p>
        </w:tc>
        <w:tc>
          <w:tcPr>
            <w:tcW w:w="0" w:type="auto"/>
            <w:vAlign w:val="center"/>
            <w:hideMark/>
          </w:tcPr>
          <w:p w14:paraId="28B1FF5A"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Workflow Automation</w:t>
            </w:r>
          </w:p>
        </w:tc>
        <w:tc>
          <w:tcPr>
            <w:tcW w:w="0" w:type="auto"/>
            <w:vAlign w:val="center"/>
            <w:hideMark/>
          </w:tcPr>
          <w:p w14:paraId="4F9DEEBE"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USN-10</w:t>
            </w:r>
          </w:p>
        </w:tc>
        <w:tc>
          <w:tcPr>
            <w:tcW w:w="0" w:type="auto"/>
            <w:vAlign w:val="center"/>
            <w:hideMark/>
          </w:tcPr>
          <w:p w14:paraId="78DCE110"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As a system administrator, I can configure workflow automation, approvals, and assignment rules for network requests.</w:t>
            </w:r>
          </w:p>
        </w:tc>
        <w:tc>
          <w:tcPr>
            <w:tcW w:w="0" w:type="auto"/>
            <w:vAlign w:val="center"/>
            <w:hideMark/>
          </w:tcPr>
          <w:p w14:paraId="4CB30E2F"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The system automatically routes requests according to configured workflows.</w:t>
            </w:r>
          </w:p>
        </w:tc>
        <w:tc>
          <w:tcPr>
            <w:tcW w:w="0" w:type="auto"/>
            <w:vAlign w:val="center"/>
            <w:hideMark/>
          </w:tcPr>
          <w:p w14:paraId="0C340628"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High</w:t>
            </w:r>
          </w:p>
        </w:tc>
        <w:tc>
          <w:tcPr>
            <w:tcW w:w="0" w:type="auto"/>
            <w:vAlign w:val="center"/>
            <w:hideMark/>
          </w:tcPr>
          <w:p w14:paraId="42DCE148"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Sprint-3</w:t>
            </w:r>
          </w:p>
        </w:tc>
      </w:tr>
      <w:tr w:rsidR="00A70EB2" w:rsidRPr="00A70EB2" w14:paraId="6E2779BB" w14:textId="77777777">
        <w:trPr>
          <w:tblCellSpacing w:w="15" w:type="dxa"/>
        </w:trPr>
        <w:tc>
          <w:tcPr>
            <w:tcW w:w="0" w:type="auto"/>
            <w:vAlign w:val="center"/>
            <w:hideMark/>
          </w:tcPr>
          <w:p w14:paraId="64CCF095" w14:textId="77777777" w:rsidR="00A70EB2" w:rsidRPr="00A70EB2" w:rsidRDefault="00A70EB2" w:rsidP="00A70EB2">
            <w:pPr>
              <w:rPr>
                <w:rFonts w:ascii="Times New Roman" w:eastAsia="Arial" w:hAnsi="Times New Roman" w:cs="Times New Roman"/>
                <w:lang w:val="en-US"/>
              </w:rPr>
            </w:pPr>
          </w:p>
        </w:tc>
        <w:tc>
          <w:tcPr>
            <w:tcW w:w="0" w:type="auto"/>
            <w:vAlign w:val="center"/>
            <w:hideMark/>
          </w:tcPr>
          <w:p w14:paraId="25367F17"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Dashboard &amp; Reports</w:t>
            </w:r>
          </w:p>
        </w:tc>
        <w:tc>
          <w:tcPr>
            <w:tcW w:w="0" w:type="auto"/>
            <w:vAlign w:val="center"/>
            <w:hideMark/>
          </w:tcPr>
          <w:p w14:paraId="36B64B9B"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USN-11</w:t>
            </w:r>
          </w:p>
        </w:tc>
        <w:tc>
          <w:tcPr>
            <w:tcW w:w="0" w:type="auto"/>
            <w:vAlign w:val="center"/>
            <w:hideMark/>
          </w:tcPr>
          <w:p w14:paraId="0A7F4045"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As a system administrator, I can generate reports and dashboards to monitor network request performance.</w:t>
            </w:r>
          </w:p>
        </w:tc>
        <w:tc>
          <w:tcPr>
            <w:tcW w:w="0" w:type="auto"/>
            <w:vAlign w:val="center"/>
            <w:hideMark/>
          </w:tcPr>
          <w:p w14:paraId="4ED14B11"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Reports and dashboards display accurate request metrics and analytics.</w:t>
            </w:r>
          </w:p>
        </w:tc>
        <w:tc>
          <w:tcPr>
            <w:tcW w:w="0" w:type="auto"/>
            <w:vAlign w:val="center"/>
            <w:hideMark/>
          </w:tcPr>
          <w:p w14:paraId="4E39A743"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Medium</w:t>
            </w:r>
          </w:p>
        </w:tc>
        <w:tc>
          <w:tcPr>
            <w:tcW w:w="0" w:type="auto"/>
            <w:vAlign w:val="center"/>
            <w:hideMark/>
          </w:tcPr>
          <w:p w14:paraId="14D29840"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Sprint-3</w:t>
            </w:r>
          </w:p>
        </w:tc>
      </w:tr>
      <w:tr w:rsidR="00A70EB2" w:rsidRPr="00A70EB2" w14:paraId="5D82AE31" w14:textId="77777777">
        <w:trPr>
          <w:tblCellSpacing w:w="15" w:type="dxa"/>
        </w:trPr>
        <w:tc>
          <w:tcPr>
            <w:tcW w:w="0" w:type="auto"/>
            <w:vAlign w:val="center"/>
            <w:hideMark/>
          </w:tcPr>
          <w:p w14:paraId="7B75FAC2" w14:textId="77777777" w:rsidR="00A70EB2" w:rsidRPr="00A70EB2" w:rsidRDefault="00A70EB2" w:rsidP="00A70EB2">
            <w:pPr>
              <w:rPr>
                <w:rFonts w:ascii="Times New Roman" w:eastAsia="Arial" w:hAnsi="Times New Roman" w:cs="Times New Roman"/>
                <w:lang w:val="en-US"/>
              </w:rPr>
            </w:pPr>
          </w:p>
        </w:tc>
        <w:tc>
          <w:tcPr>
            <w:tcW w:w="0" w:type="auto"/>
            <w:vAlign w:val="center"/>
            <w:hideMark/>
          </w:tcPr>
          <w:p w14:paraId="7821E02E"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Role-Based Access Control</w:t>
            </w:r>
          </w:p>
        </w:tc>
        <w:tc>
          <w:tcPr>
            <w:tcW w:w="0" w:type="auto"/>
            <w:vAlign w:val="center"/>
            <w:hideMark/>
          </w:tcPr>
          <w:p w14:paraId="46A240B8"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USN-12</w:t>
            </w:r>
          </w:p>
        </w:tc>
        <w:tc>
          <w:tcPr>
            <w:tcW w:w="0" w:type="auto"/>
            <w:vAlign w:val="center"/>
            <w:hideMark/>
          </w:tcPr>
          <w:p w14:paraId="59999DFF"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As a system administrator, I can manage user roles and permissions to ensure secure access to the application.</w:t>
            </w:r>
          </w:p>
        </w:tc>
        <w:tc>
          <w:tcPr>
            <w:tcW w:w="0" w:type="auto"/>
            <w:vAlign w:val="center"/>
            <w:hideMark/>
          </w:tcPr>
          <w:p w14:paraId="754F2097"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Users can only access modules and records based on their assigned roles.</w:t>
            </w:r>
          </w:p>
        </w:tc>
        <w:tc>
          <w:tcPr>
            <w:tcW w:w="0" w:type="auto"/>
            <w:vAlign w:val="center"/>
            <w:hideMark/>
          </w:tcPr>
          <w:p w14:paraId="77A242B4"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Medium</w:t>
            </w:r>
          </w:p>
        </w:tc>
        <w:tc>
          <w:tcPr>
            <w:tcW w:w="0" w:type="auto"/>
            <w:vAlign w:val="center"/>
            <w:hideMark/>
          </w:tcPr>
          <w:p w14:paraId="26E5EB5A" w14:textId="77777777" w:rsidR="00A70EB2" w:rsidRPr="00A70EB2" w:rsidRDefault="00A70EB2" w:rsidP="00A70EB2">
            <w:pPr>
              <w:rPr>
                <w:rFonts w:ascii="Times New Roman" w:eastAsia="Arial" w:hAnsi="Times New Roman" w:cs="Times New Roman"/>
                <w:lang w:val="en-US"/>
              </w:rPr>
            </w:pPr>
            <w:r w:rsidRPr="00A70EB2">
              <w:rPr>
                <w:rFonts w:ascii="Times New Roman" w:eastAsia="Arial" w:hAnsi="Times New Roman" w:cs="Times New Roman"/>
                <w:lang w:val="en-US"/>
              </w:rPr>
              <w:t>Sprint-3</w:t>
            </w:r>
          </w:p>
        </w:tc>
      </w:tr>
    </w:tbl>
    <w:p w14:paraId="77D289C9" w14:textId="77777777" w:rsidR="000B4B58" w:rsidRDefault="000B4B58">
      <w:pPr>
        <w:rPr>
          <w:rFonts w:ascii="Arial" w:eastAsia="Arial" w:hAnsi="Arial" w:cs="Arial"/>
        </w:rPr>
      </w:pPr>
    </w:p>
    <w:sectPr w:rsidR="000B4B5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B58"/>
    <w:rsid w:val="00095B8F"/>
    <w:rsid w:val="000B4B58"/>
    <w:rsid w:val="00566796"/>
    <w:rsid w:val="00780096"/>
    <w:rsid w:val="00A70EB2"/>
    <w:rsid w:val="00B30964"/>
    <w:rsid w:val="00B4157A"/>
    <w:rsid w:val="00C713EC"/>
    <w:rsid w:val="00EE6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94B88"/>
  <w15:docId w15:val="{5EBEC603-1672-4ADB-9ECD-BCCB06AC6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Telukala Rajesh</cp:lastModifiedBy>
  <cp:revision>2</cp:revision>
  <cp:lastPrinted>2026-06-26T16:47:00Z</cp:lastPrinted>
  <dcterms:created xsi:type="dcterms:W3CDTF">2026-06-29T16:12:00Z</dcterms:created>
  <dcterms:modified xsi:type="dcterms:W3CDTF">2026-06-29T16:12:00Z</dcterms:modified>
</cp:coreProperties>
</file>