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-127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"/>
        <w:gridCol w:w="3485"/>
        <w:gridCol w:w="798"/>
        <w:gridCol w:w="574"/>
        <w:gridCol w:w="1078"/>
        <w:gridCol w:w="1077"/>
        <w:gridCol w:w="868"/>
        <w:gridCol w:w="1232"/>
        <w:gridCol w:w="13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38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ahoma" w:cs="Tahoma"/>
                <w:b/>
                <w:bCs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ahoma" w:cs="Tahoma"/>
                <w:b/>
                <w:bCs/>
                <w:i/>
                <w:iCs/>
                <w:sz w:val="24"/>
                <w:szCs w:val="24"/>
                <w:lang w:eastAsia="ru-RU"/>
              </w:rPr>
              <w:t>ООО "Вебмарт Групп"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</w:pPr>
            <w:bookmarkStart w:id="0" w:name="__DdeLink__1288_196697224"/>
            <w:bookmarkEnd w:id="0"/>
            <w:bookmarkStart w:id="1" w:name="__DdeLink__1290_196697224"/>
            <w:bookmarkEnd w:id="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ind w:right="-170"/>
              <w:rPr>
                <w:rFonts w:ascii="Times New Roman" w:hAnsi="Times New Roman" w:eastAsia="Tahoma" w:cs="Tahoma"/>
                <w:b/>
                <w:bCs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ahoma" w:cs="Tahoma"/>
                <w:b/>
                <w:bCs/>
                <w:i/>
                <w:iCs/>
                <w:sz w:val="24"/>
                <w:szCs w:val="24"/>
                <w:lang w:eastAsia="ru-RU"/>
              </w:rPr>
              <w:t>BY16ALFA30122250900040270000 в ЗАО "АЛЬФА-БАНК"
220013, г.Минск, ул. Сурганова, 43-47, БИК: ALFABY2X
,
УНП:191689581.
Юр.адрес:220092, г. Минск, ул. Притыцкого 27А.
Почт. адрес:220092, г. Минск, ул. Притыцкого 27А.
тел.:8-029-313-47-04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08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ahoma" w:cs="Tahoma"/>
                <w:b/>
                <w:bCs/>
                <w:i/>
                <w:iCs/>
                <w:sz w:val="24"/>
                <w:szCs w:val="24"/>
                <w:u w:val="single"/>
                <w:lang w:val="en-US" w:eastAsia="ru-RU"/>
              </w:rPr>
            </w:pPr>
            <w:r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  <w:lang w:eastAsia="ru-RU"/>
              </w:rPr>
              <w:t>Сайт</w:t>
            </w:r>
            <w:r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  <w:lang w:val="en-US" w:eastAsia="ru-RU"/>
              </w:rPr>
              <w:t xml:space="preserve">: </w:t>
            </w:r>
            <w:r>
              <w:rPr>
                <w:rFonts w:ascii="Times New Roman" w:hAnsi="Times New Roman" w:eastAsia="Tahoma" w:cs="Tahoma"/>
                <w:b/>
                <w:bCs/>
                <w:i/>
                <w:iCs/>
                <w:sz w:val="24"/>
                <w:szCs w:val="24"/>
                <w:u w:val="single"/>
                <w:lang w:val="en-US" w:eastAsia="ru-RU"/>
              </w:rPr>
              <w:t xml:space="preserve">https://webmart.by, </w:t>
            </w:r>
            <w:r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  <w:u w:val="single"/>
                <w:lang w:val="en-US" w:eastAsia="ru-RU"/>
              </w:rPr>
              <w:t xml:space="preserve">E-mail: </w:t>
            </w:r>
            <w:r>
              <w:rPr>
                <w:rFonts w:ascii="Times New Roman" w:hAnsi="Times New Roman" w:eastAsia="Tahoma" w:cs="Tahoma"/>
                <w:b/>
                <w:bCs/>
                <w:i/>
                <w:iCs/>
                <w:sz w:val="24"/>
                <w:szCs w:val="24"/>
                <w:u w:val="single"/>
                <w:lang w:val="en-US" w:eastAsia="ru-RU"/>
              </w:rPr>
              <w:t>sales@webmart.by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ahoma" w:cs="Tahoma"/>
                <w:bCs/>
                <w:i/>
                <w:sz w:val="36"/>
                <w:szCs w:val="36"/>
                <w:lang w:val="en-US" w:eastAsia="ru-RU"/>
              </w:rPr>
            </w:pPr>
            <w:r>
              <w:rPr>
                <w:rFonts w:ascii="Times New Roman" w:hAnsi="Times New Roman" w:eastAsia="Tahoma" w:cs="Tahoma"/>
                <w:bCs/>
                <w:i/>
                <w:sz w:val="36"/>
                <w:szCs w:val="36"/>
                <w:lang w:val="en-US" w:eastAsia="ru-RU"/>
              </w:rPr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8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8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ahoma" w:cs="Tahoma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sz w:val="28"/>
                <w:szCs w:val="28"/>
                <w:lang w:eastAsia="ru-RU"/>
              </w:rPr>
              <w:t xml:space="preserve">СЧЕТ № </w:t>
            </w:r>
            <w:r>
              <w:rPr>
                <w:rFonts w:ascii="Arial" w:hAnsi="Arial" w:eastAsia="Times New Roman" w:cs="Arial"/>
                <w:b/>
                <w:bCs/>
                <w:sz w:val="28"/>
                <w:szCs w:val="28"/>
                <w:lang w:val="en-US" w:eastAsia="ru-RU"/>
              </w:rPr>
              <w:t>J</w:t>
            </w:r>
            <w:r>
              <w:rPr>
                <w:rFonts w:ascii="Arial" w:hAnsi="Arial" w:eastAsia="Times New Roman" w:cs="Arial"/>
                <w:b/>
                <w:bCs/>
                <w:sz w:val="28"/>
                <w:szCs w:val="28"/>
                <w:lang w:eastAsia="ru-RU"/>
              </w:rPr>
              <w:t>1-</w:t>
            </w:r>
            <w:r>
              <w:rPr>
                <w:rFonts w:ascii="Times New Roman" w:hAnsi="Times New Roman" w:eastAsia="Tahoma" w:cs="Tahoma"/>
                <w:b/>
                <w:bCs/>
                <w:sz w:val="28"/>
                <w:szCs w:val="28"/>
                <w:lang w:eastAsia="ru-RU"/>
              </w:rPr>
              <w:t>18049</w:t>
            </w:r>
            <w:r>
              <w:rPr>
                <w:rFonts w:ascii="Arial" w:hAnsi="Arial" w:eastAsia="Times New Roman" w:cs="Arial"/>
                <w:b/>
                <w:bCs/>
                <w:sz w:val="28"/>
                <w:szCs w:val="28"/>
                <w:lang w:eastAsia="ru-RU"/>
              </w:rPr>
              <w:t xml:space="preserve"> от </w:t>
            </w:r>
            <w:r>
              <w:rPr>
                <w:rFonts w:ascii="Times New Roman" w:hAnsi="Times New Roman" w:eastAsia="Tahoma" w:cs="Tahoma"/>
                <w:b/>
                <w:bCs/>
                <w:sz w:val="28"/>
                <w:szCs w:val="28"/>
                <w:lang w:eastAsia="ru-RU"/>
              </w:rPr>
              <w:t>20.06.2022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045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ru-RU"/>
              </w:rPr>
            </w:pPr>
            <w:r>
              <w:rPr>
                <w:rFonts w:ascii="Arial" w:hAnsi="Arial" w:eastAsia="Times New Roman" w:cs="Arial"/>
                <w:lang w:eastAsia="ru-RU"/>
              </w:rPr>
              <w:t>(является протоколом согласования договорных цен)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ru-RU"/>
              </w:rPr>
            </w:pP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</w:pPr>
            <w:bookmarkStart w:id="2" w:name="__DdeLink__1300_196697224"/>
            <w:bookmarkEnd w:id="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8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ahoma" w:cs="Tahoma"/>
                <w:b/>
                <w:bCs/>
                <w:i/>
                <w:iCs/>
                <w:sz w:val="24"/>
                <w:szCs w:val="24"/>
                <w:u w:val="single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Заказчик: </w:t>
            </w:r>
            <w:r>
              <w:rPr>
                <w:rFonts w:ascii="Times New Roman" w:hAnsi="Times New Roman" w:eastAsia="Tahoma" w:cs="Tahoma"/>
                <w:b/>
                <w:bCs/>
                <w:i/>
                <w:iCs/>
                <w:sz w:val="24"/>
                <w:szCs w:val="24"/>
                <w:u w:val="single"/>
                <w:lang w:eastAsia="ru-RU"/>
              </w:rPr>
              <w:t>ИП Шик Кристина Николаевна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08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Arial"/>
                <w:b/>
                <w:bCs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Плательщик: </w:t>
            </w:r>
            <w:bookmarkStart w:id="3" w:name="__DdeLink__1302_196697224"/>
            <w:bookmarkEnd w:id="3"/>
            <w:r>
              <w:rPr>
                <w:rFonts w:ascii="Times New Roman" w:hAnsi="Times New Roman" w:eastAsia="Times New Roman" w:cs="Arial"/>
                <w:b/>
                <w:bCs/>
                <w:i/>
                <w:iCs/>
                <w:sz w:val="24"/>
                <w:szCs w:val="24"/>
                <w:lang w:eastAsia="ru-RU"/>
              </w:rPr>
              <w:t>ИП Шик Кристина НиколаевнаРБ, Г. МИНСК, УЛ. ГОРЕЦКОГО, Д. 41 ОФ. 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108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ahoma" w:cs="Tahoma"/>
                <w:b/>
                <w:bCs/>
                <w:i/>
                <w:iCs/>
                <w:sz w:val="24"/>
                <w:szCs w:val="24"/>
                <w:u w:val="single"/>
                <w:lang w:eastAsia="ru-RU"/>
              </w:rPr>
            </w:pPr>
            <w:bookmarkStart w:id="4" w:name="__DdeLink__1304_196697224"/>
            <w:r>
              <w:rPr>
                <w:rFonts w:ascii="Times New Roman" w:hAnsi="Times New Roman" w:eastAsia="Tahoma" w:cs="Tahoma"/>
                <w:b/>
                <w:bCs/>
                <w:i/>
                <w:iCs/>
                <w:sz w:val="24"/>
                <w:szCs w:val="24"/>
                <w:u w:val="single"/>
                <w:lang w:eastAsia="ru-RU"/>
              </w:rPr>
              <w:t>Р/сч: BY96ALFA30132385470010270000 в ЗАО «Альфа-Банк» г. Минск БИК ALFABY2X, УНП:193123883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2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ahoma" w:cs="Tahoma"/>
                <w:b/>
                <w:bCs/>
                <w:i/>
                <w:iCs/>
                <w:sz w:val="24"/>
                <w:szCs w:val="24"/>
                <w:u w:val="single"/>
                <w:lang w:val="en-US" w:eastAsia="ru-RU"/>
              </w:rPr>
            </w:pPr>
            <w:r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  <w:lang w:val="en-US" w:eastAsia="ru-RU"/>
              </w:rPr>
              <w:t xml:space="preserve">E-mail: </w:t>
            </w:r>
            <w:r>
              <w:rPr>
                <w:rFonts w:ascii="Times New Roman" w:hAnsi="Times New Roman" w:eastAsia="Tahoma" w:cs="Tahoma"/>
                <w:b/>
                <w:bCs/>
                <w:i/>
                <w:iCs/>
                <w:sz w:val="24"/>
                <w:szCs w:val="24"/>
                <w:u w:val="single"/>
                <w:lang w:val="en-US" w:eastAsia="ru-RU"/>
              </w:rPr>
              <w:t>Skinfood94@gmail.com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  <w:lang w:val="en-US" w:eastAsia="ru-RU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</w:pPr>
            <w:bookmarkStart w:id="5" w:name="__DdeLink__1306_196697224"/>
            <w:bookmarkEnd w:id="5"/>
            <w:bookmarkStart w:id="6" w:name="__DdeLink__1308_196697224"/>
            <w:bookmarkEnd w:id="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8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ahoma" w:cs="Tahoma"/>
                <w:b/>
                <w:bCs/>
                <w:i/>
                <w:iCs/>
                <w:sz w:val="24"/>
                <w:szCs w:val="24"/>
                <w:u w:val="single"/>
                <w:lang w:val="en-US" w:eastAsia="ru-RU"/>
              </w:rPr>
            </w:pPr>
            <w:r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  <w:lang w:eastAsia="ru-RU"/>
              </w:rPr>
              <w:t>Веб</w:t>
            </w:r>
            <w:r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  <w:lang w:val="en-US" w:eastAsia="ru-RU"/>
              </w:rPr>
              <w:t>-</w:t>
            </w:r>
            <w:r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  <w:lang w:eastAsia="ru-RU"/>
              </w:rPr>
              <w:t>сайт</w:t>
            </w:r>
            <w:r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  <w:lang w:val="en-US" w:eastAsia="ru-RU"/>
              </w:rPr>
              <w:t xml:space="preserve">: </w:t>
            </w:r>
            <w:r>
              <w:rPr>
                <w:rFonts w:ascii="Times New Roman" w:hAnsi="Times New Roman" w:eastAsia="Tahoma" w:cs="Tahoma"/>
                <w:b/>
                <w:bCs/>
                <w:i/>
                <w:iCs/>
                <w:sz w:val="24"/>
                <w:szCs w:val="24"/>
                <w:u w:val="single"/>
                <w:lang w:val="en-US" w:eastAsia="ru-RU"/>
              </w:rPr>
              <w:t>skinfood.by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8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ahoma" w:cs="Tahoma"/>
                <w:b/>
                <w:bCs/>
                <w:i/>
                <w:iCs/>
                <w:sz w:val="24"/>
                <w:szCs w:val="24"/>
                <w:u w:val="single"/>
                <w:lang w:val="en-US" w:eastAsia="ru-RU"/>
              </w:rPr>
            </w:pPr>
            <w:r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Цель приобретения: </w:t>
            </w:r>
            <w:bookmarkStart w:id="7" w:name="__DdeLink__1310_196697224"/>
            <w:r>
              <w:rPr>
                <w:rFonts w:ascii="Times New Roman" w:hAnsi="Times New Roman" w:eastAsia="Tahoma" w:cs="Tahoma"/>
                <w:b/>
                <w:bCs/>
                <w:i/>
                <w:iCs/>
                <w:sz w:val="24"/>
                <w:szCs w:val="24"/>
                <w:u w:val="single"/>
                <w:lang w:val="en-US" w:eastAsia="ru-RU"/>
              </w:rPr>
              <w:t>Для собственных нужд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2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3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i/>
                <w:iCs/>
                <w:sz w:val="18"/>
                <w:szCs w:val="18"/>
                <w:lang w:val="en-US" w:eastAsia="ru-RU"/>
              </w:rPr>
            </w:pPr>
            <w:r>
              <w:rPr>
                <w:rFonts w:ascii="Arial" w:hAnsi="Arial" w:eastAsia="Times New Roman" w:cs="Arial"/>
                <w:i/>
                <w:iCs/>
                <w:sz w:val="18"/>
                <w:szCs w:val="18"/>
                <w:lang w:val="en-US" w:eastAsia="ru-RU"/>
              </w:rPr>
              <w:t>Счет действителен в течение пяти банковских дней.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hint="default"/>
                <w:lang w:val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561975</wp:posOffset>
                  </wp:positionH>
                  <wp:positionV relativeFrom="paragraph">
                    <wp:posOffset>151765</wp:posOffset>
                  </wp:positionV>
                  <wp:extent cx="2101215" cy="1897380"/>
                  <wp:effectExtent l="0" t="0" r="0" b="0"/>
                  <wp:wrapNone/>
                  <wp:docPr id="1" name="Изображение 1" descr="печать17_12_2020_11_02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 1" descr="печать17_12_2020_11_02 (1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215" cy="189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3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3485" w:type="dxa"/>
            <w:tcBorders>
              <w:top w:val="single" w:color="00000A" w:sz="4" w:space="0"/>
              <w:left w:val="nil"/>
              <w:bottom w:val="single" w:color="00000A" w:sz="4" w:space="0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  <w:t>Предмет счета</w:t>
            </w:r>
          </w:p>
        </w:tc>
        <w:tc>
          <w:tcPr>
            <w:tcW w:w="7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</w:tcBorders>
            <w:shd w:val="clear" w:color="auto" w:fill="FFFFFF"/>
            <w:tcMar>
              <w:left w:w="63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  <w:t>Единица</w:t>
            </w: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  <w:br w:type="textWrapping"/>
            </w: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  <w:t>изме-</w:t>
            </w: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  <w:br w:type="textWrapping"/>
            </w: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  <w:t>рения</w:t>
            </w:r>
          </w:p>
        </w:tc>
        <w:tc>
          <w:tcPr>
            <w:tcW w:w="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  <w:t>Кол.</w:t>
            </w:r>
          </w:p>
        </w:tc>
        <w:tc>
          <w:tcPr>
            <w:tcW w:w="10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  <w:t>Цена</w:t>
            </w:r>
          </w:p>
        </w:tc>
        <w:tc>
          <w:tcPr>
            <w:tcW w:w="10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  <w:t>Сумма</w:t>
            </w:r>
          </w:p>
        </w:tc>
        <w:tc>
          <w:tcPr>
            <w:tcW w:w="868" w:type="dxa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  <w:t>ставка</w:t>
            </w: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  <w:br w:type="textWrapping"/>
            </w: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  <w:t>НДС, %</w:t>
            </w:r>
          </w:p>
        </w:tc>
        <w:tc>
          <w:tcPr>
            <w:tcW w:w="1232" w:type="dxa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  <w:t>сумма</w:t>
            </w: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  <w:br w:type="textWrapping"/>
            </w: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  <w:t>НДС</w:t>
            </w:r>
          </w:p>
        </w:tc>
        <w:tc>
          <w:tcPr>
            <w:tcW w:w="1344" w:type="dxa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  <w:t>Всего</w:t>
            </w: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  <w:br w:type="textWrapping"/>
            </w: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  <w:t xml:space="preserve">с НДС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39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63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  <w:lang w:eastAsia="ru-RU"/>
              </w:rPr>
            </w:pPr>
            <w:r>
              <w:rPr>
                <w:rFonts w:ascii="Arial" w:hAnsi="Arial" w:eastAsia="Times New Roman" w:cs="Arial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3485" w:type="dxa"/>
            <w:tcBorders>
              <w:top w:val="nil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Arial" w:hAnsi="Arial" w:eastAsia="Tahoma" w:cs="Tahoma"/>
                <w:sz w:val="18"/>
                <w:szCs w:val="18"/>
                <w:lang w:val="en-US" w:eastAsia="ru-RU"/>
              </w:rPr>
            </w:pPr>
            <w:r>
              <w:rPr>
                <w:rFonts w:ascii="Arial" w:hAnsi="Arial" w:eastAsia="Tahoma" w:cs="Tahoma"/>
                <w:sz w:val="18"/>
                <w:szCs w:val="18"/>
                <w:lang w:val="en-US" w:eastAsia="ru-RU"/>
              </w:rPr>
              <w:t>Услуги по закупке ссылок</w:t>
            </w:r>
          </w:p>
        </w:tc>
        <w:tc>
          <w:tcPr>
            <w:tcW w:w="798" w:type="dxa"/>
            <w:tcBorders>
              <w:top w:val="nil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  <w:lang w:eastAsia="ru-RU"/>
              </w:rPr>
            </w:pPr>
            <w:r>
              <w:rPr>
                <w:rFonts w:ascii="Arial" w:hAnsi="Arial" w:eastAsia="Times New Roman" w:cs="Arial"/>
                <w:sz w:val="18"/>
                <w:szCs w:val="18"/>
                <w:lang w:eastAsia="ru-RU"/>
              </w:rPr>
              <w:t>услуга</w:t>
            </w:r>
          </w:p>
        </w:tc>
        <w:tc>
          <w:tcPr>
            <w:tcW w:w="574" w:type="dxa"/>
            <w:tcBorders>
              <w:top w:val="nil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bottom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18"/>
                <w:szCs w:val="18"/>
                <w:lang w:eastAsia="ru-RU"/>
              </w:rPr>
            </w:pPr>
            <w:r>
              <w:rPr>
                <w:rFonts w:ascii="Arial" w:hAnsi="Arial" w:eastAsia="Times New Roman" w:cs="Arial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bottom"/>
          </w:tcPr>
          <w:p>
            <w:pPr>
              <w:spacing w:after="0" w:line="240" w:lineRule="auto"/>
              <w:jc w:val="right"/>
              <w:rPr>
                <w:rFonts w:ascii="Arial" w:hAnsi="Arial" w:eastAsia="Tahoma" w:cs="Tahoma"/>
                <w:sz w:val="18"/>
                <w:szCs w:val="18"/>
                <w:lang w:val="en-US" w:eastAsia="ru-RU"/>
              </w:rPr>
            </w:pPr>
            <w:r>
              <w:rPr>
                <w:rFonts w:ascii="Arial" w:hAnsi="Arial" w:eastAsia="Tahoma" w:cs="Tahoma"/>
                <w:sz w:val="18"/>
                <w:szCs w:val="18"/>
                <w:lang w:val="en-US" w:eastAsia="ru-RU"/>
              </w:rPr>
              <w:t>216,67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bottom"/>
          </w:tcPr>
          <w:p>
            <w:pPr>
              <w:spacing w:after="0" w:line="240" w:lineRule="auto"/>
              <w:jc w:val="right"/>
              <w:rPr>
                <w:rFonts w:ascii="Arial" w:hAnsi="Arial" w:eastAsia="Tahoma" w:cs="Tahoma"/>
                <w:sz w:val="18"/>
                <w:szCs w:val="18"/>
                <w:lang w:val="en-US" w:eastAsia="ru-RU"/>
              </w:rPr>
            </w:pPr>
            <w:r>
              <w:rPr>
                <w:rFonts w:ascii="Arial" w:hAnsi="Arial" w:eastAsia="Tahoma" w:cs="Tahoma"/>
                <w:sz w:val="18"/>
                <w:szCs w:val="18"/>
                <w:lang w:val="en-US" w:eastAsia="ru-RU"/>
              </w:rPr>
              <w:t>216,67</w:t>
            </w:r>
          </w:p>
        </w:tc>
        <w:tc>
          <w:tcPr>
            <w:tcW w:w="868" w:type="dxa"/>
            <w:tcBorders>
              <w:top w:val="nil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bottom"/>
          </w:tcPr>
          <w:p>
            <w:pPr>
              <w:spacing w:after="0" w:line="240" w:lineRule="auto"/>
              <w:jc w:val="right"/>
              <w:rPr>
                <w:rFonts w:ascii="Arial" w:hAnsi="Arial" w:eastAsia="Tahoma" w:cs="Tahoma"/>
                <w:sz w:val="18"/>
                <w:szCs w:val="18"/>
                <w:lang w:val="en-US" w:eastAsia="ru-RU"/>
              </w:rPr>
            </w:pPr>
            <w:r>
              <w:rPr>
                <w:rFonts w:ascii="Arial" w:hAnsi="Arial" w:eastAsia="Tahoma" w:cs="Tahoma"/>
                <w:sz w:val="18"/>
                <w:szCs w:val="18"/>
                <w:lang w:val="en-US" w:eastAsia="ru-RU"/>
              </w:rPr>
              <w:t>20</w:t>
            </w:r>
          </w:p>
        </w:tc>
        <w:tc>
          <w:tcPr>
            <w:tcW w:w="1232" w:type="dxa"/>
            <w:tcBorders>
              <w:top w:val="nil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bottom"/>
          </w:tcPr>
          <w:p>
            <w:pPr>
              <w:spacing w:after="0" w:line="240" w:lineRule="auto"/>
              <w:jc w:val="right"/>
              <w:rPr>
                <w:rFonts w:ascii="Arial" w:hAnsi="Arial" w:eastAsia="Tahoma" w:cs="Tahoma"/>
                <w:sz w:val="18"/>
                <w:szCs w:val="18"/>
                <w:lang w:val="en-US" w:eastAsia="ru-RU"/>
              </w:rPr>
            </w:pPr>
            <w:r>
              <w:rPr>
                <w:rFonts w:ascii="Arial" w:hAnsi="Arial" w:eastAsia="Tahoma" w:cs="Tahoma"/>
                <w:sz w:val="18"/>
                <w:szCs w:val="18"/>
                <w:lang w:val="en-US" w:eastAsia="ru-RU"/>
              </w:rPr>
              <w:t>43,33</w:t>
            </w:r>
          </w:p>
        </w:tc>
        <w:tc>
          <w:tcPr>
            <w:tcW w:w="1344" w:type="dxa"/>
            <w:tcBorders>
              <w:top w:val="nil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bottom"/>
          </w:tcPr>
          <w:p>
            <w:pPr>
              <w:spacing w:after="0" w:line="240" w:lineRule="auto"/>
              <w:jc w:val="right"/>
              <w:rPr>
                <w:rFonts w:ascii="Arial" w:hAnsi="Arial" w:eastAsia="Tahoma" w:cs="Tahoma"/>
                <w:sz w:val="18"/>
                <w:szCs w:val="18"/>
                <w:lang w:val="en-US" w:eastAsia="ru-RU"/>
              </w:rPr>
            </w:pPr>
            <w:bookmarkStart w:id="12" w:name="__DdeLink__1320_196697224"/>
            <w:bookmarkEnd w:id="12"/>
            <w:bookmarkStart w:id="13" w:name="__DdeLink__1312_196697224"/>
            <w:bookmarkEnd w:id="13"/>
            <w:bookmarkStart w:id="14" w:name="__DdeLink__1318_196697224"/>
            <w:bookmarkEnd w:id="14"/>
            <w:bookmarkStart w:id="15" w:name="__DdeLink__1322_196697224"/>
            <w:bookmarkEnd w:id="15"/>
            <w:bookmarkStart w:id="16" w:name="__DdeLink__1314_196697224"/>
            <w:bookmarkEnd w:id="16"/>
            <w:bookmarkStart w:id="17" w:name="__DdeLink__1316_196697224"/>
            <w:bookmarkEnd w:id="17"/>
            <w:bookmarkStart w:id="18" w:name="__DdeLink__1324_196697224"/>
            <w:r>
              <w:rPr>
                <w:rFonts w:ascii="Arial" w:hAnsi="Arial" w:eastAsia="Tahoma" w:cs="Tahoma"/>
                <w:sz w:val="18"/>
                <w:szCs w:val="18"/>
                <w:lang w:val="en-US" w:eastAsia="ru-RU"/>
              </w:rPr>
              <w:t>260,00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18"/>
                <w:szCs w:val="18"/>
                <w:lang w:eastAsia="ru-RU"/>
              </w:rPr>
            </w:pP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  <w:t>Итого:</w:t>
            </w:r>
          </w:p>
        </w:tc>
        <w:tc>
          <w:tcPr>
            <w:tcW w:w="107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ahoma" w:cs="Tahoma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hAnsi="Arial" w:eastAsia="Tahoma" w:cs="Tahoma"/>
                <w:b/>
                <w:bCs/>
                <w:sz w:val="18"/>
                <w:szCs w:val="18"/>
                <w:lang w:val="en-US" w:eastAsia="ru-RU"/>
              </w:rPr>
              <w:t>216,67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23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</w:pPr>
            <w:bookmarkStart w:id="20" w:name="__DdeLink__925_1330027233"/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  <w:t>43,33</w:t>
            </w:r>
            <w:bookmarkEnd w:id="20"/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1344" w:type="dxa"/>
            <w:tcBorders>
              <w:top w:val="nil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ahoma" w:cs="Tahoma"/>
                <w:b/>
                <w:bCs/>
                <w:sz w:val="18"/>
                <w:szCs w:val="18"/>
                <w:lang w:val="en-US" w:eastAsia="ru-RU"/>
              </w:rPr>
            </w:pPr>
            <w:bookmarkStart w:id="21" w:name="__DdeLink__1326_196697224"/>
            <w:bookmarkEnd w:id="21"/>
            <w:bookmarkStart w:id="22" w:name="__DdeLink__1328_196697224"/>
            <w:r>
              <w:rPr>
                <w:rFonts w:ascii="Arial" w:hAnsi="Arial" w:eastAsia="Tahoma" w:cs="Tahoma"/>
                <w:b/>
                <w:bCs/>
                <w:sz w:val="18"/>
                <w:szCs w:val="18"/>
                <w:lang w:val="en-US" w:eastAsia="ru-RU"/>
              </w:rPr>
              <w:t>260,00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8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ru-RU"/>
              </w:rPr>
              <w:t xml:space="preserve">Всего к оплате: </w:t>
            </w:r>
            <w:r>
              <w:rPr>
                <w:rFonts w:ascii="Times New Roman" w:hAnsi="Times New Roman" w:eastAsia="Tahoma" w:cs="Tahoma"/>
                <w:b/>
                <w:bCs/>
                <w:i/>
                <w:iCs/>
                <w:sz w:val="24"/>
                <w:szCs w:val="24"/>
                <w:u w:val="single"/>
                <w:lang w:val="en-US" w:eastAsia="ru-RU"/>
              </w:rPr>
              <w:t>260,00 (двести шестьдесят рублей 00 копеек) c НДС </w:t>
            </w:r>
            <w:r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08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bookmarkStart w:id="23" w:name="__DdeLink__797_1650936943"/>
            <w:bookmarkEnd w:id="23"/>
            <w:r>
              <w:rPr>
                <w:rFonts w:ascii="Arial" w:hAnsi="Arial"/>
                <w:sz w:val="18"/>
                <w:szCs w:val="18"/>
              </w:rPr>
              <w:t>Оплата счета производится №046/2020S от 2021-02-17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8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Arial" w:hAnsi="Arial" w:eastAsia="Tahoma" w:cs="Tahoma"/>
                <w:sz w:val="18"/>
                <w:szCs w:val="18"/>
                <w:lang w:val="en-US" w:eastAsia="ru-RU"/>
              </w:rPr>
            </w:pPr>
            <w:bookmarkStart w:id="24" w:name="__DdeLink__1332_196697224"/>
            <w:r>
              <w:rPr>
                <w:rFonts w:hint="default" w:ascii="Arial" w:hAnsi="Arial" w:eastAsia="Times New Roman" w:cs="Arial"/>
                <w:sz w:val="18"/>
                <w:szCs w:val="18"/>
                <w:lang w:val="en-US" w:eastAsia="ru-RU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4036060</wp:posOffset>
                  </wp:positionH>
                  <wp:positionV relativeFrom="paragraph">
                    <wp:posOffset>-31750</wp:posOffset>
                  </wp:positionV>
                  <wp:extent cx="2199640" cy="1986280"/>
                  <wp:effectExtent l="0" t="0" r="0" b="0"/>
                  <wp:wrapNone/>
                  <wp:docPr id="2" name="Изображение 2" descr="печать17_12_2020_11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 2" descr="печать17_12_2020_11_0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640" cy="198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Tahoma" w:cs="Tahoma"/>
                <w:sz w:val="18"/>
                <w:szCs w:val="18"/>
                <w:lang w:val="en-US" w:eastAsia="ru-RU"/>
              </w:rPr>
              <w:t>Внимание. Если Вы оплачиваете счет по Договору Публичной оферты, то текст Договора можно найти по следующему адресу: https://webmart.by/oferta-kontekstnaya-reklama. Оплата данного счета является акцептом Заказчиком условий Публичного договора возмездного оказания рекламных  услуг от 01.02.2016, что означает принятие Заказчиком условий Договора без каких-либо изъятий и оговорок.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18"/>
                <w:szCs w:val="18"/>
                <w:lang w:eastAsia="ru-RU"/>
              </w:rPr>
            </w:pP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4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Arial"/>
                <w:b/>
                <w:bCs/>
                <w:sz w:val="24"/>
                <w:szCs w:val="24"/>
                <w:u w:val="single"/>
                <w:lang w:eastAsia="ru-RU"/>
              </w:rPr>
            </w:pPr>
            <w:r>
              <w:rPr>
                <w:rFonts w:ascii="Times New Roman" w:hAnsi="Times New Roman" w:eastAsia="Times New Roman" w:cs="Arial"/>
                <w:b/>
                <w:bCs/>
                <w:sz w:val="24"/>
                <w:szCs w:val="24"/>
                <w:u w:val="single"/>
                <w:lang w:eastAsia="ru-RU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3665220</wp:posOffset>
                  </wp:positionH>
                  <wp:positionV relativeFrom="paragraph">
                    <wp:posOffset>33655</wp:posOffset>
                  </wp:positionV>
                  <wp:extent cx="2335530" cy="2335530"/>
                  <wp:effectExtent l="0" t="0" r="0" b="0"/>
                  <wp:wrapNone/>
                  <wp:docPr id="3" name="Изображение 3" descr="Печать 05_01_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 3" descr="Печать 05_01_202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5530" cy="233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Arial"/>
                <w:b/>
                <w:bCs/>
                <w:sz w:val="24"/>
                <w:szCs w:val="24"/>
                <w:u w:val="single"/>
                <w:lang w:eastAsia="ru-RU"/>
              </w:rPr>
              <w:t>Счет действителен с факсимильной подписью и печатью.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u w:val="single"/>
                <w:lang w:eastAsia="ru-RU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ru-RU"/>
              </w:rPr>
            </w:pPr>
            <w:r>
              <w:rPr>
                <w:rFonts w:ascii="Arial" w:hAnsi="Arial" w:eastAsia="Times New Roman" w:cs="Arial"/>
                <w:lang w:eastAsia="ru-RU"/>
              </w:rPr>
              <w:t>Исполнитель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ind w:left="-68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ind w:left="-68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ind w:left="-68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ind w:left="-680"/>
              <w:jc w:val="center"/>
              <w:rPr>
                <w:rFonts w:hint="default" w:ascii="Arial" w:hAnsi="Arial" w:eastAsia="Times New Roman" w:cs="Arial"/>
                <w:lang w:val="en-US" w:eastAsia="ru-RU"/>
              </w:rPr>
            </w:pPr>
            <w:r>
              <w:rPr>
                <w:rFonts w:ascii="Arial" w:hAnsi="Arial" w:eastAsia="Times New Roman" w:cs="Arial"/>
                <w:lang w:eastAsia="ru-RU"/>
              </w:rPr>
              <w:t>________ __________К</w:t>
            </w:r>
            <w:r>
              <w:rPr>
                <w:rFonts w:hint="default" w:ascii="Arial" w:hAnsi="Arial" w:eastAsia="Times New Roman" w:cs="Arial"/>
                <w:lang w:val="en-US" w:eastAsia="ru-RU"/>
              </w:rPr>
              <w:t>.В.Щербакова</w:t>
            </w:r>
          </w:p>
          <w:p>
            <w:pPr>
              <w:spacing w:after="0" w:line="240" w:lineRule="auto"/>
              <w:ind w:left="-680"/>
              <w:jc w:val="right"/>
              <w:rPr>
                <w:rFonts w:hint="default" w:ascii="Arial" w:hAnsi="Arial" w:eastAsia="Times New Roman" w:cs="Arial"/>
                <w:lang w:val="en-US" w:eastAsia="ru-RU"/>
              </w:rPr>
            </w:pPr>
            <w:r>
              <w:rPr>
                <w:rFonts w:hint="default" w:ascii="Arial" w:hAnsi="Arial" w:eastAsia="Times New Roman" w:cs="Arial"/>
                <w:sz w:val="18"/>
                <w:szCs w:val="18"/>
                <w:lang w:val="en-US" w:eastAsia="ru-RU"/>
              </w:rPr>
              <w:t xml:space="preserve">     М.П.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atLeast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ru-RU"/>
              </w:rPr>
            </w:pP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  <w:lang w:eastAsia="ru-RU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 w:val="18"/>
                <w:szCs w:val="18"/>
                <w:lang w:val="en-US"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</w:pPr>
          </w:p>
        </w:tc>
      </w:tr>
    </w:tbl>
    <w:p>
      <w:pPr>
        <w:rPr>
          <w:rFonts w:hint="default"/>
          <w:lang w:val="ru-RU"/>
        </w:rPr>
      </w:pPr>
      <w:bookmarkStart w:id="25" w:name="_GoBack"/>
      <w:bookmarkEnd w:id="25"/>
    </w:p>
    <w:sectPr>
      <w:pgSz w:w="11906" w:h="16838"/>
      <w:pgMar w:top="630" w:right="850" w:bottom="623" w:left="1701" w:header="0" w:footer="0" w:gutter="0"/>
      <w:cols w:space="720" w:num="1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Droid Sans Fallback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868"/>
    <w:rsid w:val="000E1E02"/>
    <w:rsid w:val="00110AE4"/>
    <w:rsid w:val="00256868"/>
    <w:rsid w:val="004C5393"/>
    <w:rsid w:val="005B3B3E"/>
    <w:rsid w:val="007C6AF4"/>
    <w:rsid w:val="00AE7524"/>
    <w:rsid w:val="00B072D7"/>
    <w:rsid w:val="00BC0F0F"/>
    <w:rsid w:val="00EA5CE8"/>
    <w:rsid w:val="00EC1D5D"/>
    <w:rsid w:val="029D4438"/>
    <w:rsid w:val="0320195E"/>
    <w:rsid w:val="2CFE6E2E"/>
    <w:rsid w:val="78F5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Droid Sans Fallback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uppressAutoHyphens/>
      <w:spacing w:after="160" w:line="259" w:lineRule="auto"/>
    </w:pPr>
    <w:rPr>
      <w:rFonts w:ascii="Calibri" w:hAnsi="Calibri" w:eastAsia="Droid Sans Fallback" w:cs="Calibri"/>
      <w:color w:val="00000A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Заголовок1"/>
    <w:basedOn w:val="1"/>
    <w:next w:val="5"/>
    <w:uiPriority w:val="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5">
    <w:name w:val="Основной текст1"/>
    <w:basedOn w:val="1"/>
    <w:uiPriority w:val="0"/>
    <w:pPr>
      <w:spacing w:after="140" w:line="288" w:lineRule="auto"/>
    </w:pPr>
  </w:style>
  <w:style w:type="paragraph" w:customStyle="1" w:styleId="6">
    <w:name w:val="Список1"/>
    <w:basedOn w:val="5"/>
    <w:uiPriority w:val="0"/>
    <w:rPr>
      <w:rFonts w:cs="FreeSans"/>
    </w:rPr>
  </w:style>
  <w:style w:type="paragraph" w:customStyle="1" w:styleId="7">
    <w:name w:val="Название1"/>
    <w:basedOn w:val="1"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8">
    <w:name w:val="Указатель1"/>
    <w:basedOn w:val="1"/>
    <w:uiPriority w:val="0"/>
    <w:pPr>
      <w:suppressLineNumbers/>
    </w:pPr>
    <w:rPr>
      <w:rFonts w:cs="FreeSans"/>
    </w:rPr>
  </w:style>
  <w:style w:type="paragraph" w:customStyle="1" w:styleId="9">
    <w:name w:val="Текст в заданном формате"/>
    <w:basedOn w:val="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131</Words>
  <Characters>753</Characters>
  <Lines>6</Lines>
  <Paragraphs>1</Paragraphs>
  <TotalTime>0</TotalTime>
  <ScaleCrop>false</ScaleCrop>
  <LinksUpToDate>false</LinksUpToDate>
  <CharactersWithSpaces>883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2018-10-03T14:53:00Z</dcterms:created>
  <dc:creator>User</dc:creator>
  <cp:lastModifiedBy>Kriss Shcherbakova</cp:lastModifiedBy>
  <dcterms:modified xsi:type="dcterms:W3CDTF">2022-01-27T09:03:29Z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1049-11.2.0.10443</vt:lpwstr>
  </property>
  <property fmtid="{D5CDD505-2E9C-101B-9397-08002B2CF9AE}" pid="3" name="ICV">
    <vt:lpwstr>2E25605AE00B4885A0C76E86CCB7DCB8</vt:lpwstr>
  </property>
</Properties>
</file>