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59E7" w14:textId="77777777" w:rsidR="000D4422" w:rsidRDefault="00000000">
      <w:pPr>
        <w:spacing w:after="20"/>
      </w:pPr>
      <w:r>
        <w:rPr>
          <w:rFonts w:ascii="Arial" w:eastAsia="Arial" w:hAnsi="Arial" w:cs="Arial"/>
          <w:b/>
          <w:bCs/>
          <w:color w:val="1E293B"/>
          <w:sz w:val="32"/>
          <w:szCs w:val="32"/>
        </w:rPr>
        <w:t>Taraka Ram Surala</w:t>
      </w:r>
    </w:p>
    <w:p w14:paraId="42BAE57C" w14:textId="77777777" w:rsidR="000D4422" w:rsidRDefault="00000000">
      <w:pPr>
        <w:spacing w:after="60"/>
      </w:pPr>
      <w:r>
        <w:rPr>
          <w:rFonts w:ascii="Arial" w:eastAsia="Arial" w:hAnsi="Arial" w:cs="Arial"/>
          <w:color w:val="1A56DB"/>
          <w:sz w:val="19"/>
          <w:szCs w:val="19"/>
        </w:rPr>
        <w:t>Full Stack Developer  |  React Native • Angular • Node.js • AWS</w:t>
      </w:r>
    </w:p>
    <w:p w14:paraId="17029579" w14:textId="77777777" w:rsidR="000D4422" w:rsidRDefault="00000000">
      <w:pPr>
        <w:pBdr>
          <w:bottom w:val="single" w:sz="4" w:space="4" w:color="CBD5E1"/>
        </w:pBdr>
        <w:spacing w:after="200"/>
      </w:pPr>
      <w:r>
        <w:rPr>
          <w:rFonts w:ascii="Arial" w:eastAsia="Arial" w:hAnsi="Arial" w:cs="Arial"/>
          <w:color w:val="475569"/>
          <w:sz w:val="17"/>
          <w:szCs w:val="17"/>
        </w:rPr>
        <w:t>suralatarak@gmail.com   |   +91 98488 30668   |   Andhra Pradesh, India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90"/>
        <w:gridCol w:w="4130"/>
      </w:tblGrid>
      <w:tr w:rsidR="000D4422" w14:paraId="39BE13CC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60" w:type="dxa"/>
            </w:tcMar>
          </w:tcPr>
          <w:p w14:paraId="592D0B1D" w14:textId="1267317E" w:rsidR="000D4422" w:rsidRDefault="00000000" w:rsidP="0019484D">
            <w:pPr>
              <w:spacing w:after="120" w:line="360" w:lineRule="auto"/>
            </w:pPr>
            <w:r>
              <w:rPr>
                <w:rFonts w:ascii="Arial" w:eastAsia="Arial" w:hAnsi="Arial" w:cs="Arial"/>
                <w:color w:val="475569"/>
                <w:sz w:val="18"/>
                <w:szCs w:val="18"/>
              </w:rPr>
              <w:t xml:space="preserve">Self-taught Full Stack Developer with </w:t>
            </w:r>
            <w:r w:rsidR="009C4872">
              <w:rPr>
                <w:rFonts w:ascii="Arial" w:eastAsia="Arial" w:hAnsi="Arial" w:cs="Arial"/>
                <w:color w:val="475569"/>
                <w:sz w:val="18"/>
                <w:szCs w:val="18"/>
              </w:rPr>
              <w:t>5</w:t>
            </w:r>
            <w:r>
              <w:rPr>
                <w:rFonts w:ascii="Arial" w:eastAsia="Arial" w:hAnsi="Arial" w:cs="Arial"/>
                <w:color w:val="475569"/>
                <w:sz w:val="18"/>
                <w:szCs w:val="18"/>
              </w:rPr>
              <w:t>+ years building and deploying scalable web and mobile applications across React Native, Angular, Node.js, and MySQL/MongoDB. Experienced in AWS EC2 management, NGINX reverse proxy, SSL setup, and CI/CD with GitHub Actions. Strong background in developing APIs, internal web apps, and production-ready databases. Passionate about delivering high-quality solutions and continuous learning.</w:t>
            </w:r>
          </w:p>
          <w:p w14:paraId="30102E4E" w14:textId="77777777" w:rsidR="000D4422" w:rsidRDefault="00000000">
            <w:pPr>
              <w:pBdr>
                <w:bottom w:val="single" w:sz="6" w:space="2" w:color="1A56DB"/>
              </w:pBdr>
              <w:spacing w:before="100" w:after="80"/>
            </w:pPr>
            <w:r>
              <w:rPr>
                <w:rFonts w:ascii="Arial" w:eastAsia="Arial" w:hAnsi="Arial" w:cs="Arial"/>
                <w:b/>
                <w:bCs/>
                <w:color w:val="1A56DB"/>
                <w:sz w:val="19"/>
                <w:szCs w:val="19"/>
              </w:rPr>
              <w:t>WORK EXPERIENCE</w:t>
            </w:r>
          </w:p>
          <w:p w14:paraId="77CD26D9" w14:textId="6647E535" w:rsidR="000D4422" w:rsidRDefault="00000000">
            <w:pPr>
              <w:spacing w:before="140" w:after="20"/>
            </w:pPr>
            <w:r>
              <w:rPr>
                <w:rFonts w:ascii="Arial" w:eastAsia="Arial" w:hAnsi="Arial" w:cs="Arial"/>
                <w:b/>
                <w:bCs/>
                <w:color w:val="1E293B"/>
                <w:sz w:val="19"/>
                <w:szCs w:val="19"/>
              </w:rPr>
              <w:t>CTO (Freelance)</w:t>
            </w:r>
            <w:r>
              <w:rPr>
                <w:rFonts w:ascii="Arial" w:eastAsia="Arial" w:hAnsi="Arial" w:cs="Arial"/>
                <w:color w:val="475569"/>
                <w:sz w:val="17"/>
                <w:szCs w:val="17"/>
              </w:rPr>
              <w:t xml:space="preserve">  ·  </w:t>
            </w:r>
            <w:r>
              <w:rPr>
                <w:rFonts w:ascii="Arial" w:eastAsia="Arial" w:hAnsi="Arial" w:cs="Arial"/>
                <w:color w:val="1A56DB"/>
                <w:sz w:val="17"/>
                <w:szCs w:val="17"/>
              </w:rPr>
              <w:t xml:space="preserve">Chitti </w:t>
            </w:r>
            <w:r w:rsidR="0019484D">
              <w:rPr>
                <w:rFonts w:ascii="Arial" w:eastAsia="Arial" w:hAnsi="Arial" w:cs="Arial"/>
                <w:color w:val="1A56DB"/>
                <w:sz w:val="17"/>
                <w:szCs w:val="17"/>
              </w:rPr>
              <w:t xml:space="preserve">App . </w:t>
            </w:r>
            <w:hyperlink r:id="rId5" w:history="1">
              <w:r w:rsidR="0019484D" w:rsidRPr="00F24E5A">
                <w:rPr>
                  <w:rStyle w:val="Hyperlink"/>
                  <w:rFonts w:ascii="Arial" w:eastAsia="Arial" w:hAnsi="Arial" w:cs="Arial"/>
                  <w:sz w:val="17"/>
                  <w:szCs w:val="17"/>
                </w:rPr>
                <w:t>https://chitti.online</w:t>
              </w:r>
            </w:hyperlink>
          </w:p>
          <w:p w14:paraId="14583BBC" w14:textId="77777777" w:rsidR="000D4422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475569"/>
                <w:sz w:val="16"/>
                <w:szCs w:val="16"/>
              </w:rPr>
              <w:t>Apr 2026 – Present</w:t>
            </w:r>
          </w:p>
          <w:p w14:paraId="17F85A2A" w14:textId="77777777" w:rsidR="000D4422" w:rsidRDefault="00000000" w:rsidP="0019484D">
            <w:pPr>
              <w:pStyle w:val="ListParagraph"/>
              <w:numPr>
                <w:ilvl w:val="0"/>
                <w:numId w:val="2"/>
              </w:numPr>
              <w:spacing w:after="40" w:line="276" w:lineRule="auto"/>
            </w:pPr>
            <w:r>
              <w:rPr>
                <w:rFonts w:ascii="Arial" w:eastAsia="Arial" w:hAnsi="Arial" w:cs="Arial"/>
                <w:color w:val="475569"/>
                <w:sz w:val="17"/>
                <w:szCs w:val="17"/>
              </w:rPr>
              <w:t>Engaged as freelance developer for Chitti, a Telugu-first hyperlocal service directory app for Tier-2/Tier-3 towns in Andhra Pradesh; promoted to CTO after taking full ownership of architecture and a ground-up rebuild.</w:t>
            </w:r>
          </w:p>
          <w:p w14:paraId="2DA7BFF2" w14:textId="77777777" w:rsidR="000D4422" w:rsidRDefault="00000000" w:rsidP="0019484D">
            <w:pPr>
              <w:pStyle w:val="ListParagraph"/>
              <w:numPr>
                <w:ilvl w:val="0"/>
                <w:numId w:val="2"/>
              </w:numPr>
              <w:spacing w:after="40" w:line="276" w:lineRule="auto"/>
            </w:pPr>
            <w:r>
              <w:rPr>
                <w:rFonts w:ascii="Arial" w:eastAsia="Arial" w:hAnsi="Arial" w:cs="Arial"/>
                <w:color w:val="475569"/>
                <w:sz w:val="17"/>
                <w:szCs w:val="17"/>
              </w:rPr>
              <w:t>Rebuilt the entire application solo — React Native (Expo), Node.js/Express, MongoDB, AWS EC2 + NGINX + PM2 + GitHub Actions — after the prior version was taken down a month after its November 2025 launch; relaunched on the Play Store in July 2026.</w:t>
            </w:r>
          </w:p>
          <w:p w14:paraId="3BC771B9" w14:textId="2112CE0E" w:rsidR="0019484D" w:rsidRPr="0019484D" w:rsidRDefault="00000000" w:rsidP="0019484D">
            <w:pPr>
              <w:pStyle w:val="ListParagraph"/>
              <w:numPr>
                <w:ilvl w:val="0"/>
                <w:numId w:val="2"/>
              </w:numPr>
              <w:spacing w:after="40" w:line="276" w:lineRule="auto"/>
            </w:pPr>
            <w:r>
              <w:rPr>
                <w:rFonts w:ascii="Arial" w:eastAsia="Arial" w:hAnsi="Arial" w:cs="Arial"/>
                <w:color w:val="475569"/>
                <w:sz w:val="17"/>
                <w:szCs w:val="17"/>
              </w:rPr>
              <w:t>Shipped to-let/job listings features, S3-backed image upload flows, and bilingual (English/Telugu) onboarding; resolved Play Store policy compliance and production issues across the stack.</w:t>
            </w:r>
          </w:p>
          <w:p w14:paraId="71EC3D76" w14:textId="77777777" w:rsidR="0019484D" w:rsidRPr="0019484D" w:rsidRDefault="0019484D" w:rsidP="0019484D">
            <w:pPr>
              <w:pStyle w:val="ListParagraph"/>
              <w:spacing w:after="40"/>
              <w:ind w:left="220"/>
            </w:pPr>
          </w:p>
          <w:p w14:paraId="0C4690EF" w14:textId="414CFE70" w:rsidR="000D4422" w:rsidRDefault="00000000">
            <w:pPr>
              <w:spacing w:before="140" w:after="20"/>
            </w:pPr>
            <w:r>
              <w:rPr>
                <w:rFonts w:ascii="Arial" w:eastAsia="Arial" w:hAnsi="Arial" w:cs="Arial"/>
                <w:b/>
                <w:bCs/>
                <w:color w:val="1E293B"/>
                <w:sz w:val="19"/>
                <w:szCs w:val="19"/>
              </w:rPr>
              <w:t>Senior Software Engineer</w:t>
            </w:r>
            <w:r>
              <w:rPr>
                <w:rFonts w:ascii="Arial" w:eastAsia="Arial" w:hAnsi="Arial" w:cs="Arial"/>
                <w:color w:val="475569"/>
                <w:sz w:val="17"/>
                <w:szCs w:val="17"/>
              </w:rPr>
              <w:t xml:space="preserve">  ·  </w:t>
            </w:r>
            <w:r>
              <w:rPr>
                <w:rFonts w:ascii="Arial" w:eastAsia="Arial" w:hAnsi="Arial" w:cs="Arial"/>
                <w:color w:val="1A56DB"/>
                <w:sz w:val="17"/>
                <w:szCs w:val="17"/>
              </w:rPr>
              <w:t>POTLAM Retail Concepts Pvt Ltd</w:t>
            </w:r>
          </w:p>
          <w:p w14:paraId="0A32D3DB" w14:textId="27EC0BB6" w:rsidR="000D4422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475569"/>
                <w:sz w:val="16"/>
                <w:szCs w:val="16"/>
              </w:rPr>
              <w:t xml:space="preserve">Jan 2021 – </w:t>
            </w:r>
            <w:r w:rsidR="0019484D">
              <w:rPr>
                <w:rFonts w:ascii="Arial" w:eastAsia="Arial" w:hAnsi="Arial" w:cs="Arial"/>
                <w:i/>
                <w:iCs/>
                <w:color w:val="475569"/>
                <w:sz w:val="16"/>
                <w:szCs w:val="16"/>
              </w:rPr>
              <w:t>Dec 2025</w:t>
            </w:r>
          </w:p>
          <w:p w14:paraId="5AF6206B" w14:textId="77777777" w:rsidR="000D4422" w:rsidRDefault="00000000" w:rsidP="0019484D">
            <w:pPr>
              <w:pStyle w:val="ListParagraph"/>
              <w:numPr>
                <w:ilvl w:val="0"/>
                <w:numId w:val="2"/>
              </w:numPr>
              <w:spacing w:after="40" w:line="276" w:lineRule="auto"/>
            </w:pPr>
            <w:r>
              <w:rPr>
                <w:rFonts w:ascii="Arial" w:eastAsia="Arial" w:hAnsi="Arial" w:cs="Arial"/>
                <w:color w:val="475569"/>
                <w:sz w:val="17"/>
                <w:szCs w:val="17"/>
              </w:rPr>
              <w:t>Learned Angular and built internal web applications for employee and operations management; continued enhancing and maintaining these tools alongside backend projects.</w:t>
            </w:r>
          </w:p>
          <w:p w14:paraId="2F469AFD" w14:textId="77777777" w:rsidR="000D4422" w:rsidRDefault="00000000" w:rsidP="0019484D">
            <w:pPr>
              <w:pStyle w:val="ListParagraph"/>
              <w:numPr>
                <w:ilvl w:val="0"/>
                <w:numId w:val="2"/>
              </w:numPr>
              <w:spacing w:after="40" w:line="276" w:lineRule="auto"/>
            </w:pPr>
            <w:r>
              <w:rPr>
                <w:rFonts w:ascii="Arial" w:eastAsia="Arial" w:hAnsi="Arial" w:cs="Arial"/>
                <w:color w:val="475569"/>
                <w:sz w:val="17"/>
                <w:szCs w:val="17"/>
              </w:rPr>
              <w:t>Designed and optimized MySQL schemas and queries for production; developed REST APIs in PHP and deployed with NGINX on Linux servers, then migrated services to Node.js (Express) for scalability.</w:t>
            </w:r>
          </w:p>
          <w:p w14:paraId="42B4A7E3" w14:textId="77777777" w:rsidR="000D4422" w:rsidRDefault="00000000" w:rsidP="0019484D">
            <w:pPr>
              <w:pStyle w:val="ListParagraph"/>
              <w:numPr>
                <w:ilvl w:val="0"/>
                <w:numId w:val="2"/>
              </w:numPr>
              <w:spacing w:after="40" w:line="276" w:lineRule="auto"/>
            </w:pPr>
            <w:r>
              <w:rPr>
                <w:rFonts w:ascii="Arial" w:eastAsia="Arial" w:hAnsi="Arial" w:cs="Arial"/>
                <w:color w:val="475569"/>
                <w:sz w:val="17"/>
                <w:szCs w:val="17"/>
              </w:rPr>
              <w:t>Migrated core backend services to Node.js (Express) with JWT authentication and middleware; maintained legacy PHP APIs during transition and built scalable APIs powering multi-vertical e-commerce applications.</w:t>
            </w:r>
          </w:p>
          <w:p w14:paraId="27999059" w14:textId="77777777" w:rsidR="000D4422" w:rsidRDefault="00000000" w:rsidP="0019484D">
            <w:pPr>
              <w:pStyle w:val="ListParagraph"/>
              <w:numPr>
                <w:ilvl w:val="0"/>
                <w:numId w:val="2"/>
              </w:numPr>
              <w:spacing w:after="40" w:line="276" w:lineRule="auto"/>
            </w:pPr>
            <w:r>
              <w:rPr>
                <w:rFonts w:ascii="Arial" w:eastAsia="Arial" w:hAnsi="Arial" w:cs="Arial"/>
                <w:color w:val="475569"/>
                <w:sz w:val="17"/>
                <w:szCs w:val="17"/>
              </w:rPr>
              <w:t>Deployed and managed applications on AWS EC2 with NGINX reverse proxy and SSL; implemented CI/CD pipelines with GitHub Actions for automated deployments.</w:t>
            </w:r>
          </w:p>
          <w:p w14:paraId="61D0BAFE" w14:textId="77777777" w:rsidR="000D4422" w:rsidRPr="0019484D" w:rsidRDefault="00000000" w:rsidP="0019484D">
            <w:pPr>
              <w:pStyle w:val="ListParagraph"/>
              <w:numPr>
                <w:ilvl w:val="0"/>
                <w:numId w:val="2"/>
              </w:numPr>
              <w:spacing w:after="40" w:line="276" w:lineRule="auto"/>
            </w:pPr>
            <w:r>
              <w:rPr>
                <w:rFonts w:ascii="Arial" w:eastAsia="Arial" w:hAnsi="Arial" w:cs="Arial"/>
                <w:color w:val="475569"/>
                <w:sz w:val="17"/>
                <w:szCs w:val="17"/>
              </w:rPr>
              <w:t>Enhanced and maintained the POTLAM Android application (live on Play Store), integrating new features with backend services and improving performance.</w:t>
            </w:r>
          </w:p>
          <w:p w14:paraId="43D172E7" w14:textId="77777777" w:rsidR="0019484D" w:rsidRDefault="0019484D" w:rsidP="0019484D">
            <w:pPr>
              <w:spacing w:after="40"/>
            </w:pPr>
          </w:p>
          <w:p w14:paraId="5531ECC5" w14:textId="77777777" w:rsidR="0019484D" w:rsidRDefault="0019484D" w:rsidP="0019484D">
            <w:pPr>
              <w:spacing w:before="140" w:after="20"/>
            </w:pPr>
            <w:r>
              <w:rPr>
                <w:rFonts w:ascii="Arial" w:eastAsia="Arial" w:hAnsi="Arial" w:cs="Arial"/>
                <w:b/>
                <w:bCs/>
                <w:color w:val="1E293B"/>
                <w:sz w:val="19"/>
                <w:szCs w:val="19"/>
              </w:rPr>
              <w:t>Engineer – Planning</w:t>
            </w:r>
            <w:r>
              <w:rPr>
                <w:rFonts w:ascii="Arial" w:eastAsia="Arial" w:hAnsi="Arial" w:cs="Arial"/>
                <w:color w:val="475569"/>
                <w:sz w:val="17"/>
                <w:szCs w:val="17"/>
              </w:rPr>
              <w:t xml:space="preserve">  ·  </w:t>
            </w:r>
            <w:r>
              <w:rPr>
                <w:rFonts w:ascii="Arial" w:eastAsia="Arial" w:hAnsi="Arial" w:cs="Arial"/>
                <w:color w:val="1A56DB"/>
                <w:sz w:val="17"/>
                <w:szCs w:val="17"/>
              </w:rPr>
              <w:t>Tata Projects Limited</w:t>
            </w:r>
          </w:p>
          <w:p w14:paraId="77552E22" w14:textId="77777777" w:rsidR="0019484D" w:rsidRDefault="0019484D" w:rsidP="0019484D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475569"/>
                <w:sz w:val="16"/>
                <w:szCs w:val="16"/>
              </w:rPr>
              <w:t xml:space="preserve">Jul 2017 – Dec 2020  · 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75569"/>
                <w:sz w:val="16"/>
                <w:szCs w:val="16"/>
              </w:rPr>
              <w:t>Secunderabad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75569"/>
                <w:sz w:val="16"/>
                <w:szCs w:val="16"/>
              </w:rPr>
              <w:t>, Telangana</w:t>
            </w:r>
          </w:p>
          <w:p w14:paraId="19D7D620" w14:textId="77777777" w:rsidR="0019484D" w:rsidRDefault="0019484D" w:rsidP="0019484D">
            <w:pPr>
              <w:pStyle w:val="ListParagraph"/>
              <w:numPr>
                <w:ilvl w:val="0"/>
                <w:numId w:val="2"/>
              </w:numPr>
              <w:spacing w:after="40" w:line="276" w:lineRule="auto"/>
            </w:pPr>
            <w:r>
              <w:rPr>
                <w:rFonts w:ascii="Arial" w:eastAsia="Arial" w:hAnsi="Arial" w:cs="Arial"/>
                <w:color w:val="475569"/>
                <w:sz w:val="17"/>
                <w:szCs w:val="17"/>
              </w:rPr>
              <w:t>Promoted from Engineer – Construction to Engineer – Planning within 1 year on large-scale industrial infrastructure projects.</w:t>
            </w:r>
          </w:p>
          <w:p w14:paraId="49437ADA" w14:textId="77777777" w:rsidR="0019484D" w:rsidRDefault="0019484D" w:rsidP="0019484D">
            <w:pPr>
              <w:spacing w:after="40"/>
            </w:pP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150" w:type="dxa"/>
            </w:tcMar>
          </w:tcPr>
          <w:p w14:paraId="3CCCD2D7" w14:textId="77777777" w:rsidR="000D4422" w:rsidRDefault="00000000">
            <w:pPr>
              <w:spacing w:before="220" w:after="60"/>
            </w:pPr>
            <w:r>
              <w:rPr>
                <w:rFonts w:ascii="Arial" w:eastAsia="Arial" w:hAnsi="Arial" w:cs="Arial"/>
                <w:b/>
                <w:bCs/>
                <w:color w:val="1A56DB"/>
                <w:sz w:val="17"/>
                <w:szCs w:val="17"/>
              </w:rPr>
              <w:t>SKILLS</w:t>
            </w:r>
          </w:p>
          <w:p w14:paraId="18C14D30" w14:textId="77777777" w:rsidR="000D4422" w:rsidRDefault="00000000">
            <w:pPr>
              <w:spacing w:after="30"/>
            </w:pPr>
            <w:r>
              <w:rPr>
                <w:rFonts w:ascii="Arial" w:eastAsia="Arial" w:hAnsi="Arial" w:cs="Arial"/>
                <w:color w:val="475569"/>
                <w:sz w:val="16"/>
                <w:szCs w:val="16"/>
              </w:rPr>
              <w:t>React Native (Expo), Angular, TypeScript</w:t>
            </w:r>
          </w:p>
          <w:p w14:paraId="4ABADE10" w14:textId="77777777" w:rsidR="000D4422" w:rsidRDefault="00000000">
            <w:pPr>
              <w:spacing w:after="30"/>
            </w:pPr>
            <w:r>
              <w:rPr>
                <w:rFonts w:ascii="Arial" w:eastAsia="Arial" w:hAnsi="Arial" w:cs="Arial"/>
                <w:color w:val="475569"/>
                <w:sz w:val="16"/>
                <w:szCs w:val="16"/>
              </w:rPr>
              <w:t>Node.js, Express.js, MongoDB, MySQL</w:t>
            </w:r>
          </w:p>
          <w:p w14:paraId="7DE5EB6B" w14:textId="77777777" w:rsidR="000D4422" w:rsidRDefault="00000000">
            <w:pPr>
              <w:spacing w:after="30"/>
            </w:pPr>
            <w:r>
              <w:rPr>
                <w:rFonts w:ascii="Arial" w:eastAsia="Arial" w:hAnsi="Arial" w:cs="Arial"/>
                <w:color w:val="475569"/>
                <w:sz w:val="16"/>
                <w:szCs w:val="16"/>
              </w:rPr>
              <w:t>AWS EC2, NGINX, SSL, PM2</w:t>
            </w:r>
          </w:p>
          <w:p w14:paraId="78855F61" w14:textId="77777777" w:rsidR="000D4422" w:rsidRDefault="00000000">
            <w:pPr>
              <w:spacing w:after="30"/>
            </w:pPr>
            <w:r>
              <w:rPr>
                <w:rFonts w:ascii="Arial" w:eastAsia="Arial" w:hAnsi="Arial" w:cs="Arial"/>
                <w:color w:val="475569"/>
                <w:sz w:val="16"/>
                <w:szCs w:val="16"/>
              </w:rPr>
              <w:t>CI/CD (GitHub Actions), JWT Authentication</w:t>
            </w:r>
          </w:p>
          <w:p w14:paraId="2FA901A7" w14:textId="77777777" w:rsidR="000D4422" w:rsidRDefault="00000000">
            <w:pPr>
              <w:spacing w:after="30"/>
            </w:pPr>
            <w:r>
              <w:rPr>
                <w:rFonts w:ascii="Arial" w:eastAsia="Arial" w:hAnsi="Arial" w:cs="Arial"/>
                <w:color w:val="475569"/>
                <w:sz w:val="16"/>
                <w:szCs w:val="16"/>
              </w:rPr>
              <w:t>Android Development, Git, Linux, Postman</w:t>
            </w:r>
          </w:p>
          <w:p w14:paraId="01B12F6D" w14:textId="77777777" w:rsidR="000D4422" w:rsidRDefault="00000000">
            <w:pPr>
              <w:spacing w:before="220" w:after="60"/>
            </w:pPr>
            <w:r>
              <w:rPr>
                <w:rFonts w:ascii="Arial" w:eastAsia="Arial" w:hAnsi="Arial" w:cs="Arial"/>
                <w:b/>
                <w:bCs/>
                <w:color w:val="1A56DB"/>
                <w:sz w:val="17"/>
                <w:szCs w:val="17"/>
              </w:rPr>
              <w:t>EDUCATION</w:t>
            </w:r>
          </w:p>
          <w:p w14:paraId="05750E37" w14:textId="77777777" w:rsidR="000D4422" w:rsidRDefault="00000000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1E293B"/>
                <w:sz w:val="16"/>
                <w:szCs w:val="16"/>
              </w:rPr>
              <w:t>Diploma in Electrical &amp; Electronics Engineering</w:t>
            </w:r>
          </w:p>
          <w:p w14:paraId="76AF0E80" w14:textId="77777777" w:rsidR="000D4422" w:rsidRDefault="00000000">
            <w:pPr>
              <w:spacing w:after="30"/>
            </w:pPr>
            <w:r>
              <w:rPr>
                <w:rFonts w:ascii="Arial" w:eastAsia="Arial" w:hAnsi="Arial" w:cs="Arial"/>
                <w:color w:val="475569"/>
                <w:sz w:val="16"/>
                <w:szCs w:val="16"/>
              </w:rPr>
              <w:t>Government Polytechnic College, Vijayawada</w:t>
            </w:r>
          </w:p>
          <w:p w14:paraId="34CC3004" w14:textId="77777777" w:rsidR="000D4422" w:rsidRDefault="00000000">
            <w:pPr>
              <w:spacing w:after="30"/>
            </w:pPr>
            <w:r>
              <w:rPr>
                <w:rFonts w:ascii="Arial" w:eastAsia="Arial" w:hAnsi="Arial" w:cs="Arial"/>
                <w:color w:val="475569"/>
                <w:sz w:val="16"/>
                <w:szCs w:val="16"/>
              </w:rPr>
              <w:t>09/2014 – 04/2017  ·  84.16%</w:t>
            </w:r>
          </w:p>
          <w:p w14:paraId="185AC6D2" w14:textId="77777777" w:rsidR="000D4422" w:rsidRDefault="0000000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Arial" w:hAnsi="Arial" w:cs="Arial"/>
                <w:color w:val="475569"/>
                <w:sz w:val="15"/>
                <w:szCs w:val="15"/>
              </w:rPr>
              <w:t>Participated in a project on work-load calculation.</w:t>
            </w:r>
          </w:p>
          <w:p w14:paraId="6D8A370F" w14:textId="77777777" w:rsidR="000D4422" w:rsidRDefault="00000000">
            <w:pPr>
              <w:spacing w:before="100" w:after="10"/>
            </w:pPr>
            <w:r>
              <w:rPr>
                <w:rFonts w:ascii="Arial" w:eastAsia="Arial" w:hAnsi="Arial" w:cs="Arial"/>
                <w:b/>
                <w:bCs/>
                <w:color w:val="1E293B"/>
                <w:sz w:val="16"/>
                <w:szCs w:val="16"/>
              </w:rPr>
              <w:t>SSC</w:t>
            </w:r>
          </w:p>
          <w:p w14:paraId="6A6F334E" w14:textId="77777777" w:rsidR="000D4422" w:rsidRDefault="00000000">
            <w:pPr>
              <w:spacing w:after="30"/>
            </w:pPr>
            <w:r>
              <w:rPr>
                <w:rFonts w:ascii="Arial" w:eastAsia="Arial" w:hAnsi="Arial" w:cs="Arial"/>
                <w:color w:val="475569"/>
                <w:sz w:val="16"/>
                <w:szCs w:val="16"/>
              </w:rPr>
              <w:t>Loyola English Medium School</w:t>
            </w:r>
          </w:p>
          <w:p w14:paraId="47103717" w14:textId="77777777" w:rsidR="000D4422" w:rsidRDefault="00000000">
            <w:pPr>
              <w:spacing w:after="30"/>
            </w:pPr>
            <w:r>
              <w:rPr>
                <w:rFonts w:ascii="Arial" w:eastAsia="Arial" w:hAnsi="Arial" w:cs="Arial"/>
                <w:color w:val="475569"/>
                <w:sz w:val="16"/>
                <w:szCs w:val="16"/>
              </w:rPr>
              <w:t>02/2002 – 04/2014  ·  9.5 CGPA</w:t>
            </w:r>
          </w:p>
          <w:p w14:paraId="541E3B94" w14:textId="77777777" w:rsidR="000D4422" w:rsidRDefault="00000000">
            <w:pPr>
              <w:spacing w:before="220" w:after="60"/>
            </w:pPr>
            <w:r>
              <w:rPr>
                <w:rFonts w:ascii="Arial" w:eastAsia="Arial" w:hAnsi="Arial" w:cs="Arial"/>
                <w:b/>
                <w:bCs/>
                <w:color w:val="1A56DB"/>
                <w:sz w:val="17"/>
                <w:szCs w:val="17"/>
              </w:rPr>
              <w:t>ACHIEVEMENTS</w:t>
            </w:r>
          </w:p>
          <w:p w14:paraId="26E08EE2" w14:textId="77777777" w:rsidR="000D4422" w:rsidRDefault="0000000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Arial" w:hAnsi="Arial" w:cs="Arial"/>
                <w:color w:val="475569"/>
                <w:sz w:val="15"/>
                <w:szCs w:val="15"/>
              </w:rPr>
              <w:t xml:space="preserve">Completed a 2-month industrial training at a 132/33 kV substation, </w:t>
            </w:r>
            <w:proofErr w:type="spellStart"/>
            <w:r>
              <w:rPr>
                <w:rFonts w:ascii="Arial" w:eastAsia="Arial" w:hAnsi="Arial" w:cs="Arial"/>
                <w:color w:val="475569"/>
                <w:sz w:val="15"/>
                <w:szCs w:val="15"/>
              </w:rPr>
              <w:t>Jangareddigudem</w:t>
            </w:r>
            <w:proofErr w:type="spellEnd"/>
            <w:r>
              <w:rPr>
                <w:rFonts w:ascii="Arial" w:eastAsia="Arial" w:hAnsi="Arial" w:cs="Arial"/>
                <w:color w:val="475569"/>
                <w:sz w:val="15"/>
                <w:szCs w:val="15"/>
              </w:rPr>
              <w:t xml:space="preserve"> (04/2016 – 05/2016).</w:t>
            </w:r>
          </w:p>
          <w:p w14:paraId="0FD64015" w14:textId="77777777" w:rsidR="000D4422" w:rsidRDefault="0000000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Arial" w:hAnsi="Arial" w:cs="Arial"/>
                <w:color w:val="475569"/>
                <w:sz w:val="15"/>
                <w:szCs w:val="15"/>
              </w:rPr>
              <w:t>Appointed as a Diploma Engineer Trainee at Tata Projects Limited (29 May 2017).</w:t>
            </w:r>
          </w:p>
          <w:p w14:paraId="29652026" w14:textId="77777777" w:rsidR="000D4422" w:rsidRDefault="0000000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Arial" w:hAnsi="Arial" w:cs="Arial"/>
                <w:color w:val="475569"/>
                <w:sz w:val="15"/>
                <w:szCs w:val="15"/>
              </w:rPr>
              <w:t>Promoted to Engineer – Planning at Tata Projects (12/2019).</w:t>
            </w:r>
          </w:p>
          <w:p w14:paraId="278F2653" w14:textId="77777777" w:rsidR="000D4422" w:rsidRDefault="0000000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Arial" w:hAnsi="Arial" w:cs="Arial"/>
                <w:color w:val="475569"/>
                <w:sz w:val="15"/>
                <w:szCs w:val="15"/>
              </w:rPr>
              <w:t>Promoted to CTO (freelance) on the Chitti project after leading its full rebuild (2026).</w:t>
            </w:r>
          </w:p>
        </w:tc>
      </w:tr>
    </w:tbl>
    <w:p w14:paraId="4C0A4430" w14:textId="77777777" w:rsidR="006F2DDE" w:rsidRDefault="006F2DDE"/>
    <w:sectPr w:rsidR="006F2DDE">
      <w:pgSz w:w="12240" w:h="15840"/>
      <w:pgMar w:top="560" w:right="560" w:bottom="56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5796"/>
    <w:multiLevelType w:val="hybridMultilevel"/>
    <w:tmpl w:val="9EDC0002"/>
    <w:lvl w:ilvl="0" w:tplc="B1E88852">
      <w:start w:val="1"/>
      <w:numFmt w:val="bullet"/>
      <w:lvlText w:val="●"/>
      <w:lvlJc w:val="left"/>
      <w:pPr>
        <w:ind w:left="720" w:hanging="360"/>
      </w:pPr>
    </w:lvl>
    <w:lvl w:ilvl="1" w:tplc="2F2E47EA">
      <w:start w:val="1"/>
      <w:numFmt w:val="bullet"/>
      <w:lvlText w:val="○"/>
      <w:lvlJc w:val="left"/>
      <w:pPr>
        <w:ind w:left="1440" w:hanging="360"/>
      </w:pPr>
    </w:lvl>
    <w:lvl w:ilvl="2" w:tplc="3DB6EE9A">
      <w:start w:val="1"/>
      <w:numFmt w:val="bullet"/>
      <w:lvlText w:val="■"/>
      <w:lvlJc w:val="left"/>
      <w:pPr>
        <w:ind w:left="2160" w:hanging="360"/>
      </w:pPr>
    </w:lvl>
    <w:lvl w:ilvl="3" w:tplc="1ABC1B44">
      <w:start w:val="1"/>
      <w:numFmt w:val="bullet"/>
      <w:lvlText w:val="●"/>
      <w:lvlJc w:val="left"/>
      <w:pPr>
        <w:ind w:left="2880" w:hanging="360"/>
      </w:pPr>
    </w:lvl>
    <w:lvl w:ilvl="4" w:tplc="55AAC228">
      <w:start w:val="1"/>
      <w:numFmt w:val="bullet"/>
      <w:lvlText w:val="○"/>
      <w:lvlJc w:val="left"/>
      <w:pPr>
        <w:ind w:left="3600" w:hanging="360"/>
      </w:pPr>
    </w:lvl>
    <w:lvl w:ilvl="5" w:tplc="E9B2E7F0">
      <w:start w:val="1"/>
      <w:numFmt w:val="bullet"/>
      <w:lvlText w:val="■"/>
      <w:lvlJc w:val="left"/>
      <w:pPr>
        <w:ind w:left="4320" w:hanging="360"/>
      </w:pPr>
    </w:lvl>
    <w:lvl w:ilvl="6" w:tplc="8F2E4276">
      <w:start w:val="1"/>
      <w:numFmt w:val="bullet"/>
      <w:lvlText w:val="●"/>
      <w:lvlJc w:val="left"/>
      <w:pPr>
        <w:ind w:left="5040" w:hanging="360"/>
      </w:pPr>
    </w:lvl>
    <w:lvl w:ilvl="7" w:tplc="03F4E174">
      <w:start w:val="1"/>
      <w:numFmt w:val="bullet"/>
      <w:lvlText w:val="●"/>
      <w:lvlJc w:val="left"/>
      <w:pPr>
        <w:ind w:left="5760" w:hanging="360"/>
      </w:pPr>
    </w:lvl>
    <w:lvl w:ilvl="8" w:tplc="A536AF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7C6006"/>
    <w:multiLevelType w:val="hybridMultilevel"/>
    <w:tmpl w:val="019E5BB2"/>
    <w:lvl w:ilvl="0" w:tplc="55DEAC04">
      <w:start w:val="1"/>
      <w:numFmt w:val="bullet"/>
      <w:lvlText w:val="•"/>
      <w:lvlJc w:val="left"/>
      <w:pPr>
        <w:ind w:left="200" w:hanging="200"/>
      </w:pPr>
    </w:lvl>
    <w:lvl w:ilvl="1" w:tplc="7F46FDBA">
      <w:numFmt w:val="decimal"/>
      <w:lvlText w:val=""/>
      <w:lvlJc w:val="left"/>
    </w:lvl>
    <w:lvl w:ilvl="2" w:tplc="6E44C8E4">
      <w:numFmt w:val="decimal"/>
      <w:lvlText w:val=""/>
      <w:lvlJc w:val="left"/>
    </w:lvl>
    <w:lvl w:ilvl="3" w:tplc="476C4842">
      <w:numFmt w:val="decimal"/>
      <w:lvlText w:val=""/>
      <w:lvlJc w:val="left"/>
    </w:lvl>
    <w:lvl w:ilvl="4" w:tplc="78C830FA">
      <w:numFmt w:val="decimal"/>
      <w:lvlText w:val=""/>
      <w:lvlJc w:val="left"/>
    </w:lvl>
    <w:lvl w:ilvl="5" w:tplc="3DD80982">
      <w:numFmt w:val="decimal"/>
      <w:lvlText w:val=""/>
      <w:lvlJc w:val="left"/>
    </w:lvl>
    <w:lvl w:ilvl="6" w:tplc="3E14FA98">
      <w:numFmt w:val="decimal"/>
      <w:lvlText w:val=""/>
      <w:lvlJc w:val="left"/>
    </w:lvl>
    <w:lvl w:ilvl="7" w:tplc="57724BD2">
      <w:numFmt w:val="decimal"/>
      <w:lvlText w:val=""/>
      <w:lvlJc w:val="left"/>
    </w:lvl>
    <w:lvl w:ilvl="8" w:tplc="112E8736">
      <w:numFmt w:val="decimal"/>
      <w:lvlText w:val=""/>
      <w:lvlJc w:val="left"/>
    </w:lvl>
  </w:abstractNum>
  <w:abstractNum w:abstractNumId="2" w15:restartNumberingAfterBreak="0">
    <w:nsid w:val="55D93309"/>
    <w:multiLevelType w:val="hybridMultilevel"/>
    <w:tmpl w:val="2E9ECA90"/>
    <w:lvl w:ilvl="0" w:tplc="8C82F302">
      <w:start w:val="1"/>
      <w:numFmt w:val="bullet"/>
      <w:lvlText w:val="•"/>
      <w:lvlJc w:val="left"/>
      <w:pPr>
        <w:ind w:left="220" w:hanging="220"/>
      </w:pPr>
    </w:lvl>
    <w:lvl w:ilvl="1" w:tplc="5674FC3C">
      <w:numFmt w:val="decimal"/>
      <w:lvlText w:val=""/>
      <w:lvlJc w:val="left"/>
    </w:lvl>
    <w:lvl w:ilvl="2" w:tplc="4D447FD4">
      <w:numFmt w:val="decimal"/>
      <w:lvlText w:val=""/>
      <w:lvlJc w:val="left"/>
    </w:lvl>
    <w:lvl w:ilvl="3" w:tplc="75048E2C">
      <w:numFmt w:val="decimal"/>
      <w:lvlText w:val=""/>
      <w:lvlJc w:val="left"/>
    </w:lvl>
    <w:lvl w:ilvl="4" w:tplc="928EF280">
      <w:numFmt w:val="decimal"/>
      <w:lvlText w:val=""/>
      <w:lvlJc w:val="left"/>
    </w:lvl>
    <w:lvl w:ilvl="5" w:tplc="B74EAA46">
      <w:numFmt w:val="decimal"/>
      <w:lvlText w:val=""/>
      <w:lvlJc w:val="left"/>
    </w:lvl>
    <w:lvl w:ilvl="6" w:tplc="DA14AC26">
      <w:numFmt w:val="decimal"/>
      <w:lvlText w:val=""/>
      <w:lvlJc w:val="left"/>
    </w:lvl>
    <w:lvl w:ilvl="7" w:tplc="BAA82E94">
      <w:numFmt w:val="decimal"/>
      <w:lvlText w:val=""/>
      <w:lvlJc w:val="left"/>
    </w:lvl>
    <w:lvl w:ilvl="8" w:tplc="6FACB464">
      <w:numFmt w:val="decimal"/>
      <w:lvlText w:val=""/>
      <w:lvlJc w:val="left"/>
    </w:lvl>
  </w:abstractNum>
  <w:num w:numId="1" w16cid:durableId="1765807172">
    <w:abstractNumId w:val="0"/>
    <w:lvlOverride w:ilvl="0">
      <w:startOverride w:val="1"/>
    </w:lvlOverride>
  </w:num>
  <w:num w:numId="2" w16cid:durableId="757212073">
    <w:abstractNumId w:val="2"/>
    <w:lvlOverride w:ilvl="0">
      <w:startOverride w:val="1"/>
    </w:lvlOverride>
  </w:num>
  <w:num w:numId="3" w16cid:durableId="18111702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422"/>
    <w:rsid w:val="000D4422"/>
    <w:rsid w:val="0019484D"/>
    <w:rsid w:val="006F2DDE"/>
    <w:rsid w:val="009C4872"/>
    <w:rsid w:val="00F2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C1077"/>
  <w15:docId w15:val="{8822C1F3-82DC-458E-9682-44D56277C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948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itti.onl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Tarak Surala</cp:lastModifiedBy>
  <cp:revision>3</cp:revision>
  <cp:lastPrinted>2026-07-29T07:58:00Z</cp:lastPrinted>
  <dcterms:created xsi:type="dcterms:W3CDTF">2026-07-29T07:50:00Z</dcterms:created>
  <dcterms:modified xsi:type="dcterms:W3CDTF">2026-07-29T07:58:00Z</dcterms:modified>
</cp:coreProperties>
</file>