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F4" w:rsidRPr="005E0871" w:rsidRDefault="00353B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  <w:r w:rsidR="00E357F4" w:rsidRPr="005E087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Predicting Breast Cancer</w:t>
      </w:r>
    </w:p>
    <w:p w:rsidR="00E357F4" w:rsidRPr="005E0871" w:rsidRDefault="00E357F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E087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This project focuses in predicting the probability that a diagnosed breast cancer case is malignant or benign based on Wisconsin dataset from UCI repository.</w:t>
      </w:r>
    </w:p>
    <w:p w:rsidR="00E357F4" w:rsidRPr="005E0871" w:rsidRDefault="00E357F4" w:rsidP="00E357F4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b/>
          <w:i w:val="0"/>
          <w:color w:val="24292E"/>
          <w:sz w:val="32"/>
          <w:szCs w:val="32"/>
          <w:u w:val="single"/>
        </w:rPr>
      </w:pPr>
      <w:r w:rsidRPr="005E0871">
        <w:rPr>
          <w:rFonts w:ascii="Times New Roman" w:hAnsi="Times New Roman" w:cs="Times New Roman"/>
          <w:b/>
          <w:i w:val="0"/>
          <w:color w:val="24292E"/>
          <w:sz w:val="32"/>
          <w:szCs w:val="32"/>
          <w:u w:val="single"/>
        </w:rPr>
        <w:t>Dataset and Inputs:</w:t>
      </w:r>
    </w:p>
    <w:p w:rsidR="005E0871" w:rsidRPr="005E0871" w:rsidRDefault="005E0871" w:rsidP="005E08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The dataset I am using in this example is the </w:t>
      </w:r>
      <w:r w:rsidRPr="005E087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Breast Cancer Wisconsin (Diagnostic) Dataset</w:t>
      </w: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. The data was downloaded from the </w:t>
      </w:r>
      <w:hyperlink r:id="rId5" w:history="1">
        <w:r w:rsidRPr="005E0871">
          <w:rPr>
            <w:rFonts w:ascii="Times New Roman" w:eastAsia="Times New Roman" w:hAnsi="Times New Roman" w:cs="Times New Roman"/>
            <w:color w:val="428BCA"/>
            <w:sz w:val="28"/>
            <w:szCs w:val="28"/>
          </w:rPr>
          <w:t>UC Irvine Machine Learning Repository</w:t>
        </w:r>
      </w:hyperlink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5E0871" w:rsidRPr="005E0871" w:rsidRDefault="005E0871" w:rsidP="005E08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input </w:t>
      </w: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variables which are present in the data are: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Sample ID (code number)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Clump thickness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Uniformity of cell size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Uniformity of cell shape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Marginal adhesion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Single epithelial cell size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Number of bare nuclei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Bland chromatin</w:t>
      </w:r>
    </w:p>
    <w:p w:rsidR="005E0871" w:rsidRP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Number of normal nuclei</w:t>
      </w:r>
    </w:p>
    <w:p w:rsidR="005E0871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71">
        <w:rPr>
          <w:rFonts w:ascii="Times New Roman" w:eastAsia="Times New Roman" w:hAnsi="Times New Roman" w:cs="Times New Roman"/>
          <w:color w:val="333333"/>
          <w:sz w:val="28"/>
          <w:szCs w:val="28"/>
        </w:rPr>
        <w:t>Mitosis</w:t>
      </w:r>
    </w:p>
    <w:p w:rsidR="005E0871" w:rsidRPr="005E0871" w:rsidRDefault="005E0871" w:rsidP="005E08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The target variable which we need to predict is</w:t>
      </w:r>
    </w:p>
    <w:p w:rsidR="005E0871" w:rsidRPr="005606AB" w:rsidRDefault="005E0871" w:rsidP="005E0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8"/>
          <w:szCs w:val="28"/>
        </w:rPr>
      </w:pPr>
      <w:r w:rsidRPr="005606AB">
        <w:rPr>
          <w:rFonts w:ascii="Times New Roman" w:eastAsia="Times New Roman" w:hAnsi="Times New Roman" w:cs="Times New Roman"/>
          <w:color w:val="333333"/>
          <w:sz w:val="28"/>
          <w:szCs w:val="28"/>
        </w:rPr>
        <w:t>Classes</w:t>
      </w:r>
    </w:p>
    <w:p w:rsidR="005E0871" w:rsidRDefault="005606AB" w:rsidP="005E087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06AB">
        <w:rPr>
          <w:rFonts w:ascii="Times New Roman" w:hAnsi="Times New Roman" w:cs="Times New Roman"/>
          <w:b/>
          <w:sz w:val="32"/>
          <w:szCs w:val="32"/>
          <w:u w:val="single"/>
        </w:rPr>
        <w:t>Techniques applied:</w:t>
      </w:r>
    </w:p>
    <w:p w:rsidR="00D56DB9" w:rsidRDefault="00D56DB9" w:rsidP="005E0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applied various techniques like Logistic regression, Random Forest and Adaboost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to predict the target variable.</w:t>
      </w:r>
    </w:p>
    <w:p w:rsidR="00D56DB9" w:rsidRDefault="00D56DB9" w:rsidP="005E08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Evaluation Metric:</w:t>
      </w:r>
    </w:p>
    <w:p w:rsidR="00D56DB9" w:rsidRPr="00D56DB9" w:rsidRDefault="00D56DB9" w:rsidP="005E0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F1 score is used as evaluation metric to compare the models.</w:t>
      </w:r>
    </w:p>
    <w:p w:rsidR="00D56DB9" w:rsidRDefault="00D56DB9" w:rsidP="005E08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Con</w:t>
      </w:r>
      <w:r w:rsidR="005606AB" w:rsidRPr="005606A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clusion:</w:t>
      </w:r>
    </w:p>
    <w:p w:rsidR="005606AB" w:rsidRPr="00D56DB9" w:rsidRDefault="00D56DB9" w:rsidP="005E08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D56DB9">
        <w:rPr>
          <w:rFonts w:ascii="Times New Roman" w:eastAsia="Times New Roman" w:hAnsi="Times New Roman" w:cs="Times New Roman"/>
          <w:sz w:val="28"/>
          <w:szCs w:val="28"/>
        </w:rPr>
        <w:t>n comparing all the three models, Random forest is giving best results with an F1 score of 0.96</w:t>
      </w:r>
    </w:p>
    <w:sectPr w:rsidR="005606AB" w:rsidRPr="00D5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E2F74"/>
    <w:multiLevelType w:val="multilevel"/>
    <w:tmpl w:val="794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6772A9"/>
    <w:multiLevelType w:val="multilevel"/>
    <w:tmpl w:val="211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31"/>
    <w:rsid w:val="0012748A"/>
    <w:rsid w:val="001B592B"/>
    <w:rsid w:val="00353BF8"/>
    <w:rsid w:val="00472E5A"/>
    <w:rsid w:val="005606AB"/>
    <w:rsid w:val="005E0871"/>
    <w:rsid w:val="00901B31"/>
    <w:rsid w:val="00BB1F1E"/>
    <w:rsid w:val="00D56DB9"/>
    <w:rsid w:val="00E357F4"/>
    <w:rsid w:val="00F9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D5BC6-7180-4708-B862-BF43A1B6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35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7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E08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08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Breast+Cancer+Wisconsin+%28Diagnostic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7</cp:revision>
  <dcterms:created xsi:type="dcterms:W3CDTF">2018-08-21T05:29:00Z</dcterms:created>
  <dcterms:modified xsi:type="dcterms:W3CDTF">2018-08-21T09:38:00Z</dcterms:modified>
</cp:coreProperties>
</file>