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1E79" w14:textId="77777777" w:rsidR="00B75D0F" w:rsidRDefault="00B75D0F">
      <w:pPr>
        <w:spacing w:after="0"/>
        <w:rPr>
          <w:rFonts w:ascii="Times New Roman" w:hAnsi="Times New Roman" w:cs="Times New Roman"/>
        </w:rPr>
      </w:pPr>
    </w:p>
    <w:p w14:paraId="661EEAA3" w14:textId="77777777" w:rsidR="00B75D0F" w:rsidRDefault="00000000">
      <w:pPr>
        <w:jc w:val="center"/>
        <w:rPr>
          <w:rFonts w:ascii="Times New Roman" w:hAnsi="Times New Roman" w:cs="Times New Roman"/>
          <w:b/>
          <w:bCs/>
          <w:sz w:val="52"/>
          <w:szCs w:val="52"/>
        </w:rPr>
      </w:pPr>
      <w:r>
        <w:rPr>
          <w:rFonts w:ascii="Times New Roman" w:eastAsia="Times New Roman" w:hAnsi="Times New Roman" w:cs="Times New Roman"/>
          <w:b/>
          <w:sz w:val="52"/>
          <w:szCs w:val="52"/>
          <w:u w:val="single"/>
        </w:rPr>
        <w:t>UNIVERSITY INSTITUTE OF COMPUTING</w:t>
      </w:r>
    </w:p>
    <w:p w14:paraId="4B1C5185" w14:textId="77777777" w:rsidR="00B75D0F" w:rsidRDefault="00B75D0F">
      <w:pPr>
        <w:spacing w:after="239" w:line="168" w:lineRule="auto"/>
        <w:ind w:left="108"/>
        <w:jc w:val="center"/>
        <w:rPr>
          <w:rFonts w:ascii="Times New Roman" w:hAnsi="Times New Roman" w:cs="Times New Roman"/>
          <w:b/>
          <w:bCs/>
          <w:sz w:val="52"/>
          <w:szCs w:val="52"/>
        </w:rPr>
      </w:pPr>
    </w:p>
    <w:p w14:paraId="18704126" w14:textId="77777777" w:rsidR="00B75D0F" w:rsidRDefault="0000000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257FFC83" w14:textId="77777777" w:rsidR="00B75D0F" w:rsidRDefault="0000000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3A06FFC9" w14:textId="77777777" w:rsidR="00B75D0F" w:rsidRDefault="00000000">
      <w:pPr>
        <w:spacing w:after="239" w:line="168" w:lineRule="auto"/>
        <w:ind w:left="108"/>
        <w:jc w:val="center"/>
        <w:rPr>
          <w:rFonts w:ascii="Times New Roman" w:eastAsia="Times New Roman" w:hAnsi="Times New Roman" w:cs="Times New Roman"/>
          <w:sz w:val="48"/>
          <w:szCs w:val="48"/>
        </w:rPr>
      </w:pPr>
      <w:r>
        <w:rPr>
          <w:rFonts w:ascii="Times New Roman" w:hAnsi="Times New Roman" w:cs="Times New Roman"/>
          <w:b/>
          <w:bCs/>
          <w:sz w:val="56"/>
          <w:szCs w:val="56"/>
        </w:rPr>
        <w:t xml:space="preserve"> </w:t>
      </w:r>
      <w:r>
        <w:rPr>
          <w:rFonts w:ascii="Times New Roman" w:hAnsi="Times New Roman" w:cs="Times New Roman"/>
          <w:b/>
          <w:bCs/>
          <w:color w:val="auto"/>
          <w:sz w:val="56"/>
          <w:szCs w:val="56"/>
          <w:lang w:val="en-US"/>
        </w:rPr>
        <w:t>Project name here</w:t>
      </w:r>
    </w:p>
    <w:p w14:paraId="398FA5D3" w14:textId="77777777" w:rsidR="00B75D0F" w:rsidRDefault="00000000">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Subject Name</w:t>
      </w:r>
    </w:p>
    <w:p w14:paraId="56D96764" w14:textId="77777777" w:rsidR="00B75D0F" w:rsidRDefault="00000000">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 SUBJECT CODE_HERE</w:t>
      </w:r>
    </w:p>
    <w:p w14:paraId="6D605C10" w14:textId="77777777" w:rsidR="00B75D0F" w:rsidRDefault="00B75D0F">
      <w:pPr>
        <w:jc w:val="center"/>
        <w:rPr>
          <w:rFonts w:ascii="Times New Roman" w:eastAsia="Times New Roman" w:hAnsi="Times New Roman" w:cs="Times New Roman"/>
          <w:sz w:val="32"/>
          <w:szCs w:val="32"/>
          <w:lang w:val="en-US"/>
        </w:rPr>
      </w:pPr>
    </w:p>
    <w:p w14:paraId="24B8D1DE" w14:textId="77777777" w:rsidR="00B75D0F" w:rsidRDefault="00000000">
      <w:pPr>
        <w:spacing w:after="239" w:line="240" w:lineRule="auto"/>
        <w:jc w:val="both"/>
        <w:rPr>
          <w:rFonts w:ascii="Times New Roman" w:hAnsi="Times New Roman" w:cs="Times New Roman"/>
          <w:b/>
          <w:sz w:val="36"/>
          <w:szCs w:val="36"/>
        </w:rPr>
      </w:pPr>
      <w:r>
        <w:rPr>
          <w:rFonts w:ascii="Times New Roman" w:hAnsi="Times New Roman" w:cs="Times New Roman"/>
          <w:sz w:val="56"/>
          <w:szCs w:val="56"/>
          <w:lang w:val="en-US"/>
        </w:rPr>
        <w:t>SUBMITED BY:</w:t>
      </w:r>
      <w:r>
        <w:rPr>
          <w:rFonts w:ascii="Times New Roman" w:hAnsi="Times New Roman" w:cs="Times New Roman"/>
          <w:sz w:val="56"/>
          <w:szCs w:val="56"/>
        </w:rPr>
        <w:t xml:space="preserve"> </w:t>
      </w:r>
      <w:r>
        <w:rPr>
          <w:rFonts w:ascii="Times New Roman" w:hAnsi="Times New Roman" w:cs="Times New Roman"/>
          <w:b/>
          <w:sz w:val="24"/>
        </w:rPr>
        <w:t xml:space="preserve">  </w:t>
      </w:r>
    </w:p>
    <w:p w14:paraId="6157F575" w14:textId="77777777" w:rsidR="00B75D0F" w:rsidRDefault="00000000">
      <w:pPr>
        <w:spacing w:after="0"/>
        <w:ind w:right="493"/>
        <w:jc w:val="center"/>
      </w:pPr>
      <w:r>
        <w:rPr>
          <w:rFonts w:ascii="Times New Roman" w:eastAsia="Times New Roman" w:hAnsi="Times New Roman" w:cs="Times New Roman"/>
          <w:b/>
          <w:sz w:val="36"/>
          <w:lang w:val="en-US"/>
        </w:rPr>
        <w:t xml:space="preserve">     </w:t>
      </w:r>
      <w:r>
        <w:rPr>
          <w:rFonts w:ascii="Times New Roman" w:eastAsia="Times New Roman" w:hAnsi="Times New Roman" w:cs="Times New Roman"/>
          <w:sz w:val="32"/>
          <w:szCs w:val="32"/>
          <w:lang w:val="en-US"/>
        </w:rPr>
        <w:t xml:space="preserve">  </w:t>
      </w:r>
    </w:p>
    <w:p w14:paraId="0670721C" w14:textId="063EF655" w:rsidR="00B75D0F" w:rsidRDefault="00000000">
      <w:pPr>
        <w:tabs>
          <w:tab w:val="center" w:pos="8942"/>
        </w:tabs>
        <w:spacing w:after="138"/>
        <w:ind w:left="-15"/>
        <w:rPr>
          <w:rFonts w:ascii="Times New Roman" w:eastAsia="Times New Roman" w:hAnsi="Times New Roman" w:cs="Times New Roman"/>
          <w:b/>
          <w:sz w:val="28"/>
          <w:lang w:val="en-US"/>
        </w:rPr>
      </w:pPr>
      <w:proofErr w:type="spellStart"/>
      <w:proofErr w:type="gramStart"/>
      <w:r>
        <w:rPr>
          <w:rFonts w:ascii="Times New Roman" w:eastAsia="Times New Roman" w:hAnsi="Times New Roman" w:cs="Times New Roman"/>
          <w:b/>
          <w:sz w:val="28"/>
        </w:rPr>
        <w:t>Name</w:t>
      </w:r>
      <w:r w:rsidR="006B1AD1">
        <w:rPr>
          <w:rFonts w:ascii="Times New Roman" w:eastAsia="Times New Roman" w:hAnsi="Times New Roman" w:cs="Times New Roman"/>
          <w:b/>
          <w:sz w:val="28"/>
        </w:rPr>
        <w:t>:</w:t>
      </w:r>
      <w:r w:rsidR="006B1AD1" w:rsidRPr="006B1AD1">
        <w:rPr>
          <w:rFonts w:ascii="Times New Roman" w:eastAsia="Times New Roman" w:hAnsi="Times New Roman" w:cs="Times New Roman"/>
          <w:b/>
          <w:sz w:val="28"/>
          <w:u w:val="single"/>
        </w:rPr>
        <w:t>Taranjot</w:t>
      </w:r>
      <w:proofErr w:type="spellEnd"/>
      <w:proofErr w:type="gramEnd"/>
      <w:r w:rsidR="006B1AD1" w:rsidRPr="006B1AD1">
        <w:rPr>
          <w:rFonts w:ascii="Times New Roman" w:eastAsia="Times New Roman" w:hAnsi="Times New Roman" w:cs="Times New Roman"/>
          <w:b/>
          <w:sz w:val="28"/>
          <w:u w:val="single"/>
        </w:rPr>
        <w:t xml:space="preserve"> Singh</w:t>
      </w:r>
      <w:r>
        <w:rPr>
          <w:rFonts w:ascii="Times New Roman" w:eastAsia="Times New Roman" w:hAnsi="Times New Roman" w:cs="Times New Roman"/>
          <w:b/>
          <w:sz w:val="28"/>
        </w:rPr>
        <w:tab/>
        <w:t xml:space="preserve">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UID :</w:t>
      </w:r>
      <w:proofErr w:type="gramEnd"/>
      <w:r>
        <w:rPr>
          <w:rFonts w:ascii="Times New Roman" w:eastAsia="Times New Roman" w:hAnsi="Times New Roman" w:cs="Times New Roman"/>
          <w:b/>
          <w:sz w:val="28"/>
        </w:rPr>
        <w:t xml:space="preserve"> </w:t>
      </w:r>
      <w:r w:rsidR="006B1AD1" w:rsidRPr="008268C8">
        <w:rPr>
          <w:rFonts w:ascii="Times New Roman" w:eastAsia="Times New Roman" w:hAnsi="Times New Roman" w:cs="Times New Roman"/>
          <w:b/>
          <w:sz w:val="28"/>
          <w:szCs w:val="28"/>
          <w:u w:val="single"/>
          <w:lang w:val="en-US"/>
        </w:rPr>
        <w:t>25BCD1010</w:t>
      </w:r>
      <w:r w:rsidR="008268C8" w:rsidRPr="008268C8">
        <w:rPr>
          <w:rFonts w:ascii="Times New Roman" w:eastAsia="Times New Roman" w:hAnsi="Times New Roman" w:cs="Times New Roman"/>
          <w:b/>
          <w:sz w:val="28"/>
          <w:szCs w:val="28"/>
          <w:u w:val="single"/>
          <w:lang w:val="en-US"/>
        </w:rPr>
        <w:t>3</w:t>
      </w:r>
    </w:p>
    <w:p w14:paraId="22D63F2A" w14:textId="77777777" w:rsidR="00B75D0F" w:rsidRDefault="00B75D0F">
      <w:pPr>
        <w:tabs>
          <w:tab w:val="center" w:pos="8942"/>
        </w:tabs>
        <w:spacing w:after="138"/>
        <w:ind w:left="-15"/>
        <w:rPr>
          <w:rFonts w:ascii="Times New Roman" w:eastAsia="Times New Roman" w:hAnsi="Times New Roman" w:cs="Times New Roman"/>
          <w:b/>
          <w:sz w:val="28"/>
          <w:lang w:val="en-US"/>
        </w:rPr>
      </w:pPr>
    </w:p>
    <w:p w14:paraId="1042016E" w14:textId="3131587C" w:rsidR="00B75D0F" w:rsidRDefault="00000000">
      <w:pPr>
        <w:tabs>
          <w:tab w:val="right" w:pos="11177"/>
        </w:tabs>
        <w:spacing w:after="127"/>
        <w:ind w:left="-15"/>
        <w:rPr>
          <w:rFonts w:ascii="Times New Roman" w:eastAsia="Times New Roman" w:hAnsi="Times New Roman" w:cs="Times New Roman"/>
          <w:sz w:val="24"/>
        </w:rPr>
      </w:pPr>
      <w:proofErr w:type="gramStart"/>
      <w:r>
        <w:rPr>
          <w:rFonts w:ascii="Times New Roman" w:eastAsia="Times New Roman" w:hAnsi="Times New Roman" w:cs="Times New Roman"/>
          <w:b/>
          <w:sz w:val="28"/>
        </w:rPr>
        <w:t xml:space="preserve">Branch </w:t>
      </w:r>
      <w:r w:rsidR="008268C8">
        <w:rPr>
          <w:rFonts w:ascii="Times New Roman" w:eastAsia="Times New Roman" w:hAnsi="Times New Roman" w:cs="Times New Roman"/>
          <w:b/>
          <w:sz w:val="28"/>
        </w:rPr>
        <w:t>:</w:t>
      </w:r>
      <w:r w:rsidR="008268C8" w:rsidRPr="008268C8">
        <w:rPr>
          <w:rFonts w:ascii="Times New Roman" w:eastAsia="Times New Roman" w:hAnsi="Times New Roman" w:cs="Times New Roman"/>
          <w:b/>
          <w:sz w:val="28"/>
          <w:u w:val="single"/>
        </w:rPr>
        <w:t>UIC</w:t>
      </w:r>
      <w:proofErr w:type="gramEnd"/>
      <w:r w:rsidRPr="008268C8">
        <w:rPr>
          <w:rFonts w:ascii="Times New Roman" w:eastAsia="Times New Roman" w:hAnsi="Times New Roman" w:cs="Times New Roman"/>
          <w:b/>
          <w:sz w:val="28"/>
          <w:u w:val="single"/>
          <w:lang w:val="en-US"/>
        </w:rPr>
        <w:t xml:space="preserve"> </w:t>
      </w:r>
      <w:r>
        <w:rPr>
          <w:rFonts w:ascii="Times New Roman" w:eastAsia="Times New Roman" w:hAnsi="Times New Roman" w:cs="Times New Roman"/>
          <w:b/>
          <w:sz w:val="28"/>
          <w:lang w:val="en-US"/>
        </w:rPr>
        <w:t xml:space="preserve">                 </w:t>
      </w:r>
      <w:r w:rsidR="008268C8">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 xml:space="preserve">  Group</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r w:rsidR="008268C8" w:rsidRPr="008268C8">
        <w:rPr>
          <w:rFonts w:ascii="Times New Roman" w:eastAsia="Times New Roman" w:hAnsi="Times New Roman" w:cs="Times New Roman"/>
          <w:b/>
          <w:sz w:val="28"/>
          <w:u w:val="single"/>
          <w:lang w:val="en-US"/>
        </w:rPr>
        <w:t>BCD-2</w:t>
      </w:r>
      <w:r w:rsidR="008268C8">
        <w:rPr>
          <w:rFonts w:ascii="Times New Roman" w:eastAsia="Times New Roman" w:hAnsi="Times New Roman" w:cs="Times New Roman"/>
          <w:b/>
          <w:sz w:val="28"/>
          <w:u w:val="single"/>
          <w:lang w:val="en-US"/>
        </w:rPr>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4F3DA443" w14:textId="77777777" w:rsidR="00B75D0F" w:rsidRDefault="00B75D0F">
      <w:pPr>
        <w:tabs>
          <w:tab w:val="right" w:pos="11177"/>
        </w:tabs>
        <w:spacing w:after="127"/>
        <w:ind w:left="-15"/>
        <w:rPr>
          <w:rFonts w:ascii="Times New Roman" w:eastAsia="Times New Roman" w:hAnsi="Times New Roman" w:cs="Times New Roman"/>
          <w:sz w:val="24"/>
        </w:rPr>
      </w:pPr>
    </w:p>
    <w:p w14:paraId="0AD38D3D" w14:textId="0B165DCB" w:rsidR="00B75D0F" w:rsidRDefault="008268C8">
      <w:pPr>
        <w:tabs>
          <w:tab w:val="right" w:pos="11177"/>
        </w:tabs>
        <w:spacing w:after="25"/>
        <w:ind w:left="-15"/>
        <w:rPr>
          <w:rFonts w:ascii="Times New Roman" w:eastAsia="Times New Roman" w:hAnsi="Times New Roman" w:cs="Times New Roman"/>
          <w:b/>
          <w:sz w:val="28"/>
          <w:lang w:val="en-US"/>
        </w:rPr>
      </w:pPr>
      <w:r>
        <w:rPr>
          <w:rFonts w:ascii="Times New Roman" w:eastAsia="Times New Roman" w:hAnsi="Times New Roman" w:cs="Times New Roman"/>
          <w:b/>
          <w:sz w:val="28"/>
        </w:rPr>
        <w:t xml:space="preserve"> </w:t>
      </w:r>
      <w:proofErr w:type="gramStart"/>
      <w:r w:rsidRPr="008268C8">
        <w:rPr>
          <w:rFonts w:ascii="Times New Roman" w:eastAsia="Times New Roman" w:hAnsi="Times New Roman" w:cs="Times New Roman"/>
          <w:b/>
          <w:sz w:val="28"/>
          <w:u w:val="single"/>
          <w:lang w:val="en-US"/>
        </w:rPr>
        <w:t>Section</w:t>
      </w:r>
      <w:r>
        <w:rPr>
          <w:rFonts w:ascii="Times New Roman" w:eastAsia="Times New Roman" w:hAnsi="Times New Roman" w:cs="Times New Roman"/>
          <w:b/>
          <w:sz w:val="28"/>
        </w:rPr>
        <w:t xml:space="preserve"> :B</w:t>
      </w:r>
      <w:proofErr w:type="gramEnd"/>
      <w:r>
        <w:rPr>
          <w:rFonts w:ascii="Times New Roman" w:eastAsia="Times New Roman" w:hAnsi="Times New Roman" w:cs="Times New Roman"/>
          <w:b/>
          <w:sz w:val="28"/>
        </w:rPr>
        <w:t xml:space="preserve">                                                                        Semester</w:t>
      </w:r>
      <w:r w:rsidR="00B51429">
        <w:rPr>
          <w:rFonts w:ascii="Times New Roman" w:eastAsia="Times New Roman" w:hAnsi="Times New Roman" w:cs="Times New Roman"/>
          <w:b/>
          <w:sz w:val="28"/>
        </w:rPr>
        <w:t>:</w:t>
      </w:r>
      <w:r>
        <w:rPr>
          <w:rFonts w:ascii="Times New Roman" w:eastAsia="Times New Roman" w:hAnsi="Times New Roman" w:cs="Times New Roman"/>
          <w:b/>
          <w:sz w:val="28"/>
        </w:rPr>
        <w:t>1</w:t>
      </w:r>
      <w:r w:rsidR="00B51429">
        <w:rPr>
          <w:rFonts w:ascii="Times New Roman" w:eastAsia="Times New Roman" w:hAnsi="Times New Roman" w:cs="Times New Roman"/>
          <w:b/>
          <w:sz w:val="28"/>
        </w:rPr>
        <w:t>st</w:t>
      </w:r>
    </w:p>
    <w:p w14:paraId="70DE0A0A" w14:textId="77777777" w:rsidR="00B75D0F" w:rsidRDefault="00000000">
      <w:pPr>
        <w:tabs>
          <w:tab w:val="right" w:pos="11177"/>
        </w:tabs>
        <w:spacing w:after="25"/>
        <w:ind w:left="-15"/>
        <w:rPr>
          <w:rFonts w:ascii="Times New Roman" w:eastAsia="Times New Roman" w:hAnsi="Times New Roman" w:cs="Times New Roman"/>
          <w:sz w:val="24"/>
        </w:rPr>
      </w:pPr>
      <w:r>
        <w:rPr>
          <w:rFonts w:ascii="Times New Roman" w:eastAsia="Times New Roman" w:hAnsi="Times New Roman" w:cs="Times New Roman"/>
          <w:b/>
          <w:sz w:val="28"/>
        </w:rPr>
        <w:tab/>
      </w:r>
    </w:p>
    <w:p w14:paraId="11341A45" w14:textId="77777777" w:rsidR="00B75D0F" w:rsidRDefault="00000000">
      <w:pPr>
        <w:spacing w:after="239" w:line="240" w:lineRule="auto"/>
        <w:jc w:val="both"/>
        <w:rPr>
          <w:rFonts w:ascii="Times New Roman" w:hAnsi="Times New Roman" w:cs="Times New Roman"/>
          <w:sz w:val="56"/>
          <w:szCs w:val="56"/>
          <w:lang w:val="en-US"/>
        </w:rPr>
      </w:pPr>
      <w:r>
        <w:rPr>
          <w:rFonts w:ascii="Times New Roman" w:hAnsi="Times New Roman" w:cs="Times New Roman"/>
          <w:sz w:val="56"/>
          <w:szCs w:val="56"/>
          <w:lang w:val="en-US"/>
        </w:rPr>
        <w:t>SUBMITED TO:</w:t>
      </w:r>
    </w:p>
    <w:p w14:paraId="16E08DA1" w14:textId="77777777" w:rsidR="00B75D0F" w:rsidRDefault="00B75D0F">
      <w:pPr>
        <w:spacing w:after="239" w:line="240" w:lineRule="auto"/>
        <w:jc w:val="both"/>
        <w:rPr>
          <w:rFonts w:ascii="Times New Roman" w:hAnsi="Times New Roman" w:cs="Times New Roman"/>
          <w:lang w:val="en-US"/>
        </w:rPr>
      </w:pPr>
    </w:p>
    <w:p w14:paraId="3FA614AF" w14:textId="63D4B6B7" w:rsidR="00B75D0F" w:rsidRDefault="00000000">
      <w:pPr>
        <w:tabs>
          <w:tab w:val="right" w:pos="11177"/>
        </w:tabs>
        <w:spacing w:after="25"/>
        <w:ind w:left="-15"/>
        <w:rPr>
          <w:rFonts w:ascii="Times New Roman" w:eastAsia="Times New Roman" w:hAnsi="Times New Roman" w:cs="Times New Roman"/>
          <w:b/>
          <w:sz w:val="28"/>
          <w:lang w:val="en-US"/>
        </w:rPr>
      </w:pPr>
      <w:proofErr w:type="gramStart"/>
      <w:r>
        <w:rPr>
          <w:rFonts w:ascii="Times New Roman" w:eastAsia="Times New Roman" w:hAnsi="Times New Roman" w:cs="Times New Roman"/>
          <w:b/>
          <w:sz w:val="28"/>
          <w:lang w:val="en-US"/>
        </w:rPr>
        <w:t>Name</w:t>
      </w:r>
      <w:r>
        <w:rPr>
          <w:rFonts w:ascii="Times New Roman" w:eastAsia="Times New Roman" w:hAnsi="Times New Roman" w:cs="Times New Roman"/>
          <w:b/>
          <w:sz w:val="28"/>
        </w:rPr>
        <w:t xml:space="preserve"> </w:t>
      </w:r>
      <w:r w:rsidR="00B51429">
        <w:rPr>
          <w:rFonts w:ascii="Times New Roman" w:eastAsia="Times New Roman" w:hAnsi="Times New Roman" w:cs="Times New Roman"/>
          <w:b/>
          <w:sz w:val="28"/>
        </w:rPr>
        <w:t>:</w:t>
      </w:r>
      <w:proofErr w:type="spellStart"/>
      <w:r w:rsidR="00B51429">
        <w:rPr>
          <w:rFonts w:ascii="Times New Roman" w:eastAsia="Times New Roman" w:hAnsi="Times New Roman" w:cs="Times New Roman"/>
          <w:b/>
          <w:sz w:val="28"/>
        </w:rPr>
        <w:t>Dr</w:t>
      </w:r>
      <w:proofErr w:type="gramEnd"/>
      <w:r w:rsidR="00B51429">
        <w:rPr>
          <w:rFonts w:ascii="Times New Roman" w:eastAsia="Times New Roman" w:hAnsi="Times New Roman" w:cs="Times New Roman"/>
          <w:b/>
          <w:sz w:val="28"/>
        </w:rPr>
        <w:t>.Rajat</w:t>
      </w:r>
      <w:proofErr w:type="spellEnd"/>
      <w:r w:rsidR="00B51429">
        <w:rPr>
          <w:rFonts w:ascii="Times New Roman" w:eastAsia="Times New Roman" w:hAnsi="Times New Roman" w:cs="Times New Roman"/>
          <w:b/>
          <w:sz w:val="28"/>
        </w:rPr>
        <w:t xml:space="preserve"> Patail                                 </w:t>
      </w:r>
      <w:r>
        <w:rPr>
          <w:rFonts w:ascii="Times New Roman" w:eastAsia="Times New Roman" w:hAnsi="Times New Roman" w:cs="Times New Roman"/>
          <w:b/>
          <w:sz w:val="28"/>
        </w:rPr>
        <w:t>D.</w:t>
      </w:r>
      <w:proofErr w:type="gramStart"/>
      <w:r>
        <w:rPr>
          <w:rFonts w:ascii="Times New Roman" w:eastAsia="Times New Roman" w:hAnsi="Times New Roman" w:cs="Times New Roman"/>
          <w:b/>
          <w:sz w:val="28"/>
        </w:rPr>
        <w:t>O.</w:t>
      </w:r>
      <w:r>
        <w:rPr>
          <w:rFonts w:ascii="Times New Roman" w:eastAsia="Times New Roman" w:hAnsi="Times New Roman" w:cs="Times New Roman"/>
          <w:b/>
          <w:sz w:val="28"/>
          <w:lang w:val="en-US"/>
        </w:rPr>
        <w:t>SUBMITION</w:t>
      </w:r>
      <w:proofErr w:type="gramEnd"/>
      <w:r>
        <w:rPr>
          <w:rFonts w:ascii="Times New Roman" w:eastAsia="Times New Roman" w:hAnsi="Times New Roman" w:cs="Times New Roman"/>
          <w:b/>
          <w:sz w:val="28"/>
        </w:rPr>
        <w:t xml:space="preserve"> :  </w:t>
      </w:r>
      <w:r>
        <w:rPr>
          <w:rFonts w:ascii="Times New Roman" w:eastAsia="Times New Roman" w:hAnsi="Times New Roman" w:cs="Times New Roman"/>
          <w:b/>
          <w:sz w:val="28"/>
          <w:lang w:val="en-US"/>
        </w:rPr>
        <w:t>_________________</w:t>
      </w:r>
    </w:p>
    <w:p w14:paraId="61744414" w14:textId="77777777" w:rsidR="00B75D0F" w:rsidRDefault="00B75D0F">
      <w:pPr>
        <w:tabs>
          <w:tab w:val="right" w:pos="11177"/>
        </w:tabs>
        <w:spacing w:after="25"/>
        <w:rPr>
          <w:lang w:val="en-US"/>
        </w:rPr>
      </w:pPr>
    </w:p>
    <w:p w14:paraId="4464B08C" w14:textId="77777777" w:rsidR="00B75D0F" w:rsidRDefault="00B75D0F">
      <w:pPr>
        <w:tabs>
          <w:tab w:val="right" w:pos="11177"/>
        </w:tabs>
        <w:spacing w:after="25"/>
        <w:rPr>
          <w:lang w:val="en-US"/>
        </w:rPr>
      </w:pPr>
    </w:p>
    <w:p w14:paraId="65D5B94F" w14:textId="77777777" w:rsidR="00B75D0F" w:rsidRDefault="00000000">
      <w:pPr>
        <w:spacing w:after="239" w:line="240" w:lineRule="auto"/>
        <w:jc w:val="both"/>
        <w:rPr>
          <w:rFonts w:ascii="Times New Roman" w:eastAsia="Times New Roman" w:hAnsi="Times New Roman" w:cs="Times New Roman"/>
          <w:b/>
          <w:sz w:val="44"/>
          <w:szCs w:val="28"/>
          <w:lang w:val="en-US"/>
        </w:rPr>
      </w:pPr>
      <w:r>
        <w:rPr>
          <w:rFonts w:ascii="Times New Roman" w:eastAsia="Times New Roman" w:hAnsi="Times New Roman" w:cs="Times New Roman"/>
          <w:b/>
          <w:sz w:val="28"/>
          <w:lang w:val="en-US"/>
        </w:rPr>
        <w:t>Desigination</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____________________                </w:t>
      </w:r>
      <w:r>
        <w:rPr>
          <w:rFonts w:ascii="Times New Roman" w:eastAsia="Times New Roman" w:hAnsi="Times New Roman" w:cs="Times New Roman"/>
          <w:b/>
          <w:sz w:val="44"/>
          <w:szCs w:val="28"/>
          <w:lang w:val="en-US"/>
        </w:rPr>
        <w:t xml:space="preserve">    </w:t>
      </w:r>
    </w:p>
    <w:p w14:paraId="5332EC5B" w14:textId="77777777" w:rsidR="00B75D0F" w:rsidRDefault="00000000">
      <w:pPr>
        <w:spacing w:after="239" w:line="240" w:lineRule="auto"/>
        <w:ind w:left="5040" w:firstLine="720"/>
        <w:jc w:val="both"/>
        <w:rPr>
          <w:rFonts w:ascii="Times New Roman" w:eastAsia="Times New Roman" w:hAnsi="Times New Roman" w:cs="Times New Roman"/>
          <w:b/>
          <w:sz w:val="28"/>
        </w:rPr>
      </w:pPr>
      <w:proofErr w:type="gramStart"/>
      <w:r>
        <w:rPr>
          <w:rFonts w:ascii="Times New Roman" w:eastAsia="Times New Roman" w:hAnsi="Times New Roman" w:cs="Times New Roman"/>
          <w:b/>
          <w:sz w:val="44"/>
          <w:szCs w:val="28"/>
          <w:lang w:val="en-US"/>
        </w:rPr>
        <w:t>Sign:</w:t>
      </w:r>
      <w:r>
        <w:rPr>
          <w:rFonts w:ascii="Times New Roman" w:eastAsia="Times New Roman" w:hAnsi="Times New Roman" w:cs="Times New Roman"/>
          <w:b/>
          <w:sz w:val="28"/>
          <w:lang w:val="en-US"/>
        </w:rPr>
        <w:t>_</w:t>
      </w:r>
      <w:proofErr w:type="gramEnd"/>
      <w:r>
        <w:rPr>
          <w:rFonts w:ascii="Times New Roman" w:eastAsia="Times New Roman" w:hAnsi="Times New Roman" w:cs="Times New Roman"/>
          <w:b/>
          <w:sz w:val="28"/>
          <w:lang w:val="en-US"/>
        </w:rPr>
        <w:t>___________________</w:t>
      </w:r>
      <w:r>
        <w:rPr>
          <w:rFonts w:ascii="Times New Roman" w:eastAsia="Times New Roman" w:hAnsi="Times New Roman" w:cs="Times New Roman"/>
          <w:b/>
          <w:sz w:val="28"/>
        </w:rPr>
        <w:t xml:space="preserve"> </w:t>
      </w:r>
    </w:p>
    <w:p w14:paraId="63A24509" w14:textId="77777777" w:rsidR="00B75D0F" w:rsidRDefault="00B75D0F">
      <w:pPr>
        <w:spacing w:after="239" w:line="240" w:lineRule="auto"/>
        <w:ind w:left="5040" w:firstLine="720"/>
        <w:jc w:val="both"/>
        <w:rPr>
          <w:rFonts w:ascii="Times New Roman" w:eastAsia="Times New Roman" w:hAnsi="Times New Roman" w:cs="Times New Roman"/>
          <w:b/>
          <w:sz w:val="28"/>
        </w:rPr>
      </w:pPr>
    </w:p>
    <w:p w14:paraId="633F4C46" w14:textId="77777777" w:rsidR="00B75D0F" w:rsidRDefault="00000000">
      <w:r>
        <w:rPr>
          <w:noProof/>
        </w:rPr>
        <mc:AlternateContent>
          <mc:Choice Requires="wpg">
            <w:drawing>
              <wp:inline distT="0" distB="0" distL="0" distR="0" wp14:anchorId="086AEC26" wp14:editId="08F22C60">
                <wp:extent cx="7011670" cy="9525"/>
                <wp:effectExtent l="0" t="0" r="0" b="0"/>
                <wp:docPr id="1" name="Group 1"/>
                <wp:cNvGraphicFramePr/>
                <a:graphic xmlns:a="http://schemas.openxmlformats.org/drawingml/2006/main">
                  <a:graphicData uri="http://schemas.microsoft.com/office/word/2010/wordprocessingGroup">
                    <wpg:wgp>
                      <wpg:cNvGrpSpPr/>
                      <wpg:grpSpPr>
                        <a:xfrm>
                          <a:off x="0" y="0"/>
                          <a:ext cx="7011671" cy="9525"/>
                          <a:chOff x="0" y="0"/>
                          <a:chExt cx="7011671" cy="9525"/>
                        </a:xfrm>
                      </wpg:grpSpPr>
                      <wps:wsp>
                        <wps:cNvPr id="106" name="Shape 106"/>
                        <wps:cNvSpPr/>
                        <wps:spPr>
                          <a:xfrm>
                            <a:off x="0" y="0"/>
                            <a:ext cx="7011671" cy="0"/>
                          </a:xfrm>
                          <a:custGeom>
                            <a:avLst/>
                            <a:gdLst/>
                            <a:ahLst/>
                            <a:cxnLst/>
                            <a:rect l="0" t="0" r="0" b="0"/>
                            <a:pathLst>
                              <a:path w="7011671">
                                <a:moveTo>
                                  <a:pt x="0" y="0"/>
                                </a:moveTo>
                                <a:lnTo>
                                  <a:pt x="7011671"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inline>
            </w:drawing>
          </mc:Choice>
          <mc:Fallback>
            <w:pict>
              <v:group w14:anchorId="6A64D128" id="Group 1" o:spid="_x0000_s1026" style="width:552.1pt;height:.75pt;mso-position-horizontal-relative:char;mso-position-vertical-relative:line" coordsize="701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">
                <v:shape id="Shape 106" o:spid="_x0000_s1027" style="position:absolute;width:70116;height:0;visibility:visible;mso-wrap-style:square;v-text-anchor:top" coordsize="701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" path="m,l7011671,e" filled="f" strokecolor="#497dba">
                  <v:path arrowok="t" textboxrect="0,0,7011671,0"/>
                </v:shape>
                <w10:anchorlock/>
              </v:group>
            </w:pict>
          </mc:Fallback>
        </mc:AlternateContent>
      </w:r>
    </w:p>
    <w:p w14:paraId="0E319640" w14:textId="717652AE" w:rsidR="00B75D0F" w:rsidRDefault="00000000" w:rsidP="001F1271">
      <w:pPr>
        <w:rPr>
          <w:rFonts w:ascii="Times New Roman" w:hAnsi="Times New Roman" w:cs="Times New Roman"/>
          <w:b/>
          <w:bCs/>
          <w:sz w:val="36"/>
          <w:szCs w:val="36"/>
          <w:u w:val="single"/>
        </w:rPr>
      </w:pPr>
      <w:r>
        <w:rPr>
          <w:rFonts w:ascii="Times New Roman" w:hAnsi="Times New Roman" w:cs="Times New Roman"/>
          <w:sz w:val="24"/>
          <w:szCs w:val="24"/>
        </w:rPr>
        <w:br w:type="page"/>
      </w:r>
      <w:r>
        <w:rPr>
          <w:rFonts w:ascii="Times New Roman" w:hAnsi="Times New Roman" w:cs="Times New Roman"/>
          <w:sz w:val="48"/>
          <w:szCs w:val="48"/>
        </w:rPr>
        <w:lastRenderedPageBreak/>
        <w:t xml:space="preserve"> </w:t>
      </w:r>
    </w:p>
    <w:p w14:paraId="1F5DE0C8" w14:textId="77777777" w:rsidR="00B75D0F" w:rsidRDefault="00000000">
      <w:pPr>
        <w:pStyle w:val="Title"/>
        <w:rPr>
          <w:rFonts w:ascii="Times New Roman" w:hAnsi="Times New Roman" w:cs="Times New Roman"/>
          <w:color w:val="auto"/>
          <w:lang w:val="en-US"/>
        </w:rPr>
      </w:pPr>
      <w:r>
        <w:rPr>
          <w:rFonts w:ascii="Times New Roman" w:hAnsi="Times New Roman" w:cs="Times New Roman"/>
          <w:color w:val="auto"/>
        </w:rPr>
        <w:t xml:space="preserve">Project Report: </w:t>
      </w:r>
      <w:r>
        <w:rPr>
          <w:rFonts w:ascii="Times New Roman" w:hAnsi="Times New Roman" w:cs="Times New Roman"/>
          <w:color w:val="auto"/>
          <w:lang w:val="en-US"/>
        </w:rPr>
        <w:t>Project Title</w:t>
      </w:r>
    </w:p>
    <w:p w14:paraId="6F850FBA" w14:textId="739AE65F" w:rsidR="00B75D0F" w:rsidRDefault="00000000" w:rsidP="00FC3235">
      <w:pPr>
        <w:pStyle w:val="Heading1"/>
        <w:numPr>
          <w:ilvl w:val="0"/>
          <w:numId w:val="2"/>
        </w:numPr>
        <w:rPr>
          <w:rFonts w:ascii="Times New Roman" w:hAnsi="Times New Roman" w:cs="Times New Roman"/>
          <w:color w:val="auto"/>
          <w:lang w:val="en-US"/>
        </w:rPr>
      </w:pPr>
      <w:r>
        <w:rPr>
          <w:rFonts w:ascii="Times New Roman" w:hAnsi="Times New Roman" w:cs="Times New Roman"/>
          <w:color w:val="auto"/>
        </w:rPr>
        <w:t>Title</w:t>
      </w:r>
      <w:r>
        <w:rPr>
          <w:rFonts w:ascii="Times New Roman" w:hAnsi="Times New Roman" w:cs="Times New Roman"/>
          <w:color w:val="auto"/>
          <w:lang w:val="en-US"/>
        </w:rPr>
        <w:t xml:space="preserve"> </w:t>
      </w:r>
    </w:p>
    <w:p w14:paraId="1B0329EC" w14:textId="77777777" w:rsidR="00FC3235" w:rsidRPr="00FC3235" w:rsidRDefault="00FC3235" w:rsidP="00FC3235">
      <w:pPr>
        <w:spacing w:before="100" w:beforeAutospacing="1" w:after="100" w:afterAutospacing="1" w:line="240" w:lineRule="auto"/>
        <w:ind w:left="360"/>
        <w:rPr>
          <w:rFonts w:ascii="Times New Roman" w:eastAsia="Times New Roman" w:hAnsi="Times New Roman" w:cs="Times New Roman"/>
          <w:color w:val="auto"/>
          <w:kern w:val="0"/>
          <w:sz w:val="24"/>
          <w:szCs w:val="24"/>
          <w:lang w:val="en-CA" w:eastAsia="en-CA"/>
          <w14:ligatures w14:val="none"/>
        </w:rPr>
      </w:pPr>
      <w:r w:rsidRPr="00FC3235">
        <w:rPr>
          <w:rFonts w:ascii="Times New Roman" w:eastAsia="Times New Roman" w:hAnsi="Times New Roman" w:cs="Times New Roman"/>
          <w:b/>
          <w:bCs/>
          <w:color w:val="auto"/>
          <w:kern w:val="0"/>
          <w:sz w:val="24"/>
          <w:szCs w:val="24"/>
          <w:lang w:val="en-CA" w:eastAsia="en-CA"/>
          <w14:ligatures w14:val="none"/>
        </w:rPr>
        <w:t>“Role of Data Science in Healthcare: Enhancing Decision Support and Patient Care through Predictive Analytics, Diagnosis, and Disease Tracking”</w:t>
      </w:r>
    </w:p>
    <w:p w14:paraId="12878235" w14:textId="77777777" w:rsidR="00FC3235" w:rsidRPr="00FC3235" w:rsidRDefault="00FC3235" w:rsidP="00FC3235">
      <w:pPr>
        <w:rPr>
          <w:lang w:val="en-CA"/>
        </w:rPr>
      </w:pPr>
    </w:p>
    <w:p w14:paraId="5EB93FD0" w14:textId="382C073F" w:rsidR="00B75D0F" w:rsidRDefault="00000000" w:rsidP="0048255E">
      <w:pPr>
        <w:pStyle w:val="Heading1"/>
        <w:numPr>
          <w:ilvl w:val="0"/>
          <w:numId w:val="2"/>
        </w:numPr>
        <w:rPr>
          <w:rFonts w:ascii="Times New Roman" w:hAnsi="Times New Roman" w:cs="Times New Roman"/>
          <w:color w:val="auto"/>
        </w:rPr>
      </w:pPr>
      <w:r>
        <w:rPr>
          <w:rFonts w:ascii="Times New Roman" w:hAnsi="Times New Roman" w:cs="Times New Roman"/>
          <w:color w:val="auto"/>
        </w:rPr>
        <w:t xml:space="preserve">Aim </w:t>
      </w:r>
      <w:r>
        <w:rPr>
          <w:rFonts w:ascii="Times New Roman" w:hAnsi="Times New Roman" w:cs="Times New Roman"/>
          <w:color w:val="auto"/>
          <w:lang w:val="en-US"/>
        </w:rPr>
        <w:t xml:space="preserve">/ Introduction </w:t>
      </w:r>
      <w:r>
        <w:rPr>
          <w:rFonts w:ascii="Times New Roman" w:hAnsi="Times New Roman" w:cs="Times New Roman"/>
          <w:color w:val="auto"/>
        </w:rPr>
        <w:t>of the Project</w:t>
      </w:r>
    </w:p>
    <w:p w14:paraId="7A29FF17" w14:textId="5B4C1318" w:rsidR="0048255E" w:rsidRPr="0048255E" w:rsidRDefault="0048255E" w:rsidP="0048255E">
      <w:pPr>
        <w:pStyle w:val="ListParagraph"/>
        <w:rPr>
          <w:sz w:val="24"/>
          <w:szCs w:val="24"/>
        </w:rPr>
      </w:pPr>
      <w:r w:rsidRPr="0048255E">
        <w:rPr>
          <w:sz w:val="24"/>
          <w:szCs w:val="24"/>
        </w:rPr>
        <w:t xml:space="preserve">The aim of this project is to explore how </w:t>
      </w:r>
      <w:r w:rsidRPr="0048255E">
        <w:rPr>
          <w:b/>
          <w:bCs/>
          <w:sz w:val="24"/>
          <w:szCs w:val="24"/>
        </w:rPr>
        <w:t>Data Science</w:t>
      </w:r>
      <w:r w:rsidRPr="0048255E">
        <w:rPr>
          <w:sz w:val="24"/>
          <w:szCs w:val="24"/>
        </w:rPr>
        <w:t xml:space="preserve"> is transforming the healthcare industry by improving </w:t>
      </w:r>
      <w:r w:rsidRPr="0048255E">
        <w:rPr>
          <w:b/>
          <w:bCs/>
          <w:sz w:val="24"/>
          <w:szCs w:val="24"/>
        </w:rPr>
        <w:t>decision-making, diagnosis accuracy, and disease management</w:t>
      </w:r>
      <w:r w:rsidRPr="0048255E">
        <w:rPr>
          <w:sz w:val="24"/>
          <w:szCs w:val="24"/>
        </w:rPr>
        <w:t xml:space="preserve">. Hospitals generate massive amounts of data daily — from patient records to medical imaging — and Data Science techniques help </w:t>
      </w:r>
      <w:proofErr w:type="spellStart"/>
      <w:r w:rsidRPr="0048255E">
        <w:rPr>
          <w:sz w:val="24"/>
          <w:szCs w:val="24"/>
        </w:rPr>
        <w:t>analyze</w:t>
      </w:r>
      <w:proofErr w:type="spellEnd"/>
      <w:r w:rsidRPr="0048255E">
        <w:rPr>
          <w:sz w:val="24"/>
          <w:szCs w:val="24"/>
        </w:rPr>
        <w:t xml:space="preserve"> this data to deliver better patient outcomes.</w:t>
      </w:r>
      <w:r w:rsidRPr="0048255E">
        <w:rPr>
          <w:sz w:val="24"/>
          <w:szCs w:val="24"/>
        </w:rPr>
        <w:br/>
        <w:t xml:space="preserve">By applying </w:t>
      </w:r>
      <w:r w:rsidRPr="0048255E">
        <w:rPr>
          <w:b/>
          <w:bCs/>
          <w:sz w:val="24"/>
          <w:szCs w:val="24"/>
        </w:rPr>
        <w:t>predictive analytics</w:t>
      </w:r>
      <w:r w:rsidRPr="0048255E">
        <w:rPr>
          <w:sz w:val="24"/>
          <w:szCs w:val="24"/>
        </w:rPr>
        <w:t xml:space="preserve">, healthcare institutions can anticipate potential health risks, while </w:t>
      </w:r>
      <w:r w:rsidRPr="0048255E">
        <w:rPr>
          <w:b/>
          <w:bCs/>
          <w:sz w:val="24"/>
          <w:szCs w:val="24"/>
        </w:rPr>
        <w:t>machine learning algorithms</w:t>
      </w:r>
      <w:r w:rsidRPr="0048255E">
        <w:rPr>
          <w:sz w:val="24"/>
          <w:szCs w:val="24"/>
        </w:rPr>
        <w:t xml:space="preserve"> assist doctors in early diagnosis. Furthermore, </w:t>
      </w:r>
      <w:r w:rsidRPr="0048255E">
        <w:rPr>
          <w:b/>
          <w:bCs/>
          <w:sz w:val="24"/>
          <w:szCs w:val="24"/>
        </w:rPr>
        <w:t>disease tracking systems</w:t>
      </w:r>
      <w:r w:rsidRPr="0048255E">
        <w:rPr>
          <w:sz w:val="24"/>
          <w:szCs w:val="24"/>
        </w:rPr>
        <w:t xml:space="preserve"> allow real-time monitoring of outbreaks, helping in timely prevention and control.</w:t>
      </w:r>
      <w:r w:rsidRPr="0048255E">
        <w:rPr>
          <w:sz w:val="24"/>
          <w:szCs w:val="24"/>
        </w:rPr>
        <w:br/>
        <w:t xml:space="preserve">This project highlights how Data Science enhances </w:t>
      </w:r>
      <w:r w:rsidRPr="0048255E">
        <w:rPr>
          <w:b/>
          <w:bCs/>
          <w:sz w:val="24"/>
          <w:szCs w:val="24"/>
        </w:rPr>
        <w:t>patient care</w:t>
      </w:r>
      <w:r w:rsidRPr="0048255E">
        <w:rPr>
          <w:sz w:val="24"/>
          <w:szCs w:val="24"/>
        </w:rPr>
        <w:t xml:space="preserve">, supports </w:t>
      </w:r>
      <w:r w:rsidRPr="0048255E">
        <w:rPr>
          <w:b/>
          <w:bCs/>
          <w:sz w:val="24"/>
          <w:szCs w:val="24"/>
        </w:rPr>
        <w:t>clinical decisions</w:t>
      </w:r>
      <w:r w:rsidRPr="0048255E">
        <w:rPr>
          <w:sz w:val="24"/>
          <w:szCs w:val="24"/>
        </w:rPr>
        <w:t xml:space="preserve">, and drives </w:t>
      </w:r>
      <w:r w:rsidRPr="0048255E">
        <w:rPr>
          <w:b/>
          <w:bCs/>
          <w:sz w:val="24"/>
          <w:szCs w:val="24"/>
        </w:rPr>
        <w:t>innovation in healthcare systems</w:t>
      </w:r>
      <w:r w:rsidRPr="0048255E">
        <w:rPr>
          <w:sz w:val="24"/>
          <w:szCs w:val="24"/>
        </w:rPr>
        <w:t>.</w:t>
      </w:r>
    </w:p>
    <w:p w14:paraId="03D2087A" w14:textId="0CE2046F" w:rsidR="00B75D0F" w:rsidRDefault="00000000" w:rsidP="0048255E">
      <w:pPr>
        <w:pStyle w:val="Heading1"/>
        <w:numPr>
          <w:ilvl w:val="0"/>
          <w:numId w:val="2"/>
        </w:numPr>
        <w:rPr>
          <w:rFonts w:ascii="Times New Roman" w:hAnsi="Times New Roman" w:cs="Times New Roman"/>
          <w:color w:val="auto"/>
        </w:rPr>
      </w:pPr>
      <w:r>
        <w:rPr>
          <w:rFonts w:ascii="Times New Roman" w:hAnsi="Times New Roman" w:cs="Times New Roman"/>
          <w:color w:val="auto"/>
        </w:rPr>
        <w:t>Objective</w:t>
      </w:r>
    </w:p>
    <w:p w14:paraId="74F93615" w14:textId="77777777" w:rsidR="005725F5" w:rsidRPr="005725F5" w:rsidRDefault="005725F5" w:rsidP="005725F5">
      <w:pPr>
        <w:rPr>
          <w:sz w:val="24"/>
          <w:szCs w:val="24"/>
          <w:lang w:val="en-CA"/>
        </w:rPr>
      </w:pPr>
      <w:r w:rsidRPr="005725F5">
        <w:rPr>
          <w:sz w:val="24"/>
          <w:szCs w:val="24"/>
          <w:lang w:val="en-CA"/>
        </w:rPr>
        <w:t>The main objectives of this project are:</w:t>
      </w:r>
    </w:p>
    <w:p w14:paraId="179CB7FF" w14:textId="77777777" w:rsidR="005725F5" w:rsidRPr="005725F5" w:rsidRDefault="005725F5" w:rsidP="005725F5">
      <w:pPr>
        <w:numPr>
          <w:ilvl w:val="0"/>
          <w:numId w:val="3"/>
        </w:numPr>
        <w:rPr>
          <w:sz w:val="24"/>
          <w:szCs w:val="24"/>
          <w:lang w:val="en-CA"/>
        </w:rPr>
      </w:pPr>
      <w:r w:rsidRPr="005725F5">
        <w:rPr>
          <w:sz w:val="24"/>
          <w:szCs w:val="24"/>
          <w:lang w:val="en-CA"/>
        </w:rPr>
        <w:t xml:space="preserve">To study how hospitals apply </w:t>
      </w:r>
      <w:r w:rsidRPr="005725F5">
        <w:rPr>
          <w:b/>
          <w:bCs/>
          <w:sz w:val="24"/>
          <w:szCs w:val="24"/>
          <w:lang w:val="en-CA"/>
        </w:rPr>
        <w:t>Data Science techniques</w:t>
      </w:r>
      <w:r w:rsidRPr="005725F5">
        <w:rPr>
          <w:sz w:val="24"/>
          <w:szCs w:val="24"/>
          <w:lang w:val="en-CA"/>
        </w:rPr>
        <w:t xml:space="preserve"> to improve patient care and decision-making.</w:t>
      </w:r>
    </w:p>
    <w:p w14:paraId="724B688E" w14:textId="77777777" w:rsidR="005725F5" w:rsidRPr="005725F5" w:rsidRDefault="005725F5" w:rsidP="005725F5">
      <w:pPr>
        <w:numPr>
          <w:ilvl w:val="0"/>
          <w:numId w:val="3"/>
        </w:numPr>
        <w:rPr>
          <w:sz w:val="24"/>
          <w:szCs w:val="24"/>
          <w:lang w:val="en-CA"/>
        </w:rPr>
      </w:pPr>
      <w:r w:rsidRPr="005725F5">
        <w:rPr>
          <w:sz w:val="24"/>
          <w:szCs w:val="24"/>
          <w:lang w:val="en-CA"/>
        </w:rPr>
        <w:t xml:space="preserve">To understand the role of </w:t>
      </w:r>
      <w:r w:rsidRPr="005725F5">
        <w:rPr>
          <w:b/>
          <w:bCs/>
          <w:sz w:val="24"/>
          <w:szCs w:val="24"/>
          <w:lang w:val="en-CA"/>
        </w:rPr>
        <w:t>predictive analytics</w:t>
      </w:r>
      <w:r w:rsidRPr="005725F5">
        <w:rPr>
          <w:sz w:val="24"/>
          <w:szCs w:val="24"/>
          <w:lang w:val="en-CA"/>
        </w:rPr>
        <w:t xml:space="preserve"> in identifying high-risk patients and preventing diseases.</w:t>
      </w:r>
    </w:p>
    <w:p w14:paraId="51F71542" w14:textId="77777777" w:rsidR="005725F5" w:rsidRPr="005725F5" w:rsidRDefault="005725F5" w:rsidP="005725F5">
      <w:pPr>
        <w:numPr>
          <w:ilvl w:val="0"/>
          <w:numId w:val="3"/>
        </w:numPr>
        <w:rPr>
          <w:sz w:val="24"/>
          <w:szCs w:val="24"/>
          <w:lang w:val="en-CA"/>
        </w:rPr>
      </w:pPr>
      <w:r w:rsidRPr="005725F5">
        <w:rPr>
          <w:sz w:val="24"/>
          <w:szCs w:val="24"/>
          <w:lang w:val="en-CA"/>
        </w:rPr>
        <w:t xml:space="preserve">To explore how </w:t>
      </w:r>
      <w:r w:rsidRPr="005725F5">
        <w:rPr>
          <w:b/>
          <w:bCs/>
          <w:sz w:val="24"/>
          <w:szCs w:val="24"/>
          <w:lang w:val="en-CA"/>
        </w:rPr>
        <w:t>machine learning models</w:t>
      </w:r>
      <w:r w:rsidRPr="005725F5">
        <w:rPr>
          <w:sz w:val="24"/>
          <w:szCs w:val="24"/>
          <w:lang w:val="en-CA"/>
        </w:rPr>
        <w:t xml:space="preserve"> assist in accurate and faster diagnosis.</w:t>
      </w:r>
    </w:p>
    <w:p w14:paraId="0EF7609E" w14:textId="77777777" w:rsidR="005725F5" w:rsidRPr="005725F5" w:rsidRDefault="005725F5" w:rsidP="005725F5">
      <w:pPr>
        <w:numPr>
          <w:ilvl w:val="0"/>
          <w:numId w:val="3"/>
        </w:numPr>
        <w:rPr>
          <w:sz w:val="24"/>
          <w:szCs w:val="24"/>
          <w:lang w:val="en-CA"/>
        </w:rPr>
      </w:pPr>
      <w:r w:rsidRPr="005725F5">
        <w:rPr>
          <w:sz w:val="24"/>
          <w:szCs w:val="24"/>
          <w:lang w:val="en-CA"/>
        </w:rPr>
        <w:t xml:space="preserve">To analyze how </w:t>
      </w:r>
      <w:r w:rsidRPr="005725F5">
        <w:rPr>
          <w:b/>
          <w:bCs/>
          <w:sz w:val="24"/>
          <w:szCs w:val="24"/>
          <w:lang w:val="en-CA"/>
        </w:rPr>
        <w:t>data tracking systems</w:t>
      </w:r>
      <w:r w:rsidRPr="005725F5">
        <w:rPr>
          <w:sz w:val="24"/>
          <w:szCs w:val="24"/>
          <w:lang w:val="en-CA"/>
        </w:rPr>
        <w:t xml:space="preserve"> help in monitoring and controlling disease outbreaks.</w:t>
      </w:r>
    </w:p>
    <w:p w14:paraId="4342467E" w14:textId="77777777" w:rsidR="005725F5" w:rsidRPr="005725F5" w:rsidRDefault="005725F5" w:rsidP="005725F5">
      <w:pPr>
        <w:numPr>
          <w:ilvl w:val="0"/>
          <w:numId w:val="3"/>
        </w:numPr>
        <w:rPr>
          <w:sz w:val="24"/>
          <w:szCs w:val="24"/>
          <w:lang w:val="en-CA"/>
        </w:rPr>
      </w:pPr>
      <w:r w:rsidRPr="005725F5">
        <w:rPr>
          <w:sz w:val="24"/>
          <w:szCs w:val="24"/>
          <w:lang w:val="en-CA"/>
        </w:rPr>
        <w:t xml:space="preserve">To highlight the overall impact of Data Science on improving </w:t>
      </w:r>
      <w:r w:rsidRPr="005725F5">
        <w:rPr>
          <w:b/>
          <w:bCs/>
          <w:sz w:val="24"/>
          <w:szCs w:val="24"/>
          <w:lang w:val="en-CA"/>
        </w:rPr>
        <w:t>efficiency, accuracy, and quality</w:t>
      </w:r>
      <w:r w:rsidRPr="005725F5">
        <w:rPr>
          <w:sz w:val="24"/>
          <w:szCs w:val="24"/>
          <w:lang w:val="en-CA"/>
        </w:rPr>
        <w:t xml:space="preserve"> in healthcare services.</w:t>
      </w:r>
    </w:p>
    <w:p w14:paraId="233860BA" w14:textId="77777777" w:rsidR="005725F5" w:rsidRPr="005725F5" w:rsidRDefault="005725F5" w:rsidP="005725F5">
      <w:pPr>
        <w:rPr>
          <w:lang w:val="en-CA"/>
        </w:rPr>
      </w:pPr>
    </w:p>
    <w:p w14:paraId="57986831" w14:textId="77777777" w:rsidR="0048255E" w:rsidRPr="0048255E" w:rsidRDefault="0048255E" w:rsidP="0048255E">
      <w:pPr>
        <w:pStyle w:val="ListParagraph"/>
      </w:pPr>
    </w:p>
    <w:p w14:paraId="2B9BD1BD" w14:textId="0B972D27" w:rsidR="00B75D0F" w:rsidRDefault="00000000" w:rsidP="00180F65">
      <w:pPr>
        <w:pStyle w:val="Heading1"/>
        <w:numPr>
          <w:ilvl w:val="0"/>
          <w:numId w:val="2"/>
        </w:numPr>
        <w:rPr>
          <w:rFonts w:ascii="Times New Roman" w:hAnsi="Times New Roman"/>
          <w:color w:val="auto"/>
        </w:rPr>
      </w:pPr>
      <w:r>
        <w:rPr>
          <w:rFonts w:ascii="Times New Roman" w:hAnsi="Times New Roman"/>
          <w:color w:val="auto"/>
        </w:rPr>
        <w:lastRenderedPageBreak/>
        <w:t>Overview of E-Commerce Concept Used</w:t>
      </w:r>
    </w:p>
    <w:p w14:paraId="6539B87D" w14:textId="77777777" w:rsidR="00180F65" w:rsidRPr="00180F65" w:rsidRDefault="00180F65" w:rsidP="00180F65">
      <w:pPr>
        <w:pStyle w:val="ListParagraph"/>
        <w:rPr>
          <w:sz w:val="24"/>
          <w:szCs w:val="24"/>
          <w:lang w:val="en-CA"/>
        </w:rPr>
      </w:pPr>
      <w:r w:rsidRPr="00180F65">
        <w:rPr>
          <w:sz w:val="24"/>
          <w:szCs w:val="24"/>
          <w:lang w:val="en-CA"/>
        </w:rPr>
        <w:t xml:space="preserve">In this project, the core concept revolves around the </w:t>
      </w:r>
      <w:r w:rsidRPr="00180F65">
        <w:rPr>
          <w:b/>
          <w:bCs/>
          <w:sz w:val="24"/>
          <w:szCs w:val="24"/>
          <w:lang w:val="en-CA"/>
        </w:rPr>
        <w:t>application of Data Science in the healthcare industry</w:t>
      </w:r>
      <w:r w:rsidRPr="00180F65">
        <w:rPr>
          <w:sz w:val="24"/>
          <w:szCs w:val="24"/>
          <w:lang w:val="en-CA"/>
        </w:rPr>
        <w:t>. Data Science combines statistical analysis, artificial intelligence (AI), and machine learning (ML) to extract meaningful insights from large volumes of healthcare data.</w:t>
      </w:r>
    </w:p>
    <w:p w14:paraId="72677C28" w14:textId="77777777" w:rsidR="00180F65" w:rsidRPr="00180F65" w:rsidRDefault="00180F65" w:rsidP="00180F65">
      <w:pPr>
        <w:pStyle w:val="ListParagraph"/>
        <w:rPr>
          <w:sz w:val="24"/>
          <w:szCs w:val="24"/>
          <w:lang w:val="en-CA"/>
        </w:rPr>
      </w:pPr>
      <w:r w:rsidRPr="00180F65">
        <w:rPr>
          <w:sz w:val="24"/>
          <w:szCs w:val="24"/>
          <w:lang w:val="en-CA"/>
        </w:rPr>
        <w:t xml:space="preserve">Hospitals collect data from patient records, laboratory results, medical imaging, and wearable devices. Using </w:t>
      </w:r>
      <w:r w:rsidRPr="00180F65">
        <w:rPr>
          <w:b/>
          <w:bCs/>
          <w:sz w:val="24"/>
          <w:szCs w:val="24"/>
          <w:lang w:val="en-CA"/>
        </w:rPr>
        <w:t>data analytics tools</w:t>
      </w:r>
      <w:r w:rsidRPr="00180F65">
        <w:rPr>
          <w:sz w:val="24"/>
          <w:szCs w:val="24"/>
          <w:lang w:val="en-CA"/>
        </w:rPr>
        <w:t>, this information is processed to identify trends, predict diseases, and assist doctors in making informed clinical decisions.</w:t>
      </w:r>
    </w:p>
    <w:p w14:paraId="07130831" w14:textId="77777777" w:rsidR="00180F65" w:rsidRPr="00180F65" w:rsidRDefault="00180F65" w:rsidP="00180F65">
      <w:pPr>
        <w:pStyle w:val="ListParagraph"/>
        <w:rPr>
          <w:sz w:val="24"/>
          <w:szCs w:val="24"/>
          <w:lang w:val="en-CA"/>
        </w:rPr>
      </w:pPr>
      <w:r w:rsidRPr="00180F65">
        <w:rPr>
          <w:sz w:val="24"/>
          <w:szCs w:val="24"/>
          <w:lang w:val="en-CA"/>
        </w:rPr>
        <w:t>Key concepts include:</w:t>
      </w:r>
    </w:p>
    <w:p w14:paraId="002DE472" w14:textId="77777777" w:rsidR="00180F65" w:rsidRPr="00180F65" w:rsidRDefault="00180F65" w:rsidP="00180F65">
      <w:pPr>
        <w:pStyle w:val="ListParagraph"/>
        <w:numPr>
          <w:ilvl w:val="0"/>
          <w:numId w:val="4"/>
        </w:numPr>
        <w:rPr>
          <w:sz w:val="24"/>
          <w:szCs w:val="24"/>
          <w:lang w:val="en-CA"/>
        </w:rPr>
      </w:pPr>
      <w:r w:rsidRPr="00180F65">
        <w:rPr>
          <w:b/>
          <w:bCs/>
          <w:sz w:val="24"/>
          <w:szCs w:val="24"/>
          <w:lang w:val="en-CA"/>
        </w:rPr>
        <w:t>Predictive Analytics:</w:t>
      </w:r>
      <w:r w:rsidRPr="00180F65">
        <w:rPr>
          <w:sz w:val="24"/>
          <w:szCs w:val="24"/>
          <w:lang w:val="en-CA"/>
        </w:rPr>
        <w:t xml:space="preserve"> Anticipates patient risks and helps prevent diseases before they occur.</w:t>
      </w:r>
    </w:p>
    <w:p w14:paraId="7BA19611" w14:textId="77777777" w:rsidR="00180F65" w:rsidRPr="00180F65" w:rsidRDefault="00180F65" w:rsidP="00180F65">
      <w:pPr>
        <w:pStyle w:val="ListParagraph"/>
        <w:numPr>
          <w:ilvl w:val="0"/>
          <w:numId w:val="4"/>
        </w:numPr>
        <w:rPr>
          <w:sz w:val="24"/>
          <w:szCs w:val="24"/>
          <w:lang w:val="en-CA"/>
        </w:rPr>
      </w:pPr>
      <w:r w:rsidRPr="00180F65">
        <w:rPr>
          <w:b/>
          <w:bCs/>
          <w:sz w:val="24"/>
          <w:szCs w:val="24"/>
          <w:lang w:val="en-CA"/>
        </w:rPr>
        <w:t>Machine Learning Models:</w:t>
      </w:r>
      <w:r w:rsidRPr="00180F65">
        <w:rPr>
          <w:sz w:val="24"/>
          <w:szCs w:val="24"/>
          <w:lang w:val="en-CA"/>
        </w:rPr>
        <w:t xml:space="preserve"> Assist in diagnosis by recognizing patterns in medical images or lab reports.</w:t>
      </w:r>
    </w:p>
    <w:p w14:paraId="01071446" w14:textId="77777777" w:rsidR="00180F65" w:rsidRPr="00180F65" w:rsidRDefault="00180F65" w:rsidP="00180F65">
      <w:pPr>
        <w:pStyle w:val="ListParagraph"/>
        <w:numPr>
          <w:ilvl w:val="0"/>
          <w:numId w:val="4"/>
        </w:numPr>
        <w:rPr>
          <w:sz w:val="24"/>
          <w:szCs w:val="24"/>
          <w:lang w:val="en-CA"/>
        </w:rPr>
      </w:pPr>
      <w:r w:rsidRPr="00180F65">
        <w:rPr>
          <w:b/>
          <w:bCs/>
          <w:sz w:val="24"/>
          <w:szCs w:val="24"/>
          <w:lang w:val="en-CA"/>
        </w:rPr>
        <w:t>Data Visualization:</w:t>
      </w:r>
      <w:r w:rsidRPr="00180F65">
        <w:rPr>
          <w:sz w:val="24"/>
          <w:szCs w:val="24"/>
          <w:lang w:val="en-CA"/>
        </w:rPr>
        <w:t xml:space="preserve"> Dashboards and visual reports help healthcare professionals monitor patient health in real time.</w:t>
      </w:r>
    </w:p>
    <w:p w14:paraId="07A17A4E" w14:textId="77777777" w:rsidR="00180F65" w:rsidRPr="00180F65" w:rsidRDefault="00180F65" w:rsidP="00180F65">
      <w:pPr>
        <w:pStyle w:val="ListParagraph"/>
        <w:numPr>
          <w:ilvl w:val="0"/>
          <w:numId w:val="4"/>
        </w:numPr>
        <w:rPr>
          <w:sz w:val="24"/>
          <w:szCs w:val="24"/>
          <w:lang w:val="en-CA"/>
        </w:rPr>
      </w:pPr>
      <w:r w:rsidRPr="00180F65">
        <w:rPr>
          <w:b/>
          <w:bCs/>
          <w:sz w:val="24"/>
          <w:szCs w:val="24"/>
          <w:lang w:val="en-CA"/>
        </w:rPr>
        <w:t>Big Data Platforms:</w:t>
      </w:r>
      <w:r w:rsidRPr="00180F65">
        <w:rPr>
          <w:sz w:val="24"/>
          <w:szCs w:val="24"/>
          <w:lang w:val="en-CA"/>
        </w:rPr>
        <w:t xml:space="preserve"> Enable storage and analysis of massive healthcare datasets efficiently.</w:t>
      </w:r>
    </w:p>
    <w:p w14:paraId="58DDB0A4" w14:textId="77777777" w:rsidR="00180F65" w:rsidRPr="00180F65" w:rsidRDefault="00180F65" w:rsidP="00180F65">
      <w:pPr>
        <w:pStyle w:val="ListParagraph"/>
        <w:rPr>
          <w:sz w:val="24"/>
          <w:szCs w:val="24"/>
          <w:lang w:val="en-CA"/>
        </w:rPr>
      </w:pPr>
      <w:r w:rsidRPr="00180F65">
        <w:rPr>
          <w:sz w:val="24"/>
          <w:szCs w:val="24"/>
          <w:lang w:val="en-CA"/>
        </w:rPr>
        <w:t xml:space="preserve">Through these technologies, Data Science ensures </w:t>
      </w:r>
      <w:r w:rsidRPr="00180F65">
        <w:rPr>
          <w:b/>
          <w:bCs/>
          <w:sz w:val="24"/>
          <w:szCs w:val="24"/>
          <w:lang w:val="en-CA"/>
        </w:rPr>
        <w:t>faster diagnosis, reduced human error, and improved patient outcomes</w:t>
      </w:r>
      <w:r w:rsidRPr="00180F65">
        <w:rPr>
          <w:sz w:val="24"/>
          <w:szCs w:val="24"/>
          <w:lang w:val="en-CA"/>
        </w:rPr>
        <w:t>.</w:t>
      </w:r>
    </w:p>
    <w:p w14:paraId="072AAF63" w14:textId="77777777" w:rsidR="00180F65" w:rsidRPr="00180F65" w:rsidRDefault="00180F65" w:rsidP="00180F65">
      <w:pPr>
        <w:pStyle w:val="ListParagraph"/>
        <w:rPr>
          <w:lang w:val="en-CA"/>
        </w:rPr>
      </w:pPr>
    </w:p>
    <w:p w14:paraId="13CA19F4" w14:textId="5516EE7F" w:rsidR="00B75D0F" w:rsidRDefault="00000000" w:rsidP="00180F65">
      <w:pPr>
        <w:pStyle w:val="Heading1"/>
        <w:numPr>
          <w:ilvl w:val="0"/>
          <w:numId w:val="2"/>
        </w:numPr>
        <w:rPr>
          <w:rFonts w:ascii="Times New Roman" w:hAnsi="Times New Roman"/>
          <w:color w:val="auto"/>
        </w:rPr>
      </w:pPr>
      <w:r>
        <w:rPr>
          <w:rFonts w:ascii="Times New Roman" w:hAnsi="Times New Roman"/>
          <w:color w:val="auto"/>
        </w:rPr>
        <w:t>Working Model / Process Flow</w:t>
      </w:r>
    </w:p>
    <w:p w14:paraId="34BF7121" w14:textId="77777777" w:rsidR="00B572C8" w:rsidRDefault="00B572C8" w:rsidP="00B572C8">
      <w:pPr>
        <w:pStyle w:val="NormalWeb"/>
        <w:ind w:left="360"/>
        <w:rPr>
          <w:rFonts w:eastAsia="Times New Roman"/>
          <w:color w:val="auto"/>
          <w:lang w:val="en-CA" w:eastAsia="en-CA"/>
          <w14:ligatures w14:val="none"/>
        </w:rPr>
      </w:pPr>
      <w:r>
        <w:t xml:space="preserve">The working model of </w:t>
      </w:r>
      <w:r>
        <w:rPr>
          <w:rStyle w:val="Strong"/>
        </w:rPr>
        <w:t>Data Science in Healthcare</w:t>
      </w:r>
      <w:r>
        <w:t xml:space="preserve"> follows a systematic process that transforms raw medical data into useful insights for improving patient care and hospital decision-making. The process can be explained in </w:t>
      </w:r>
      <w:r>
        <w:rPr>
          <w:rStyle w:val="Strong"/>
        </w:rPr>
        <w:t>five main stages</w:t>
      </w:r>
      <w:r>
        <w:t>:</w:t>
      </w:r>
    </w:p>
    <w:p w14:paraId="2F63D395" w14:textId="77777777" w:rsidR="00B572C8" w:rsidRDefault="00B572C8" w:rsidP="00B572C8">
      <w:pPr>
        <w:pStyle w:val="Heading4"/>
        <w:ind w:left="360"/>
      </w:pPr>
      <w:r>
        <w:rPr>
          <w:rStyle w:val="Strong"/>
          <w:b w:val="0"/>
          <w:bCs w:val="0"/>
        </w:rPr>
        <w:t>Step 1: Data Collection</w:t>
      </w:r>
    </w:p>
    <w:p w14:paraId="23B8D7BE" w14:textId="77777777" w:rsidR="00B572C8" w:rsidRDefault="00B572C8" w:rsidP="00B572C8">
      <w:pPr>
        <w:pStyle w:val="NormalWeb"/>
        <w:ind w:left="360"/>
      </w:pPr>
      <w:r>
        <w:t>Hospitals collect data from multiple sources — electronic health records (EHRs), lab results, imaging systems, wearable devices, and patient feedback. This forms the foundation for all analytical work.</w:t>
      </w:r>
    </w:p>
    <w:p w14:paraId="05395AFC" w14:textId="77777777" w:rsidR="00B572C8" w:rsidRDefault="00B572C8" w:rsidP="00B572C8">
      <w:pPr>
        <w:pStyle w:val="Heading4"/>
        <w:ind w:left="360"/>
      </w:pPr>
      <w:r>
        <w:rPr>
          <w:rStyle w:val="Strong"/>
          <w:b w:val="0"/>
          <w:bCs w:val="0"/>
        </w:rPr>
        <w:t>Step 2: Data Preprocessing</w:t>
      </w:r>
    </w:p>
    <w:p w14:paraId="0464298D" w14:textId="77777777" w:rsidR="00B572C8" w:rsidRDefault="00B572C8" w:rsidP="00B572C8">
      <w:pPr>
        <w:pStyle w:val="NormalWeb"/>
        <w:ind w:left="360"/>
      </w:pPr>
      <w:r>
        <w:t>The collected data is often unstructured or incomplete. Data scientists clean, filter, and organize it to ensure accuracy. This includes removing duplicates, handling missing values, and converting data into usable formats.</w:t>
      </w:r>
    </w:p>
    <w:p w14:paraId="119ABBF3" w14:textId="77777777" w:rsidR="00B572C8" w:rsidRDefault="00B572C8" w:rsidP="00B572C8">
      <w:pPr>
        <w:pStyle w:val="Heading4"/>
        <w:ind w:left="360"/>
      </w:pPr>
      <w:r>
        <w:rPr>
          <w:rStyle w:val="Strong"/>
          <w:b w:val="0"/>
          <w:bCs w:val="0"/>
        </w:rPr>
        <w:t xml:space="preserve">Step 3: Data Analysis &amp; </w:t>
      </w:r>
      <w:proofErr w:type="spellStart"/>
      <w:r>
        <w:rPr>
          <w:rStyle w:val="Strong"/>
          <w:b w:val="0"/>
          <w:bCs w:val="0"/>
        </w:rPr>
        <w:t>Modeling</w:t>
      </w:r>
      <w:proofErr w:type="spellEnd"/>
    </w:p>
    <w:p w14:paraId="782915D1" w14:textId="77777777" w:rsidR="00B572C8" w:rsidRDefault="00B572C8" w:rsidP="00B572C8">
      <w:pPr>
        <w:pStyle w:val="NormalWeb"/>
        <w:ind w:left="360"/>
      </w:pPr>
      <w:r>
        <w:t xml:space="preserve">Advanced algorithms such as </w:t>
      </w:r>
      <w:r>
        <w:rPr>
          <w:rStyle w:val="Strong"/>
        </w:rPr>
        <w:t>machine learning and predictive models</w:t>
      </w:r>
      <w:r>
        <w:t xml:space="preserve"> are applied to analyze the data. These models can predict disease risks, suggest treatments, or identify unusual medical patterns.</w:t>
      </w:r>
    </w:p>
    <w:p w14:paraId="5B36EA23" w14:textId="77777777" w:rsidR="00B572C8" w:rsidRDefault="00B572C8" w:rsidP="00B572C8">
      <w:pPr>
        <w:pStyle w:val="Heading4"/>
        <w:ind w:left="360"/>
      </w:pPr>
      <w:r>
        <w:rPr>
          <w:rStyle w:val="Strong"/>
          <w:b w:val="0"/>
          <w:bCs w:val="0"/>
        </w:rPr>
        <w:t>Step 4: Visualization &amp; Interpretation</w:t>
      </w:r>
    </w:p>
    <w:p w14:paraId="64C11A41" w14:textId="77777777" w:rsidR="00B572C8" w:rsidRDefault="00B572C8" w:rsidP="00B572C8">
      <w:pPr>
        <w:pStyle w:val="NormalWeb"/>
        <w:ind w:left="360"/>
      </w:pPr>
      <w:r>
        <w:t xml:space="preserve">The analyzed data is presented using </w:t>
      </w:r>
      <w:r>
        <w:rPr>
          <w:rStyle w:val="Strong"/>
        </w:rPr>
        <w:t>dashboards, graphs, and reports</w:t>
      </w:r>
      <w:r>
        <w:t xml:space="preserve"> to help doctors and hospital administrators easily understand patterns and make informed decisions.</w:t>
      </w:r>
    </w:p>
    <w:p w14:paraId="5F190BC6" w14:textId="77777777" w:rsidR="00B572C8" w:rsidRDefault="00B572C8" w:rsidP="00831374">
      <w:pPr>
        <w:pStyle w:val="Heading4"/>
        <w:ind w:left="360"/>
      </w:pPr>
      <w:r>
        <w:rPr>
          <w:rStyle w:val="Strong"/>
          <w:b w:val="0"/>
          <w:bCs w:val="0"/>
        </w:rPr>
        <w:lastRenderedPageBreak/>
        <w:t>Step 5: Decision Support &amp; Implementation</w:t>
      </w:r>
    </w:p>
    <w:p w14:paraId="5EE594CD" w14:textId="77777777" w:rsidR="00B572C8" w:rsidRDefault="00B572C8" w:rsidP="00831374">
      <w:pPr>
        <w:pStyle w:val="NormalWeb"/>
        <w:ind w:left="360"/>
      </w:pPr>
      <w:r>
        <w:t xml:space="preserve">Finally, hospitals use these insights for </w:t>
      </w:r>
      <w:r>
        <w:rPr>
          <w:rStyle w:val="Strong"/>
        </w:rPr>
        <w:t>real-time patient monitoring, preventive care, and resource optimization</w:t>
      </w:r>
      <w:r>
        <w:t>. The system continuously learns from new data, improving accuracy over time.</w:t>
      </w:r>
    </w:p>
    <w:p w14:paraId="53789C74" w14:textId="77777777" w:rsidR="00180F65" w:rsidRPr="00B572C8" w:rsidRDefault="00180F65" w:rsidP="00180F65">
      <w:pPr>
        <w:pStyle w:val="ListParagraph"/>
        <w:rPr>
          <w:lang w:val="en-US"/>
        </w:rPr>
      </w:pPr>
    </w:p>
    <w:p w14:paraId="4B525465" w14:textId="503B19D5" w:rsidR="00B75D0F" w:rsidRDefault="00BC205B">
      <w:pPr>
        <w:pStyle w:val="Heading1"/>
        <w:rPr>
          <w:rFonts w:ascii="Times New Roman" w:hAnsi="Times New Roman" w:cs="Times New Roman"/>
          <w:color w:val="auto"/>
        </w:rPr>
      </w:pPr>
      <w:r>
        <w:rPr>
          <w:rFonts w:ascii="Times New Roman" w:hAnsi="Times New Roman" w:cs="Times New Roman"/>
          <w:color w:val="auto"/>
        </w:rPr>
        <w:t xml:space="preserve">6. </w:t>
      </w:r>
      <w:r>
        <w:rPr>
          <w:rFonts w:ascii="Times New Roman" w:hAnsi="Times New Roman"/>
          <w:color w:val="auto"/>
        </w:rPr>
        <w:t>Benefits and Limitations</w:t>
      </w:r>
    </w:p>
    <w:p w14:paraId="69FA95D6" w14:textId="77777777" w:rsidR="00812603" w:rsidRPr="00812603" w:rsidRDefault="00812603" w:rsidP="00812603">
      <w:pPr>
        <w:rPr>
          <w:rFonts w:ascii="Times New Roman" w:hAnsi="Times New Roman" w:cs="Times New Roman"/>
          <w:b/>
          <w:bCs/>
          <w:color w:val="auto"/>
          <w:sz w:val="24"/>
          <w:szCs w:val="24"/>
          <w:lang w:val="en-CA"/>
        </w:rPr>
      </w:pPr>
      <w:r w:rsidRPr="00812603">
        <w:rPr>
          <w:rFonts w:ascii="Times New Roman" w:hAnsi="Times New Roman" w:cs="Times New Roman"/>
          <w:b/>
          <w:bCs/>
          <w:color w:val="auto"/>
          <w:sz w:val="24"/>
          <w:szCs w:val="24"/>
          <w:lang w:val="en-CA"/>
        </w:rPr>
        <w:t>A. Benefits of Data Science in Healthcare</w:t>
      </w:r>
    </w:p>
    <w:p w14:paraId="4D532AED" w14:textId="77777777" w:rsidR="00812603" w:rsidRPr="00812603" w:rsidRDefault="00812603" w:rsidP="00812603">
      <w:pPr>
        <w:numPr>
          <w:ilvl w:val="0"/>
          <w:numId w:val="5"/>
        </w:numPr>
        <w:rPr>
          <w:rFonts w:ascii="Times New Roman" w:hAnsi="Times New Roman" w:cs="Times New Roman"/>
          <w:color w:val="auto"/>
          <w:sz w:val="24"/>
          <w:szCs w:val="24"/>
          <w:lang w:val="en-CA"/>
        </w:rPr>
      </w:pPr>
      <w:r w:rsidRPr="00812603">
        <w:rPr>
          <w:rFonts w:ascii="Times New Roman" w:hAnsi="Times New Roman" w:cs="Times New Roman"/>
          <w:b/>
          <w:bCs/>
          <w:color w:val="auto"/>
          <w:sz w:val="24"/>
          <w:szCs w:val="24"/>
          <w:lang w:val="en-CA"/>
        </w:rPr>
        <w:t>Improved Diagnosis Accuracy:</w:t>
      </w:r>
      <w:r w:rsidRPr="00812603">
        <w:rPr>
          <w:rFonts w:ascii="Times New Roman" w:hAnsi="Times New Roman" w:cs="Times New Roman"/>
          <w:color w:val="auto"/>
          <w:sz w:val="24"/>
          <w:szCs w:val="24"/>
          <w:lang w:val="en-CA"/>
        </w:rPr>
        <w:br/>
        <w:t>Machine learning models help detect diseases like cancer or heart disorders at early stages, improving survival rates.</w:t>
      </w:r>
    </w:p>
    <w:p w14:paraId="0AA2AD6D" w14:textId="77777777" w:rsidR="00812603" w:rsidRPr="00812603" w:rsidRDefault="00812603" w:rsidP="00812603">
      <w:pPr>
        <w:numPr>
          <w:ilvl w:val="0"/>
          <w:numId w:val="5"/>
        </w:numPr>
        <w:rPr>
          <w:rFonts w:ascii="Times New Roman" w:hAnsi="Times New Roman" w:cs="Times New Roman"/>
          <w:color w:val="auto"/>
          <w:sz w:val="24"/>
          <w:szCs w:val="24"/>
          <w:lang w:val="en-CA"/>
        </w:rPr>
      </w:pPr>
      <w:r w:rsidRPr="00812603">
        <w:rPr>
          <w:rFonts w:ascii="Times New Roman" w:hAnsi="Times New Roman" w:cs="Times New Roman"/>
          <w:b/>
          <w:bCs/>
          <w:color w:val="auto"/>
          <w:sz w:val="24"/>
          <w:szCs w:val="24"/>
          <w:lang w:val="en-CA"/>
        </w:rPr>
        <w:t>Predictive Healthcare:</w:t>
      </w:r>
      <w:r w:rsidRPr="00812603">
        <w:rPr>
          <w:rFonts w:ascii="Times New Roman" w:hAnsi="Times New Roman" w:cs="Times New Roman"/>
          <w:color w:val="auto"/>
          <w:sz w:val="24"/>
          <w:szCs w:val="24"/>
          <w:lang w:val="en-CA"/>
        </w:rPr>
        <w:br/>
        <w:t>Predictive analytics identifies patients at risk of developing chronic diseases, enabling preventive care and timely treatment.</w:t>
      </w:r>
    </w:p>
    <w:p w14:paraId="1DE3F495" w14:textId="77777777" w:rsidR="00812603" w:rsidRPr="00812603" w:rsidRDefault="00812603" w:rsidP="00812603">
      <w:pPr>
        <w:numPr>
          <w:ilvl w:val="0"/>
          <w:numId w:val="5"/>
        </w:numPr>
        <w:rPr>
          <w:rFonts w:ascii="Times New Roman" w:hAnsi="Times New Roman" w:cs="Times New Roman"/>
          <w:color w:val="auto"/>
          <w:sz w:val="24"/>
          <w:szCs w:val="24"/>
          <w:lang w:val="en-CA"/>
        </w:rPr>
      </w:pPr>
      <w:r w:rsidRPr="00812603">
        <w:rPr>
          <w:rFonts w:ascii="Times New Roman" w:hAnsi="Times New Roman" w:cs="Times New Roman"/>
          <w:b/>
          <w:bCs/>
          <w:color w:val="auto"/>
          <w:sz w:val="24"/>
          <w:szCs w:val="24"/>
          <w:lang w:val="en-CA"/>
        </w:rPr>
        <w:t>Personalized Treatment Plans:</w:t>
      </w:r>
      <w:r w:rsidRPr="00812603">
        <w:rPr>
          <w:rFonts w:ascii="Times New Roman" w:hAnsi="Times New Roman" w:cs="Times New Roman"/>
          <w:color w:val="auto"/>
          <w:sz w:val="24"/>
          <w:szCs w:val="24"/>
          <w:lang w:val="en-CA"/>
        </w:rPr>
        <w:br/>
        <w:t>Data-driven insights allow doctors to design treatment plans based on individual patient data, medical history, and genetic factors.</w:t>
      </w:r>
    </w:p>
    <w:p w14:paraId="4D2AC4A1" w14:textId="77777777" w:rsidR="00812603" w:rsidRPr="00812603" w:rsidRDefault="00812603" w:rsidP="00812603">
      <w:pPr>
        <w:numPr>
          <w:ilvl w:val="0"/>
          <w:numId w:val="5"/>
        </w:numPr>
        <w:rPr>
          <w:rFonts w:ascii="Times New Roman" w:hAnsi="Times New Roman" w:cs="Times New Roman"/>
          <w:color w:val="auto"/>
          <w:sz w:val="24"/>
          <w:szCs w:val="24"/>
          <w:lang w:val="en-CA"/>
        </w:rPr>
      </w:pPr>
      <w:r w:rsidRPr="00812603">
        <w:rPr>
          <w:rFonts w:ascii="Times New Roman" w:hAnsi="Times New Roman" w:cs="Times New Roman"/>
          <w:b/>
          <w:bCs/>
          <w:color w:val="auto"/>
          <w:sz w:val="24"/>
          <w:szCs w:val="24"/>
          <w:lang w:val="en-CA"/>
        </w:rPr>
        <w:t>Efficient Hospital Management:</w:t>
      </w:r>
      <w:r w:rsidRPr="00812603">
        <w:rPr>
          <w:rFonts w:ascii="Times New Roman" w:hAnsi="Times New Roman" w:cs="Times New Roman"/>
          <w:color w:val="auto"/>
          <w:sz w:val="24"/>
          <w:szCs w:val="24"/>
          <w:lang w:val="en-CA"/>
        </w:rPr>
        <w:br/>
        <w:t>Data analytics optimizes resource allocation, staff scheduling, and equipment usage, reducing operational costs.</w:t>
      </w:r>
    </w:p>
    <w:p w14:paraId="7CC63FC8" w14:textId="77777777" w:rsidR="00812603" w:rsidRPr="00812603" w:rsidRDefault="00812603" w:rsidP="00812603">
      <w:pPr>
        <w:numPr>
          <w:ilvl w:val="0"/>
          <w:numId w:val="5"/>
        </w:numPr>
        <w:rPr>
          <w:rFonts w:ascii="Times New Roman" w:hAnsi="Times New Roman" w:cs="Times New Roman"/>
          <w:color w:val="auto"/>
          <w:sz w:val="24"/>
          <w:szCs w:val="24"/>
          <w:lang w:val="en-CA"/>
        </w:rPr>
      </w:pPr>
      <w:r w:rsidRPr="00812603">
        <w:rPr>
          <w:rFonts w:ascii="Times New Roman" w:hAnsi="Times New Roman" w:cs="Times New Roman"/>
          <w:b/>
          <w:bCs/>
          <w:color w:val="auto"/>
          <w:sz w:val="24"/>
          <w:szCs w:val="24"/>
          <w:lang w:val="en-CA"/>
        </w:rPr>
        <w:t>Disease Tracking and Prevention:</w:t>
      </w:r>
      <w:r w:rsidRPr="00812603">
        <w:rPr>
          <w:rFonts w:ascii="Times New Roman" w:hAnsi="Times New Roman" w:cs="Times New Roman"/>
          <w:color w:val="auto"/>
          <w:sz w:val="24"/>
          <w:szCs w:val="24"/>
          <w:lang w:val="en-CA"/>
        </w:rPr>
        <w:br/>
        <w:t>Real-time data tracking helps control outbreaks and manage pandemics like COVID-19 effectively.</w:t>
      </w:r>
    </w:p>
    <w:p w14:paraId="5C89E00E" w14:textId="77777777" w:rsidR="00812603" w:rsidRDefault="00812603" w:rsidP="00812603">
      <w:pPr>
        <w:numPr>
          <w:ilvl w:val="0"/>
          <w:numId w:val="5"/>
        </w:numPr>
        <w:rPr>
          <w:rFonts w:ascii="Times New Roman" w:hAnsi="Times New Roman" w:cs="Times New Roman"/>
          <w:color w:val="auto"/>
          <w:sz w:val="24"/>
          <w:szCs w:val="24"/>
          <w:lang w:val="en-CA"/>
        </w:rPr>
      </w:pPr>
      <w:r w:rsidRPr="00812603">
        <w:rPr>
          <w:rFonts w:ascii="Times New Roman" w:hAnsi="Times New Roman" w:cs="Times New Roman"/>
          <w:b/>
          <w:bCs/>
          <w:color w:val="auto"/>
          <w:sz w:val="24"/>
          <w:szCs w:val="24"/>
          <w:lang w:val="en-CA"/>
        </w:rPr>
        <w:t>Enhanced Patient Experience:</w:t>
      </w:r>
      <w:r w:rsidRPr="00812603">
        <w:rPr>
          <w:rFonts w:ascii="Times New Roman" w:hAnsi="Times New Roman" w:cs="Times New Roman"/>
          <w:color w:val="auto"/>
          <w:sz w:val="24"/>
          <w:szCs w:val="24"/>
          <w:lang w:val="en-CA"/>
        </w:rPr>
        <w:br/>
        <w:t>Faster decision-making, accurate diagnosis, and personalized care lead to greater patient satisfaction and trust.</w:t>
      </w:r>
    </w:p>
    <w:p w14:paraId="6E4D8D42" w14:textId="77777777" w:rsidR="0078477A" w:rsidRPr="0078477A" w:rsidRDefault="0078477A" w:rsidP="0078477A">
      <w:pPr>
        <w:ind w:left="720"/>
        <w:rPr>
          <w:rFonts w:ascii="Times New Roman" w:hAnsi="Times New Roman" w:cs="Times New Roman"/>
          <w:b/>
          <w:bCs/>
          <w:color w:val="auto"/>
          <w:sz w:val="24"/>
          <w:szCs w:val="24"/>
          <w:lang w:val="en-CA"/>
        </w:rPr>
      </w:pPr>
      <w:r w:rsidRPr="0078477A">
        <w:rPr>
          <w:rFonts w:ascii="Times New Roman" w:hAnsi="Times New Roman" w:cs="Times New Roman"/>
          <w:b/>
          <w:bCs/>
          <w:color w:val="auto"/>
          <w:sz w:val="24"/>
          <w:szCs w:val="24"/>
          <w:lang w:val="en-CA"/>
        </w:rPr>
        <w:t>B. Limitations of Data Science in Healthcare</w:t>
      </w:r>
    </w:p>
    <w:p w14:paraId="3030FD7C" w14:textId="77777777" w:rsidR="0078477A" w:rsidRPr="0078477A" w:rsidRDefault="0078477A" w:rsidP="0078477A">
      <w:pPr>
        <w:numPr>
          <w:ilvl w:val="0"/>
          <w:numId w:val="6"/>
        </w:numPr>
        <w:rPr>
          <w:rFonts w:ascii="Times New Roman" w:hAnsi="Times New Roman" w:cs="Times New Roman"/>
          <w:color w:val="auto"/>
          <w:sz w:val="24"/>
          <w:szCs w:val="24"/>
          <w:lang w:val="en-CA"/>
        </w:rPr>
      </w:pPr>
      <w:r w:rsidRPr="0078477A">
        <w:rPr>
          <w:rFonts w:ascii="Times New Roman" w:hAnsi="Times New Roman" w:cs="Times New Roman"/>
          <w:b/>
          <w:bCs/>
          <w:color w:val="auto"/>
          <w:sz w:val="24"/>
          <w:szCs w:val="24"/>
          <w:lang w:val="en-CA"/>
        </w:rPr>
        <w:t>Data Privacy and Security Risks:</w:t>
      </w:r>
      <w:r w:rsidRPr="0078477A">
        <w:rPr>
          <w:rFonts w:ascii="Times New Roman" w:hAnsi="Times New Roman" w:cs="Times New Roman"/>
          <w:color w:val="auto"/>
          <w:sz w:val="24"/>
          <w:szCs w:val="24"/>
          <w:lang w:val="en-CA"/>
        </w:rPr>
        <w:br/>
        <w:t>Sensitive patient information is vulnerable to cyberattacks and data breaches.</w:t>
      </w:r>
    </w:p>
    <w:p w14:paraId="62795616" w14:textId="77777777" w:rsidR="0078477A" w:rsidRPr="0078477A" w:rsidRDefault="0078477A" w:rsidP="0078477A">
      <w:pPr>
        <w:numPr>
          <w:ilvl w:val="0"/>
          <w:numId w:val="6"/>
        </w:numPr>
        <w:rPr>
          <w:rFonts w:ascii="Times New Roman" w:hAnsi="Times New Roman" w:cs="Times New Roman"/>
          <w:color w:val="auto"/>
          <w:sz w:val="24"/>
          <w:szCs w:val="24"/>
          <w:lang w:val="en-CA"/>
        </w:rPr>
      </w:pPr>
      <w:r w:rsidRPr="0078477A">
        <w:rPr>
          <w:rFonts w:ascii="Times New Roman" w:hAnsi="Times New Roman" w:cs="Times New Roman"/>
          <w:b/>
          <w:bCs/>
          <w:color w:val="auto"/>
          <w:sz w:val="24"/>
          <w:szCs w:val="24"/>
          <w:lang w:val="en-CA"/>
        </w:rPr>
        <w:t>High Implementation Cost:</w:t>
      </w:r>
      <w:r w:rsidRPr="0078477A">
        <w:rPr>
          <w:rFonts w:ascii="Times New Roman" w:hAnsi="Times New Roman" w:cs="Times New Roman"/>
          <w:color w:val="auto"/>
          <w:sz w:val="24"/>
          <w:szCs w:val="24"/>
          <w:lang w:val="en-CA"/>
        </w:rPr>
        <w:br/>
        <w:t>Setting up advanced data systems and hiring skilled professionals can be expensive for many hospitals.</w:t>
      </w:r>
    </w:p>
    <w:p w14:paraId="63E8743D" w14:textId="77777777" w:rsidR="0078477A" w:rsidRPr="0078477A" w:rsidRDefault="0078477A" w:rsidP="0078477A">
      <w:pPr>
        <w:numPr>
          <w:ilvl w:val="0"/>
          <w:numId w:val="6"/>
        </w:numPr>
        <w:rPr>
          <w:rFonts w:ascii="Times New Roman" w:hAnsi="Times New Roman" w:cs="Times New Roman"/>
          <w:color w:val="auto"/>
          <w:sz w:val="24"/>
          <w:szCs w:val="24"/>
          <w:lang w:val="en-CA"/>
        </w:rPr>
      </w:pPr>
      <w:r w:rsidRPr="0078477A">
        <w:rPr>
          <w:rFonts w:ascii="Times New Roman" w:hAnsi="Times New Roman" w:cs="Times New Roman"/>
          <w:b/>
          <w:bCs/>
          <w:color w:val="auto"/>
          <w:sz w:val="24"/>
          <w:szCs w:val="24"/>
          <w:lang w:val="en-CA"/>
        </w:rPr>
        <w:t>Data Quality Issues:</w:t>
      </w:r>
      <w:r w:rsidRPr="0078477A">
        <w:rPr>
          <w:rFonts w:ascii="Times New Roman" w:hAnsi="Times New Roman" w:cs="Times New Roman"/>
          <w:color w:val="auto"/>
          <w:sz w:val="24"/>
          <w:szCs w:val="24"/>
          <w:lang w:val="en-CA"/>
        </w:rPr>
        <w:br/>
        <w:t>Incomplete or inconsistent data may lead to incorrect predictions or diagnoses.</w:t>
      </w:r>
    </w:p>
    <w:p w14:paraId="67C037BA" w14:textId="77777777" w:rsidR="0078477A" w:rsidRPr="0078477A" w:rsidRDefault="0078477A" w:rsidP="0078477A">
      <w:pPr>
        <w:numPr>
          <w:ilvl w:val="0"/>
          <w:numId w:val="6"/>
        </w:numPr>
        <w:rPr>
          <w:rFonts w:ascii="Times New Roman" w:hAnsi="Times New Roman" w:cs="Times New Roman"/>
          <w:color w:val="auto"/>
          <w:sz w:val="24"/>
          <w:szCs w:val="24"/>
          <w:lang w:val="en-CA"/>
        </w:rPr>
      </w:pPr>
      <w:r w:rsidRPr="0078477A">
        <w:rPr>
          <w:rFonts w:ascii="Times New Roman" w:hAnsi="Times New Roman" w:cs="Times New Roman"/>
          <w:b/>
          <w:bCs/>
          <w:color w:val="auto"/>
          <w:sz w:val="24"/>
          <w:szCs w:val="24"/>
          <w:lang w:val="en-CA"/>
        </w:rPr>
        <w:t>Need for Skilled Professionals:</w:t>
      </w:r>
      <w:r w:rsidRPr="0078477A">
        <w:rPr>
          <w:rFonts w:ascii="Times New Roman" w:hAnsi="Times New Roman" w:cs="Times New Roman"/>
          <w:color w:val="auto"/>
          <w:sz w:val="24"/>
          <w:szCs w:val="24"/>
          <w:lang w:val="en-CA"/>
        </w:rPr>
        <w:br/>
        <w:t>Effective use of data science tools requires trained data scientists and medical experts.</w:t>
      </w:r>
    </w:p>
    <w:p w14:paraId="5426C62B" w14:textId="77777777" w:rsidR="0078477A" w:rsidRPr="0078477A" w:rsidRDefault="0078477A" w:rsidP="0078477A">
      <w:pPr>
        <w:numPr>
          <w:ilvl w:val="0"/>
          <w:numId w:val="6"/>
        </w:numPr>
        <w:rPr>
          <w:rFonts w:ascii="Times New Roman" w:hAnsi="Times New Roman" w:cs="Times New Roman"/>
          <w:color w:val="auto"/>
          <w:sz w:val="24"/>
          <w:szCs w:val="24"/>
          <w:lang w:val="en-CA"/>
        </w:rPr>
      </w:pPr>
      <w:r w:rsidRPr="0078477A">
        <w:rPr>
          <w:rFonts w:ascii="Times New Roman" w:hAnsi="Times New Roman" w:cs="Times New Roman"/>
          <w:b/>
          <w:bCs/>
          <w:color w:val="auto"/>
          <w:sz w:val="24"/>
          <w:szCs w:val="24"/>
          <w:lang w:val="en-CA"/>
        </w:rPr>
        <w:t>Ethical and Legal Concerns:</w:t>
      </w:r>
      <w:r w:rsidRPr="0078477A">
        <w:rPr>
          <w:rFonts w:ascii="Times New Roman" w:hAnsi="Times New Roman" w:cs="Times New Roman"/>
          <w:color w:val="auto"/>
          <w:sz w:val="24"/>
          <w:szCs w:val="24"/>
          <w:lang w:val="en-CA"/>
        </w:rPr>
        <w:br/>
        <w:t>Using patient data for AI modeling raises questions about consent and ethical data usage.</w:t>
      </w:r>
    </w:p>
    <w:p w14:paraId="0032BFBC" w14:textId="77777777" w:rsidR="00812603" w:rsidRPr="00812603" w:rsidRDefault="00812603" w:rsidP="00812603">
      <w:pPr>
        <w:ind w:left="720"/>
        <w:rPr>
          <w:rFonts w:ascii="Times New Roman" w:hAnsi="Times New Roman" w:cs="Times New Roman"/>
          <w:color w:val="auto"/>
          <w:sz w:val="24"/>
          <w:szCs w:val="24"/>
          <w:lang w:val="en-CA"/>
        </w:rPr>
      </w:pPr>
    </w:p>
    <w:p w14:paraId="307C8DB8" w14:textId="77777777" w:rsidR="00B75D0F" w:rsidRPr="00812603" w:rsidRDefault="00B75D0F">
      <w:pPr>
        <w:rPr>
          <w:rFonts w:ascii="Times New Roman" w:hAnsi="Times New Roman" w:cs="Times New Roman"/>
          <w:color w:val="auto"/>
          <w:lang w:val="en-CA"/>
        </w:rPr>
      </w:pPr>
    </w:p>
    <w:p w14:paraId="35559C51" w14:textId="68D98C56" w:rsidR="00B75D0F" w:rsidRDefault="00BC205B" w:rsidP="00BC205B">
      <w:pPr>
        <w:rPr>
          <w:rFonts w:ascii="Times New Roman" w:eastAsiaTheme="majorEastAsia" w:hAnsi="Times New Roman" w:cstheme="majorBidi"/>
          <w:b/>
          <w:bCs/>
          <w:color w:val="auto"/>
          <w:sz w:val="28"/>
          <w:szCs w:val="28"/>
          <w:lang w:val="en-US"/>
        </w:rPr>
      </w:pPr>
      <w:r>
        <w:rPr>
          <w:rFonts w:ascii="Times New Roman" w:eastAsiaTheme="majorEastAsia" w:hAnsi="Times New Roman" w:cstheme="majorBidi"/>
          <w:b/>
          <w:bCs/>
          <w:color w:val="auto"/>
          <w:sz w:val="28"/>
          <w:szCs w:val="28"/>
          <w:lang w:val="en-US"/>
        </w:rPr>
        <w:t>7.Technology and Payment System Used</w:t>
      </w:r>
    </w:p>
    <w:p w14:paraId="3550CB97" w14:textId="77777777" w:rsidR="000804AF" w:rsidRPr="000804AF" w:rsidRDefault="000804AF" w:rsidP="000804AF">
      <w:p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A. Technology Used</w:t>
      </w:r>
    </w:p>
    <w:p w14:paraId="779F3C3D" w14:textId="77777777" w:rsidR="000804AF" w:rsidRPr="000804AF" w:rsidRDefault="000804AF" w:rsidP="000804AF">
      <w:p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Hospitals and healthcare organizations use a combination of Data Science tools, Artificial Intelligence (AI), and Big Data technologies to collect, process, and analyze patient data effectively.</w:t>
      </w:r>
      <w:r w:rsidRPr="000804AF">
        <w:rPr>
          <w:rFonts w:ascii="Times New Roman" w:eastAsiaTheme="majorEastAsia" w:hAnsi="Times New Roman" w:cstheme="majorBidi"/>
          <w:b/>
          <w:bCs/>
          <w:color w:val="auto"/>
          <w:sz w:val="24"/>
          <w:szCs w:val="24"/>
          <w:lang w:val="en-CA"/>
        </w:rPr>
        <w:br/>
        <w:t>The key technologies include:</w:t>
      </w:r>
    </w:p>
    <w:p w14:paraId="32D6EEF1" w14:textId="77777777" w:rsidR="000804AF" w:rsidRPr="000804AF" w:rsidRDefault="000804AF" w:rsidP="000804AF">
      <w:pPr>
        <w:numPr>
          <w:ilvl w:val="0"/>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Programming Languages:</w:t>
      </w:r>
    </w:p>
    <w:p w14:paraId="7A9953E9" w14:textId="77777777" w:rsidR="000804AF" w:rsidRPr="000804AF" w:rsidRDefault="000804AF" w:rsidP="000804AF">
      <w:pPr>
        <w:numPr>
          <w:ilvl w:val="1"/>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Python and R for data analysis, visualization, and predictive modeling.</w:t>
      </w:r>
    </w:p>
    <w:p w14:paraId="673512F8" w14:textId="77777777" w:rsidR="000804AF" w:rsidRPr="000804AF" w:rsidRDefault="000804AF" w:rsidP="000804AF">
      <w:pPr>
        <w:numPr>
          <w:ilvl w:val="0"/>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Machine Learning &amp; AI Frameworks:</w:t>
      </w:r>
    </w:p>
    <w:p w14:paraId="7A25A1B6" w14:textId="77777777" w:rsidR="000804AF" w:rsidRPr="000804AF" w:rsidRDefault="000804AF" w:rsidP="000804AF">
      <w:pPr>
        <w:numPr>
          <w:ilvl w:val="1"/>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 xml:space="preserve">TensorFlow, Scikit-learn, and </w:t>
      </w:r>
      <w:proofErr w:type="spellStart"/>
      <w:r w:rsidRPr="000804AF">
        <w:rPr>
          <w:rFonts w:ascii="Times New Roman" w:eastAsiaTheme="majorEastAsia" w:hAnsi="Times New Roman" w:cstheme="majorBidi"/>
          <w:b/>
          <w:bCs/>
          <w:color w:val="auto"/>
          <w:sz w:val="24"/>
          <w:szCs w:val="24"/>
          <w:lang w:val="en-CA"/>
        </w:rPr>
        <w:t>PyTorch</w:t>
      </w:r>
      <w:proofErr w:type="spellEnd"/>
      <w:r w:rsidRPr="000804AF">
        <w:rPr>
          <w:rFonts w:ascii="Times New Roman" w:eastAsiaTheme="majorEastAsia" w:hAnsi="Times New Roman" w:cstheme="majorBidi"/>
          <w:b/>
          <w:bCs/>
          <w:color w:val="auto"/>
          <w:sz w:val="24"/>
          <w:szCs w:val="24"/>
          <w:lang w:val="en-CA"/>
        </w:rPr>
        <w:t xml:space="preserve"> for building diagnostic and predictive models.</w:t>
      </w:r>
    </w:p>
    <w:p w14:paraId="10B9B95B" w14:textId="77777777" w:rsidR="000804AF" w:rsidRPr="000804AF" w:rsidRDefault="000804AF" w:rsidP="000804AF">
      <w:pPr>
        <w:numPr>
          <w:ilvl w:val="0"/>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Big Data Platforms:</w:t>
      </w:r>
    </w:p>
    <w:p w14:paraId="4008A3D0" w14:textId="77777777" w:rsidR="000804AF" w:rsidRPr="000804AF" w:rsidRDefault="000804AF" w:rsidP="000804AF">
      <w:pPr>
        <w:numPr>
          <w:ilvl w:val="1"/>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Apache Hadoop and Apache Spark for managing and processing large-scale healthcare datasets.</w:t>
      </w:r>
    </w:p>
    <w:p w14:paraId="26812E8B" w14:textId="77777777" w:rsidR="000804AF" w:rsidRPr="000804AF" w:rsidRDefault="000804AF" w:rsidP="000804AF">
      <w:pPr>
        <w:numPr>
          <w:ilvl w:val="0"/>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Data Visualization Tools:</w:t>
      </w:r>
    </w:p>
    <w:p w14:paraId="44E34504" w14:textId="77777777" w:rsidR="000804AF" w:rsidRPr="000804AF" w:rsidRDefault="000804AF" w:rsidP="000804AF">
      <w:pPr>
        <w:numPr>
          <w:ilvl w:val="1"/>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Tableau and Power BI for creating dashboards and real-time health monitoring systems.</w:t>
      </w:r>
    </w:p>
    <w:p w14:paraId="5DDB7EF9" w14:textId="77777777" w:rsidR="000804AF" w:rsidRPr="000804AF" w:rsidRDefault="000804AF" w:rsidP="000804AF">
      <w:pPr>
        <w:numPr>
          <w:ilvl w:val="0"/>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Database Management Systems:</w:t>
      </w:r>
    </w:p>
    <w:p w14:paraId="48A2EC1A" w14:textId="77777777" w:rsidR="000804AF" w:rsidRPr="000804AF" w:rsidRDefault="000804AF" w:rsidP="000804AF">
      <w:pPr>
        <w:numPr>
          <w:ilvl w:val="1"/>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SQL, MongoDB, and Oracle for storing and managing patient records securely.</w:t>
      </w:r>
    </w:p>
    <w:p w14:paraId="2D486C86" w14:textId="77777777" w:rsidR="000804AF" w:rsidRPr="000804AF" w:rsidRDefault="000804AF" w:rsidP="000804AF">
      <w:pPr>
        <w:numPr>
          <w:ilvl w:val="0"/>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Cloud Computing:</w:t>
      </w:r>
    </w:p>
    <w:p w14:paraId="4E782AAB" w14:textId="77777777" w:rsidR="000804AF" w:rsidRPr="000804AF" w:rsidRDefault="000804AF" w:rsidP="000804AF">
      <w:pPr>
        <w:numPr>
          <w:ilvl w:val="1"/>
          <w:numId w:val="7"/>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Platforms like AWS, Google Cloud, and Microsoft Azure for secure data storage and scalability.</w:t>
      </w:r>
    </w:p>
    <w:p w14:paraId="7309C1BA" w14:textId="77777777" w:rsidR="000804AF" w:rsidRPr="000804AF" w:rsidRDefault="00000000" w:rsidP="000804AF">
      <w:pPr>
        <w:rPr>
          <w:rFonts w:ascii="Times New Roman" w:eastAsiaTheme="majorEastAsia" w:hAnsi="Times New Roman" w:cstheme="majorBidi"/>
          <w:b/>
          <w:bCs/>
          <w:color w:val="auto"/>
          <w:sz w:val="24"/>
          <w:szCs w:val="24"/>
          <w:lang w:val="en-CA"/>
        </w:rPr>
      </w:pPr>
      <w:r>
        <w:rPr>
          <w:rFonts w:ascii="Times New Roman" w:eastAsiaTheme="majorEastAsia" w:hAnsi="Times New Roman" w:cstheme="majorBidi"/>
          <w:b/>
          <w:bCs/>
          <w:color w:val="auto"/>
          <w:sz w:val="24"/>
          <w:szCs w:val="24"/>
          <w:lang w:val="en-CA"/>
        </w:rPr>
        <w:pict w14:anchorId="28E6B23E">
          <v:rect id="_x0000_i1025" style="width:0;height:1.5pt" o:hralign="center" o:hrstd="t" o:hr="t" fillcolor="#a0a0a0" stroked="f"/>
        </w:pict>
      </w:r>
    </w:p>
    <w:p w14:paraId="5859F414" w14:textId="77777777" w:rsidR="000804AF" w:rsidRPr="000804AF" w:rsidRDefault="000804AF" w:rsidP="000804AF">
      <w:p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B. Payment System Used</w:t>
      </w:r>
    </w:p>
    <w:p w14:paraId="0DF598AE" w14:textId="77777777" w:rsidR="000804AF" w:rsidRPr="000804AF" w:rsidRDefault="000804AF" w:rsidP="000804AF">
      <w:p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While Data Science primarily focuses on analytics, healthcare institutions integrate digital payment systems for better patient convenience and operational transparency.</w:t>
      </w:r>
    </w:p>
    <w:p w14:paraId="21EF16E4" w14:textId="77777777" w:rsidR="000804AF" w:rsidRPr="000804AF" w:rsidRDefault="000804AF" w:rsidP="000804AF">
      <w:pPr>
        <w:numPr>
          <w:ilvl w:val="0"/>
          <w:numId w:val="8"/>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Online Payment Gateways:</w:t>
      </w:r>
    </w:p>
    <w:p w14:paraId="6C4DEDD6" w14:textId="77777777" w:rsidR="000804AF" w:rsidRPr="000804AF" w:rsidRDefault="000804AF" w:rsidP="000804AF">
      <w:pPr>
        <w:numPr>
          <w:ilvl w:val="1"/>
          <w:numId w:val="8"/>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 xml:space="preserve">Hospitals use gateways such as </w:t>
      </w:r>
      <w:proofErr w:type="spellStart"/>
      <w:r w:rsidRPr="000804AF">
        <w:rPr>
          <w:rFonts w:ascii="Times New Roman" w:eastAsiaTheme="majorEastAsia" w:hAnsi="Times New Roman" w:cstheme="majorBidi"/>
          <w:b/>
          <w:bCs/>
          <w:color w:val="auto"/>
          <w:sz w:val="24"/>
          <w:szCs w:val="24"/>
          <w:lang w:val="en-CA"/>
        </w:rPr>
        <w:t>Razorpay</w:t>
      </w:r>
      <w:proofErr w:type="spellEnd"/>
      <w:r w:rsidRPr="000804AF">
        <w:rPr>
          <w:rFonts w:ascii="Times New Roman" w:eastAsiaTheme="majorEastAsia" w:hAnsi="Times New Roman" w:cstheme="majorBidi"/>
          <w:b/>
          <w:bCs/>
          <w:color w:val="auto"/>
          <w:sz w:val="24"/>
          <w:szCs w:val="24"/>
          <w:lang w:val="en-CA"/>
        </w:rPr>
        <w:t>, Paytm, and Stripe for secure online bill payments.</w:t>
      </w:r>
    </w:p>
    <w:p w14:paraId="04AA0FC0" w14:textId="77777777" w:rsidR="000804AF" w:rsidRPr="000804AF" w:rsidRDefault="000804AF" w:rsidP="000804AF">
      <w:pPr>
        <w:numPr>
          <w:ilvl w:val="0"/>
          <w:numId w:val="8"/>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Cashless Insurance Integration:</w:t>
      </w:r>
    </w:p>
    <w:p w14:paraId="0B2AE689" w14:textId="77777777" w:rsidR="000804AF" w:rsidRPr="000804AF" w:rsidRDefault="000804AF" w:rsidP="000804AF">
      <w:pPr>
        <w:numPr>
          <w:ilvl w:val="1"/>
          <w:numId w:val="8"/>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Data systems are linked with insurance APIs for automatic verification and cashless transactions.</w:t>
      </w:r>
    </w:p>
    <w:p w14:paraId="07DAC893" w14:textId="77777777" w:rsidR="000804AF" w:rsidRPr="000804AF" w:rsidRDefault="000804AF" w:rsidP="000804AF">
      <w:pPr>
        <w:numPr>
          <w:ilvl w:val="0"/>
          <w:numId w:val="8"/>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Hospital Billing Software:</w:t>
      </w:r>
    </w:p>
    <w:p w14:paraId="6F4D68B8" w14:textId="77777777" w:rsidR="000804AF" w:rsidRPr="000804AF" w:rsidRDefault="000804AF" w:rsidP="000804AF">
      <w:pPr>
        <w:numPr>
          <w:ilvl w:val="1"/>
          <w:numId w:val="8"/>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Built-in billing modules process payments, generate invoices, and maintain digital transaction records.</w:t>
      </w:r>
    </w:p>
    <w:p w14:paraId="07B75954" w14:textId="77777777" w:rsidR="000804AF" w:rsidRPr="000804AF" w:rsidRDefault="000804AF" w:rsidP="000804AF">
      <w:pPr>
        <w:numPr>
          <w:ilvl w:val="0"/>
          <w:numId w:val="8"/>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lastRenderedPageBreak/>
        <w:t>UPI and Mobile Payments:</w:t>
      </w:r>
    </w:p>
    <w:p w14:paraId="1FEA9002" w14:textId="77777777" w:rsidR="000804AF" w:rsidRPr="000804AF" w:rsidRDefault="000804AF" w:rsidP="000804AF">
      <w:pPr>
        <w:numPr>
          <w:ilvl w:val="1"/>
          <w:numId w:val="8"/>
        </w:numPr>
        <w:rPr>
          <w:rFonts w:ascii="Times New Roman" w:eastAsiaTheme="majorEastAsia" w:hAnsi="Times New Roman" w:cstheme="majorBidi"/>
          <w:b/>
          <w:bCs/>
          <w:color w:val="auto"/>
          <w:sz w:val="24"/>
          <w:szCs w:val="24"/>
          <w:lang w:val="en-CA"/>
        </w:rPr>
      </w:pPr>
      <w:r w:rsidRPr="000804AF">
        <w:rPr>
          <w:rFonts w:ascii="Times New Roman" w:eastAsiaTheme="majorEastAsia" w:hAnsi="Times New Roman" w:cstheme="majorBidi"/>
          <w:b/>
          <w:bCs/>
          <w:color w:val="auto"/>
          <w:sz w:val="24"/>
          <w:szCs w:val="24"/>
          <w:lang w:val="en-CA"/>
        </w:rPr>
        <w:t xml:space="preserve">UPI-based apps (like Google Pay, </w:t>
      </w:r>
      <w:proofErr w:type="spellStart"/>
      <w:r w:rsidRPr="000804AF">
        <w:rPr>
          <w:rFonts w:ascii="Times New Roman" w:eastAsiaTheme="majorEastAsia" w:hAnsi="Times New Roman" w:cstheme="majorBidi"/>
          <w:b/>
          <w:bCs/>
          <w:color w:val="auto"/>
          <w:sz w:val="24"/>
          <w:szCs w:val="24"/>
          <w:lang w:val="en-CA"/>
        </w:rPr>
        <w:t>PhonePe</w:t>
      </w:r>
      <w:proofErr w:type="spellEnd"/>
      <w:r w:rsidRPr="000804AF">
        <w:rPr>
          <w:rFonts w:ascii="Times New Roman" w:eastAsiaTheme="majorEastAsia" w:hAnsi="Times New Roman" w:cstheme="majorBidi"/>
          <w:b/>
          <w:bCs/>
          <w:color w:val="auto"/>
          <w:sz w:val="24"/>
          <w:szCs w:val="24"/>
          <w:lang w:val="en-CA"/>
        </w:rPr>
        <w:t>, and BHIM) are widely used for quick and contactless payments.</w:t>
      </w:r>
    </w:p>
    <w:p w14:paraId="213A0877" w14:textId="77777777" w:rsidR="000804AF" w:rsidRPr="000804AF" w:rsidRDefault="000804AF" w:rsidP="00BC205B">
      <w:pPr>
        <w:rPr>
          <w:rFonts w:ascii="Times New Roman" w:eastAsiaTheme="majorEastAsia" w:hAnsi="Times New Roman" w:cstheme="majorBidi"/>
          <w:b/>
          <w:bCs/>
          <w:color w:val="auto"/>
          <w:sz w:val="28"/>
          <w:szCs w:val="28"/>
          <w:lang w:val="en-CA"/>
        </w:rPr>
      </w:pPr>
    </w:p>
    <w:p w14:paraId="305AAC6A" w14:textId="77777777" w:rsidR="00B75D0F" w:rsidRDefault="00B75D0F">
      <w:pPr>
        <w:rPr>
          <w:rFonts w:ascii="Times New Roman" w:eastAsiaTheme="majorEastAsia" w:hAnsi="Times New Roman" w:cstheme="majorBidi"/>
          <w:b/>
          <w:bCs/>
          <w:color w:val="auto"/>
          <w:sz w:val="28"/>
          <w:szCs w:val="28"/>
          <w:lang w:val="en-US"/>
        </w:rPr>
      </w:pPr>
    </w:p>
    <w:p w14:paraId="219521F2" w14:textId="77777777" w:rsidR="00B75D0F" w:rsidRPr="00182E64" w:rsidRDefault="00000000">
      <w:pPr>
        <w:numPr>
          <w:ilvl w:val="0"/>
          <w:numId w:val="1"/>
        </w:numPr>
        <w:rPr>
          <w:rFonts w:ascii="Times New Roman" w:eastAsiaTheme="majorEastAsia" w:hAnsi="Times New Roman" w:cstheme="majorBidi"/>
          <w:b/>
          <w:bCs/>
          <w:color w:val="auto"/>
          <w:sz w:val="28"/>
          <w:szCs w:val="28"/>
          <w:lang w:val="en-US"/>
        </w:rPr>
      </w:pPr>
      <w:r>
        <w:rPr>
          <w:rFonts w:ascii="Times New Roman" w:eastAsiaTheme="majorEastAsia" w:hAnsi="Times New Roman"/>
          <w:b/>
          <w:bCs/>
          <w:color w:val="auto"/>
          <w:sz w:val="28"/>
          <w:szCs w:val="28"/>
          <w:lang w:val="en-US"/>
        </w:rPr>
        <w:t>Risk and Security Measures</w:t>
      </w:r>
    </w:p>
    <w:p w14:paraId="4B023C59" w14:textId="77777777" w:rsidR="00182E64" w:rsidRPr="00182E64" w:rsidRDefault="00182E64" w:rsidP="00182E64">
      <w:p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The use of Data Science in healthcare brings immense benefits but also introduces several risks related to data privacy, misuse, and system vulnerabilities. Hospitals must implement strong security measures to ensure patient data remains safe and confidential.</w:t>
      </w:r>
    </w:p>
    <w:p w14:paraId="2FD1FD5F" w14:textId="77777777" w:rsidR="00182E64" w:rsidRPr="00182E64" w:rsidRDefault="00000000" w:rsidP="00182E64">
      <w:pPr>
        <w:rPr>
          <w:rFonts w:ascii="Times New Roman" w:eastAsiaTheme="majorEastAsia" w:hAnsi="Times New Roman" w:cstheme="majorBidi"/>
          <w:b/>
          <w:bCs/>
          <w:color w:val="auto"/>
          <w:sz w:val="24"/>
          <w:szCs w:val="24"/>
          <w:lang w:val="en-CA"/>
        </w:rPr>
      </w:pPr>
      <w:r>
        <w:rPr>
          <w:rFonts w:ascii="Times New Roman" w:eastAsiaTheme="majorEastAsia" w:hAnsi="Times New Roman" w:cstheme="majorBidi"/>
          <w:b/>
          <w:bCs/>
          <w:color w:val="auto"/>
          <w:sz w:val="24"/>
          <w:szCs w:val="24"/>
          <w:lang w:val="en-CA"/>
        </w:rPr>
        <w:pict w14:anchorId="13C16CB6">
          <v:rect id="_x0000_i1026" style="width:0;height:1.5pt" o:hralign="center" o:hrstd="t" o:hr="t" fillcolor="#a0a0a0" stroked="f"/>
        </w:pict>
      </w:r>
    </w:p>
    <w:p w14:paraId="25F1F397" w14:textId="77777777" w:rsidR="00182E64" w:rsidRPr="00182E64" w:rsidRDefault="00182E64" w:rsidP="00182E64">
      <w:p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A. Risks Involved</w:t>
      </w:r>
    </w:p>
    <w:p w14:paraId="4E1AA5AC" w14:textId="77777777" w:rsidR="00182E64" w:rsidRPr="00182E64" w:rsidRDefault="00182E64" w:rsidP="00182E64">
      <w:pPr>
        <w:numPr>
          <w:ilvl w:val="0"/>
          <w:numId w:val="9"/>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Data Breaches:</w:t>
      </w:r>
      <w:r w:rsidRPr="00182E64">
        <w:rPr>
          <w:rFonts w:ascii="Times New Roman" w:eastAsiaTheme="majorEastAsia" w:hAnsi="Times New Roman" w:cstheme="majorBidi"/>
          <w:b/>
          <w:bCs/>
          <w:color w:val="auto"/>
          <w:sz w:val="24"/>
          <w:szCs w:val="24"/>
          <w:lang w:val="en-CA"/>
        </w:rPr>
        <w:br/>
        <w:t>Unauthorized access or hacking of hospital databases can expose sensitive patient information such as medical history, ID numbers, and financial data.</w:t>
      </w:r>
    </w:p>
    <w:p w14:paraId="6F528BB4" w14:textId="77777777" w:rsidR="00182E64" w:rsidRPr="00182E64" w:rsidRDefault="00182E64" w:rsidP="00182E64">
      <w:pPr>
        <w:numPr>
          <w:ilvl w:val="0"/>
          <w:numId w:val="9"/>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Data Misuse:</w:t>
      </w:r>
      <w:r w:rsidRPr="00182E64">
        <w:rPr>
          <w:rFonts w:ascii="Times New Roman" w:eastAsiaTheme="majorEastAsia" w:hAnsi="Times New Roman" w:cstheme="majorBidi"/>
          <w:b/>
          <w:bCs/>
          <w:color w:val="auto"/>
          <w:sz w:val="24"/>
          <w:szCs w:val="24"/>
          <w:lang w:val="en-CA"/>
        </w:rPr>
        <w:br/>
        <w:t>Improper handling or sharing of medical data without patient consent can lead to ethical and legal violations.</w:t>
      </w:r>
    </w:p>
    <w:p w14:paraId="4CC65886" w14:textId="77777777" w:rsidR="00182E64" w:rsidRPr="00182E64" w:rsidRDefault="00182E64" w:rsidP="00182E64">
      <w:pPr>
        <w:numPr>
          <w:ilvl w:val="0"/>
          <w:numId w:val="9"/>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Inaccurate Predictions:</w:t>
      </w:r>
      <w:r w:rsidRPr="00182E64">
        <w:rPr>
          <w:rFonts w:ascii="Times New Roman" w:eastAsiaTheme="majorEastAsia" w:hAnsi="Times New Roman" w:cstheme="majorBidi"/>
          <w:b/>
          <w:bCs/>
          <w:color w:val="auto"/>
          <w:sz w:val="24"/>
          <w:szCs w:val="24"/>
          <w:lang w:val="en-CA"/>
        </w:rPr>
        <w:br/>
        <w:t>Poor-quality data or biased machine learning models may lead to wrong diagnoses or treatment recommendations.</w:t>
      </w:r>
    </w:p>
    <w:p w14:paraId="703EE850" w14:textId="77777777" w:rsidR="00182E64" w:rsidRPr="00182E64" w:rsidRDefault="00182E64" w:rsidP="00182E64">
      <w:pPr>
        <w:numPr>
          <w:ilvl w:val="0"/>
          <w:numId w:val="9"/>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System Vulnerabilities:</w:t>
      </w:r>
      <w:r w:rsidRPr="00182E64">
        <w:rPr>
          <w:rFonts w:ascii="Times New Roman" w:eastAsiaTheme="majorEastAsia" w:hAnsi="Times New Roman" w:cstheme="majorBidi"/>
          <w:b/>
          <w:bCs/>
          <w:color w:val="auto"/>
          <w:sz w:val="24"/>
          <w:szCs w:val="24"/>
          <w:lang w:val="en-CA"/>
        </w:rPr>
        <w:br/>
        <w:t>Weak network security or outdated software can make hospital systems prone to cyberattacks or malware.</w:t>
      </w:r>
    </w:p>
    <w:p w14:paraId="38634AE3" w14:textId="77777777" w:rsidR="00182E64" w:rsidRPr="00182E64" w:rsidRDefault="00182E64" w:rsidP="00182E64">
      <w:pPr>
        <w:numPr>
          <w:ilvl w:val="0"/>
          <w:numId w:val="9"/>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Human Error:</w:t>
      </w:r>
      <w:r w:rsidRPr="00182E64">
        <w:rPr>
          <w:rFonts w:ascii="Times New Roman" w:eastAsiaTheme="majorEastAsia" w:hAnsi="Times New Roman" w:cstheme="majorBidi"/>
          <w:b/>
          <w:bCs/>
          <w:color w:val="auto"/>
          <w:sz w:val="24"/>
          <w:szCs w:val="24"/>
          <w:lang w:val="en-CA"/>
        </w:rPr>
        <w:br/>
        <w:t>Lack of awareness or negligence by staff can lead to accidental data leaks or security lapses.</w:t>
      </w:r>
    </w:p>
    <w:p w14:paraId="543CA9D3" w14:textId="77777777" w:rsidR="00182E64" w:rsidRPr="00182E64" w:rsidRDefault="00000000" w:rsidP="00182E64">
      <w:pPr>
        <w:rPr>
          <w:rFonts w:ascii="Times New Roman" w:eastAsiaTheme="majorEastAsia" w:hAnsi="Times New Roman" w:cstheme="majorBidi"/>
          <w:b/>
          <w:bCs/>
          <w:color w:val="auto"/>
          <w:sz w:val="24"/>
          <w:szCs w:val="24"/>
          <w:lang w:val="en-CA"/>
        </w:rPr>
      </w:pPr>
      <w:r>
        <w:rPr>
          <w:rFonts w:ascii="Times New Roman" w:eastAsiaTheme="majorEastAsia" w:hAnsi="Times New Roman" w:cstheme="majorBidi"/>
          <w:b/>
          <w:bCs/>
          <w:color w:val="auto"/>
          <w:sz w:val="24"/>
          <w:szCs w:val="24"/>
          <w:lang w:val="en-CA"/>
        </w:rPr>
        <w:pict w14:anchorId="7E74342A">
          <v:rect id="_x0000_i1027" style="width:0;height:1.5pt" o:hralign="center" o:hrstd="t" o:hr="t" fillcolor="#a0a0a0" stroked="f"/>
        </w:pict>
      </w:r>
    </w:p>
    <w:p w14:paraId="364BE8CE" w14:textId="77777777" w:rsidR="00182E64" w:rsidRPr="00182E64" w:rsidRDefault="00182E64" w:rsidP="00182E64">
      <w:p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B. Security Measures</w:t>
      </w:r>
    </w:p>
    <w:p w14:paraId="192F08EB" w14:textId="77777777" w:rsidR="00182E64" w:rsidRPr="00182E64" w:rsidRDefault="00182E64" w:rsidP="00182E64">
      <w:pPr>
        <w:numPr>
          <w:ilvl w:val="0"/>
          <w:numId w:val="10"/>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Data Encryption:</w:t>
      </w:r>
      <w:r w:rsidRPr="00182E64">
        <w:rPr>
          <w:rFonts w:ascii="Times New Roman" w:eastAsiaTheme="majorEastAsia" w:hAnsi="Times New Roman" w:cstheme="majorBidi"/>
          <w:b/>
          <w:bCs/>
          <w:color w:val="auto"/>
          <w:sz w:val="24"/>
          <w:szCs w:val="24"/>
          <w:lang w:val="en-CA"/>
        </w:rPr>
        <w:br/>
        <w:t>Encrypting all patient data before storage or transfer ensures protection against unauthorized access.</w:t>
      </w:r>
    </w:p>
    <w:p w14:paraId="3C75F04B" w14:textId="77777777" w:rsidR="00182E64" w:rsidRPr="00182E64" w:rsidRDefault="00182E64" w:rsidP="00182E64">
      <w:pPr>
        <w:numPr>
          <w:ilvl w:val="0"/>
          <w:numId w:val="10"/>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Access Control:</w:t>
      </w:r>
      <w:r w:rsidRPr="00182E64">
        <w:rPr>
          <w:rFonts w:ascii="Times New Roman" w:eastAsiaTheme="majorEastAsia" w:hAnsi="Times New Roman" w:cstheme="majorBidi"/>
          <w:b/>
          <w:bCs/>
          <w:color w:val="auto"/>
          <w:sz w:val="24"/>
          <w:szCs w:val="24"/>
          <w:lang w:val="en-CA"/>
        </w:rPr>
        <w:br/>
        <w:t>Role-based access allows only authorized healthcare professionals to view or edit sensitive data.</w:t>
      </w:r>
    </w:p>
    <w:p w14:paraId="13904DAF" w14:textId="77777777" w:rsidR="00182E64" w:rsidRPr="00182E64" w:rsidRDefault="00182E64" w:rsidP="00182E64">
      <w:pPr>
        <w:numPr>
          <w:ilvl w:val="0"/>
          <w:numId w:val="10"/>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Regular Security Audits:</w:t>
      </w:r>
      <w:r w:rsidRPr="00182E64">
        <w:rPr>
          <w:rFonts w:ascii="Times New Roman" w:eastAsiaTheme="majorEastAsia" w:hAnsi="Times New Roman" w:cstheme="majorBidi"/>
          <w:b/>
          <w:bCs/>
          <w:color w:val="auto"/>
          <w:sz w:val="24"/>
          <w:szCs w:val="24"/>
          <w:lang w:val="en-CA"/>
        </w:rPr>
        <w:br/>
        <w:t>Hospitals conduct routine audits to identify and fix system weaknesses.</w:t>
      </w:r>
    </w:p>
    <w:p w14:paraId="2200DD49" w14:textId="77777777" w:rsidR="00182E64" w:rsidRPr="00182E64" w:rsidRDefault="00182E64" w:rsidP="00182E64">
      <w:pPr>
        <w:numPr>
          <w:ilvl w:val="0"/>
          <w:numId w:val="10"/>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Firewall and Antivirus Protection:</w:t>
      </w:r>
      <w:r w:rsidRPr="00182E64">
        <w:rPr>
          <w:rFonts w:ascii="Times New Roman" w:eastAsiaTheme="majorEastAsia" w:hAnsi="Times New Roman" w:cstheme="majorBidi"/>
          <w:b/>
          <w:bCs/>
          <w:color w:val="auto"/>
          <w:sz w:val="24"/>
          <w:szCs w:val="24"/>
          <w:lang w:val="en-CA"/>
        </w:rPr>
        <w:br/>
        <w:t>Strong firewalls and updated antivirus software prevent malware and cyber intrusions.</w:t>
      </w:r>
    </w:p>
    <w:p w14:paraId="16360187" w14:textId="77777777" w:rsidR="00182E64" w:rsidRPr="00182E64" w:rsidRDefault="00182E64" w:rsidP="00182E64">
      <w:pPr>
        <w:numPr>
          <w:ilvl w:val="0"/>
          <w:numId w:val="10"/>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lastRenderedPageBreak/>
        <w:t>Data Backup and Recovery:</w:t>
      </w:r>
      <w:r w:rsidRPr="00182E64">
        <w:rPr>
          <w:rFonts w:ascii="Times New Roman" w:eastAsiaTheme="majorEastAsia" w:hAnsi="Times New Roman" w:cstheme="majorBidi"/>
          <w:b/>
          <w:bCs/>
          <w:color w:val="auto"/>
          <w:sz w:val="24"/>
          <w:szCs w:val="24"/>
          <w:lang w:val="en-CA"/>
        </w:rPr>
        <w:br/>
        <w:t>Maintaining regular data backups ensures that information can be restored in case of system failures.</w:t>
      </w:r>
    </w:p>
    <w:p w14:paraId="30E560E0" w14:textId="77777777" w:rsidR="00182E64" w:rsidRPr="00182E64" w:rsidRDefault="00182E64" w:rsidP="00182E64">
      <w:pPr>
        <w:numPr>
          <w:ilvl w:val="0"/>
          <w:numId w:val="10"/>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Compliance with Data Protection Laws:</w:t>
      </w:r>
      <w:r w:rsidRPr="00182E64">
        <w:rPr>
          <w:rFonts w:ascii="Times New Roman" w:eastAsiaTheme="majorEastAsia" w:hAnsi="Times New Roman" w:cstheme="majorBidi"/>
          <w:b/>
          <w:bCs/>
          <w:color w:val="auto"/>
          <w:sz w:val="24"/>
          <w:szCs w:val="24"/>
          <w:lang w:val="en-CA"/>
        </w:rPr>
        <w:br/>
        <w:t>Following standards like HIPAA (Health Insurance Portability and Accountability Act) ensures legal protection of patient data.</w:t>
      </w:r>
    </w:p>
    <w:p w14:paraId="6AC23A21" w14:textId="77777777" w:rsidR="00182E64" w:rsidRPr="00182E64" w:rsidRDefault="00182E64" w:rsidP="00182E64">
      <w:pPr>
        <w:numPr>
          <w:ilvl w:val="0"/>
          <w:numId w:val="10"/>
        </w:numPr>
        <w:rPr>
          <w:rFonts w:ascii="Times New Roman" w:eastAsiaTheme="majorEastAsia" w:hAnsi="Times New Roman" w:cstheme="majorBidi"/>
          <w:b/>
          <w:bCs/>
          <w:color w:val="auto"/>
          <w:sz w:val="24"/>
          <w:szCs w:val="24"/>
          <w:lang w:val="en-CA"/>
        </w:rPr>
      </w:pPr>
      <w:r w:rsidRPr="00182E64">
        <w:rPr>
          <w:rFonts w:ascii="Times New Roman" w:eastAsiaTheme="majorEastAsia" w:hAnsi="Times New Roman" w:cstheme="majorBidi"/>
          <w:b/>
          <w:bCs/>
          <w:color w:val="auto"/>
          <w:sz w:val="24"/>
          <w:szCs w:val="24"/>
          <w:lang w:val="en-CA"/>
        </w:rPr>
        <w:t>Staff Training:</w:t>
      </w:r>
      <w:r w:rsidRPr="00182E64">
        <w:rPr>
          <w:rFonts w:ascii="Times New Roman" w:eastAsiaTheme="majorEastAsia" w:hAnsi="Times New Roman" w:cstheme="majorBidi"/>
          <w:b/>
          <w:bCs/>
          <w:color w:val="auto"/>
          <w:sz w:val="24"/>
          <w:szCs w:val="24"/>
          <w:lang w:val="en-CA"/>
        </w:rPr>
        <w:br/>
        <w:t>Conducting cybersecurity awareness programs for employees reduces human error and strengthens data protection.</w:t>
      </w:r>
    </w:p>
    <w:p w14:paraId="28948020" w14:textId="77777777" w:rsidR="00182E64" w:rsidRPr="00182E64" w:rsidRDefault="00182E64" w:rsidP="00182E64">
      <w:pPr>
        <w:rPr>
          <w:rFonts w:ascii="Times New Roman" w:eastAsiaTheme="majorEastAsia" w:hAnsi="Times New Roman" w:cstheme="majorBidi"/>
          <w:b/>
          <w:bCs/>
          <w:color w:val="auto"/>
          <w:sz w:val="28"/>
          <w:szCs w:val="28"/>
          <w:lang w:val="en-CA"/>
        </w:rPr>
      </w:pPr>
    </w:p>
    <w:p w14:paraId="714406AB" w14:textId="77777777" w:rsidR="00B75D0F" w:rsidRDefault="00000000">
      <w:pPr>
        <w:pStyle w:val="Heading1"/>
        <w:numPr>
          <w:ilvl w:val="0"/>
          <w:numId w:val="1"/>
        </w:numPr>
        <w:rPr>
          <w:rFonts w:ascii="Times New Roman" w:hAnsi="Times New Roman"/>
          <w:color w:val="auto"/>
        </w:rPr>
      </w:pPr>
      <w:r>
        <w:rPr>
          <w:rFonts w:ascii="Times New Roman" w:hAnsi="Times New Roman"/>
          <w:color w:val="auto"/>
        </w:rPr>
        <w:t xml:space="preserve"> Findings / Analysis</w:t>
      </w:r>
    </w:p>
    <w:p w14:paraId="1624E805" w14:textId="77777777" w:rsidR="009B5353" w:rsidRPr="009B5353" w:rsidRDefault="009B5353" w:rsidP="009B5353">
      <w:pPr>
        <w:rPr>
          <w:sz w:val="24"/>
          <w:szCs w:val="24"/>
          <w:lang w:val="en-CA"/>
        </w:rPr>
      </w:pPr>
      <w:r w:rsidRPr="009B5353">
        <w:rPr>
          <w:sz w:val="24"/>
          <w:szCs w:val="24"/>
          <w:lang w:val="en-CA"/>
        </w:rPr>
        <w:t xml:space="preserve">After studying the role of </w:t>
      </w:r>
      <w:r w:rsidRPr="009B5353">
        <w:rPr>
          <w:b/>
          <w:bCs/>
          <w:sz w:val="24"/>
          <w:szCs w:val="24"/>
          <w:lang w:val="en-CA"/>
        </w:rPr>
        <w:t>Data Science in Healthcare</w:t>
      </w:r>
      <w:r w:rsidRPr="009B5353">
        <w:rPr>
          <w:sz w:val="24"/>
          <w:szCs w:val="24"/>
          <w:lang w:val="en-CA"/>
        </w:rPr>
        <w:t>, several important findings were observed. These findings highlight how hospitals are leveraging technology to enhance medical care, efficiency, and safety.</w:t>
      </w:r>
    </w:p>
    <w:p w14:paraId="20E5C496" w14:textId="77777777" w:rsidR="009B5353" w:rsidRPr="009B5353" w:rsidRDefault="00000000" w:rsidP="009B5353">
      <w:pPr>
        <w:rPr>
          <w:sz w:val="24"/>
          <w:szCs w:val="24"/>
          <w:lang w:val="en-CA"/>
        </w:rPr>
      </w:pPr>
      <w:r>
        <w:rPr>
          <w:sz w:val="24"/>
          <w:szCs w:val="24"/>
          <w:lang w:val="en-CA"/>
        </w:rPr>
        <w:pict w14:anchorId="4C276FE0">
          <v:rect id="_x0000_i1028" style="width:0;height:1.5pt" o:hralign="center" o:hrstd="t" o:hr="t" fillcolor="#a0a0a0" stroked="f"/>
        </w:pict>
      </w:r>
    </w:p>
    <w:p w14:paraId="29B36DE2" w14:textId="77777777" w:rsidR="009B5353" w:rsidRPr="009B5353" w:rsidRDefault="009B5353" w:rsidP="009B5353">
      <w:pPr>
        <w:rPr>
          <w:b/>
          <w:bCs/>
          <w:sz w:val="24"/>
          <w:szCs w:val="24"/>
          <w:lang w:val="en-CA"/>
        </w:rPr>
      </w:pPr>
      <w:r w:rsidRPr="009B5353">
        <w:rPr>
          <w:b/>
          <w:bCs/>
          <w:sz w:val="24"/>
          <w:szCs w:val="24"/>
          <w:lang w:val="en-CA"/>
        </w:rPr>
        <w:t>A. Findings</w:t>
      </w:r>
    </w:p>
    <w:p w14:paraId="638B4433" w14:textId="77777777" w:rsidR="009B5353" w:rsidRPr="009B5353" w:rsidRDefault="009B5353" w:rsidP="009B5353">
      <w:pPr>
        <w:numPr>
          <w:ilvl w:val="0"/>
          <w:numId w:val="11"/>
        </w:numPr>
        <w:rPr>
          <w:sz w:val="24"/>
          <w:szCs w:val="24"/>
          <w:lang w:val="en-CA"/>
        </w:rPr>
      </w:pPr>
      <w:r w:rsidRPr="009B5353">
        <w:rPr>
          <w:b/>
          <w:bCs/>
          <w:sz w:val="24"/>
          <w:szCs w:val="24"/>
          <w:lang w:val="en-CA"/>
        </w:rPr>
        <w:t>Improved Patient Outcomes:</w:t>
      </w:r>
      <w:r w:rsidRPr="009B5353">
        <w:rPr>
          <w:sz w:val="24"/>
          <w:szCs w:val="24"/>
          <w:lang w:val="en-CA"/>
        </w:rPr>
        <w:br/>
        <w:t>Predictive analytics helps in identifying high-risk patients early, allowing timely treatment and reducing mortality rates.</w:t>
      </w:r>
    </w:p>
    <w:p w14:paraId="70C45535" w14:textId="77777777" w:rsidR="009B5353" w:rsidRPr="009B5353" w:rsidRDefault="009B5353" w:rsidP="009B5353">
      <w:pPr>
        <w:numPr>
          <w:ilvl w:val="0"/>
          <w:numId w:val="11"/>
        </w:numPr>
        <w:rPr>
          <w:sz w:val="24"/>
          <w:szCs w:val="24"/>
          <w:lang w:val="en-CA"/>
        </w:rPr>
      </w:pPr>
      <w:r w:rsidRPr="009B5353">
        <w:rPr>
          <w:b/>
          <w:bCs/>
          <w:sz w:val="24"/>
          <w:szCs w:val="24"/>
          <w:lang w:val="en-CA"/>
        </w:rPr>
        <w:t>Enhanced Diagnostic Accuracy:</w:t>
      </w:r>
      <w:r w:rsidRPr="009B5353">
        <w:rPr>
          <w:sz w:val="24"/>
          <w:szCs w:val="24"/>
          <w:lang w:val="en-CA"/>
        </w:rPr>
        <w:br/>
        <w:t>Machine learning models can analyze medical images, lab reports, and patient data faster and more accurately than traditional methods.</w:t>
      </w:r>
    </w:p>
    <w:p w14:paraId="3705B5AF" w14:textId="77777777" w:rsidR="009B5353" w:rsidRPr="009B5353" w:rsidRDefault="009B5353" w:rsidP="009B5353">
      <w:pPr>
        <w:numPr>
          <w:ilvl w:val="0"/>
          <w:numId w:val="11"/>
        </w:numPr>
        <w:rPr>
          <w:sz w:val="24"/>
          <w:szCs w:val="24"/>
          <w:lang w:val="en-CA"/>
        </w:rPr>
      </w:pPr>
      <w:r w:rsidRPr="009B5353">
        <w:rPr>
          <w:b/>
          <w:bCs/>
          <w:sz w:val="24"/>
          <w:szCs w:val="24"/>
          <w:lang w:val="en-CA"/>
        </w:rPr>
        <w:t>Data-Driven Decision Making:</w:t>
      </w:r>
      <w:r w:rsidRPr="009B5353">
        <w:rPr>
          <w:sz w:val="24"/>
          <w:szCs w:val="24"/>
          <w:lang w:val="en-CA"/>
        </w:rPr>
        <w:br/>
        <w:t>Doctors and hospital administrators rely on dashboards and AI-powered systems for evidence-based decisions rather than intuition alone.</w:t>
      </w:r>
    </w:p>
    <w:p w14:paraId="7117D5E9" w14:textId="77777777" w:rsidR="009B5353" w:rsidRPr="009B5353" w:rsidRDefault="009B5353" w:rsidP="009B5353">
      <w:pPr>
        <w:numPr>
          <w:ilvl w:val="0"/>
          <w:numId w:val="11"/>
        </w:numPr>
        <w:rPr>
          <w:sz w:val="24"/>
          <w:szCs w:val="24"/>
          <w:lang w:val="en-CA"/>
        </w:rPr>
      </w:pPr>
      <w:r w:rsidRPr="009B5353">
        <w:rPr>
          <w:b/>
          <w:bCs/>
          <w:sz w:val="24"/>
          <w:szCs w:val="24"/>
          <w:lang w:val="en-CA"/>
        </w:rPr>
        <w:t>Efficient Resource Management:</w:t>
      </w:r>
      <w:r w:rsidRPr="009B5353">
        <w:rPr>
          <w:sz w:val="24"/>
          <w:szCs w:val="24"/>
          <w:lang w:val="en-CA"/>
        </w:rPr>
        <w:br/>
        <w:t>Data science tools help hospitals allocate beds, staff, and medical equipment more effectively, minimizing delays and costs.</w:t>
      </w:r>
    </w:p>
    <w:p w14:paraId="3A763598" w14:textId="77777777" w:rsidR="009B5353" w:rsidRPr="009B5353" w:rsidRDefault="009B5353" w:rsidP="009B5353">
      <w:pPr>
        <w:numPr>
          <w:ilvl w:val="0"/>
          <w:numId w:val="11"/>
        </w:numPr>
        <w:rPr>
          <w:sz w:val="24"/>
          <w:szCs w:val="24"/>
          <w:lang w:val="en-CA"/>
        </w:rPr>
      </w:pPr>
      <w:r w:rsidRPr="009B5353">
        <w:rPr>
          <w:b/>
          <w:bCs/>
          <w:sz w:val="24"/>
          <w:szCs w:val="24"/>
          <w:lang w:val="en-CA"/>
        </w:rPr>
        <w:t>Real-Time Disease Tracking:</w:t>
      </w:r>
      <w:r w:rsidRPr="009B5353">
        <w:rPr>
          <w:sz w:val="24"/>
          <w:szCs w:val="24"/>
          <w:lang w:val="en-CA"/>
        </w:rPr>
        <w:br/>
        <w:t>During health crises (like COVID-19), data visualization tools enabled real-time tracking of infection rates and resource needs.</w:t>
      </w:r>
    </w:p>
    <w:p w14:paraId="63F2DC10" w14:textId="77777777" w:rsidR="009B5353" w:rsidRPr="009B5353" w:rsidRDefault="009B5353" w:rsidP="009B5353">
      <w:pPr>
        <w:numPr>
          <w:ilvl w:val="0"/>
          <w:numId w:val="11"/>
        </w:numPr>
        <w:rPr>
          <w:sz w:val="24"/>
          <w:szCs w:val="24"/>
          <w:lang w:val="en-CA"/>
        </w:rPr>
      </w:pPr>
      <w:r w:rsidRPr="009B5353">
        <w:rPr>
          <w:b/>
          <w:bCs/>
          <w:sz w:val="24"/>
          <w:szCs w:val="24"/>
          <w:lang w:val="en-CA"/>
        </w:rPr>
        <w:t>Integration Challenges:</w:t>
      </w:r>
      <w:r w:rsidRPr="009B5353">
        <w:rPr>
          <w:sz w:val="24"/>
          <w:szCs w:val="24"/>
          <w:lang w:val="en-CA"/>
        </w:rPr>
        <w:br/>
        <w:t>Hospitals face issues combining different data sources (EHR, lab data, imaging, etc.), affecting overall analysis quality.</w:t>
      </w:r>
    </w:p>
    <w:p w14:paraId="76F13577" w14:textId="77777777" w:rsidR="009B5353" w:rsidRPr="009B5353" w:rsidRDefault="009B5353" w:rsidP="009B5353">
      <w:pPr>
        <w:numPr>
          <w:ilvl w:val="0"/>
          <w:numId w:val="11"/>
        </w:numPr>
        <w:rPr>
          <w:sz w:val="24"/>
          <w:szCs w:val="24"/>
          <w:lang w:val="en-CA"/>
        </w:rPr>
      </w:pPr>
      <w:r w:rsidRPr="009B5353">
        <w:rPr>
          <w:b/>
          <w:bCs/>
          <w:sz w:val="24"/>
          <w:szCs w:val="24"/>
          <w:lang w:val="en-CA"/>
        </w:rPr>
        <w:t>Privacy Concerns:</w:t>
      </w:r>
      <w:r w:rsidRPr="009B5353">
        <w:rPr>
          <w:sz w:val="24"/>
          <w:szCs w:val="24"/>
          <w:lang w:val="en-CA"/>
        </w:rPr>
        <w:br/>
        <w:t>Despite technological advancement, maintaining strict data privacy and ethical usage remains a top challenge.</w:t>
      </w:r>
    </w:p>
    <w:p w14:paraId="1E9D0667" w14:textId="77777777" w:rsidR="009B5353" w:rsidRPr="009B5353" w:rsidRDefault="00000000" w:rsidP="009B5353">
      <w:pPr>
        <w:rPr>
          <w:sz w:val="24"/>
          <w:szCs w:val="24"/>
          <w:lang w:val="en-CA"/>
        </w:rPr>
      </w:pPr>
      <w:r>
        <w:rPr>
          <w:sz w:val="24"/>
          <w:szCs w:val="24"/>
          <w:lang w:val="en-CA"/>
        </w:rPr>
        <w:pict w14:anchorId="1FFBB394">
          <v:rect id="_x0000_i1029" style="width:0;height:1.5pt" o:hralign="center" o:hrstd="t" o:hr="t" fillcolor="#a0a0a0" stroked="f"/>
        </w:pict>
      </w:r>
    </w:p>
    <w:p w14:paraId="090B4DC0" w14:textId="77777777" w:rsidR="009B5353" w:rsidRPr="009B5353" w:rsidRDefault="009B5353" w:rsidP="009B5353">
      <w:pPr>
        <w:rPr>
          <w:b/>
          <w:bCs/>
          <w:sz w:val="24"/>
          <w:szCs w:val="24"/>
          <w:lang w:val="en-CA"/>
        </w:rPr>
      </w:pPr>
      <w:r w:rsidRPr="009B5353">
        <w:rPr>
          <w:b/>
          <w:bCs/>
          <w:sz w:val="24"/>
          <w:szCs w:val="24"/>
          <w:lang w:val="en-CA"/>
        </w:rPr>
        <w:lastRenderedPageBreak/>
        <w:t>B. Analysis</w:t>
      </w:r>
    </w:p>
    <w:p w14:paraId="11B2784C" w14:textId="77777777" w:rsidR="009B5353" w:rsidRPr="009B5353" w:rsidRDefault="009B5353" w:rsidP="009B5353">
      <w:pPr>
        <w:rPr>
          <w:sz w:val="24"/>
          <w:szCs w:val="24"/>
          <w:lang w:val="en-CA"/>
        </w:rPr>
      </w:pPr>
      <w:r w:rsidRPr="009B5353">
        <w:rPr>
          <w:sz w:val="24"/>
          <w:szCs w:val="24"/>
          <w:lang w:val="en-CA"/>
        </w:rPr>
        <w:t xml:space="preserve">The analysis shows that </w:t>
      </w:r>
      <w:r w:rsidRPr="009B5353">
        <w:rPr>
          <w:b/>
          <w:bCs/>
          <w:sz w:val="24"/>
          <w:szCs w:val="24"/>
          <w:lang w:val="en-CA"/>
        </w:rPr>
        <w:t>Data Science has become essential for modern healthcare systems</w:t>
      </w:r>
      <w:r w:rsidRPr="009B5353">
        <w:rPr>
          <w:sz w:val="24"/>
          <w:szCs w:val="24"/>
          <w:lang w:val="en-CA"/>
        </w:rPr>
        <w:t xml:space="preserve">. Predictive analytics not only helps in prevention and early diagnosis but also reduces the overall healthcare cost. However, to achieve maximum benefits, hospitals must ensure </w:t>
      </w:r>
      <w:r w:rsidRPr="009B5353">
        <w:rPr>
          <w:b/>
          <w:bCs/>
          <w:sz w:val="24"/>
          <w:szCs w:val="24"/>
          <w:lang w:val="en-CA"/>
        </w:rPr>
        <w:t>high-quality data, strong security protocols, and skilled professionals</w:t>
      </w:r>
      <w:r w:rsidRPr="009B5353">
        <w:rPr>
          <w:sz w:val="24"/>
          <w:szCs w:val="24"/>
          <w:lang w:val="en-CA"/>
        </w:rPr>
        <w:t xml:space="preserve"> for data interpretation.</w:t>
      </w:r>
      <w:r w:rsidRPr="009B5353">
        <w:rPr>
          <w:sz w:val="24"/>
          <w:szCs w:val="24"/>
          <w:lang w:val="en-CA"/>
        </w:rPr>
        <w:br/>
        <w:t xml:space="preserve">In summary, the integration of Data Science in healthcare is transforming the industry from </w:t>
      </w:r>
      <w:r w:rsidRPr="009B5353">
        <w:rPr>
          <w:b/>
          <w:bCs/>
          <w:sz w:val="24"/>
          <w:szCs w:val="24"/>
          <w:lang w:val="en-CA"/>
        </w:rPr>
        <w:t>reactive care to proactive, data-driven healthcare delivery</w:t>
      </w:r>
      <w:r w:rsidRPr="009B5353">
        <w:rPr>
          <w:sz w:val="24"/>
          <w:szCs w:val="24"/>
          <w:lang w:val="en-CA"/>
        </w:rPr>
        <w:t>.</w:t>
      </w:r>
    </w:p>
    <w:p w14:paraId="39B33209" w14:textId="77777777" w:rsidR="009B5353" w:rsidRPr="009B5353" w:rsidRDefault="009B5353" w:rsidP="009B5353">
      <w:pPr>
        <w:rPr>
          <w:lang w:val="en-CA"/>
        </w:rPr>
      </w:pPr>
    </w:p>
    <w:p w14:paraId="59C0D271" w14:textId="77777777" w:rsidR="00B75D0F" w:rsidRDefault="00000000">
      <w:pPr>
        <w:pStyle w:val="Heading1"/>
        <w:numPr>
          <w:ilvl w:val="0"/>
          <w:numId w:val="1"/>
        </w:numPr>
        <w:rPr>
          <w:rFonts w:ascii="Times New Roman" w:hAnsi="Times New Roman" w:cs="Times New Roman"/>
          <w:color w:val="auto"/>
        </w:rPr>
      </w:pPr>
      <w:r>
        <w:rPr>
          <w:rFonts w:ascii="Times New Roman" w:hAnsi="Times New Roman" w:cs="Times New Roman"/>
          <w:color w:val="auto"/>
        </w:rPr>
        <w:t>Conclusion</w:t>
      </w:r>
    </w:p>
    <w:p w14:paraId="0C25E6DA" w14:textId="77777777" w:rsidR="004868CB" w:rsidRPr="004868CB" w:rsidRDefault="004868CB" w:rsidP="004868CB">
      <w:pPr>
        <w:spacing w:before="100" w:beforeAutospacing="1" w:after="100" w:afterAutospacing="1" w:line="240" w:lineRule="auto"/>
        <w:rPr>
          <w:rFonts w:ascii="Times New Roman" w:eastAsia="Times New Roman" w:hAnsi="Times New Roman" w:cs="Times New Roman"/>
          <w:color w:val="auto"/>
          <w:kern w:val="0"/>
          <w:sz w:val="24"/>
          <w:szCs w:val="24"/>
          <w:lang w:val="en-CA" w:eastAsia="en-CA"/>
          <w14:ligatures w14:val="none"/>
        </w:rPr>
      </w:pPr>
      <w:r w:rsidRPr="004868CB">
        <w:rPr>
          <w:rFonts w:ascii="Times New Roman" w:eastAsia="Times New Roman" w:hAnsi="Times New Roman" w:cs="Times New Roman"/>
          <w:color w:val="auto"/>
          <w:kern w:val="0"/>
          <w:sz w:val="24"/>
          <w:szCs w:val="24"/>
          <w:lang w:val="en-CA" w:eastAsia="en-CA"/>
          <w14:ligatures w14:val="none"/>
        </w:rPr>
        <w:t xml:space="preserve">Data Science has emerged as a </w:t>
      </w:r>
      <w:r w:rsidRPr="004868CB">
        <w:rPr>
          <w:rFonts w:ascii="Times New Roman" w:eastAsia="Times New Roman" w:hAnsi="Times New Roman" w:cs="Times New Roman"/>
          <w:b/>
          <w:bCs/>
          <w:color w:val="auto"/>
          <w:kern w:val="0"/>
          <w:sz w:val="24"/>
          <w:szCs w:val="24"/>
          <w:lang w:val="en-CA" w:eastAsia="en-CA"/>
          <w14:ligatures w14:val="none"/>
        </w:rPr>
        <w:t>revolutionary force in the healthcare sector</w:t>
      </w:r>
      <w:r w:rsidRPr="004868CB">
        <w:rPr>
          <w:rFonts w:ascii="Times New Roman" w:eastAsia="Times New Roman" w:hAnsi="Times New Roman" w:cs="Times New Roman"/>
          <w:color w:val="auto"/>
          <w:kern w:val="0"/>
          <w:sz w:val="24"/>
          <w:szCs w:val="24"/>
          <w:lang w:val="en-CA" w:eastAsia="en-CA"/>
          <w14:ligatures w14:val="none"/>
        </w:rPr>
        <w:t xml:space="preserve">, enabling hospitals and medical professionals to make smarter, faster, and more accurate decisions. Through the use of </w:t>
      </w:r>
      <w:r w:rsidRPr="004868CB">
        <w:rPr>
          <w:rFonts w:ascii="Times New Roman" w:eastAsia="Times New Roman" w:hAnsi="Times New Roman" w:cs="Times New Roman"/>
          <w:b/>
          <w:bCs/>
          <w:color w:val="auto"/>
          <w:kern w:val="0"/>
          <w:sz w:val="24"/>
          <w:szCs w:val="24"/>
          <w:lang w:val="en-CA" w:eastAsia="en-CA"/>
          <w14:ligatures w14:val="none"/>
        </w:rPr>
        <w:t>predictive analytics, machine learning, and data visualization</w:t>
      </w:r>
      <w:r w:rsidRPr="004868CB">
        <w:rPr>
          <w:rFonts w:ascii="Times New Roman" w:eastAsia="Times New Roman" w:hAnsi="Times New Roman" w:cs="Times New Roman"/>
          <w:color w:val="auto"/>
          <w:kern w:val="0"/>
          <w:sz w:val="24"/>
          <w:szCs w:val="24"/>
          <w:lang w:val="en-CA" w:eastAsia="en-CA"/>
          <w14:ligatures w14:val="none"/>
        </w:rPr>
        <w:t>, healthcare providers can identify potential risks, diagnose diseases early, and offer personalized treatment to patients.</w:t>
      </w:r>
    </w:p>
    <w:p w14:paraId="2515F763" w14:textId="77777777" w:rsidR="004868CB" w:rsidRPr="004868CB" w:rsidRDefault="004868CB" w:rsidP="004868CB">
      <w:pPr>
        <w:spacing w:before="100" w:beforeAutospacing="1" w:after="100" w:afterAutospacing="1" w:line="240" w:lineRule="auto"/>
        <w:rPr>
          <w:rFonts w:ascii="Times New Roman" w:eastAsia="Times New Roman" w:hAnsi="Times New Roman" w:cs="Times New Roman"/>
          <w:color w:val="auto"/>
          <w:kern w:val="0"/>
          <w:sz w:val="24"/>
          <w:szCs w:val="24"/>
          <w:lang w:val="en-CA" w:eastAsia="en-CA"/>
          <w14:ligatures w14:val="none"/>
        </w:rPr>
      </w:pPr>
      <w:r w:rsidRPr="004868CB">
        <w:rPr>
          <w:rFonts w:ascii="Times New Roman" w:eastAsia="Times New Roman" w:hAnsi="Times New Roman" w:cs="Times New Roman"/>
          <w:color w:val="auto"/>
          <w:kern w:val="0"/>
          <w:sz w:val="24"/>
          <w:szCs w:val="24"/>
          <w:lang w:val="en-CA" w:eastAsia="en-CA"/>
          <w14:ligatures w14:val="none"/>
        </w:rPr>
        <w:t xml:space="preserve">The integration of data-driven tools has not only improved </w:t>
      </w:r>
      <w:r w:rsidRPr="004868CB">
        <w:rPr>
          <w:rFonts w:ascii="Times New Roman" w:eastAsia="Times New Roman" w:hAnsi="Times New Roman" w:cs="Times New Roman"/>
          <w:b/>
          <w:bCs/>
          <w:color w:val="auto"/>
          <w:kern w:val="0"/>
          <w:sz w:val="24"/>
          <w:szCs w:val="24"/>
          <w:lang w:val="en-CA" w:eastAsia="en-CA"/>
          <w14:ligatures w14:val="none"/>
        </w:rPr>
        <w:t>patient outcomes</w:t>
      </w:r>
      <w:r w:rsidRPr="004868CB">
        <w:rPr>
          <w:rFonts w:ascii="Times New Roman" w:eastAsia="Times New Roman" w:hAnsi="Times New Roman" w:cs="Times New Roman"/>
          <w:color w:val="auto"/>
          <w:kern w:val="0"/>
          <w:sz w:val="24"/>
          <w:szCs w:val="24"/>
          <w:lang w:val="en-CA" w:eastAsia="en-CA"/>
          <w14:ligatures w14:val="none"/>
        </w:rPr>
        <w:t xml:space="preserve"> but also enhanced </w:t>
      </w:r>
      <w:r w:rsidRPr="004868CB">
        <w:rPr>
          <w:rFonts w:ascii="Times New Roman" w:eastAsia="Times New Roman" w:hAnsi="Times New Roman" w:cs="Times New Roman"/>
          <w:b/>
          <w:bCs/>
          <w:color w:val="auto"/>
          <w:kern w:val="0"/>
          <w:sz w:val="24"/>
          <w:szCs w:val="24"/>
          <w:lang w:val="en-CA" w:eastAsia="en-CA"/>
          <w14:ligatures w14:val="none"/>
        </w:rPr>
        <w:t>hospital management, cost efficiency, and disease control</w:t>
      </w:r>
      <w:r w:rsidRPr="004868CB">
        <w:rPr>
          <w:rFonts w:ascii="Times New Roman" w:eastAsia="Times New Roman" w:hAnsi="Times New Roman" w:cs="Times New Roman"/>
          <w:color w:val="auto"/>
          <w:kern w:val="0"/>
          <w:sz w:val="24"/>
          <w:szCs w:val="24"/>
          <w:lang w:val="en-CA" w:eastAsia="en-CA"/>
          <w14:ligatures w14:val="none"/>
        </w:rPr>
        <w:t xml:space="preserve">. However, with these advancements come challenges — including </w:t>
      </w:r>
      <w:r w:rsidRPr="004868CB">
        <w:rPr>
          <w:rFonts w:ascii="Times New Roman" w:eastAsia="Times New Roman" w:hAnsi="Times New Roman" w:cs="Times New Roman"/>
          <w:b/>
          <w:bCs/>
          <w:color w:val="auto"/>
          <w:kern w:val="0"/>
          <w:sz w:val="24"/>
          <w:szCs w:val="24"/>
          <w:lang w:val="en-CA" w:eastAsia="en-CA"/>
          <w14:ligatures w14:val="none"/>
        </w:rPr>
        <w:t>data privacy, ethical concerns, and technical limitations</w:t>
      </w:r>
      <w:r w:rsidRPr="004868CB">
        <w:rPr>
          <w:rFonts w:ascii="Times New Roman" w:eastAsia="Times New Roman" w:hAnsi="Times New Roman" w:cs="Times New Roman"/>
          <w:color w:val="auto"/>
          <w:kern w:val="0"/>
          <w:sz w:val="24"/>
          <w:szCs w:val="24"/>
          <w:lang w:val="en-CA" w:eastAsia="en-CA"/>
          <w14:ligatures w14:val="none"/>
        </w:rPr>
        <w:t xml:space="preserve"> — which must be addressed through strong policies, staff training, and robust security measures.</w:t>
      </w:r>
    </w:p>
    <w:p w14:paraId="56C061A9" w14:textId="77777777" w:rsidR="004868CB" w:rsidRPr="004868CB" w:rsidRDefault="004868CB" w:rsidP="004868CB">
      <w:pPr>
        <w:spacing w:before="100" w:beforeAutospacing="1" w:after="100" w:afterAutospacing="1" w:line="240" w:lineRule="auto"/>
        <w:rPr>
          <w:rFonts w:ascii="Times New Roman" w:eastAsia="Times New Roman" w:hAnsi="Times New Roman" w:cs="Times New Roman"/>
          <w:color w:val="auto"/>
          <w:kern w:val="0"/>
          <w:sz w:val="24"/>
          <w:szCs w:val="24"/>
          <w:lang w:val="en-CA" w:eastAsia="en-CA"/>
          <w14:ligatures w14:val="none"/>
        </w:rPr>
      </w:pPr>
      <w:r w:rsidRPr="004868CB">
        <w:rPr>
          <w:rFonts w:ascii="Times New Roman" w:eastAsia="Times New Roman" w:hAnsi="Times New Roman" w:cs="Times New Roman"/>
          <w:color w:val="auto"/>
          <w:kern w:val="0"/>
          <w:sz w:val="24"/>
          <w:szCs w:val="24"/>
          <w:lang w:val="en-CA" w:eastAsia="en-CA"/>
          <w14:ligatures w14:val="none"/>
        </w:rPr>
        <w:t xml:space="preserve">In conclusion, </w:t>
      </w:r>
      <w:r w:rsidRPr="004868CB">
        <w:rPr>
          <w:rFonts w:ascii="Times New Roman" w:eastAsia="Times New Roman" w:hAnsi="Times New Roman" w:cs="Times New Roman"/>
          <w:b/>
          <w:bCs/>
          <w:color w:val="auto"/>
          <w:kern w:val="0"/>
          <w:sz w:val="24"/>
          <w:szCs w:val="24"/>
          <w:lang w:val="en-CA" w:eastAsia="en-CA"/>
          <w14:ligatures w14:val="none"/>
        </w:rPr>
        <w:t>Data Science is transforming healthcare into a proactive, efficient, and patient-centered system</w:t>
      </w:r>
      <w:r w:rsidRPr="004868CB">
        <w:rPr>
          <w:rFonts w:ascii="Times New Roman" w:eastAsia="Times New Roman" w:hAnsi="Times New Roman" w:cs="Times New Roman"/>
          <w:color w:val="auto"/>
          <w:kern w:val="0"/>
          <w:sz w:val="24"/>
          <w:szCs w:val="24"/>
          <w:lang w:val="en-CA" w:eastAsia="en-CA"/>
          <w14:ligatures w14:val="none"/>
        </w:rPr>
        <w:t>, shaping the future of medical innovation and global health improvement.</w:t>
      </w:r>
    </w:p>
    <w:p w14:paraId="0CA2D487" w14:textId="77777777" w:rsidR="004868CB" w:rsidRPr="004868CB" w:rsidRDefault="004868CB" w:rsidP="004868CB">
      <w:pPr>
        <w:rPr>
          <w:lang w:val="en-CA"/>
        </w:rPr>
      </w:pPr>
    </w:p>
    <w:p w14:paraId="555630DC" w14:textId="77777777" w:rsidR="00B75D0F" w:rsidRDefault="00B75D0F"/>
    <w:p w14:paraId="669D52C5" w14:textId="41C26298" w:rsidR="00B75D0F" w:rsidRDefault="004868CB">
      <w:pPr>
        <w:pStyle w:val="NormalWeb"/>
        <w:spacing w:line="240" w:lineRule="auto"/>
        <w:rPr>
          <w:rStyle w:val="Strong"/>
          <w:color w:val="auto"/>
          <w:sz w:val="28"/>
          <w:szCs w:val="28"/>
        </w:rPr>
      </w:pPr>
      <w:r>
        <w:rPr>
          <w:rStyle w:val="Strong"/>
          <w:color w:val="auto"/>
          <w:sz w:val="28"/>
          <w:szCs w:val="28"/>
        </w:rPr>
        <w:t xml:space="preserve">11.Learning Outcomes </w:t>
      </w:r>
    </w:p>
    <w:p w14:paraId="25AB8D9C" w14:textId="77777777" w:rsidR="00355350" w:rsidRPr="00355350" w:rsidRDefault="00355350" w:rsidP="00355350">
      <w:pPr>
        <w:pStyle w:val="NormalWeb"/>
        <w:rPr>
          <w:b/>
          <w:bCs/>
          <w:color w:val="auto"/>
          <w:lang w:val="en-CA"/>
        </w:rPr>
      </w:pPr>
      <w:r w:rsidRPr="00355350">
        <w:rPr>
          <w:b/>
          <w:bCs/>
          <w:color w:val="auto"/>
          <w:lang w:val="en-CA"/>
        </w:rPr>
        <w:t>After completing this case study on the Role of Data Science in Healthcare, the following key learning outcomes were achieved:</w:t>
      </w:r>
    </w:p>
    <w:p w14:paraId="41647396" w14:textId="77777777" w:rsidR="00355350" w:rsidRPr="00355350" w:rsidRDefault="00355350" w:rsidP="00355350">
      <w:pPr>
        <w:pStyle w:val="NormalWeb"/>
        <w:numPr>
          <w:ilvl w:val="0"/>
          <w:numId w:val="12"/>
        </w:numPr>
        <w:rPr>
          <w:b/>
          <w:bCs/>
          <w:color w:val="auto"/>
          <w:lang w:val="en-CA"/>
        </w:rPr>
      </w:pPr>
      <w:r w:rsidRPr="00355350">
        <w:rPr>
          <w:b/>
          <w:bCs/>
          <w:color w:val="auto"/>
          <w:lang w:val="en-CA"/>
        </w:rPr>
        <w:t>Understanding of Data Science Applications:</w:t>
      </w:r>
      <w:r w:rsidRPr="00355350">
        <w:rPr>
          <w:b/>
          <w:bCs/>
          <w:color w:val="auto"/>
          <w:lang w:val="en-CA"/>
        </w:rPr>
        <w:br/>
        <w:t>Gained insight into how Data Science is used in hospitals for diagnosis, prediction, and disease monitoring.</w:t>
      </w:r>
    </w:p>
    <w:p w14:paraId="45B31A22" w14:textId="77777777" w:rsidR="00355350" w:rsidRPr="00355350" w:rsidRDefault="00355350" w:rsidP="00355350">
      <w:pPr>
        <w:pStyle w:val="NormalWeb"/>
        <w:numPr>
          <w:ilvl w:val="0"/>
          <w:numId w:val="12"/>
        </w:numPr>
        <w:rPr>
          <w:b/>
          <w:bCs/>
          <w:color w:val="auto"/>
          <w:lang w:val="en-CA"/>
        </w:rPr>
      </w:pPr>
      <w:r w:rsidRPr="00355350">
        <w:rPr>
          <w:b/>
          <w:bCs/>
          <w:color w:val="auto"/>
          <w:lang w:val="en-CA"/>
        </w:rPr>
        <w:t>Knowledge of Predictive Analytics:</w:t>
      </w:r>
      <w:r w:rsidRPr="00355350">
        <w:rPr>
          <w:b/>
          <w:bCs/>
          <w:color w:val="auto"/>
          <w:lang w:val="en-CA"/>
        </w:rPr>
        <w:br/>
        <w:t>Learned how predictive models help identify health risks and improve preventive care.</w:t>
      </w:r>
    </w:p>
    <w:p w14:paraId="02FE5FA0" w14:textId="77777777" w:rsidR="00355350" w:rsidRPr="00355350" w:rsidRDefault="00355350" w:rsidP="00355350">
      <w:pPr>
        <w:pStyle w:val="NormalWeb"/>
        <w:numPr>
          <w:ilvl w:val="0"/>
          <w:numId w:val="12"/>
        </w:numPr>
        <w:rPr>
          <w:b/>
          <w:bCs/>
          <w:color w:val="auto"/>
          <w:lang w:val="en-CA"/>
        </w:rPr>
      </w:pPr>
      <w:r w:rsidRPr="00355350">
        <w:rPr>
          <w:b/>
          <w:bCs/>
          <w:color w:val="auto"/>
          <w:lang w:val="en-CA"/>
        </w:rPr>
        <w:t>Awareness of Technological Tools:</w:t>
      </w:r>
      <w:r w:rsidRPr="00355350">
        <w:rPr>
          <w:b/>
          <w:bCs/>
          <w:color w:val="auto"/>
          <w:lang w:val="en-CA"/>
        </w:rPr>
        <w:br/>
        <w:t>Understood the role of technologies like AI, machine learning, big data platforms, and visualization tools in healthcare.</w:t>
      </w:r>
    </w:p>
    <w:p w14:paraId="73A7255C" w14:textId="77777777" w:rsidR="00355350" w:rsidRPr="00355350" w:rsidRDefault="00355350" w:rsidP="00355350">
      <w:pPr>
        <w:pStyle w:val="NormalWeb"/>
        <w:numPr>
          <w:ilvl w:val="0"/>
          <w:numId w:val="12"/>
        </w:numPr>
        <w:rPr>
          <w:b/>
          <w:bCs/>
          <w:color w:val="auto"/>
          <w:lang w:val="en-CA"/>
        </w:rPr>
      </w:pPr>
      <w:r w:rsidRPr="00355350">
        <w:rPr>
          <w:b/>
          <w:bCs/>
          <w:color w:val="auto"/>
          <w:lang w:val="en-CA"/>
        </w:rPr>
        <w:t>Appreciation of Data-Driven Decision Making:</w:t>
      </w:r>
      <w:r w:rsidRPr="00355350">
        <w:rPr>
          <w:b/>
          <w:bCs/>
          <w:color w:val="auto"/>
          <w:lang w:val="en-CA"/>
        </w:rPr>
        <w:br/>
        <w:t>Recognized how data insights support better medical and administrative decisions.</w:t>
      </w:r>
    </w:p>
    <w:p w14:paraId="6E512904" w14:textId="77777777" w:rsidR="00355350" w:rsidRPr="00355350" w:rsidRDefault="00355350" w:rsidP="00355350">
      <w:pPr>
        <w:pStyle w:val="NormalWeb"/>
        <w:numPr>
          <w:ilvl w:val="0"/>
          <w:numId w:val="12"/>
        </w:numPr>
        <w:rPr>
          <w:b/>
          <w:bCs/>
          <w:color w:val="auto"/>
          <w:lang w:val="en-CA"/>
        </w:rPr>
      </w:pPr>
      <w:r w:rsidRPr="00355350">
        <w:rPr>
          <w:b/>
          <w:bCs/>
          <w:color w:val="auto"/>
          <w:lang w:val="en-CA"/>
        </w:rPr>
        <w:t>Understanding of Risks and Security Needs:</w:t>
      </w:r>
      <w:r w:rsidRPr="00355350">
        <w:rPr>
          <w:b/>
          <w:bCs/>
          <w:color w:val="auto"/>
          <w:lang w:val="en-CA"/>
        </w:rPr>
        <w:br/>
        <w:t>Learned about the importance of data privacy, encryption, and compliance with healthcare data laws.</w:t>
      </w:r>
    </w:p>
    <w:p w14:paraId="3A9F7344" w14:textId="77777777" w:rsidR="00355350" w:rsidRPr="00355350" w:rsidRDefault="00355350" w:rsidP="00355350">
      <w:pPr>
        <w:pStyle w:val="NormalWeb"/>
        <w:numPr>
          <w:ilvl w:val="0"/>
          <w:numId w:val="12"/>
        </w:numPr>
        <w:rPr>
          <w:b/>
          <w:bCs/>
          <w:color w:val="auto"/>
          <w:lang w:val="en-CA"/>
        </w:rPr>
      </w:pPr>
      <w:r w:rsidRPr="00355350">
        <w:rPr>
          <w:b/>
          <w:bCs/>
          <w:color w:val="auto"/>
          <w:lang w:val="en-CA"/>
        </w:rPr>
        <w:lastRenderedPageBreak/>
        <w:t>Critical Thinking and Analysis:</w:t>
      </w:r>
      <w:r w:rsidRPr="00355350">
        <w:rPr>
          <w:b/>
          <w:bCs/>
          <w:color w:val="auto"/>
          <w:lang w:val="en-CA"/>
        </w:rPr>
        <w:br/>
        <w:t>Developed the ability to evaluate both the benefits and limitations of using Data Science in real-world healthcare systems.</w:t>
      </w:r>
    </w:p>
    <w:p w14:paraId="6BD41C12" w14:textId="77777777" w:rsidR="00355350" w:rsidRPr="00355350" w:rsidRDefault="00355350" w:rsidP="004868CB">
      <w:pPr>
        <w:pStyle w:val="NormalWeb"/>
        <w:spacing w:line="240" w:lineRule="auto"/>
        <w:rPr>
          <w:rStyle w:val="Strong"/>
          <w:color w:val="auto"/>
          <w:sz w:val="28"/>
          <w:szCs w:val="28"/>
          <w:lang w:val="en-CA"/>
        </w:rPr>
      </w:pPr>
    </w:p>
    <w:p w14:paraId="3C7D2A28" w14:textId="77777777" w:rsidR="00B75D0F" w:rsidRDefault="00B75D0F">
      <w:pPr>
        <w:pStyle w:val="NormalWeb"/>
        <w:spacing w:line="240" w:lineRule="auto"/>
        <w:rPr>
          <w:rStyle w:val="Strong"/>
          <w:color w:val="auto"/>
          <w:sz w:val="28"/>
          <w:szCs w:val="28"/>
        </w:rPr>
      </w:pPr>
    </w:p>
    <w:p w14:paraId="28C70B29" w14:textId="10348551" w:rsidR="00B75D0F" w:rsidRDefault="00D1045C" w:rsidP="00D1045C">
      <w:pPr>
        <w:pStyle w:val="NormalWeb"/>
        <w:spacing w:line="240" w:lineRule="auto"/>
        <w:rPr>
          <w:rStyle w:val="Strong"/>
          <w:color w:val="auto"/>
          <w:sz w:val="28"/>
          <w:szCs w:val="28"/>
        </w:rPr>
      </w:pPr>
      <w:r>
        <w:rPr>
          <w:rStyle w:val="Strong"/>
          <w:color w:val="auto"/>
          <w:sz w:val="28"/>
          <w:szCs w:val="28"/>
        </w:rPr>
        <w:t>12.References</w:t>
      </w:r>
    </w:p>
    <w:p w14:paraId="54194644" w14:textId="77777777" w:rsidR="005C78AE" w:rsidRPr="005C78AE" w:rsidRDefault="005C78AE" w:rsidP="005C78AE">
      <w:pPr>
        <w:pStyle w:val="NormalWeb"/>
        <w:numPr>
          <w:ilvl w:val="0"/>
          <w:numId w:val="13"/>
        </w:numPr>
        <w:rPr>
          <w:b/>
          <w:bCs/>
          <w:color w:val="auto"/>
          <w:lang w:val="en-CA"/>
        </w:rPr>
      </w:pPr>
      <w:r w:rsidRPr="005C78AE">
        <w:rPr>
          <w:b/>
          <w:bCs/>
          <w:color w:val="auto"/>
          <w:lang w:val="en-CA"/>
        </w:rPr>
        <w:t xml:space="preserve">IBM Watson Health Reports – </w:t>
      </w:r>
      <w:r w:rsidRPr="005C78AE">
        <w:rPr>
          <w:b/>
          <w:bCs/>
          <w:i/>
          <w:iCs/>
          <w:color w:val="auto"/>
          <w:lang w:val="en-CA"/>
        </w:rPr>
        <w:t>Applications of AI and Data Science in Healthcare</w:t>
      </w:r>
    </w:p>
    <w:p w14:paraId="68A98A86" w14:textId="77777777" w:rsidR="005C78AE" w:rsidRPr="005C78AE" w:rsidRDefault="005C78AE" w:rsidP="005C78AE">
      <w:pPr>
        <w:pStyle w:val="NormalWeb"/>
        <w:numPr>
          <w:ilvl w:val="0"/>
          <w:numId w:val="13"/>
        </w:numPr>
        <w:rPr>
          <w:b/>
          <w:bCs/>
          <w:color w:val="auto"/>
          <w:lang w:val="en-CA"/>
        </w:rPr>
      </w:pPr>
      <w:r w:rsidRPr="005C78AE">
        <w:rPr>
          <w:b/>
          <w:bCs/>
          <w:color w:val="auto"/>
          <w:lang w:val="en-CA"/>
        </w:rPr>
        <w:t xml:space="preserve">World Health Organization (WHO) – </w:t>
      </w:r>
      <w:r w:rsidRPr="005C78AE">
        <w:rPr>
          <w:b/>
          <w:bCs/>
          <w:i/>
          <w:iCs/>
          <w:color w:val="auto"/>
          <w:lang w:val="en-CA"/>
        </w:rPr>
        <w:t>Digital Health and Data Analytics Reports</w:t>
      </w:r>
    </w:p>
    <w:p w14:paraId="4B341F21" w14:textId="77777777" w:rsidR="005C78AE" w:rsidRPr="005C78AE" w:rsidRDefault="005C78AE" w:rsidP="005C78AE">
      <w:pPr>
        <w:pStyle w:val="NormalWeb"/>
        <w:numPr>
          <w:ilvl w:val="0"/>
          <w:numId w:val="13"/>
        </w:numPr>
        <w:rPr>
          <w:b/>
          <w:bCs/>
          <w:color w:val="auto"/>
          <w:lang w:val="en-CA"/>
        </w:rPr>
      </w:pPr>
      <w:r w:rsidRPr="005C78AE">
        <w:rPr>
          <w:b/>
          <w:bCs/>
          <w:color w:val="auto"/>
          <w:lang w:val="en-CA"/>
        </w:rPr>
        <w:t xml:space="preserve">Analytics Vidhya – </w:t>
      </w:r>
      <w:r w:rsidRPr="005C78AE">
        <w:rPr>
          <w:b/>
          <w:bCs/>
          <w:i/>
          <w:iCs/>
          <w:color w:val="auto"/>
          <w:lang w:val="en-CA"/>
        </w:rPr>
        <w:t>Role of Data Science in the Healthcare Industry</w:t>
      </w:r>
    </w:p>
    <w:p w14:paraId="299B16C5" w14:textId="77777777" w:rsidR="005C78AE" w:rsidRPr="005C78AE" w:rsidRDefault="005C78AE" w:rsidP="005C78AE">
      <w:pPr>
        <w:pStyle w:val="NormalWeb"/>
        <w:numPr>
          <w:ilvl w:val="0"/>
          <w:numId w:val="13"/>
        </w:numPr>
        <w:rPr>
          <w:b/>
          <w:bCs/>
          <w:color w:val="auto"/>
          <w:lang w:val="en-CA"/>
        </w:rPr>
      </w:pPr>
      <w:r w:rsidRPr="005C78AE">
        <w:rPr>
          <w:b/>
          <w:bCs/>
          <w:color w:val="auto"/>
          <w:lang w:val="en-CA"/>
        </w:rPr>
        <w:t xml:space="preserve">ResearchGate – </w:t>
      </w:r>
      <w:r w:rsidRPr="005C78AE">
        <w:rPr>
          <w:b/>
          <w:bCs/>
          <w:i/>
          <w:iCs/>
          <w:color w:val="auto"/>
          <w:lang w:val="en-CA"/>
        </w:rPr>
        <w:t>A Study on Predictive Analytics for Disease Detection</w:t>
      </w:r>
    </w:p>
    <w:p w14:paraId="3DC55EFB" w14:textId="77777777" w:rsidR="005C78AE" w:rsidRPr="005C78AE" w:rsidRDefault="005C78AE" w:rsidP="005C78AE">
      <w:pPr>
        <w:pStyle w:val="NormalWeb"/>
        <w:numPr>
          <w:ilvl w:val="0"/>
          <w:numId w:val="13"/>
        </w:numPr>
        <w:rPr>
          <w:b/>
          <w:bCs/>
          <w:color w:val="auto"/>
          <w:lang w:val="en-CA"/>
        </w:rPr>
      </w:pPr>
      <w:r w:rsidRPr="005C78AE">
        <w:rPr>
          <w:b/>
          <w:bCs/>
          <w:color w:val="auto"/>
          <w:lang w:val="en-CA"/>
        </w:rPr>
        <w:t xml:space="preserve">Towards Data Science – </w:t>
      </w:r>
      <w:r w:rsidRPr="005C78AE">
        <w:rPr>
          <w:b/>
          <w:bCs/>
          <w:i/>
          <w:iCs/>
          <w:color w:val="auto"/>
          <w:lang w:val="en-CA"/>
        </w:rPr>
        <w:t>Machine Learning Applications in Healthcare</w:t>
      </w:r>
    </w:p>
    <w:p w14:paraId="57D98DBC" w14:textId="77777777" w:rsidR="005C78AE" w:rsidRPr="005C78AE" w:rsidRDefault="005C78AE" w:rsidP="005C78AE">
      <w:pPr>
        <w:pStyle w:val="NormalWeb"/>
        <w:numPr>
          <w:ilvl w:val="0"/>
          <w:numId w:val="13"/>
        </w:numPr>
        <w:rPr>
          <w:b/>
          <w:bCs/>
          <w:color w:val="auto"/>
          <w:lang w:val="en-CA"/>
        </w:rPr>
      </w:pPr>
      <w:r w:rsidRPr="005C78AE">
        <w:rPr>
          <w:b/>
          <w:bCs/>
          <w:color w:val="auto"/>
          <w:lang w:val="en-CA"/>
        </w:rPr>
        <w:t xml:space="preserve">Kaggle Healthcare Datasets – </w:t>
      </w:r>
      <w:r w:rsidRPr="005C78AE">
        <w:rPr>
          <w:b/>
          <w:bCs/>
          <w:i/>
          <w:iCs/>
          <w:color w:val="auto"/>
          <w:lang w:val="en-CA"/>
        </w:rPr>
        <w:t>Real-world Medical Data for Analysis</w:t>
      </w:r>
    </w:p>
    <w:p w14:paraId="501F5B3C" w14:textId="77777777" w:rsidR="005C78AE" w:rsidRPr="005C78AE" w:rsidRDefault="005C78AE" w:rsidP="005C78AE">
      <w:pPr>
        <w:pStyle w:val="NormalWeb"/>
        <w:numPr>
          <w:ilvl w:val="0"/>
          <w:numId w:val="13"/>
        </w:numPr>
        <w:rPr>
          <w:b/>
          <w:bCs/>
          <w:color w:val="auto"/>
          <w:lang w:val="en-CA"/>
        </w:rPr>
      </w:pPr>
      <w:r w:rsidRPr="005C78AE">
        <w:rPr>
          <w:b/>
          <w:bCs/>
          <w:color w:val="auto"/>
          <w:lang w:val="en-CA"/>
        </w:rPr>
        <w:t xml:space="preserve">National Institutes of Health (NIH) – </w:t>
      </w:r>
      <w:r w:rsidRPr="005C78AE">
        <w:rPr>
          <w:b/>
          <w:bCs/>
          <w:i/>
          <w:iCs/>
          <w:color w:val="auto"/>
          <w:lang w:val="en-CA"/>
        </w:rPr>
        <w:t>Healthcare Big Data and AI Initiatives</w:t>
      </w:r>
    </w:p>
    <w:p w14:paraId="76BDB054" w14:textId="77777777" w:rsidR="005C78AE" w:rsidRPr="005C78AE" w:rsidRDefault="005C78AE" w:rsidP="00D1045C">
      <w:pPr>
        <w:pStyle w:val="NormalWeb"/>
        <w:spacing w:line="240" w:lineRule="auto"/>
        <w:rPr>
          <w:rStyle w:val="Strong"/>
          <w:color w:val="auto"/>
          <w:sz w:val="28"/>
          <w:szCs w:val="28"/>
          <w:lang w:val="en-CA"/>
        </w:rPr>
      </w:pPr>
    </w:p>
    <w:p w14:paraId="7703FA6F" w14:textId="77777777" w:rsidR="00B75D0F" w:rsidRDefault="00B75D0F">
      <w:pPr>
        <w:pStyle w:val="NormalWeb"/>
        <w:spacing w:line="240" w:lineRule="auto"/>
        <w:rPr>
          <w:rStyle w:val="Strong"/>
          <w:color w:val="auto"/>
          <w:sz w:val="28"/>
          <w:szCs w:val="28"/>
        </w:rPr>
      </w:pPr>
    </w:p>
    <w:p w14:paraId="6EAB6CA8" w14:textId="1EAD21C0" w:rsidR="00B75D0F" w:rsidRDefault="00D1045C">
      <w:pPr>
        <w:pStyle w:val="NormalWeb"/>
        <w:spacing w:line="240" w:lineRule="auto"/>
        <w:rPr>
          <w:b/>
          <w:bCs/>
          <w:sz w:val="36"/>
          <w:szCs w:val="36"/>
          <w:u w:val="single"/>
        </w:rPr>
      </w:pPr>
      <w:r>
        <w:rPr>
          <w:rStyle w:val="Strong"/>
          <w:rFonts w:eastAsiaTheme="minorEastAsia"/>
          <w:color w:val="auto"/>
          <w:sz w:val="28"/>
          <w:szCs w:val="28"/>
        </w:rPr>
        <w:t>13.Screenshots</w:t>
      </w:r>
    </w:p>
    <w:p w14:paraId="5DCC8CA9" w14:textId="77777777" w:rsidR="003F2B8A" w:rsidRDefault="00000000">
      <w:pPr>
        <w:outlineLvl w:val="0"/>
        <w:rPr>
          <w:rStyle w:val="Strong"/>
          <w:rFonts w:ascii="Times New Roman" w:eastAsiaTheme="minorEastAsia" w:hAnsi="Times New Roman" w:cs="Times New Roman"/>
          <w:color w:val="auto"/>
          <w:kern w:val="0"/>
          <w:sz w:val="28"/>
          <w:szCs w:val="28"/>
          <w:lang w:val="en-US" w:eastAsia="zh-CN" w:bidi="ar"/>
        </w:rPr>
      </w:pPr>
      <w:r>
        <w:rPr>
          <w:rStyle w:val="Strong"/>
          <w:rFonts w:ascii="Times New Roman" w:eastAsiaTheme="minorEastAsia" w:hAnsi="Times New Roman" w:cs="Times New Roman"/>
          <w:color w:val="auto"/>
          <w:kern w:val="0"/>
          <w:sz w:val="28"/>
          <w:szCs w:val="28"/>
          <w:lang w:val="en-US" w:eastAsia="zh-CN" w:bidi="ar"/>
        </w:rPr>
        <w:t>[screenshot for upload in any blog (</w:t>
      </w:r>
      <w:proofErr w:type="spellStart"/>
      <w:r>
        <w:rPr>
          <w:rStyle w:val="Strong"/>
          <w:rFonts w:ascii="Times New Roman" w:eastAsiaTheme="minorEastAsia" w:hAnsi="Times New Roman" w:cs="Times New Roman"/>
          <w:color w:val="auto"/>
          <w:kern w:val="0"/>
          <w:sz w:val="28"/>
          <w:szCs w:val="28"/>
          <w:lang w:val="en-US" w:eastAsia="zh-CN" w:bidi="ar"/>
        </w:rPr>
        <w:t>linkedin</w:t>
      </w:r>
      <w:proofErr w:type="spellEnd"/>
      <w:r>
        <w:rPr>
          <w:rStyle w:val="Strong"/>
          <w:rFonts w:ascii="Times New Roman" w:eastAsiaTheme="minorEastAsia" w:hAnsi="Times New Roman" w:cs="Times New Roman"/>
          <w:color w:val="auto"/>
          <w:kern w:val="0"/>
          <w:sz w:val="28"/>
          <w:szCs w:val="28"/>
          <w:lang w:val="en-US" w:eastAsia="zh-CN" w:bidi="ar"/>
        </w:rPr>
        <w:t>/medium)</w:t>
      </w:r>
    </w:p>
    <w:p w14:paraId="15178CB0" w14:textId="0185F306" w:rsidR="006A304E" w:rsidRDefault="00B5076D">
      <w:pPr>
        <w:outlineLvl w:val="0"/>
        <w:rPr>
          <w:rStyle w:val="Strong"/>
          <w:rFonts w:ascii="Times New Roman" w:eastAsiaTheme="minorEastAsia" w:hAnsi="Times New Roman" w:cs="Times New Roman"/>
          <w:color w:val="auto"/>
          <w:kern w:val="0"/>
          <w:sz w:val="28"/>
          <w:szCs w:val="28"/>
          <w:lang w:val="en-US" w:eastAsia="zh-CN" w:bidi="ar"/>
        </w:rPr>
      </w:pPr>
      <w:r w:rsidRPr="00B5076D">
        <w:rPr>
          <w:rStyle w:val="Strong"/>
          <w:rFonts w:ascii="Times New Roman" w:eastAsiaTheme="minorEastAsia" w:hAnsi="Times New Roman" w:cs="Times New Roman"/>
          <w:color w:val="auto"/>
          <w:kern w:val="0"/>
          <w:sz w:val="28"/>
          <w:szCs w:val="28"/>
          <w:lang w:val="en-US" w:eastAsia="zh-CN" w:bidi="ar"/>
        </w:rPr>
        <w:t>https://www.linkedin.com/in/taran-deol-9b98a5397/overlay/1762496800322/single-media-viewer/?profileId=ACoAAGF8YV0B0br9zPTplSOYxnFt_mFCj-BR2y4</w:t>
      </w:r>
    </w:p>
    <w:p w14:paraId="40922938" w14:textId="0B9A452F" w:rsidR="003F2B8A" w:rsidRDefault="006A304E">
      <w:pPr>
        <w:outlineLvl w:val="0"/>
        <w:rPr>
          <w:rStyle w:val="Strong"/>
          <w:rFonts w:ascii="Times New Roman" w:eastAsiaTheme="minorEastAsia" w:hAnsi="Times New Roman" w:cs="Times New Roman"/>
          <w:color w:val="auto"/>
          <w:kern w:val="0"/>
          <w:sz w:val="28"/>
          <w:szCs w:val="28"/>
          <w:lang w:val="en-US" w:eastAsia="zh-CN" w:bidi="ar"/>
        </w:rPr>
      </w:pPr>
      <w:r w:rsidRPr="006A304E">
        <w:rPr>
          <w:rStyle w:val="Strong"/>
          <w:rFonts w:ascii="Times New Roman" w:eastAsiaTheme="minorEastAsia" w:hAnsi="Times New Roman" w:cs="Times New Roman"/>
          <w:color w:val="auto"/>
          <w:kern w:val="0"/>
          <w:sz w:val="28"/>
          <w:szCs w:val="28"/>
          <w:lang w:val="en-US" w:eastAsia="zh-CN" w:bidi="ar"/>
        </w:rPr>
        <w:drawing>
          <wp:inline distT="0" distB="0" distL="0" distR="0" wp14:anchorId="385CD013" wp14:editId="23581E19">
            <wp:extent cx="6286500" cy="2969260"/>
            <wp:effectExtent l="0" t="0" r="0" b="2540"/>
            <wp:docPr id="320706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6102" name="Picture 1" descr="A screenshot of a computer&#10;&#10;AI-generated content may be incorrect."/>
                    <pic:cNvPicPr/>
                  </pic:nvPicPr>
                  <pic:blipFill>
                    <a:blip r:embed="rId8"/>
                    <a:stretch>
                      <a:fillRect/>
                    </a:stretch>
                  </pic:blipFill>
                  <pic:spPr>
                    <a:xfrm>
                      <a:off x="0" y="0"/>
                      <a:ext cx="6286500" cy="2969260"/>
                    </a:xfrm>
                    <a:prstGeom prst="rect">
                      <a:avLst/>
                    </a:prstGeom>
                  </pic:spPr>
                </pic:pic>
              </a:graphicData>
            </a:graphic>
          </wp:inline>
        </w:drawing>
      </w:r>
    </w:p>
    <w:p w14:paraId="41745E72" w14:textId="0B3D0FC2" w:rsidR="00B75D0F" w:rsidRDefault="00000000">
      <w:pPr>
        <w:outlineLvl w:val="0"/>
        <w:rPr>
          <w:rStyle w:val="Strong"/>
          <w:rFonts w:ascii="Times New Roman" w:eastAsiaTheme="minorEastAsia" w:hAnsi="Times New Roman" w:cs="Times New Roman"/>
          <w:color w:val="auto"/>
          <w:kern w:val="0"/>
          <w:sz w:val="28"/>
          <w:szCs w:val="28"/>
          <w:lang w:val="en-US" w:eastAsia="zh-CN" w:bidi="ar"/>
        </w:rPr>
      </w:pPr>
      <w:r>
        <w:rPr>
          <w:rStyle w:val="Strong"/>
          <w:rFonts w:ascii="Times New Roman" w:eastAsiaTheme="minorEastAsia" w:hAnsi="Times New Roman" w:cs="Times New Roman"/>
          <w:color w:val="auto"/>
          <w:kern w:val="0"/>
          <w:sz w:val="28"/>
          <w:szCs w:val="28"/>
          <w:lang w:val="en-US" w:eastAsia="zh-CN" w:bidi="ar"/>
        </w:rPr>
        <w:t>]</w:t>
      </w:r>
    </w:p>
    <w:p w14:paraId="2858072B" w14:textId="77777777" w:rsidR="00B75D0F" w:rsidRDefault="00000000">
      <w:pPr>
        <w:outlineLvl w:val="0"/>
        <w:rPr>
          <w:rFonts w:ascii="Times New Roman" w:hAnsi="Times New Roman" w:cs="Times New Roman"/>
          <w:b/>
          <w:bCs/>
          <w:sz w:val="36"/>
          <w:szCs w:val="36"/>
          <w:u w:val="single"/>
          <w:lang w:val="en-US"/>
        </w:rPr>
      </w:pPr>
      <w:r>
        <w:rPr>
          <w:rStyle w:val="Strong"/>
          <w:rFonts w:ascii="Times New Roman" w:eastAsiaTheme="minorEastAsia" w:hAnsi="Times New Roman" w:cs="Times New Roman"/>
          <w:color w:val="auto"/>
          <w:kern w:val="0"/>
          <w:sz w:val="28"/>
          <w:szCs w:val="28"/>
          <w:lang w:val="en-US" w:eastAsia="zh-CN" w:bidi="ar"/>
        </w:rPr>
        <w:t xml:space="preserve">[screenshots for upload in </w:t>
      </w:r>
      <w:proofErr w:type="spellStart"/>
      <w:r>
        <w:rPr>
          <w:rStyle w:val="Strong"/>
          <w:rFonts w:ascii="Times New Roman" w:eastAsiaTheme="minorEastAsia" w:hAnsi="Times New Roman" w:cs="Times New Roman"/>
          <w:color w:val="auto"/>
          <w:kern w:val="0"/>
          <w:sz w:val="28"/>
          <w:szCs w:val="28"/>
          <w:lang w:val="en-US" w:eastAsia="zh-CN" w:bidi="ar"/>
        </w:rPr>
        <w:t>github</w:t>
      </w:r>
      <w:proofErr w:type="spellEnd"/>
      <w:r>
        <w:rPr>
          <w:rStyle w:val="Strong"/>
          <w:rFonts w:ascii="Times New Roman" w:eastAsiaTheme="minorEastAsia" w:hAnsi="Times New Roman" w:cs="Times New Roman"/>
          <w:color w:val="auto"/>
          <w:kern w:val="0"/>
          <w:sz w:val="28"/>
          <w:szCs w:val="28"/>
          <w:lang w:val="en-US" w:eastAsia="zh-CN" w:bidi="ar"/>
        </w:rPr>
        <w:t>]</w:t>
      </w:r>
    </w:p>
    <w:p w14:paraId="5417C899" w14:textId="2B0E96B6" w:rsidR="00B75D0F" w:rsidRDefault="00000000">
      <w:pPr>
        <w:outlineLvl w:val="0"/>
        <w:rPr>
          <w:rFonts w:ascii="Times New Roman" w:hAnsi="Times New Roman"/>
          <w:b/>
          <w:sz w:val="28"/>
          <w:szCs w:val="28"/>
        </w:rPr>
      </w:pPr>
      <w:r>
        <w:rPr>
          <w:rFonts w:ascii="Times New Roman" w:hAnsi="Times New Roman" w:cs="Times New Roman"/>
          <w:b/>
          <w:bCs/>
          <w:sz w:val="36"/>
          <w:szCs w:val="36"/>
          <w:u w:val="single"/>
          <w:lang w:val="en-US"/>
        </w:rPr>
        <w:lastRenderedPageBreak/>
        <w:t>1</w:t>
      </w:r>
      <w:r w:rsidR="00D1045C">
        <w:rPr>
          <w:rFonts w:ascii="Times New Roman" w:hAnsi="Times New Roman" w:cs="Times New Roman"/>
          <w:b/>
          <w:bCs/>
          <w:sz w:val="36"/>
          <w:szCs w:val="36"/>
          <w:u w:val="single"/>
          <w:lang w:val="en-US"/>
        </w:rPr>
        <w:t>4</w:t>
      </w:r>
      <w:r>
        <w:rPr>
          <w:rFonts w:ascii="Times New Roman" w:hAnsi="Times New Roman" w:cs="Times New Roman"/>
          <w:b/>
          <w:bCs/>
          <w:sz w:val="36"/>
          <w:szCs w:val="36"/>
          <w:u w:val="single"/>
          <w:lang w:val="en-US"/>
        </w:rPr>
        <w:t xml:space="preserve">. </w:t>
      </w:r>
      <w:r>
        <w:rPr>
          <w:rStyle w:val="Strong"/>
          <w:rFonts w:ascii="Times New Roman" w:eastAsiaTheme="minorEastAsia" w:hAnsi="Times New Roman" w:cs="Times New Roman"/>
          <w:color w:val="auto"/>
          <w:kern w:val="0"/>
          <w:sz w:val="28"/>
          <w:szCs w:val="28"/>
          <w:lang w:val="en-US" w:eastAsia="zh-CN" w:bidi="ar"/>
        </w:rPr>
        <w:t>Evaluation Grid (To be created as per the SOP and Assessment guidelines by the faculty):</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2883"/>
        <w:gridCol w:w="3116"/>
        <w:gridCol w:w="2345"/>
      </w:tblGrid>
      <w:tr w:rsidR="00B75D0F" w14:paraId="2139CE8F" w14:textId="77777777">
        <w:tc>
          <w:tcPr>
            <w:tcW w:w="1052" w:type="dxa"/>
          </w:tcPr>
          <w:p w14:paraId="2F777677" w14:textId="77777777" w:rsidR="00B75D0F" w:rsidRDefault="00000000">
            <w:pPr>
              <w:spacing w:after="0" w:line="240" w:lineRule="auto"/>
              <w:rPr>
                <w:rFonts w:ascii="Times New Roman" w:hAnsi="Times New Roman"/>
                <w:b/>
                <w:bCs/>
                <w:sz w:val="28"/>
                <w:szCs w:val="28"/>
              </w:rPr>
            </w:pPr>
            <w:r>
              <w:rPr>
                <w:rFonts w:ascii="Times New Roman" w:hAnsi="Times New Roman"/>
                <w:b/>
                <w:bCs/>
                <w:sz w:val="28"/>
                <w:szCs w:val="28"/>
              </w:rPr>
              <w:t>Sr. No.</w:t>
            </w:r>
          </w:p>
        </w:tc>
        <w:tc>
          <w:tcPr>
            <w:tcW w:w="2883" w:type="dxa"/>
          </w:tcPr>
          <w:p w14:paraId="150887C1" w14:textId="77777777" w:rsidR="00B75D0F" w:rsidRDefault="00000000">
            <w:pPr>
              <w:spacing w:after="0" w:line="240" w:lineRule="auto"/>
              <w:rPr>
                <w:rFonts w:ascii="Times New Roman" w:hAnsi="Times New Roman"/>
                <w:b/>
                <w:bCs/>
                <w:sz w:val="28"/>
                <w:szCs w:val="28"/>
              </w:rPr>
            </w:pPr>
            <w:r>
              <w:rPr>
                <w:rFonts w:ascii="Times New Roman" w:hAnsi="Times New Roman"/>
                <w:b/>
                <w:bCs/>
                <w:sz w:val="28"/>
                <w:szCs w:val="28"/>
              </w:rPr>
              <w:t>Parameters</w:t>
            </w:r>
          </w:p>
        </w:tc>
        <w:tc>
          <w:tcPr>
            <w:tcW w:w="3116" w:type="dxa"/>
          </w:tcPr>
          <w:p w14:paraId="034CA666" w14:textId="77777777" w:rsidR="00B75D0F" w:rsidRDefault="00000000">
            <w:pPr>
              <w:spacing w:after="0" w:line="240" w:lineRule="auto"/>
              <w:rPr>
                <w:rFonts w:ascii="Times New Roman" w:hAnsi="Times New Roman"/>
                <w:b/>
                <w:bCs/>
                <w:sz w:val="28"/>
                <w:szCs w:val="28"/>
              </w:rPr>
            </w:pPr>
            <w:r>
              <w:rPr>
                <w:rFonts w:ascii="Times New Roman" w:hAnsi="Times New Roman"/>
                <w:b/>
                <w:bCs/>
                <w:sz w:val="28"/>
                <w:szCs w:val="28"/>
              </w:rPr>
              <w:t>Marks Obtained</w:t>
            </w:r>
          </w:p>
        </w:tc>
        <w:tc>
          <w:tcPr>
            <w:tcW w:w="2345" w:type="dxa"/>
          </w:tcPr>
          <w:p w14:paraId="2E983BC5" w14:textId="77777777" w:rsidR="00B75D0F" w:rsidRDefault="00000000">
            <w:pPr>
              <w:spacing w:after="0" w:line="240" w:lineRule="auto"/>
              <w:rPr>
                <w:rFonts w:ascii="Times New Roman" w:hAnsi="Times New Roman"/>
                <w:b/>
                <w:bCs/>
                <w:sz w:val="28"/>
                <w:szCs w:val="28"/>
              </w:rPr>
            </w:pPr>
            <w:r>
              <w:rPr>
                <w:rFonts w:ascii="Times New Roman" w:hAnsi="Times New Roman"/>
                <w:b/>
                <w:bCs/>
                <w:sz w:val="28"/>
                <w:szCs w:val="28"/>
              </w:rPr>
              <w:t>Maximum Marks</w:t>
            </w:r>
          </w:p>
        </w:tc>
      </w:tr>
      <w:tr w:rsidR="00B75D0F" w14:paraId="49D342D8" w14:textId="77777777">
        <w:tc>
          <w:tcPr>
            <w:tcW w:w="1052" w:type="dxa"/>
          </w:tcPr>
          <w:p w14:paraId="41B61433" w14:textId="77777777" w:rsidR="00B75D0F" w:rsidRDefault="00000000">
            <w:pPr>
              <w:spacing w:after="0" w:line="240" w:lineRule="auto"/>
              <w:rPr>
                <w:rFonts w:ascii="Times New Roman" w:hAnsi="Times New Roman"/>
                <w:sz w:val="28"/>
                <w:szCs w:val="28"/>
              </w:rPr>
            </w:pPr>
            <w:r>
              <w:rPr>
                <w:rFonts w:ascii="Times New Roman" w:hAnsi="Times New Roman"/>
                <w:sz w:val="28"/>
                <w:szCs w:val="28"/>
              </w:rPr>
              <w:t>1.</w:t>
            </w:r>
          </w:p>
        </w:tc>
        <w:tc>
          <w:tcPr>
            <w:tcW w:w="2883" w:type="dxa"/>
          </w:tcPr>
          <w:p w14:paraId="0131B09D" w14:textId="77777777" w:rsidR="00B75D0F" w:rsidRDefault="00000000">
            <w:pPr>
              <w:spacing w:after="0" w:line="240" w:lineRule="auto"/>
              <w:jc w:val="center"/>
              <w:rPr>
                <w:rFonts w:ascii="Times New Roman" w:hAnsi="Times New Roman"/>
                <w:sz w:val="28"/>
                <w:szCs w:val="28"/>
                <w:lang w:val="en-US"/>
              </w:rPr>
            </w:pPr>
            <w:r>
              <w:rPr>
                <w:rFonts w:ascii="Times New Roman" w:hAnsi="Times New Roman"/>
                <w:sz w:val="28"/>
                <w:szCs w:val="28"/>
                <w:lang w:val="en-US"/>
              </w:rPr>
              <w:t>PROJECT TITLE</w:t>
            </w:r>
          </w:p>
        </w:tc>
        <w:tc>
          <w:tcPr>
            <w:tcW w:w="3116" w:type="dxa"/>
          </w:tcPr>
          <w:p w14:paraId="6A512078" w14:textId="77777777" w:rsidR="00B75D0F" w:rsidRDefault="00B75D0F">
            <w:pPr>
              <w:spacing w:after="0" w:line="240" w:lineRule="auto"/>
              <w:jc w:val="center"/>
              <w:rPr>
                <w:rFonts w:ascii="Times New Roman" w:hAnsi="Times New Roman"/>
                <w:sz w:val="28"/>
                <w:szCs w:val="28"/>
              </w:rPr>
            </w:pPr>
          </w:p>
        </w:tc>
        <w:tc>
          <w:tcPr>
            <w:tcW w:w="2345" w:type="dxa"/>
          </w:tcPr>
          <w:p w14:paraId="45578698" w14:textId="77777777" w:rsidR="00B75D0F" w:rsidRDefault="00000000">
            <w:pPr>
              <w:spacing w:after="0" w:line="240" w:lineRule="auto"/>
              <w:jc w:val="center"/>
              <w:rPr>
                <w:rFonts w:ascii="Times New Roman" w:hAnsi="Times New Roman"/>
                <w:sz w:val="28"/>
                <w:szCs w:val="28"/>
                <w:lang w:val="en-US"/>
              </w:rPr>
            </w:pPr>
            <w:r>
              <w:rPr>
                <w:rFonts w:ascii="Times New Roman" w:hAnsi="Times New Roman"/>
                <w:sz w:val="28"/>
                <w:szCs w:val="28"/>
                <w:lang w:val="en-US"/>
              </w:rPr>
              <w:t>2 Marks</w:t>
            </w:r>
          </w:p>
        </w:tc>
      </w:tr>
      <w:tr w:rsidR="00B75D0F" w14:paraId="56209024" w14:textId="77777777">
        <w:tc>
          <w:tcPr>
            <w:tcW w:w="1052" w:type="dxa"/>
          </w:tcPr>
          <w:p w14:paraId="48B83933" w14:textId="77777777" w:rsidR="00B75D0F" w:rsidRDefault="00000000">
            <w:pPr>
              <w:spacing w:after="0" w:line="240" w:lineRule="auto"/>
              <w:rPr>
                <w:rFonts w:ascii="Times New Roman" w:hAnsi="Times New Roman"/>
                <w:sz w:val="28"/>
                <w:szCs w:val="28"/>
              </w:rPr>
            </w:pPr>
            <w:r>
              <w:rPr>
                <w:rFonts w:ascii="Times New Roman" w:hAnsi="Times New Roman"/>
                <w:sz w:val="28"/>
                <w:szCs w:val="28"/>
              </w:rPr>
              <w:t>2.</w:t>
            </w:r>
          </w:p>
        </w:tc>
        <w:tc>
          <w:tcPr>
            <w:tcW w:w="2883" w:type="dxa"/>
          </w:tcPr>
          <w:p w14:paraId="5E774679" w14:textId="77777777" w:rsidR="00B75D0F" w:rsidRDefault="00000000">
            <w:pPr>
              <w:spacing w:after="0" w:line="240" w:lineRule="auto"/>
              <w:jc w:val="center"/>
              <w:rPr>
                <w:rFonts w:ascii="Times New Roman" w:hAnsi="Times New Roman"/>
                <w:sz w:val="28"/>
                <w:szCs w:val="28"/>
                <w:lang w:val="en-US"/>
              </w:rPr>
            </w:pPr>
            <w:r>
              <w:rPr>
                <w:rFonts w:ascii="Times New Roman" w:hAnsi="Times New Roman"/>
                <w:sz w:val="28"/>
                <w:szCs w:val="28"/>
                <w:lang w:val="en-US"/>
              </w:rPr>
              <w:t>CASE STUDY</w:t>
            </w:r>
          </w:p>
        </w:tc>
        <w:tc>
          <w:tcPr>
            <w:tcW w:w="3116" w:type="dxa"/>
          </w:tcPr>
          <w:p w14:paraId="20D76DD8" w14:textId="77777777" w:rsidR="00B75D0F" w:rsidRDefault="00B75D0F">
            <w:pPr>
              <w:spacing w:after="0" w:line="240" w:lineRule="auto"/>
              <w:jc w:val="center"/>
              <w:rPr>
                <w:rFonts w:ascii="Times New Roman" w:hAnsi="Times New Roman"/>
                <w:sz w:val="28"/>
                <w:szCs w:val="28"/>
              </w:rPr>
            </w:pPr>
          </w:p>
        </w:tc>
        <w:tc>
          <w:tcPr>
            <w:tcW w:w="2345" w:type="dxa"/>
          </w:tcPr>
          <w:p w14:paraId="039DC1CD" w14:textId="77777777" w:rsidR="00B75D0F" w:rsidRDefault="00000000">
            <w:pPr>
              <w:spacing w:after="0" w:line="240" w:lineRule="auto"/>
              <w:jc w:val="center"/>
              <w:rPr>
                <w:rFonts w:ascii="Times New Roman" w:hAnsi="Times New Roman"/>
                <w:sz w:val="28"/>
                <w:szCs w:val="28"/>
              </w:rPr>
            </w:pPr>
            <w:r>
              <w:rPr>
                <w:rFonts w:ascii="Times New Roman" w:hAnsi="Times New Roman"/>
                <w:sz w:val="28"/>
                <w:szCs w:val="28"/>
                <w:lang w:val="en-US"/>
              </w:rPr>
              <w:t>5</w:t>
            </w:r>
            <w:r>
              <w:rPr>
                <w:rFonts w:ascii="Times New Roman" w:hAnsi="Times New Roman"/>
                <w:sz w:val="28"/>
                <w:szCs w:val="28"/>
              </w:rPr>
              <w:t xml:space="preserve"> Marks</w:t>
            </w:r>
          </w:p>
        </w:tc>
      </w:tr>
      <w:tr w:rsidR="00B75D0F" w14:paraId="764FC6AC" w14:textId="77777777">
        <w:trPr>
          <w:trHeight w:val="686"/>
        </w:trPr>
        <w:tc>
          <w:tcPr>
            <w:tcW w:w="1052" w:type="dxa"/>
          </w:tcPr>
          <w:p w14:paraId="3A469789" w14:textId="77777777" w:rsidR="00B75D0F" w:rsidRDefault="00000000">
            <w:pPr>
              <w:spacing w:after="0" w:line="240" w:lineRule="auto"/>
              <w:rPr>
                <w:rFonts w:ascii="Times New Roman" w:hAnsi="Times New Roman"/>
                <w:sz w:val="28"/>
                <w:szCs w:val="28"/>
                <w:lang w:val="en-US"/>
              </w:rPr>
            </w:pPr>
            <w:r>
              <w:rPr>
                <w:rFonts w:ascii="Times New Roman" w:hAnsi="Times New Roman"/>
                <w:sz w:val="28"/>
                <w:szCs w:val="28"/>
                <w:lang w:val="en-US"/>
              </w:rPr>
              <w:t>3.</w:t>
            </w:r>
          </w:p>
          <w:p w14:paraId="4130302C" w14:textId="77777777" w:rsidR="00B75D0F" w:rsidRDefault="00B75D0F">
            <w:pPr>
              <w:spacing w:after="0" w:line="240" w:lineRule="auto"/>
              <w:rPr>
                <w:rFonts w:ascii="Times New Roman" w:hAnsi="Times New Roman"/>
                <w:sz w:val="28"/>
                <w:szCs w:val="28"/>
                <w:lang w:val="en-US"/>
              </w:rPr>
            </w:pPr>
          </w:p>
        </w:tc>
        <w:tc>
          <w:tcPr>
            <w:tcW w:w="2883" w:type="dxa"/>
          </w:tcPr>
          <w:p w14:paraId="70B4D3CF" w14:textId="77777777" w:rsidR="00B75D0F" w:rsidRDefault="00000000">
            <w:pPr>
              <w:spacing w:after="0" w:line="240" w:lineRule="auto"/>
              <w:jc w:val="center"/>
              <w:rPr>
                <w:rFonts w:ascii="Times New Roman" w:hAnsi="Times New Roman"/>
                <w:sz w:val="28"/>
                <w:szCs w:val="28"/>
                <w:lang w:val="en-US"/>
              </w:rPr>
            </w:pPr>
            <w:proofErr w:type="spellStart"/>
            <w:r>
              <w:rPr>
                <w:rFonts w:ascii="Times New Roman" w:hAnsi="Times New Roman"/>
                <w:sz w:val="28"/>
                <w:szCs w:val="28"/>
                <w:lang w:val="en-US"/>
              </w:rPr>
              <w:t>Github</w:t>
            </w:r>
            <w:proofErr w:type="spellEnd"/>
            <w:r>
              <w:rPr>
                <w:rFonts w:ascii="Times New Roman" w:hAnsi="Times New Roman"/>
                <w:sz w:val="28"/>
                <w:szCs w:val="28"/>
                <w:lang w:val="en-US"/>
              </w:rPr>
              <w:t xml:space="preserve"> Upload Link</w:t>
            </w:r>
          </w:p>
        </w:tc>
        <w:tc>
          <w:tcPr>
            <w:tcW w:w="3116" w:type="dxa"/>
          </w:tcPr>
          <w:p w14:paraId="642EA582" w14:textId="77777777" w:rsidR="00B75D0F" w:rsidRDefault="00B75D0F">
            <w:pPr>
              <w:spacing w:after="0" w:line="240" w:lineRule="auto"/>
              <w:jc w:val="center"/>
              <w:rPr>
                <w:rFonts w:ascii="Times New Roman" w:hAnsi="Times New Roman"/>
                <w:sz w:val="28"/>
                <w:szCs w:val="28"/>
              </w:rPr>
            </w:pPr>
          </w:p>
        </w:tc>
        <w:tc>
          <w:tcPr>
            <w:tcW w:w="2345" w:type="dxa"/>
          </w:tcPr>
          <w:p w14:paraId="6C90490F" w14:textId="77777777" w:rsidR="00B75D0F" w:rsidRDefault="00000000">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B75D0F" w14:paraId="2BBF1EEB" w14:textId="77777777">
        <w:trPr>
          <w:trHeight w:val="686"/>
        </w:trPr>
        <w:tc>
          <w:tcPr>
            <w:tcW w:w="1052" w:type="dxa"/>
          </w:tcPr>
          <w:p w14:paraId="6D85A8FF" w14:textId="77777777" w:rsidR="00B75D0F" w:rsidRDefault="00000000">
            <w:pPr>
              <w:spacing w:after="0" w:line="240" w:lineRule="auto"/>
              <w:rPr>
                <w:rFonts w:ascii="Times New Roman" w:hAnsi="Times New Roman"/>
                <w:sz w:val="28"/>
                <w:szCs w:val="28"/>
                <w:lang w:val="en-US"/>
              </w:rPr>
            </w:pPr>
            <w:r>
              <w:rPr>
                <w:rFonts w:ascii="Times New Roman" w:hAnsi="Times New Roman"/>
                <w:sz w:val="28"/>
                <w:szCs w:val="28"/>
                <w:lang w:val="en-US"/>
              </w:rPr>
              <w:t>4.</w:t>
            </w:r>
          </w:p>
        </w:tc>
        <w:tc>
          <w:tcPr>
            <w:tcW w:w="2883" w:type="dxa"/>
          </w:tcPr>
          <w:p w14:paraId="3BB129DC" w14:textId="77777777" w:rsidR="00B75D0F" w:rsidRDefault="00000000">
            <w:pPr>
              <w:spacing w:after="0" w:line="240" w:lineRule="auto"/>
              <w:jc w:val="center"/>
              <w:rPr>
                <w:rFonts w:ascii="Times New Roman" w:hAnsi="Times New Roman"/>
                <w:sz w:val="28"/>
                <w:szCs w:val="28"/>
                <w:lang w:val="en-US"/>
              </w:rPr>
            </w:pPr>
            <w:r>
              <w:rPr>
                <w:rFonts w:ascii="Times New Roman" w:hAnsi="Times New Roman"/>
                <w:sz w:val="28"/>
                <w:szCs w:val="28"/>
                <w:lang w:val="en-US"/>
              </w:rPr>
              <w:t>Blog Upload Link</w:t>
            </w:r>
          </w:p>
        </w:tc>
        <w:tc>
          <w:tcPr>
            <w:tcW w:w="3116" w:type="dxa"/>
          </w:tcPr>
          <w:p w14:paraId="169FB411" w14:textId="77777777" w:rsidR="00B75D0F" w:rsidRDefault="00B75D0F">
            <w:pPr>
              <w:spacing w:after="0" w:line="240" w:lineRule="auto"/>
              <w:jc w:val="center"/>
              <w:rPr>
                <w:rFonts w:ascii="Times New Roman" w:hAnsi="Times New Roman"/>
                <w:sz w:val="28"/>
                <w:szCs w:val="28"/>
              </w:rPr>
            </w:pPr>
          </w:p>
        </w:tc>
        <w:tc>
          <w:tcPr>
            <w:tcW w:w="2345" w:type="dxa"/>
          </w:tcPr>
          <w:p w14:paraId="07CBAD2C" w14:textId="77777777" w:rsidR="00B75D0F" w:rsidRDefault="00000000">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B75D0F" w14:paraId="0CC1C6EA" w14:textId="77777777">
        <w:trPr>
          <w:trHeight w:val="686"/>
        </w:trPr>
        <w:tc>
          <w:tcPr>
            <w:tcW w:w="1052" w:type="dxa"/>
          </w:tcPr>
          <w:p w14:paraId="5E11DE1C" w14:textId="77777777" w:rsidR="00B75D0F" w:rsidRDefault="00000000">
            <w:pPr>
              <w:spacing w:after="0" w:line="240" w:lineRule="auto"/>
              <w:rPr>
                <w:rFonts w:ascii="Times New Roman" w:hAnsi="Times New Roman"/>
                <w:sz w:val="28"/>
                <w:szCs w:val="28"/>
                <w:lang w:val="en-US"/>
              </w:rPr>
            </w:pPr>
            <w:r>
              <w:rPr>
                <w:rFonts w:ascii="Times New Roman" w:hAnsi="Times New Roman"/>
                <w:sz w:val="28"/>
                <w:szCs w:val="28"/>
                <w:lang w:val="en-US"/>
              </w:rPr>
              <w:t>5.</w:t>
            </w:r>
          </w:p>
        </w:tc>
        <w:tc>
          <w:tcPr>
            <w:tcW w:w="2883" w:type="dxa"/>
          </w:tcPr>
          <w:p w14:paraId="6E82AF9C" w14:textId="77777777" w:rsidR="00B75D0F" w:rsidRDefault="00000000">
            <w:pPr>
              <w:spacing w:after="0" w:line="240" w:lineRule="auto"/>
              <w:jc w:val="center"/>
              <w:rPr>
                <w:rFonts w:ascii="Times New Roman" w:hAnsi="Times New Roman"/>
                <w:sz w:val="28"/>
                <w:szCs w:val="28"/>
                <w:lang w:val="en-US"/>
              </w:rPr>
            </w:pPr>
            <w:r>
              <w:rPr>
                <w:rFonts w:ascii="Times New Roman" w:hAnsi="Times New Roman"/>
                <w:sz w:val="28"/>
                <w:szCs w:val="28"/>
                <w:lang w:val="en-US"/>
              </w:rPr>
              <w:t>Follow Format</w:t>
            </w:r>
          </w:p>
        </w:tc>
        <w:tc>
          <w:tcPr>
            <w:tcW w:w="3116" w:type="dxa"/>
          </w:tcPr>
          <w:p w14:paraId="2697F2E7" w14:textId="77777777" w:rsidR="00B75D0F" w:rsidRDefault="00B75D0F">
            <w:pPr>
              <w:spacing w:after="0" w:line="240" w:lineRule="auto"/>
              <w:jc w:val="center"/>
              <w:rPr>
                <w:rFonts w:ascii="Times New Roman" w:hAnsi="Times New Roman"/>
                <w:sz w:val="28"/>
                <w:szCs w:val="28"/>
              </w:rPr>
            </w:pPr>
          </w:p>
        </w:tc>
        <w:tc>
          <w:tcPr>
            <w:tcW w:w="2345" w:type="dxa"/>
          </w:tcPr>
          <w:p w14:paraId="2E4E4BE1" w14:textId="77777777" w:rsidR="00B75D0F" w:rsidRDefault="00000000">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B75D0F" w14:paraId="60BED34D" w14:textId="77777777">
        <w:trPr>
          <w:trHeight w:val="686"/>
        </w:trPr>
        <w:tc>
          <w:tcPr>
            <w:tcW w:w="1052" w:type="dxa"/>
          </w:tcPr>
          <w:p w14:paraId="00F8C020" w14:textId="77777777" w:rsidR="00B75D0F" w:rsidRDefault="00B75D0F">
            <w:pPr>
              <w:spacing w:after="0" w:line="240" w:lineRule="auto"/>
              <w:rPr>
                <w:rFonts w:ascii="Times New Roman" w:hAnsi="Times New Roman"/>
                <w:sz w:val="28"/>
                <w:szCs w:val="28"/>
                <w:lang w:val="en-US"/>
              </w:rPr>
            </w:pPr>
          </w:p>
        </w:tc>
        <w:tc>
          <w:tcPr>
            <w:tcW w:w="2883" w:type="dxa"/>
          </w:tcPr>
          <w:p w14:paraId="61EF392E" w14:textId="77777777" w:rsidR="00B75D0F" w:rsidRDefault="00000000">
            <w:pPr>
              <w:spacing w:after="0" w:line="240" w:lineRule="auto"/>
              <w:jc w:val="center"/>
              <w:rPr>
                <w:rFonts w:ascii="Times New Roman" w:hAnsi="Times New Roman"/>
                <w:sz w:val="28"/>
                <w:szCs w:val="28"/>
                <w:lang w:val="en-US"/>
              </w:rPr>
            </w:pPr>
            <w:r>
              <w:rPr>
                <w:rFonts w:ascii="Times New Roman" w:hAnsi="Times New Roman"/>
                <w:sz w:val="28"/>
                <w:szCs w:val="28"/>
                <w:lang w:val="en-US"/>
              </w:rPr>
              <w:t>TOTAL</w:t>
            </w:r>
          </w:p>
        </w:tc>
        <w:tc>
          <w:tcPr>
            <w:tcW w:w="3116" w:type="dxa"/>
          </w:tcPr>
          <w:p w14:paraId="31718456" w14:textId="77777777" w:rsidR="00B75D0F" w:rsidRDefault="00B75D0F">
            <w:pPr>
              <w:spacing w:after="0" w:line="240" w:lineRule="auto"/>
              <w:jc w:val="center"/>
              <w:rPr>
                <w:rFonts w:ascii="Times New Roman" w:hAnsi="Times New Roman"/>
                <w:sz w:val="28"/>
                <w:szCs w:val="28"/>
              </w:rPr>
            </w:pPr>
          </w:p>
        </w:tc>
        <w:tc>
          <w:tcPr>
            <w:tcW w:w="2345" w:type="dxa"/>
          </w:tcPr>
          <w:p w14:paraId="6AEEA863" w14:textId="77777777" w:rsidR="00B75D0F" w:rsidRDefault="00000000">
            <w:pPr>
              <w:spacing w:after="0" w:line="240" w:lineRule="auto"/>
              <w:jc w:val="center"/>
              <w:rPr>
                <w:rFonts w:ascii="Times New Roman" w:hAnsi="Times New Roman"/>
                <w:sz w:val="28"/>
                <w:szCs w:val="28"/>
                <w:lang w:val="en-US"/>
              </w:rPr>
            </w:pPr>
            <w:r>
              <w:rPr>
                <w:rFonts w:ascii="Times New Roman" w:hAnsi="Times New Roman"/>
                <w:sz w:val="28"/>
                <w:szCs w:val="28"/>
                <w:lang w:val="en-US"/>
              </w:rPr>
              <w:t>10 Marks</w:t>
            </w:r>
          </w:p>
        </w:tc>
      </w:tr>
      <w:tr w:rsidR="00B75D0F" w14:paraId="10C7001F" w14:textId="77777777">
        <w:trPr>
          <w:trHeight w:val="686"/>
        </w:trPr>
        <w:tc>
          <w:tcPr>
            <w:tcW w:w="1052" w:type="dxa"/>
          </w:tcPr>
          <w:p w14:paraId="13BD1C33" w14:textId="77777777" w:rsidR="00B75D0F" w:rsidRDefault="00B75D0F">
            <w:pPr>
              <w:spacing w:after="0" w:line="240" w:lineRule="auto"/>
              <w:rPr>
                <w:rFonts w:ascii="Times New Roman" w:hAnsi="Times New Roman"/>
                <w:sz w:val="28"/>
                <w:szCs w:val="28"/>
                <w:lang w:val="en-US"/>
              </w:rPr>
            </w:pPr>
          </w:p>
        </w:tc>
        <w:tc>
          <w:tcPr>
            <w:tcW w:w="2883" w:type="dxa"/>
          </w:tcPr>
          <w:p w14:paraId="58EF813B" w14:textId="77777777" w:rsidR="00B75D0F" w:rsidRDefault="00000000">
            <w:pPr>
              <w:spacing w:after="0" w:line="240" w:lineRule="auto"/>
              <w:jc w:val="center"/>
              <w:rPr>
                <w:rFonts w:ascii="Times New Roman" w:hAnsi="Times New Roman"/>
                <w:sz w:val="28"/>
                <w:szCs w:val="28"/>
                <w:lang w:val="en-US"/>
              </w:rPr>
            </w:pPr>
            <w:r>
              <w:rPr>
                <w:rFonts w:ascii="Times New Roman" w:hAnsi="Times New Roman"/>
                <w:sz w:val="28"/>
                <w:szCs w:val="28"/>
                <w:lang w:val="en-US"/>
              </w:rPr>
              <w:t>AVG</w:t>
            </w:r>
          </w:p>
        </w:tc>
        <w:tc>
          <w:tcPr>
            <w:tcW w:w="3116" w:type="dxa"/>
          </w:tcPr>
          <w:p w14:paraId="773D90D1" w14:textId="77777777" w:rsidR="00B75D0F" w:rsidRDefault="00B75D0F">
            <w:pPr>
              <w:spacing w:after="0" w:line="240" w:lineRule="auto"/>
              <w:jc w:val="center"/>
              <w:rPr>
                <w:rFonts w:ascii="Times New Roman" w:hAnsi="Times New Roman"/>
                <w:sz w:val="28"/>
                <w:szCs w:val="28"/>
              </w:rPr>
            </w:pPr>
          </w:p>
        </w:tc>
        <w:tc>
          <w:tcPr>
            <w:tcW w:w="2345" w:type="dxa"/>
          </w:tcPr>
          <w:p w14:paraId="0FE9A0B5" w14:textId="77777777" w:rsidR="00B75D0F" w:rsidRDefault="00000000">
            <w:pPr>
              <w:spacing w:after="0" w:line="240" w:lineRule="auto"/>
              <w:jc w:val="center"/>
              <w:rPr>
                <w:rFonts w:ascii="Times New Roman" w:hAnsi="Times New Roman"/>
                <w:sz w:val="28"/>
                <w:szCs w:val="28"/>
                <w:lang w:val="en-US"/>
              </w:rPr>
            </w:pPr>
            <w:r>
              <w:rPr>
                <w:rFonts w:ascii="Times New Roman" w:hAnsi="Times New Roman"/>
                <w:sz w:val="28"/>
                <w:szCs w:val="28"/>
                <w:lang w:val="en-US"/>
              </w:rPr>
              <w:t>6 Marks</w:t>
            </w:r>
          </w:p>
        </w:tc>
      </w:tr>
    </w:tbl>
    <w:p w14:paraId="3D5C59DD" w14:textId="77777777" w:rsidR="00B75D0F" w:rsidRDefault="00B75D0F">
      <w:pPr>
        <w:ind w:left="720"/>
        <w:jc w:val="center"/>
        <w:rPr>
          <w:rFonts w:ascii="Times New Roman" w:hAnsi="Times New Roman"/>
          <w:b/>
          <w:sz w:val="24"/>
          <w:szCs w:val="24"/>
        </w:rPr>
      </w:pPr>
    </w:p>
    <w:p w14:paraId="1AF03A65" w14:textId="77777777" w:rsidR="00B75D0F" w:rsidRDefault="00000000">
      <w:r>
        <w:tab/>
      </w:r>
    </w:p>
    <w:p w14:paraId="0CFCF6A2" w14:textId="77777777" w:rsidR="00B75D0F" w:rsidRDefault="00B75D0F"/>
    <w:p w14:paraId="5F8E5255" w14:textId="77777777" w:rsidR="00B75D0F" w:rsidRDefault="00B75D0F">
      <w:pPr>
        <w:tabs>
          <w:tab w:val="left" w:pos="2890"/>
        </w:tabs>
        <w:jc w:val="right"/>
        <w:rPr>
          <w:rFonts w:ascii="Times New Roman" w:hAnsi="Times New Roman" w:cs="Times New Roman"/>
          <w:b/>
          <w:bCs/>
          <w:sz w:val="28"/>
          <w:szCs w:val="28"/>
        </w:rPr>
      </w:pPr>
    </w:p>
    <w:p w14:paraId="71F96A88" w14:textId="77777777" w:rsidR="00B75D0F" w:rsidRDefault="00B75D0F">
      <w:pPr>
        <w:spacing w:line="276" w:lineRule="auto"/>
        <w:ind w:firstLineChars="2600" w:firstLine="7308"/>
        <w:jc w:val="both"/>
        <w:rPr>
          <w:rFonts w:ascii="Times New Roman" w:hAnsi="Times New Roman" w:cs="Times New Roman"/>
          <w:b/>
          <w:bCs/>
          <w:sz w:val="28"/>
          <w:szCs w:val="28"/>
        </w:rPr>
      </w:pPr>
    </w:p>
    <w:p w14:paraId="0878D394" w14:textId="77777777" w:rsidR="00B75D0F" w:rsidRDefault="00000000">
      <w:pPr>
        <w:spacing w:line="276" w:lineRule="auto"/>
        <w:ind w:firstLineChars="2600" w:firstLine="7308"/>
        <w:jc w:val="both"/>
        <w:rPr>
          <w:rFonts w:ascii="Times New Roman" w:hAnsi="Times New Roman" w:cs="Times New Roman"/>
          <w:b/>
          <w:bCs/>
          <w:sz w:val="36"/>
          <w:szCs w:val="36"/>
          <w:u w:val="single"/>
          <w:lang w:val="en-US"/>
        </w:rPr>
      </w:pPr>
      <w:r>
        <w:rPr>
          <w:rFonts w:ascii="Times New Roman" w:hAnsi="Times New Roman" w:cs="Times New Roman"/>
          <w:b/>
          <w:bCs/>
          <w:sz w:val="28"/>
          <w:szCs w:val="28"/>
        </w:rPr>
        <w:t>Teacher Signature</w:t>
      </w:r>
    </w:p>
    <w:p w14:paraId="1E598519" w14:textId="77777777" w:rsidR="00B75D0F" w:rsidRDefault="00B75D0F">
      <w:pPr>
        <w:spacing w:line="276" w:lineRule="auto"/>
        <w:jc w:val="center"/>
        <w:rPr>
          <w:rFonts w:ascii="Times New Roman" w:hAnsi="Times New Roman" w:cs="Times New Roman"/>
          <w:b/>
          <w:bCs/>
          <w:sz w:val="36"/>
          <w:szCs w:val="36"/>
          <w:u w:val="single"/>
        </w:rPr>
      </w:pPr>
    </w:p>
    <w:p w14:paraId="6B53C9A0" w14:textId="77777777" w:rsidR="00B75D0F" w:rsidRDefault="00B75D0F"/>
    <w:sectPr w:rsidR="00B75D0F">
      <w:headerReference w:type="default" r:id="rId9"/>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383C" w14:textId="77777777" w:rsidR="00846A99" w:rsidRDefault="00846A99">
      <w:pPr>
        <w:spacing w:line="240" w:lineRule="auto"/>
      </w:pPr>
      <w:r>
        <w:separator/>
      </w:r>
    </w:p>
  </w:endnote>
  <w:endnote w:type="continuationSeparator" w:id="0">
    <w:p w14:paraId="761DF288" w14:textId="77777777" w:rsidR="00846A99" w:rsidRDefault="00846A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C36C4" w14:textId="77777777" w:rsidR="00846A99" w:rsidRDefault="00846A99">
      <w:pPr>
        <w:spacing w:after="0"/>
      </w:pPr>
      <w:r>
        <w:separator/>
      </w:r>
    </w:p>
  </w:footnote>
  <w:footnote w:type="continuationSeparator" w:id="0">
    <w:p w14:paraId="64D3B1C3" w14:textId="77777777" w:rsidR="00846A99" w:rsidRDefault="00846A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BE47" w14:textId="77777777" w:rsidR="00B75D0F" w:rsidRDefault="00000000">
    <w:pPr>
      <w:pStyle w:val="Header"/>
    </w:pPr>
    <w:r>
      <w:rPr>
        <w:noProof/>
      </w:rPr>
      <w:drawing>
        <wp:inline distT="0" distB="0" distL="0" distR="0" wp14:anchorId="3FC13D99" wp14:editId="7364EDF2">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D40"/>
    <w:multiLevelType w:val="multilevel"/>
    <w:tmpl w:val="F2EE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10836"/>
    <w:multiLevelType w:val="multilevel"/>
    <w:tmpl w:val="7204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04123"/>
    <w:multiLevelType w:val="multilevel"/>
    <w:tmpl w:val="3F38D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7E345F"/>
    <w:multiLevelType w:val="multilevel"/>
    <w:tmpl w:val="CF58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672254"/>
    <w:multiLevelType w:val="multilevel"/>
    <w:tmpl w:val="ECC25CEC"/>
    <w:lvl w:ilvl="0">
      <w:start w:val="1"/>
      <w:numFmt w:val="decimal"/>
      <w:lvlText w:val="%1."/>
      <w:lvlJc w:val="left"/>
      <w:pPr>
        <w:tabs>
          <w:tab w:val="num" w:pos="720"/>
        </w:tabs>
        <w:ind w:left="720" w:hanging="360"/>
      </w:pPr>
    </w:lvl>
    <w:lvl w:ilvl="1">
      <w:start w:val="1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6F204D"/>
    <w:multiLevelType w:val="multilevel"/>
    <w:tmpl w:val="E0F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67C8B"/>
    <w:multiLevelType w:val="multilevel"/>
    <w:tmpl w:val="7B283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E3256"/>
    <w:multiLevelType w:val="hybridMultilevel"/>
    <w:tmpl w:val="3FB0A6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76F2679"/>
    <w:multiLevelType w:val="multilevel"/>
    <w:tmpl w:val="51FE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17101F"/>
    <w:multiLevelType w:val="multilevel"/>
    <w:tmpl w:val="6358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B7A5C"/>
    <w:multiLevelType w:val="multilevel"/>
    <w:tmpl w:val="F7D43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FC5551"/>
    <w:multiLevelType w:val="singleLevel"/>
    <w:tmpl w:val="6AFC5551"/>
    <w:lvl w:ilvl="0">
      <w:start w:val="8"/>
      <w:numFmt w:val="decimal"/>
      <w:suff w:val="space"/>
      <w:lvlText w:val="%1."/>
      <w:lvlJc w:val="left"/>
    </w:lvl>
  </w:abstractNum>
  <w:abstractNum w:abstractNumId="12" w15:restartNumberingAfterBreak="0">
    <w:nsid w:val="7C081952"/>
    <w:multiLevelType w:val="multilevel"/>
    <w:tmpl w:val="3A600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487105">
    <w:abstractNumId w:val="11"/>
  </w:num>
  <w:num w:numId="2" w16cid:durableId="1495144293">
    <w:abstractNumId w:val="7"/>
  </w:num>
  <w:num w:numId="3" w16cid:durableId="1485316522">
    <w:abstractNumId w:val="9"/>
  </w:num>
  <w:num w:numId="4" w16cid:durableId="970328839">
    <w:abstractNumId w:val="5"/>
  </w:num>
  <w:num w:numId="5" w16cid:durableId="383867599">
    <w:abstractNumId w:val="10"/>
  </w:num>
  <w:num w:numId="6" w16cid:durableId="898714722">
    <w:abstractNumId w:val="2"/>
  </w:num>
  <w:num w:numId="7" w16cid:durableId="1641106126">
    <w:abstractNumId w:val="6"/>
  </w:num>
  <w:num w:numId="8" w16cid:durableId="458455389">
    <w:abstractNumId w:val="12"/>
  </w:num>
  <w:num w:numId="9" w16cid:durableId="1279139946">
    <w:abstractNumId w:val="3"/>
  </w:num>
  <w:num w:numId="10" w16cid:durableId="281767076">
    <w:abstractNumId w:val="4"/>
  </w:num>
  <w:num w:numId="11" w16cid:durableId="305204669">
    <w:abstractNumId w:val="1"/>
  </w:num>
  <w:num w:numId="12" w16cid:durableId="908033238">
    <w:abstractNumId w:val="0"/>
  </w:num>
  <w:num w:numId="13" w16cid:durableId="19999212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4045D7"/>
    <w:rsid w:val="000804AF"/>
    <w:rsid w:val="000F567E"/>
    <w:rsid w:val="00180F65"/>
    <w:rsid w:val="00182E64"/>
    <w:rsid w:val="001A5252"/>
    <w:rsid w:val="001F1271"/>
    <w:rsid w:val="00355350"/>
    <w:rsid w:val="003B6624"/>
    <w:rsid w:val="003F2B8A"/>
    <w:rsid w:val="0048255E"/>
    <w:rsid w:val="0048432C"/>
    <w:rsid w:val="004868CB"/>
    <w:rsid w:val="005725F5"/>
    <w:rsid w:val="005C78AE"/>
    <w:rsid w:val="006A304E"/>
    <w:rsid w:val="006B1AD1"/>
    <w:rsid w:val="006B26E2"/>
    <w:rsid w:val="0078477A"/>
    <w:rsid w:val="00812603"/>
    <w:rsid w:val="00815FDB"/>
    <w:rsid w:val="008268C8"/>
    <w:rsid w:val="00831374"/>
    <w:rsid w:val="00846A99"/>
    <w:rsid w:val="00882F33"/>
    <w:rsid w:val="009B5353"/>
    <w:rsid w:val="00A41295"/>
    <w:rsid w:val="00B5076D"/>
    <w:rsid w:val="00B51429"/>
    <w:rsid w:val="00B572C8"/>
    <w:rsid w:val="00B75D0F"/>
    <w:rsid w:val="00BC205B"/>
    <w:rsid w:val="00C1389F"/>
    <w:rsid w:val="00CC4CDF"/>
    <w:rsid w:val="00CE7E17"/>
    <w:rsid w:val="00D1045C"/>
    <w:rsid w:val="00ED0D24"/>
    <w:rsid w:val="00FC3235"/>
    <w:rsid w:val="00FF26C6"/>
    <w:rsid w:val="271F6B87"/>
    <w:rsid w:val="2E8343F9"/>
    <w:rsid w:val="4A7E4CBC"/>
    <w:rsid w:val="564045D7"/>
    <w:rsid w:val="56B95C76"/>
    <w:rsid w:val="597D4B9F"/>
    <w:rsid w:val="59D36CA8"/>
    <w:rsid w:val="5FD778BF"/>
    <w:rsid w:val="667531DA"/>
    <w:rsid w:val="71BD6F28"/>
    <w:rsid w:val="772C0914"/>
    <w:rsid w:val="7D240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5675B"/>
  <w15:docId w15:val="{409F66D5-CEC3-4E42-B51D-2C9EB4705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lang w:val="en-IN" w:eastAsia="en-IN"/>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4">
    <w:name w:val="heading 4"/>
    <w:basedOn w:val="Normal"/>
    <w:next w:val="Normal"/>
    <w:link w:val="Heading4Char"/>
    <w:semiHidden/>
    <w:unhideWhenUsed/>
    <w:qFormat/>
    <w:rsid w:val="00B572C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font11">
    <w:name w:val="font11"/>
    <w:qFormat/>
    <w:rPr>
      <w:rFonts w:ascii="Times New Roman" w:hAnsi="Times New Roman" w:cs="Times New Roman" w:hint="default"/>
      <w:b/>
      <w:bCs/>
      <w:color w:val="000000"/>
      <w:sz w:val="24"/>
      <w:szCs w:val="24"/>
      <w:u w:val="none"/>
    </w:rPr>
  </w:style>
  <w:style w:type="paragraph" w:styleId="ListParagraph">
    <w:name w:val="List Paragraph"/>
    <w:basedOn w:val="Normal"/>
    <w:uiPriority w:val="99"/>
    <w:unhideWhenUsed/>
    <w:rsid w:val="00FC3235"/>
    <w:pPr>
      <w:ind w:left="720"/>
      <w:contextualSpacing/>
    </w:pPr>
  </w:style>
  <w:style w:type="character" w:customStyle="1" w:styleId="Heading4Char">
    <w:name w:val="Heading 4 Char"/>
    <w:basedOn w:val="DefaultParagraphFont"/>
    <w:link w:val="Heading4"/>
    <w:semiHidden/>
    <w:rsid w:val="00B572C8"/>
    <w:rPr>
      <w:rFonts w:asciiTheme="majorHAnsi" w:eastAsiaTheme="majorEastAsia" w:hAnsiTheme="majorHAnsi" w:cstheme="majorBidi"/>
      <w:i/>
      <w:iCs/>
      <w:color w:val="2E74B5" w:themeColor="accent1" w:themeShade="BF"/>
      <w:kern w:val="2"/>
      <w:sz w:val="22"/>
      <w:szCs w:val="22"/>
      <w:lang w:val="en-IN" w:eastAsia="en-IN"/>
      <w14:ligatures w14:val="standardContextual"/>
    </w:rPr>
  </w:style>
  <w:style w:type="paragraph" w:styleId="Footer">
    <w:name w:val="footer"/>
    <w:basedOn w:val="Normal"/>
    <w:link w:val="FooterChar"/>
    <w:rsid w:val="008268C8"/>
    <w:pPr>
      <w:tabs>
        <w:tab w:val="center" w:pos="4680"/>
        <w:tab w:val="right" w:pos="9360"/>
      </w:tabs>
      <w:spacing w:after="0" w:line="240" w:lineRule="auto"/>
    </w:pPr>
  </w:style>
  <w:style w:type="character" w:customStyle="1" w:styleId="FooterChar">
    <w:name w:val="Footer Char"/>
    <w:basedOn w:val="DefaultParagraphFont"/>
    <w:link w:val="Footer"/>
    <w:rsid w:val="008268C8"/>
    <w:rPr>
      <w:rFonts w:ascii="Calibri" w:eastAsia="Calibri" w:hAnsi="Calibri" w:cs="Calibri"/>
      <w:color w:val="000000"/>
      <w:kern w:val="2"/>
      <w:sz w:val="22"/>
      <w:szCs w:val="22"/>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2188</Words>
  <Characters>12474</Characters>
  <Application>Microsoft Office Word</Application>
  <DocSecurity>0</DocSecurity>
  <Lines>103</Lines>
  <Paragraphs>29</Paragraphs>
  <ScaleCrop>false</ScaleCrop>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taran deol</cp:lastModifiedBy>
  <cp:revision>21</cp:revision>
  <dcterms:created xsi:type="dcterms:W3CDTF">2025-11-07T05:34:00Z</dcterms:created>
  <dcterms:modified xsi:type="dcterms:W3CDTF">2025-11-07T06:28:00Z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664D4F914B8C49DCB08E3D5541F38875_13</vt:lpwstr>
  </property>
</Properties>
</file>