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7160" w14:textId="77777777" w:rsidR="00F42026" w:rsidRDefault="00F42026" w:rsidP="00F42026">
      <w:pPr>
        <w:pStyle w:val="NormalWeb"/>
        <w:jc w:val="both"/>
        <w:rPr>
          <w:color w:val="252525"/>
        </w:rPr>
      </w:pPr>
      <w:r>
        <w:rPr>
          <w:color w:val="252525"/>
        </w:rPr>
        <w:t>Good Afternoon,</w:t>
      </w:r>
    </w:p>
    <w:p w14:paraId="364F569A" w14:textId="6FE43A45" w:rsidR="00F42026" w:rsidRDefault="00F42026" w:rsidP="00F42026">
      <w:pPr>
        <w:pStyle w:val="NormalWeb"/>
        <w:ind w:firstLine="720"/>
        <w:jc w:val="both"/>
        <w:rPr>
          <w:color w:val="252525"/>
        </w:rPr>
      </w:pPr>
      <w:r>
        <w:rPr>
          <w:color w:val="252525"/>
        </w:rPr>
        <w:t xml:space="preserve">I'm </w:t>
      </w:r>
      <w:proofErr w:type="spellStart"/>
      <w:r>
        <w:rPr>
          <w:color w:val="252525"/>
        </w:rPr>
        <w:t>Tarana</w:t>
      </w:r>
      <w:proofErr w:type="spellEnd"/>
      <w:r>
        <w:rPr>
          <w:color w:val="252525"/>
        </w:rPr>
        <w:t xml:space="preserve"> Parween</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1CBA2CE9" w14:textId="77777777" w:rsidR="00F42026" w:rsidRDefault="00F42026" w:rsidP="00F42026">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2D59ADC1" w14:textId="77777777" w:rsidR="00F42026" w:rsidRDefault="00F42026" w:rsidP="00F42026">
      <w:pPr>
        <w:pStyle w:val="NormalWeb"/>
        <w:jc w:val="both"/>
        <w:rPr>
          <w:color w:val="252525"/>
        </w:rPr>
      </w:pPr>
      <w:r>
        <w:rPr>
          <w:color w:val="252525"/>
        </w:rPr>
        <w:t>1st</w:t>
      </w:r>
    </w:p>
    <w:p w14:paraId="646B870C" w14:textId="77777777" w:rsidR="00F42026" w:rsidRDefault="00F42026" w:rsidP="00F42026">
      <w:pPr>
        <w:pStyle w:val="NormalWeb"/>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0C28D192" w14:textId="77777777" w:rsidR="00F42026" w:rsidRDefault="00F42026" w:rsidP="00F42026">
      <w:pPr>
        <w:pStyle w:val="NormalWeb"/>
        <w:jc w:val="both"/>
        <w:rPr>
          <w:color w:val="252525"/>
        </w:rPr>
      </w:pPr>
      <w:r>
        <w:rPr>
          <w:color w:val="252525"/>
        </w:rPr>
        <w:t>2nd</w:t>
      </w:r>
    </w:p>
    <w:p w14:paraId="14FC8B55" w14:textId="77777777" w:rsidR="00F42026" w:rsidRDefault="00F42026" w:rsidP="00F42026">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377A05AF" w14:textId="77777777" w:rsidR="00F42026" w:rsidRDefault="00F42026" w:rsidP="00F42026">
      <w:pPr>
        <w:pStyle w:val="NormalWeb"/>
        <w:jc w:val="both"/>
        <w:rPr>
          <w:color w:val="252525"/>
        </w:rPr>
      </w:pPr>
      <w:r>
        <w:rPr>
          <w:color w:val="252525"/>
        </w:rPr>
        <w:t>3</w:t>
      </w:r>
      <w:r>
        <w:rPr>
          <w:color w:val="252525"/>
          <w:vertAlign w:val="superscript"/>
        </w:rPr>
        <w:t>rd</w:t>
      </w:r>
    </w:p>
    <w:p w14:paraId="5F38E131" w14:textId="77777777" w:rsidR="00F42026" w:rsidRDefault="00F42026" w:rsidP="00F42026">
      <w:pPr>
        <w:pStyle w:val="NormalWeb"/>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2423EDBE" w14:textId="77777777" w:rsidR="00F42026" w:rsidRDefault="00F42026" w:rsidP="00F42026">
      <w:pPr>
        <w:pStyle w:val="NormalWeb"/>
        <w:jc w:val="both"/>
        <w:rPr>
          <w:color w:val="252525"/>
        </w:rPr>
      </w:pPr>
      <w:r>
        <w:rPr>
          <w:color w:val="252525"/>
        </w:rPr>
        <w:t>4th</w:t>
      </w:r>
    </w:p>
    <w:p w14:paraId="11645CCE" w14:textId="77777777" w:rsidR="00F42026" w:rsidRDefault="00F42026" w:rsidP="00F42026">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w:t>
      </w:r>
      <w:r>
        <w:rPr>
          <w:color w:val="252525"/>
        </w:rPr>
        <w:lastRenderedPageBreak/>
        <w:t>Russia, there is no market for the items in Africa or Asia. Sales revenues and profitability might increase with the implementation of a fresh strategy focused on these areas.</w:t>
      </w:r>
    </w:p>
    <w:p w14:paraId="524908F3" w14:textId="77777777" w:rsidR="00F42026" w:rsidRDefault="00F42026" w:rsidP="00F42026">
      <w:pPr>
        <w:pStyle w:val="NormalWeb"/>
        <w:ind w:firstLine="720"/>
        <w:jc w:val="both"/>
        <w:rPr>
          <w:color w:val="252525"/>
        </w:rPr>
      </w:pPr>
      <w:r>
        <w:rPr>
          <w:color w:val="252525"/>
        </w:rPr>
        <w:t>I much appreciate your time. After you've had a chance to process this material, if you have any questions about the analysis or would want to see anything additional, I would be glad to create it for you.</w:t>
      </w:r>
    </w:p>
    <w:p w14:paraId="56E9425E" w14:textId="77777777" w:rsidR="00F42026" w:rsidRDefault="00F42026" w:rsidP="00F42026">
      <w:pPr>
        <w:pStyle w:val="NormalWeb"/>
        <w:jc w:val="both"/>
        <w:rPr>
          <w:color w:val="252525"/>
        </w:rPr>
      </w:pPr>
      <w:r>
        <w:rPr>
          <w:color w:val="252525"/>
        </w:rPr>
        <w:t>Thank You</w:t>
      </w:r>
    </w:p>
    <w:p w14:paraId="4DA40629" w14:textId="77777777" w:rsidR="00F42026" w:rsidRDefault="00F42026" w:rsidP="00F42026">
      <w:pPr>
        <w:pStyle w:val="NormalWeb"/>
        <w:jc w:val="both"/>
        <w:rPr>
          <w:color w:val="252525"/>
        </w:rPr>
      </w:pPr>
    </w:p>
    <w:p w14:paraId="7AE76823" w14:textId="77777777" w:rsidR="00F42026" w:rsidRDefault="00F42026"/>
    <w:sectPr w:rsidR="00F42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26"/>
    <w:rsid w:val="00F42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AB17"/>
  <w15:chartTrackingRefBased/>
  <w15:docId w15:val="{825DD008-FBBA-4BA8-A52C-5240AFCD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02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2022-10-23T12:48:00Z</dcterms:created>
  <dcterms:modified xsi:type="dcterms:W3CDTF">2022-10-23T12:49:00Z</dcterms:modified>
</cp:coreProperties>
</file>