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B9488" w14:textId="6BBFF56A" w:rsidR="00341B39" w:rsidRDefault="0012439D" w:rsidP="00F171EA">
      <w:pPr>
        <w:pStyle w:val="ListParagraph"/>
        <w:numPr>
          <w:ilvl w:val="0"/>
          <w:numId w:val="5"/>
        </w:numPr>
      </w:pPr>
      <w:r>
        <w:t xml:space="preserve">Co-ordinates can lie in X-axis and Y-axis, or any of the 4 quadrants.  </w:t>
      </w:r>
    </w:p>
    <w:p w14:paraId="3E36C42A" w14:textId="2986A911" w:rsidR="0012439D" w:rsidRDefault="0012439D" w:rsidP="00F171EA">
      <w:pPr>
        <w:pStyle w:val="ListParagraph"/>
        <w:numPr>
          <w:ilvl w:val="0"/>
          <w:numId w:val="5"/>
        </w:numPr>
      </w:pPr>
      <w:r>
        <w:t>Quadrant-I and Quadrant-III have parity, since former covers all (+, +) and latter all (-, -) pairs</w:t>
      </w:r>
    </w:p>
    <w:p w14:paraId="3E191C61" w14:textId="2E10C7F2" w:rsidR="0012439D" w:rsidRDefault="0012439D" w:rsidP="0012439D">
      <w:pPr>
        <w:pStyle w:val="ListParagraph"/>
        <w:numPr>
          <w:ilvl w:val="0"/>
          <w:numId w:val="5"/>
        </w:numPr>
      </w:pPr>
      <w:r>
        <w:t>Quadrant-II and Quadrant-IV have parity, since former covers all (-, +) and latter all (+, -) pairs</w:t>
      </w:r>
    </w:p>
    <w:p w14:paraId="6C18EA07" w14:textId="77777777" w:rsidR="00ED05E7" w:rsidRDefault="002E3075" w:rsidP="00F171EA">
      <w:pPr>
        <w:pStyle w:val="ListParagraph"/>
        <w:numPr>
          <w:ilvl w:val="0"/>
          <w:numId w:val="5"/>
        </w:numPr>
      </w:pPr>
      <w:r>
        <w:t xml:space="preserve">Distance between two points is  </w:t>
      </w:r>
    </w:p>
    <w:p w14:paraId="74B14C06" w14:textId="4A20EC60" w:rsidR="0012439D" w:rsidRDefault="002E3075" w:rsidP="00ED05E7">
      <w:pPr>
        <w:ind w:left="360"/>
      </w:pPr>
      <w:r>
        <w:rPr>
          <w:noProof/>
        </w:rPr>
        <w:drawing>
          <wp:inline distT="0" distB="0" distL="0" distR="0" wp14:anchorId="704B0204" wp14:editId="3F053578">
            <wp:extent cx="2076450" cy="364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085" cy="4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A5C8" w14:textId="01EB4A9F" w:rsidR="002E3075" w:rsidRDefault="002E3075" w:rsidP="00F171EA">
      <w:pPr>
        <w:pStyle w:val="ListParagraph"/>
        <w:numPr>
          <w:ilvl w:val="0"/>
          <w:numId w:val="5"/>
        </w:numPr>
      </w:pPr>
      <w:r>
        <w:t xml:space="preserve">If a line AB is divided by the point P in the ratio </w:t>
      </w:r>
      <w:r w:rsidR="00ED05E7">
        <w:t>m:</w:t>
      </w:r>
      <w:r>
        <w:t xml:space="preserve">n, the point P is given by the </w:t>
      </w:r>
      <w:r w:rsidR="00ED05E7">
        <w:t>section formula</w:t>
      </w:r>
    </w:p>
    <w:p w14:paraId="2294552E" w14:textId="3A9A7779" w:rsidR="00ED05E7" w:rsidRDefault="00ED05E7" w:rsidP="00ED05E7">
      <w:pPr>
        <w:ind w:left="360"/>
      </w:pPr>
      <w:r>
        <w:t>(</w:t>
      </w:r>
      <w:r>
        <w:rPr>
          <w:noProof/>
        </w:rPr>
        <w:drawing>
          <wp:inline distT="0" distB="0" distL="0" distR="0" wp14:anchorId="535CE849" wp14:editId="711CD4F3">
            <wp:extent cx="2333625" cy="3503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663" cy="37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14:paraId="5C8C29B8" w14:textId="77777777" w:rsidR="00ED05E7" w:rsidRDefault="00ED05E7" w:rsidP="00ED05E7">
      <w:pPr>
        <w:pStyle w:val="ListParagraph"/>
        <w:numPr>
          <w:ilvl w:val="0"/>
          <w:numId w:val="5"/>
        </w:numPr>
      </w:pPr>
      <w:r>
        <w:t xml:space="preserve">Area of a triangle bounded by points A (x1, y1), </w:t>
      </w:r>
      <w:proofErr w:type="gramStart"/>
      <w:r>
        <w:t>B(</w:t>
      </w:r>
      <w:proofErr w:type="gramEnd"/>
      <w:r>
        <w:t>x2, y2), C (x3, y3) in the anti-clockwise direction is given by</w:t>
      </w:r>
    </w:p>
    <w:p w14:paraId="24BA38D9" w14:textId="435F971B" w:rsidR="00ED05E7" w:rsidRDefault="00ED05E7" w:rsidP="00ED05E7">
      <w:pPr>
        <w:ind w:firstLine="360"/>
      </w:pPr>
      <w:r>
        <w:t xml:space="preserve"> </w:t>
      </w:r>
      <w:r>
        <w:rPr>
          <w:noProof/>
        </w:rPr>
        <w:drawing>
          <wp:inline distT="0" distB="0" distL="0" distR="0" wp14:anchorId="7A8C3603" wp14:editId="08AAC916">
            <wp:extent cx="2714625" cy="32217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303" cy="40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B183" w14:textId="332D7BA5" w:rsidR="00ED05E7" w:rsidRDefault="009D7E70" w:rsidP="00ED05E7">
      <w:pPr>
        <w:pStyle w:val="ListParagraph"/>
        <w:numPr>
          <w:ilvl w:val="0"/>
          <w:numId w:val="5"/>
        </w:numPr>
      </w:pPr>
      <w:r>
        <w:t>Area of a triangle should be equal to 0, if the 3 points are co-linear.</w:t>
      </w:r>
    </w:p>
    <w:p w14:paraId="72ED3DFB" w14:textId="498CDBCC" w:rsidR="009D7E70" w:rsidRDefault="009D7E70" w:rsidP="00ED05E7">
      <w:pPr>
        <w:pStyle w:val="ListParagraph"/>
        <w:numPr>
          <w:ilvl w:val="0"/>
          <w:numId w:val="5"/>
        </w:numPr>
      </w:pPr>
      <w:r>
        <w:t>Change in y with respect to x is called slope/gradient.  Horizontal line has slope of 0, while slope is undefined for a vertical line.  It can be expressed in terms of angle also (</w:t>
      </w:r>
      <w:r>
        <w:rPr>
          <w:rFonts w:ascii="LiberationSerif" w:hAnsi="LiberationSerif" w:cs="LiberationSerif"/>
          <w:sz w:val="24"/>
          <w:szCs w:val="24"/>
        </w:rPr>
        <w:t>tan</w:t>
      </w:r>
      <w:r>
        <w:rPr>
          <w:rFonts w:ascii="LiberationSerif-Italic" w:hAnsi="LiberationSerif-Italic" w:cs="LiberationSerif-Italic"/>
          <w:i/>
          <w:iCs/>
          <w:sz w:val="24"/>
          <w:szCs w:val="24"/>
        </w:rPr>
        <w:t>θ</w:t>
      </w:r>
      <w:r>
        <w:t>)</w:t>
      </w:r>
    </w:p>
    <w:p w14:paraId="12D4F317" w14:textId="67D5D809" w:rsidR="009D7E70" w:rsidRDefault="000322B2" w:rsidP="00ED05E7">
      <w:pPr>
        <w:pStyle w:val="ListParagraph"/>
        <w:numPr>
          <w:ilvl w:val="0"/>
          <w:numId w:val="5"/>
        </w:numPr>
      </w:pPr>
      <w:r>
        <w:t xml:space="preserve">Two non-vertical lines l1 and l2 are parallel if and only if their slopes are equal.  </w:t>
      </w:r>
    </w:p>
    <w:p w14:paraId="7BEB7676" w14:textId="24DC184D" w:rsidR="000322B2" w:rsidRDefault="000322B2" w:rsidP="000322B2">
      <w:pPr>
        <w:pStyle w:val="ListParagraph"/>
        <w:numPr>
          <w:ilvl w:val="0"/>
          <w:numId w:val="5"/>
        </w:numPr>
      </w:pPr>
      <w:r>
        <w:t>Two non-vertical lines l1 and l2 are perpendicular if and only if their slopes multiply to give -1.  Thus m1 * m2 = -1</w:t>
      </w:r>
    </w:p>
    <w:p w14:paraId="11CDC3FD" w14:textId="5F901AA7" w:rsidR="000322B2" w:rsidRDefault="00053736" w:rsidP="00ED05E7">
      <w:pPr>
        <w:pStyle w:val="ListParagraph"/>
        <w:numPr>
          <w:ilvl w:val="0"/>
          <w:numId w:val="5"/>
        </w:numPr>
      </w:pPr>
      <w:r>
        <w:t>Acute a</w:t>
      </w:r>
      <w:r w:rsidR="000322B2">
        <w:t xml:space="preserve">ngle </w:t>
      </w:r>
      <w:r w:rsidRPr="00053736">
        <w:t>θ</w:t>
      </w:r>
      <w:r w:rsidRPr="00053736">
        <w:t xml:space="preserve"> </w:t>
      </w:r>
      <w:r w:rsidR="000322B2">
        <w:t xml:space="preserve">between two lines with slopes m1 and m2 is given by </w:t>
      </w:r>
    </w:p>
    <w:p w14:paraId="01470020" w14:textId="19D3A230" w:rsidR="000322B2" w:rsidRDefault="000322B2" w:rsidP="000322B2">
      <w:pPr>
        <w:ind w:firstLine="360"/>
      </w:pPr>
      <w:r>
        <w:rPr>
          <w:noProof/>
        </w:rPr>
        <w:drawing>
          <wp:inline distT="0" distB="0" distL="0" distR="0" wp14:anchorId="5348C34F" wp14:editId="08B16DF2">
            <wp:extent cx="4181475" cy="41144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159" cy="44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7D73" w14:textId="475D9DC8" w:rsidR="000322B2" w:rsidRDefault="000322B2" w:rsidP="000322B2">
      <w:pPr>
        <w:ind w:firstLine="360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α1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α2</m:t>
        </m:r>
      </m:oMath>
      <w:r>
        <w:rPr>
          <w:rFonts w:eastAsiaTheme="minorEastAsia"/>
        </w:rPr>
        <w:t xml:space="preserve"> are angles formed by the lines with X-axis</w:t>
      </w:r>
      <w:r w:rsidR="00053736">
        <w:rPr>
          <w:rFonts w:eastAsiaTheme="minorEastAsia"/>
        </w:rPr>
        <w:t>.</w:t>
      </w:r>
    </w:p>
    <w:p w14:paraId="32EE0568" w14:textId="03C5ACC1" w:rsidR="00053736" w:rsidRDefault="00053736" w:rsidP="00053736">
      <w:pPr>
        <w:pStyle w:val="ListParagraph"/>
        <w:numPr>
          <w:ilvl w:val="0"/>
          <w:numId w:val="5"/>
        </w:numPr>
      </w:pPr>
      <w:r>
        <w:t>Obtuse</w:t>
      </w:r>
      <w:r>
        <w:t xml:space="preserve"> angle </w:t>
      </w:r>
      <w:r w:rsidRPr="00053736">
        <w:t xml:space="preserve">ϕ </w:t>
      </w:r>
      <w:r>
        <w:t xml:space="preserve">between two lines with slopes m1 and m2 is given by </w:t>
      </w:r>
      <w:r>
        <w:t>t</w:t>
      </w:r>
      <w:r w:rsidRPr="00053736">
        <w:t>an</w:t>
      </w:r>
      <w:r>
        <w:t>(</w:t>
      </w:r>
      <w:r w:rsidRPr="00053736">
        <w:t>ϕ</w:t>
      </w:r>
      <w:r>
        <w:t>)</w:t>
      </w:r>
      <w:r w:rsidRPr="00053736">
        <w:t>=</w:t>
      </w:r>
      <w:r w:rsidRPr="00053736">
        <w:t>(</w:t>
      </w:r>
      <w:r w:rsidRPr="00053736">
        <w:t>m1−m2</w:t>
      </w:r>
      <w:r w:rsidRPr="00053736">
        <w:t>)/(1+</w:t>
      </w:r>
      <w:r w:rsidRPr="00053736">
        <w:t>m1×m2</w:t>
      </w:r>
      <w:r w:rsidRPr="00053736">
        <w:t>)</w:t>
      </w:r>
      <w:r>
        <w:t xml:space="preserve"> = -tan(</w:t>
      </w:r>
      <w:r w:rsidRPr="00053736">
        <w:t>θ</w:t>
      </w:r>
      <w:r>
        <w:t>)</w:t>
      </w:r>
    </w:p>
    <w:p w14:paraId="51812C99" w14:textId="6397CD6E" w:rsidR="00053736" w:rsidRDefault="00053736" w:rsidP="00053736">
      <w:pPr>
        <w:pStyle w:val="ListParagraph"/>
        <w:numPr>
          <w:ilvl w:val="0"/>
          <w:numId w:val="5"/>
        </w:numPr>
      </w:pPr>
      <w:r w:rsidRPr="00053736">
        <w:t xml:space="preserve">If </w:t>
      </w:r>
      <w:r w:rsidRPr="00053736">
        <w:t>Lines l1 and l2 are perpendicular to each other with slopes m1 and m2 and with inclinations α and β</w:t>
      </w:r>
      <w:r w:rsidRPr="00053736">
        <w:t xml:space="preserve"> respectively, </w:t>
      </w:r>
      <w:r w:rsidRPr="00053736">
        <w:t>β</w:t>
      </w:r>
      <w:r>
        <w:t xml:space="preserve"> </w:t>
      </w:r>
      <w:r w:rsidRPr="00053736">
        <w:t>=</w:t>
      </w:r>
      <w:r>
        <w:t xml:space="preserve"> </w:t>
      </w:r>
      <w:r w:rsidRPr="00053736">
        <w:t>90</w:t>
      </w:r>
      <w:r>
        <w:t xml:space="preserve"> </w:t>
      </w:r>
      <w:r w:rsidRPr="00053736">
        <w:t>+</w:t>
      </w:r>
      <w:r>
        <w:t xml:space="preserve"> </w:t>
      </w:r>
      <w:r w:rsidRPr="00053736">
        <w:t>α,</w:t>
      </w:r>
      <w:r w:rsidRPr="00053736">
        <w:t xml:space="preserve"> </w:t>
      </w:r>
      <w:r w:rsidRPr="00053736">
        <w:t>and tanα</w:t>
      </w:r>
      <w:r>
        <w:t xml:space="preserve"> </w:t>
      </w:r>
      <w:r w:rsidRPr="00053736">
        <w:t>=</w:t>
      </w:r>
      <w:r>
        <w:t xml:space="preserve"> </w:t>
      </w:r>
      <w:r w:rsidRPr="00053736">
        <w:t>−cotβ</w:t>
      </w:r>
      <w:r w:rsidRPr="00053736">
        <w:t xml:space="preserve">.  It also means, </w:t>
      </w:r>
      <w:r w:rsidRPr="00053736">
        <w:t>tanβ</w:t>
      </w:r>
      <w:r w:rsidR="008710D4">
        <w:t xml:space="preserve"> </w:t>
      </w:r>
      <w:r w:rsidRPr="00053736">
        <w:t>=</w:t>
      </w:r>
      <w:r w:rsidR="008710D4">
        <w:t xml:space="preserve"> </w:t>
      </w:r>
      <w:r w:rsidRPr="00053736">
        <w:t>−cotα</w:t>
      </w:r>
    </w:p>
    <w:p w14:paraId="41222BAF" w14:textId="6D6978CA" w:rsidR="000322B2" w:rsidRDefault="00553516" w:rsidP="00053736">
      <w:pPr>
        <w:pStyle w:val="ListParagraph"/>
        <w:numPr>
          <w:ilvl w:val="0"/>
          <w:numId w:val="5"/>
        </w:numPr>
      </w:pPr>
      <w:r>
        <w:t xml:space="preserve">y = a represents the line parallel to X-axis and </w:t>
      </w:r>
      <w:r w:rsidRPr="00553516">
        <w:rPr>
          <w:i/>
          <w:iCs/>
        </w:rPr>
        <w:t xml:space="preserve">a </w:t>
      </w:r>
      <w:r w:rsidR="002979B0" w:rsidRPr="00553516">
        <w:rPr>
          <w:i/>
          <w:iCs/>
        </w:rPr>
        <w:t>unit</w:t>
      </w:r>
      <w:r>
        <w:t xml:space="preserve"> from it. </w:t>
      </w:r>
    </w:p>
    <w:p w14:paraId="3D63F015" w14:textId="303C1ACD" w:rsidR="00553516" w:rsidRDefault="00553516" w:rsidP="00553516">
      <w:pPr>
        <w:pStyle w:val="ListParagraph"/>
        <w:numPr>
          <w:ilvl w:val="0"/>
          <w:numId w:val="5"/>
        </w:numPr>
      </w:pPr>
      <w:r>
        <w:t xml:space="preserve">x = a represents the line parallel to Y-axis and </w:t>
      </w:r>
      <w:r w:rsidRPr="00553516">
        <w:rPr>
          <w:i/>
          <w:iCs/>
        </w:rPr>
        <w:t xml:space="preserve">a </w:t>
      </w:r>
      <w:r w:rsidR="002979B0" w:rsidRPr="00553516">
        <w:rPr>
          <w:i/>
          <w:iCs/>
        </w:rPr>
        <w:t>unit</w:t>
      </w:r>
      <w:r>
        <w:t xml:space="preserve"> from it. </w:t>
      </w:r>
    </w:p>
    <w:p w14:paraId="6CC3E0A8" w14:textId="472EFE3E" w:rsidR="00553516" w:rsidRDefault="00553516" w:rsidP="000322B2">
      <w:pPr>
        <w:pStyle w:val="ListParagraph"/>
        <w:numPr>
          <w:ilvl w:val="0"/>
          <w:numId w:val="5"/>
        </w:numPr>
      </w:pPr>
      <w:r>
        <w:t xml:space="preserve">Equation of a line in a </w:t>
      </w:r>
      <w:r w:rsidRPr="00553516">
        <w:rPr>
          <w:b/>
          <w:bCs/>
        </w:rPr>
        <w:t>point-slope form</w:t>
      </w:r>
      <w:r>
        <w:t xml:space="preserve"> is</w:t>
      </w:r>
    </w:p>
    <w:p w14:paraId="7E1CCC6B" w14:textId="63050757" w:rsidR="00553516" w:rsidRDefault="00553516" w:rsidP="00553516">
      <w:pPr>
        <w:ind w:left="360"/>
      </w:pPr>
      <w:r>
        <w:rPr>
          <w:noProof/>
        </w:rPr>
        <w:drawing>
          <wp:inline distT="0" distB="0" distL="0" distR="0" wp14:anchorId="3C648801" wp14:editId="77C271B7">
            <wp:extent cx="2705100" cy="39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EDCD" w14:textId="76048A0B" w:rsidR="00553516" w:rsidRDefault="00553516" w:rsidP="00553516">
      <w:pPr>
        <w:ind w:left="360"/>
      </w:pPr>
      <w:r>
        <w:t xml:space="preserve">where m is </w:t>
      </w:r>
      <w:r>
        <w:rPr>
          <w:noProof/>
        </w:rPr>
        <w:drawing>
          <wp:inline distT="0" distB="0" distL="0" distR="0" wp14:anchorId="003B113B" wp14:editId="7510C492">
            <wp:extent cx="904875" cy="35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0D24" w14:textId="77777777" w:rsidR="00553516" w:rsidRDefault="00553516" w:rsidP="00553516">
      <w:pPr>
        <w:pStyle w:val="ListParagraph"/>
        <w:numPr>
          <w:ilvl w:val="0"/>
          <w:numId w:val="5"/>
        </w:numPr>
      </w:pPr>
      <w:r>
        <w:t xml:space="preserve">Equation of a line in a </w:t>
      </w:r>
      <w:r w:rsidRPr="00553516">
        <w:rPr>
          <w:b/>
          <w:bCs/>
        </w:rPr>
        <w:t>2-point form</w:t>
      </w:r>
      <w:r>
        <w:t xml:space="preserve"> is </w:t>
      </w:r>
    </w:p>
    <w:p w14:paraId="2730BED6" w14:textId="4CAAF323" w:rsidR="00553516" w:rsidRDefault="00553516" w:rsidP="00553516">
      <w:pPr>
        <w:ind w:left="360"/>
      </w:pPr>
      <w:r>
        <w:rPr>
          <w:noProof/>
        </w:rPr>
        <w:lastRenderedPageBreak/>
        <w:drawing>
          <wp:inline distT="0" distB="0" distL="0" distR="0" wp14:anchorId="547FE4BE" wp14:editId="3EBE411B">
            <wp:extent cx="1546479" cy="390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6793" cy="3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5510" w14:textId="536643E0" w:rsidR="00553516" w:rsidRDefault="00553516" w:rsidP="00553516">
      <w:pPr>
        <w:pStyle w:val="ListParagraph"/>
        <w:numPr>
          <w:ilvl w:val="0"/>
          <w:numId w:val="5"/>
        </w:numPr>
      </w:pPr>
      <w:r>
        <w:t xml:space="preserve">Equation of a line in a </w:t>
      </w:r>
      <w:r w:rsidRPr="00553516">
        <w:rPr>
          <w:b/>
          <w:bCs/>
        </w:rPr>
        <w:t>slope-intercept form</w:t>
      </w:r>
      <w:r>
        <w:t xml:space="preserve"> is y = mx + c, where c is the y-intercept.</w:t>
      </w:r>
    </w:p>
    <w:p w14:paraId="1546DCAB" w14:textId="457DD498" w:rsidR="00553516" w:rsidRDefault="00553516" w:rsidP="00553516">
      <w:pPr>
        <w:pStyle w:val="ListParagraph"/>
        <w:numPr>
          <w:ilvl w:val="0"/>
          <w:numId w:val="5"/>
        </w:numPr>
      </w:pPr>
      <w:r>
        <w:t xml:space="preserve">Equation of a line in a </w:t>
      </w:r>
      <w:r w:rsidRPr="00553516">
        <w:rPr>
          <w:b/>
          <w:bCs/>
        </w:rPr>
        <w:t>slope-intercept form</w:t>
      </w:r>
      <w:r>
        <w:t xml:space="preserve"> is y = </w:t>
      </w:r>
      <w:proofErr w:type="gramStart"/>
      <w:r>
        <w:t>m(</w:t>
      </w:r>
      <w:proofErr w:type="gramEnd"/>
      <w:r>
        <w:t xml:space="preserve">x – d), where d is the x-intercept.  </w:t>
      </w:r>
    </w:p>
    <w:p w14:paraId="0751B1E0" w14:textId="4FDF97B3" w:rsidR="00553516" w:rsidRDefault="00553516" w:rsidP="00553516">
      <w:pPr>
        <w:pStyle w:val="ListParagraph"/>
        <w:numPr>
          <w:ilvl w:val="0"/>
          <w:numId w:val="5"/>
        </w:numPr>
      </w:pPr>
      <w:r>
        <w:t xml:space="preserve">Equation of a line whose x-intercept is a and y-intercept </w:t>
      </w:r>
      <w:proofErr w:type="gramStart"/>
      <w:r>
        <w:t>is</w:t>
      </w:r>
      <w:proofErr w:type="gramEnd"/>
      <w:r>
        <w:t xml:space="preserve"> b is given as</w:t>
      </w:r>
    </w:p>
    <w:p w14:paraId="4FCB84A5" w14:textId="5E9A856F" w:rsidR="00553516" w:rsidRDefault="00553516" w:rsidP="00553516">
      <w:pPr>
        <w:ind w:firstLine="360"/>
      </w:pPr>
      <w:r>
        <w:rPr>
          <w:noProof/>
        </w:rPr>
        <w:drawing>
          <wp:inline distT="0" distB="0" distL="0" distR="0" wp14:anchorId="160BE140" wp14:editId="5F1C5FF8">
            <wp:extent cx="733425" cy="3437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0735" cy="3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D315" w14:textId="130701DA" w:rsidR="00553516" w:rsidRDefault="00553516" w:rsidP="00553516">
      <w:pPr>
        <w:ind w:firstLine="360"/>
      </w:pPr>
      <w:r>
        <w:t xml:space="preserve">This is called the </w:t>
      </w:r>
      <w:r w:rsidRPr="00553516">
        <w:rPr>
          <w:b/>
          <w:bCs/>
        </w:rPr>
        <w:t>intercept form</w:t>
      </w:r>
    </w:p>
    <w:p w14:paraId="5D276900" w14:textId="77777777" w:rsidR="00553516" w:rsidRDefault="00553516" w:rsidP="00553516"/>
    <w:p w14:paraId="3C27CECC" w14:textId="12AD5EC7" w:rsidR="000322B2" w:rsidRDefault="000322B2" w:rsidP="000322B2">
      <w:pPr>
        <w:ind w:firstLine="360"/>
      </w:pPr>
    </w:p>
    <w:p w14:paraId="2A6ACB19" w14:textId="77777777" w:rsidR="00ED05E7" w:rsidRDefault="00ED05E7" w:rsidP="00ED05E7">
      <w:pPr>
        <w:ind w:left="360"/>
      </w:pPr>
    </w:p>
    <w:p w14:paraId="11D36607" w14:textId="77777777" w:rsidR="00ED05E7" w:rsidRPr="00F171EA" w:rsidRDefault="00ED05E7" w:rsidP="00ED05E7">
      <w:pPr>
        <w:ind w:left="360"/>
      </w:pPr>
    </w:p>
    <w:sectPr w:rsidR="00ED05E7" w:rsidRPr="00F1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141C0"/>
    <w:multiLevelType w:val="hybridMultilevel"/>
    <w:tmpl w:val="CD247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D62D1"/>
    <w:multiLevelType w:val="hybridMultilevel"/>
    <w:tmpl w:val="9DCC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87F5D"/>
    <w:multiLevelType w:val="hybridMultilevel"/>
    <w:tmpl w:val="3154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44477"/>
    <w:multiLevelType w:val="hybridMultilevel"/>
    <w:tmpl w:val="1FEE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12F87"/>
    <w:multiLevelType w:val="hybridMultilevel"/>
    <w:tmpl w:val="73309C02"/>
    <w:lvl w:ilvl="0" w:tplc="A14A1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4F"/>
    <w:rsid w:val="000322B2"/>
    <w:rsid w:val="00053736"/>
    <w:rsid w:val="0006125A"/>
    <w:rsid w:val="000B6A8F"/>
    <w:rsid w:val="000C6F5F"/>
    <w:rsid w:val="000E6B75"/>
    <w:rsid w:val="0012439D"/>
    <w:rsid w:val="00163E75"/>
    <w:rsid w:val="00180214"/>
    <w:rsid w:val="001F7FDE"/>
    <w:rsid w:val="002206EB"/>
    <w:rsid w:val="00251C8E"/>
    <w:rsid w:val="002979B0"/>
    <w:rsid w:val="002D13F5"/>
    <w:rsid w:val="002E3075"/>
    <w:rsid w:val="00304CF0"/>
    <w:rsid w:val="0031188B"/>
    <w:rsid w:val="00341B39"/>
    <w:rsid w:val="003F15FC"/>
    <w:rsid w:val="004570D7"/>
    <w:rsid w:val="00474128"/>
    <w:rsid w:val="00496343"/>
    <w:rsid w:val="004F3029"/>
    <w:rsid w:val="0050082F"/>
    <w:rsid w:val="00543E42"/>
    <w:rsid w:val="00553516"/>
    <w:rsid w:val="00570912"/>
    <w:rsid w:val="0058621F"/>
    <w:rsid w:val="005A44A8"/>
    <w:rsid w:val="005A7B13"/>
    <w:rsid w:val="005E2F7E"/>
    <w:rsid w:val="00674628"/>
    <w:rsid w:val="00681355"/>
    <w:rsid w:val="006D769C"/>
    <w:rsid w:val="006F594A"/>
    <w:rsid w:val="00730401"/>
    <w:rsid w:val="007D3132"/>
    <w:rsid w:val="008710D4"/>
    <w:rsid w:val="00885211"/>
    <w:rsid w:val="00907DCC"/>
    <w:rsid w:val="00956E1A"/>
    <w:rsid w:val="0096164E"/>
    <w:rsid w:val="009B12AC"/>
    <w:rsid w:val="009B6386"/>
    <w:rsid w:val="009D6874"/>
    <w:rsid w:val="009D7E70"/>
    <w:rsid w:val="009E5445"/>
    <w:rsid w:val="00A1789C"/>
    <w:rsid w:val="00A8782C"/>
    <w:rsid w:val="00AD3E9A"/>
    <w:rsid w:val="00B07154"/>
    <w:rsid w:val="00B3198B"/>
    <w:rsid w:val="00B35663"/>
    <w:rsid w:val="00B74B32"/>
    <w:rsid w:val="00BA20FA"/>
    <w:rsid w:val="00BB72D1"/>
    <w:rsid w:val="00BD0028"/>
    <w:rsid w:val="00BD4E8B"/>
    <w:rsid w:val="00C02B05"/>
    <w:rsid w:val="00C74E28"/>
    <w:rsid w:val="00CA6FA9"/>
    <w:rsid w:val="00CB74CA"/>
    <w:rsid w:val="00CD6B5D"/>
    <w:rsid w:val="00CE60B0"/>
    <w:rsid w:val="00D03F7D"/>
    <w:rsid w:val="00D30EDB"/>
    <w:rsid w:val="00D5509E"/>
    <w:rsid w:val="00D92AB7"/>
    <w:rsid w:val="00DA628E"/>
    <w:rsid w:val="00DB4965"/>
    <w:rsid w:val="00E9404F"/>
    <w:rsid w:val="00EA0DCA"/>
    <w:rsid w:val="00ED05E7"/>
    <w:rsid w:val="00F11D07"/>
    <w:rsid w:val="00F171EA"/>
    <w:rsid w:val="00F65679"/>
    <w:rsid w:val="00F83FA5"/>
    <w:rsid w:val="00FE2C7E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7EA2"/>
  <w15:chartTrackingRefBased/>
  <w15:docId w15:val="{47F0FED7-381E-4E23-85E7-46864E60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509E"/>
    <w:rPr>
      <w:color w:val="808080"/>
    </w:rPr>
  </w:style>
  <w:style w:type="character" w:customStyle="1" w:styleId="mjx-char">
    <w:name w:val="mjx-char"/>
    <w:basedOn w:val="DefaultParagraphFont"/>
    <w:rsid w:val="00053736"/>
  </w:style>
  <w:style w:type="character" w:customStyle="1" w:styleId="mjxassistivemathml">
    <w:name w:val="mjx_assistive_mathml"/>
    <w:basedOn w:val="DefaultParagraphFont"/>
    <w:rsid w:val="00053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Iyer</dc:creator>
  <cp:keywords/>
  <dc:description/>
  <cp:lastModifiedBy>Anand Iyer</cp:lastModifiedBy>
  <cp:revision>9</cp:revision>
  <dcterms:created xsi:type="dcterms:W3CDTF">2020-10-11T02:11:00Z</dcterms:created>
  <dcterms:modified xsi:type="dcterms:W3CDTF">2020-11-08T15:31:00Z</dcterms:modified>
</cp:coreProperties>
</file>