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0C56" w14:textId="0632686D" w:rsidR="00AE0ABF" w:rsidRDefault="00AE0ABF" w:rsidP="00042D1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Notes</w:t>
      </w:r>
    </w:p>
    <w:p w14:paraId="3BA5AC2C" w14:textId="79591700" w:rsidR="00102B3E" w:rsidRPr="006A4C72" w:rsidRDefault="00102B3E" w:rsidP="00042D1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6A4C72">
        <w:rPr>
          <w:color w:val="00B050"/>
        </w:rPr>
        <w:t>For a function to be considered sequence, its domain must be in natural numbers.</w:t>
      </w:r>
    </w:p>
    <w:p w14:paraId="65D775E3" w14:textId="6B6B2D55" w:rsidR="005C0697" w:rsidRDefault="005C0697" w:rsidP="00042D1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6A4C72">
        <w:rPr>
          <w:color w:val="00B050"/>
        </w:rPr>
        <w:t>If the limit of a function from the left side is different than the right side, then limit doesn’t exist</w:t>
      </w:r>
    </w:p>
    <w:p w14:paraId="09B70C45" w14:textId="10582344" w:rsidR="006F625E" w:rsidRDefault="006F625E" w:rsidP="00042D1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color w:val="00B050"/>
        </w:rPr>
        <w:t xml:space="preserve">If the </w:t>
      </w:r>
      <w:r w:rsidR="00AE0ABF">
        <w:rPr>
          <w:color w:val="00B050"/>
        </w:rPr>
        <w:t>left-hand</w:t>
      </w:r>
      <w:r>
        <w:rPr>
          <w:color w:val="00B050"/>
        </w:rPr>
        <w:t xml:space="preserve"> limit and </w:t>
      </w:r>
      <w:r w:rsidR="00AE0ABF">
        <w:rPr>
          <w:color w:val="00B050"/>
        </w:rPr>
        <w:t>right-hand</w:t>
      </w:r>
      <w:r>
        <w:rPr>
          <w:color w:val="00B050"/>
        </w:rPr>
        <w:t xml:space="preserve"> limit of a function exist and are equal, then the limit exists and is equal to either.</w:t>
      </w:r>
    </w:p>
    <w:p w14:paraId="204DAEE3" w14:textId="620FFD90" w:rsidR="003E1387" w:rsidRDefault="003E1387" w:rsidP="00042D1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color w:val="00B050"/>
        </w:rPr>
        <w:t>Inverse of a non-differentiable function is also not differentiable</w:t>
      </w:r>
    </w:p>
    <w:p w14:paraId="1A7F6A30" w14:textId="77777777" w:rsidR="003E1387" w:rsidRPr="006A4C72" w:rsidRDefault="003E1387" w:rsidP="006A4C72">
      <w:pPr>
        <w:pStyle w:val="ListParagraph"/>
        <w:numPr>
          <w:ilvl w:val="0"/>
          <w:numId w:val="2"/>
        </w:numPr>
        <w:rPr>
          <w:color w:val="00B050"/>
        </w:rPr>
      </w:pPr>
    </w:p>
    <w:p w14:paraId="53E72731" w14:textId="1785520D" w:rsidR="005C0697" w:rsidRDefault="00AE0ABF" w:rsidP="00042D1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Some limits</w:t>
      </w:r>
    </w:p>
    <w:p w14:paraId="7DABBDDF" w14:textId="70B0DF27" w:rsidR="004E5322" w:rsidRDefault="004E5322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noProof/>
        </w:rPr>
        <w:drawing>
          <wp:inline distT="0" distB="0" distL="0" distR="0" wp14:anchorId="6956C676" wp14:editId="1AF4314F">
            <wp:extent cx="1889760" cy="1473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6882" cy="14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A903" w14:textId="2634336D" w:rsidR="00BD0028" w:rsidRDefault="00026F2F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DD98D57" wp14:editId="2E9F7CB5">
            <wp:extent cx="5238511" cy="27127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786" cy="27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1EBF" w14:textId="77777777" w:rsidR="00042D15" w:rsidRDefault="00042D15">
      <w:pPr>
        <w:rPr>
          <w:rStyle w:val="Heading2Char"/>
        </w:rPr>
      </w:pPr>
    </w:p>
    <w:p w14:paraId="0A001026" w14:textId="77777777" w:rsidR="00042D15" w:rsidRDefault="00042D15">
      <w:pPr>
        <w:rPr>
          <w:rStyle w:val="Heading2Char"/>
        </w:rPr>
      </w:pPr>
    </w:p>
    <w:p w14:paraId="01E8B999" w14:textId="77777777" w:rsidR="00042D15" w:rsidRDefault="00042D15">
      <w:pPr>
        <w:rPr>
          <w:rStyle w:val="Heading2Char"/>
        </w:rPr>
      </w:pPr>
    </w:p>
    <w:p w14:paraId="19F25B15" w14:textId="77777777" w:rsidR="00042D15" w:rsidRDefault="00042D15">
      <w:pPr>
        <w:rPr>
          <w:rStyle w:val="Heading2Char"/>
        </w:rPr>
      </w:pPr>
      <w:r>
        <w:rPr>
          <w:rStyle w:val="Heading2Char"/>
        </w:rPr>
        <w:br w:type="page"/>
      </w:r>
    </w:p>
    <w:p w14:paraId="094FF5DA" w14:textId="5824E1AC" w:rsidR="00042D15" w:rsidRDefault="00026F2F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eading2Char"/>
        </w:rPr>
      </w:pPr>
      <w:r w:rsidRPr="00AE0ABF">
        <w:rPr>
          <w:rStyle w:val="Heading2Char"/>
        </w:rPr>
        <w:lastRenderedPageBreak/>
        <w:t>Useful rules regarding convergence of sequences</w:t>
      </w:r>
    </w:p>
    <w:p w14:paraId="2B3A2053" w14:textId="0752C652" w:rsidR="00026F2F" w:rsidRDefault="00026F2F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SS12" w:hAnsi="CMSS12" w:cs="CMSS12"/>
          <w:color w:val="3333B3"/>
          <w:sz w:val="29"/>
          <w:szCs w:val="29"/>
        </w:rPr>
      </w:pPr>
      <w:r>
        <w:rPr>
          <w:noProof/>
        </w:rPr>
        <w:drawing>
          <wp:inline distT="0" distB="0" distL="0" distR="0" wp14:anchorId="05E9F4A9" wp14:editId="6BB376BF">
            <wp:extent cx="594360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DDA2" w14:textId="77777777" w:rsidR="00042D15" w:rsidRDefault="00042D15">
      <w:pPr>
        <w:rPr>
          <w:rFonts w:ascii="CMSS12" w:hAnsi="CMSS12" w:cs="CMSS12"/>
          <w:color w:val="3333B3"/>
          <w:sz w:val="29"/>
          <w:szCs w:val="29"/>
        </w:rPr>
      </w:pPr>
    </w:p>
    <w:p w14:paraId="1CE71506" w14:textId="6D86FE97" w:rsidR="00AE0ABF" w:rsidRPr="00AE0ABF" w:rsidRDefault="00AE0ABF" w:rsidP="00042D1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E0ABF">
        <w:t>Continuity</w:t>
      </w:r>
    </w:p>
    <w:p w14:paraId="19F22E2E" w14:textId="26D33D29" w:rsidR="00042D15" w:rsidRPr="00042D15" w:rsidRDefault="00AE0ABF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SS12" w:hAnsi="CMSS12" w:cs="CMSS12"/>
          <w:color w:val="3333B3"/>
          <w:sz w:val="29"/>
          <w:szCs w:val="29"/>
        </w:rPr>
      </w:pPr>
      <w:r>
        <w:rPr>
          <w:noProof/>
        </w:rPr>
        <w:drawing>
          <wp:inline distT="0" distB="0" distL="0" distR="0" wp14:anchorId="194EE3D2" wp14:editId="58DAD6BE">
            <wp:extent cx="5943600" cy="929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62E8" w14:textId="77777777" w:rsidR="00042D15" w:rsidRDefault="00042D15" w:rsidP="00042D15"/>
    <w:p w14:paraId="51102664" w14:textId="10DE062B" w:rsidR="009C3250" w:rsidRDefault="009C3250" w:rsidP="00042D1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Equation of the tangent (Linear approximation)</w:t>
      </w:r>
    </w:p>
    <w:p w14:paraId="32EBE24A" w14:textId="12E16E1E" w:rsidR="009C3250" w:rsidRDefault="009C3250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SS12" w:hAnsi="CMSS12" w:cs="CMSS12"/>
          <w:color w:val="3333B3"/>
          <w:sz w:val="29"/>
          <w:szCs w:val="29"/>
        </w:rPr>
      </w:pPr>
      <w:r>
        <w:rPr>
          <w:noProof/>
        </w:rPr>
        <w:drawing>
          <wp:inline distT="0" distB="0" distL="0" distR="0" wp14:anchorId="7DE3AD94" wp14:editId="3FBADCCE">
            <wp:extent cx="5943600" cy="106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3064" w14:textId="1582FB1C" w:rsidR="009C3250" w:rsidRPr="009C3250" w:rsidRDefault="009C3250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SS12" w:hAnsi="CMSS12" w:cs="CMSS12"/>
          <w:color w:val="00B050"/>
        </w:rPr>
      </w:pPr>
      <w:r w:rsidRPr="009C3250">
        <w:rPr>
          <w:rFonts w:ascii="CMSS12" w:hAnsi="CMSS12" w:cs="CMSS12"/>
          <w:color w:val="00B050"/>
        </w:rPr>
        <w:lastRenderedPageBreak/>
        <w:t>Examples follow:</w:t>
      </w:r>
    </w:p>
    <w:p w14:paraId="1D41D633" w14:textId="1F6AB1CC" w:rsidR="009C3250" w:rsidRDefault="009C3250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SS12" w:hAnsi="CMSS12" w:cs="CMSS12"/>
          <w:color w:val="3333B3"/>
          <w:sz w:val="29"/>
          <w:szCs w:val="29"/>
        </w:rPr>
      </w:pPr>
      <w:r>
        <w:rPr>
          <w:noProof/>
        </w:rPr>
        <w:drawing>
          <wp:inline distT="0" distB="0" distL="0" distR="0" wp14:anchorId="05B57E93" wp14:editId="615B9EA1">
            <wp:extent cx="5943600" cy="3789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A8C3" w14:textId="77777777" w:rsidR="00042D15" w:rsidRDefault="00042D15">
      <w:pPr>
        <w:rPr>
          <w:rFonts w:ascii="CMSS12" w:hAnsi="CMSS12" w:cs="CMSS12"/>
          <w:color w:val="3333B3"/>
          <w:sz w:val="29"/>
          <w:szCs w:val="29"/>
        </w:rPr>
      </w:pPr>
    </w:p>
    <w:p w14:paraId="174ACBBE" w14:textId="3535C4B3" w:rsidR="009C3250" w:rsidRDefault="00F6586E" w:rsidP="00042D1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Critical points</w:t>
      </w:r>
    </w:p>
    <w:p w14:paraId="689BAFAB" w14:textId="77777777" w:rsidR="00F6586E" w:rsidRDefault="00F6586E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16277A" w14:textId="46AFFD78" w:rsidR="00F6586E" w:rsidRPr="00F6586E" w:rsidRDefault="00F6586E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F6586E">
        <w:rPr>
          <w:color w:val="00B050"/>
        </w:rPr>
        <w:t>A point a is called a critical point of a function f(x) if either f is not differentiable at a or f’(a)=0</w:t>
      </w:r>
    </w:p>
    <w:p w14:paraId="6210D019" w14:textId="13EA169F" w:rsidR="00F6586E" w:rsidRPr="00F6586E" w:rsidRDefault="00F6586E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F6586E">
        <w:rPr>
          <w:color w:val="00B050"/>
        </w:rPr>
        <w:t>Every turning point is a critical point, but converse is not true.  Critical points include saddle points also.</w:t>
      </w:r>
      <w:r>
        <w:rPr>
          <w:color w:val="00B050"/>
        </w:rPr>
        <w:t xml:space="preserve">  </w:t>
      </w:r>
      <w:r>
        <w:rPr>
          <w:rFonts w:ascii="CMSS10" w:hAnsi="CMSS10" w:cs="CMSS10"/>
          <w:color w:val="00B050"/>
        </w:rPr>
        <w:t xml:space="preserve">Include </w:t>
      </w:r>
      <w:r w:rsidRPr="00F6586E">
        <w:rPr>
          <w:rFonts w:ascii="CMSS10" w:hAnsi="CMSS10" w:cs="CMSS10"/>
          <w:color w:val="00B050"/>
        </w:rPr>
        <w:t xml:space="preserve">local extrema of a function </w:t>
      </w:r>
      <w:r w:rsidRPr="00F6586E">
        <w:rPr>
          <w:rFonts w:ascii="CMSSI10" w:hAnsi="CMSSI10" w:cs="CMSSI10"/>
          <w:color w:val="00B050"/>
        </w:rPr>
        <w:t xml:space="preserve">f </w:t>
      </w:r>
      <w:r w:rsidRPr="00F6586E">
        <w:rPr>
          <w:rFonts w:ascii="CMSS10" w:hAnsi="CMSS10" w:cs="CMSS10"/>
          <w:color w:val="00B050"/>
        </w:rPr>
        <w:t xml:space="preserve">on a closed interval </w:t>
      </w:r>
      <w:r w:rsidRPr="00F6586E">
        <w:rPr>
          <w:rFonts w:ascii="CMSSI10" w:hAnsi="CMSSI10" w:cs="CMSSI10"/>
          <w:color w:val="00B050"/>
        </w:rPr>
        <w:t xml:space="preserve">I </w:t>
      </w:r>
      <w:r w:rsidRPr="00F6586E">
        <w:rPr>
          <w:rFonts w:ascii="CMSS10" w:hAnsi="CMSS10" w:cs="CMSS10"/>
          <w:color w:val="00B050"/>
        </w:rPr>
        <w:t>= [</w:t>
      </w:r>
      <w:r w:rsidRPr="00F6586E">
        <w:rPr>
          <w:rFonts w:ascii="CMSSI10" w:hAnsi="CMSSI10" w:cs="CMSSI10"/>
          <w:color w:val="00B050"/>
        </w:rPr>
        <w:t>a</w:t>
      </w:r>
      <w:r w:rsidRPr="00F6586E">
        <w:rPr>
          <w:rFonts w:ascii="CMMI10" w:hAnsi="CMMI10" w:cs="CMMI10"/>
          <w:color w:val="00B050"/>
        </w:rPr>
        <w:t xml:space="preserve">, </w:t>
      </w:r>
      <w:r w:rsidRPr="00F6586E">
        <w:rPr>
          <w:rFonts w:ascii="CMSSI10" w:hAnsi="CMSSI10" w:cs="CMSSI10"/>
          <w:color w:val="00B050"/>
        </w:rPr>
        <w:t>b</w:t>
      </w:r>
      <w:r w:rsidRPr="00F6586E">
        <w:rPr>
          <w:rFonts w:ascii="CMSS10" w:hAnsi="CMSS10" w:cs="CMSS10"/>
          <w:color w:val="00B050"/>
        </w:rPr>
        <w:t>].</w:t>
      </w:r>
      <w:r>
        <w:rPr>
          <w:rFonts w:ascii="CMSS10" w:hAnsi="CMSS10" w:cs="CMSS10"/>
          <w:color w:val="00B050"/>
        </w:rPr>
        <w:t xml:space="preserve">  </w:t>
      </w:r>
      <w:r w:rsidRPr="00F6586E">
        <w:rPr>
          <w:color w:val="00B050"/>
        </w:rPr>
        <w:t>Thus, to find the maximum and minimum, we find the critical points and the boundary points and check the value of f on all of</w:t>
      </w:r>
    </w:p>
    <w:p w14:paraId="07FDC7F0" w14:textId="3A0C27CC" w:rsidR="00F6586E" w:rsidRPr="00F6586E" w:rsidRDefault="00F6586E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F6586E">
        <w:rPr>
          <w:color w:val="00B050"/>
        </w:rPr>
        <w:t>them.</w:t>
      </w:r>
    </w:p>
    <w:p w14:paraId="1AE1A016" w14:textId="77777777" w:rsidR="00F6586E" w:rsidRPr="00F6586E" w:rsidRDefault="00F6586E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color w:val="00B050"/>
        </w:rPr>
      </w:pPr>
    </w:p>
    <w:p w14:paraId="153CF34E" w14:textId="2D06D655" w:rsidR="00F6586E" w:rsidRDefault="00F6586E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3A751A6" wp14:editId="4F27640A">
            <wp:extent cx="5943600" cy="129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E35A" w14:textId="77777777" w:rsidR="004F3B64" w:rsidRDefault="004F3B64" w:rsidP="00F6586E"/>
    <w:p w14:paraId="36E94DAC" w14:textId="77777777" w:rsidR="004F3B64" w:rsidRDefault="004F3B64" w:rsidP="00F6586E"/>
    <w:p w14:paraId="02FBCA6A" w14:textId="77777777" w:rsidR="004F3B64" w:rsidRDefault="004F3B64" w:rsidP="00F6586E"/>
    <w:p w14:paraId="22A925B1" w14:textId="6D484CC5" w:rsidR="004F3B64" w:rsidRDefault="004F3B64" w:rsidP="00F6586E"/>
    <w:p w14:paraId="7EF5D12B" w14:textId="216D0FA4" w:rsidR="004F3B64" w:rsidRDefault="004F3B64" w:rsidP="00042D1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Reimann sum</w:t>
      </w:r>
    </w:p>
    <w:p w14:paraId="09B61B7A" w14:textId="093D4859" w:rsidR="004F3B64" w:rsidRDefault="004F3B64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15FBB98" wp14:editId="384AB57B">
            <wp:extent cx="5943600" cy="1249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3735" w14:textId="77777777" w:rsidR="00042D15" w:rsidRDefault="00042D15" w:rsidP="00F6586E"/>
    <w:p w14:paraId="7F696A28" w14:textId="41EDFBFD" w:rsidR="004F3B64" w:rsidRDefault="004F3B64" w:rsidP="00042D1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Fundamental theorem of calculus</w:t>
      </w:r>
    </w:p>
    <w:p w14:paraId="7A59456E" w14:textId="090B9A90" w:rsidR="004F3B64" w:rsidRDefault="004F3B64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EEA5B62" wp14:editId="062AE8B9">
            <wp:extent cx="5943600" cy="306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4388" w14:textId="1F6C7B3F" w:rsidR="00042D15" w:rsidRDefault="00042D15" w:rsidP="00F6586E"/>
    <w:p w14:paraId="369CC44D" w14:textId="3E17BCC1" w:rsidR="00A10E25" w:rsidRDefault="006F3DFC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D080847" wp14:editId="057C90F5">
            <wp:extent cx="5943600" cy="1207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7195" w14:textId="1189520D" w:rsidR="00FC673A" w:rsidRDefault="00FC673A" w:rsidP="00F6586E"/>
    <w:p w14:paraId="084E2BC9" w14:textId="338371D0" w:rsidR="00FC673A" w:rsidRDefault="00FC673A" w:rsidP="00042D1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Some common integrals</w:t>
      </w:r>
    </w:p>
    <w:p w14:paraId="2FB0FEC6" w14:textId="3C9A58D1" w:rsidR="00FC673A" w:rsidRPr="00F6586E" w:rsidRDefault="00FC673A" w:rsidP="00042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EEC7F1C" wp14:editId="61D54257">
            <wp:extent cx="2990850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3A" w:rsidRPr="00F6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SS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922E2"/>
    <w:multiLevelType w:val="hybridMultilevel"/>
    <w:tmpl w:val="8B3C1AE2"/>
    <w:lvl w:ilvl="0" w:tplc="D456A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31020"/>
    <w:multiLevelType w:val="hybridMultilevel"/>
    <w:tmpl w:val="368CE6BE"/>
    <w:lvl w:ilvl="0" w:tplc="B2DACA7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2F"/>
    <w:rsid w:val="00026F2F"/>
    <w:rsid w:val="00042D15"/>
    <w:rsid w:val="00102B3E"/>
    <w:rsid w:val="003E1387"/>
    <w:rsid w:val="004E5322"/>
    <w:rsid w:val="004F3B64"/>
    <w:rsid w:val="0052068D"/>
    <w:rsid w:val="005C0697"/>
    <w:rsid w:val="006A4C72"/>
    <w:rsid w:val="006F3DFC"/>
    <w:rsid w:val="006F625E"/>
    <w:rsid w:val="00993C06"/>
    <w:rsid w:val="009C3250"/>
    <w:rsid w:val="00A10E25"/>
    <w:rsid w:val="00AE0ABF"/>
    <w:rsid w:val="00BD0028"/>
    <w:rsid w:val="00F65679"/>
    <w:rsid w:val="00F6586E"/>
    <w:rsid w:val="00F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51FC"/>
  <w15:chartTrackingRefBased/>
  <w15:docId w15:val="{49A0467C-0D52-4D97-B17A-C3E59002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0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0A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15</cp:revision>
  <dcterms:created xsi:type="dcterms:W3CDTF">2021-07-18T02:19:00Z</dcterms:created>
  <dcterms:modified xsi:type="dcterms:W3CDTF">2021-07-19T09:00:00Z</dcterms:modified>
</cp:coreProperties>
</file>