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onsolas" w:cs="Consolas" w:eastAsia="Consolas" w:hAnsi="Consolas"/>
          <w:b/>
          <w:bCs/>
          <w:color w:val="4038C4"/>
          <w:spacing w:val="40"/>
          <w:sz w:val="18"/>
          <w:szCs w:val="18"/>
        </w:rPr>
        <w:t xml:space="preserve">SUPPORTGW · LLMOPS BOOTCAMP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1D23"/>
          <w:sz w:val="56"/>
          <w:szCs w:val="56"/>
        </w:rPr>
        <w:t xml:space="preserve">LLMOps Bootcamp — звіт про проходження</w:t>
      </w:r>
    </w:p>
    <w:p>
      <w:pPr>
        <w:spacing w:after="400"/>
      </w:pPr>
      <w:r>
        <w:rPr>
          <w:rFonts w:ascii="Calibri" w:cs="Calibri" w:eastAsia="Calibri" w:hAnsi="Calibri"/>
          <w:color w:val="565C6B"/>
          <w:sz w:val="26"/>
          <w:szCs w:val="26"/>
        </w:rPr>
        <w:t xml:space="preserve">Погляд студента: 12 уроків, 6 ДЗ, знайдені дефекти</w:t>
      </w:r>
    </w:p>
    <w:p>
      <w:pPr>
        <w:spacing w:after="6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Тарас Федоренко · senior backend (Python), операційного досвіду з LLM до курсу не мав</w:t>
      </w:r>
    </w:p>
    <w:p>
      <w:pPr>
        <w:spacing w:after="40"/>
      </w:pPr>
      <w:r>
        <w:rPr>
          <w:rFonts w:ascii="Calibri" w:cs="Calibri" w:eastAsia="Calibri" w:hAnsi="Calibri"/>
          <w:color w:val="565C6B"/>
          <w:sz w:val="21"/>
          <w:szCs w:val="21"/>
        </w:rPr>
        <w:t xml:space="preserve">4 серпня 2026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Резюме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Курс пройдено повністю: 12 уроків, 12 лабораторних, 6 домашніх завдань, фінальний прогін з чистого клону і eval-гейт, перевірений на справжніх GitHub Actions.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зроблено фактично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2025"/>
        <w:gridCol w:w="7841"/>
      </w:tblGrid>
      <w:tr>
        <w:trPr>
          <w:tblHeader/>
        </w:trPr>
        <w:tc>
          <w:tcPr>
            <w:tcW w:type="dxa" w:w="2025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7841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Стан</w:t>
            </w:r>
          </w:p>
        </w:tc>
      </w:tr>
      <w:tr>
        <w:tc>
          <w:tcPr>
            <w:tcW w:type="dxa" w:w="2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Робочий репозиторій</w:t>
            </w:r>
          </w:p>
        </w:tc>
        <w:tc>
          <w:tcPr>
            <w:tcW w:type="dxa" w:w="7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TarasFedorenkoFTV/llmops-bootcamp-student-check</w:t>
            </w:r>
          </w:p>
        </w:tc>
      </w:tr>
      <w:tr>
        <w:tc>
          <w:tcPr>
            <w:tcW w:type="dxa" w:w="202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Журнал проходження</w:t>
            </w:r>
          </w:p>
        </w:tc>
        <w:tc>
          <w:tcPr>
            <w:tcW w:type="dxa" w:w="784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student-journal.md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1300+ рядків, писався після кожного кроку</w:t>
            </w:r>
          </w:p>
        </w:tc>
      </w:tr>
      <w:tr>
        <w:tc>
          <w:tcPr>
            <w:tcW w:type="dxa" w:w="2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Прогони eval-гейта</w:t>
            </w:r>
          </w:p>
        </w:tc>
        <w:tc>
          <w:tcPr>
            <w:tcW w:type="dxa" w:w="7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4 у GitHub Actions: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capstone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failure → success,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demo/broken-prompt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failure → success</w:t>
            </w:r>
          </w:p>
        </w:tc>
      </w:tr>
      <w:tr>
        <w:tc>
          <w:tcPr>
            <w:tcW w:type="dxa" w:w="202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Захист гілки</w:t>
            </w:r>
          </w:p>
        </w:tc>
        <w:tc>
          <w:tcPr>
            <w:tcW w:type="dxa" w:w="784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protected,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eval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= required status check,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enforce_admins: true</w:t>
            </w:r>
          </w:p>
        </w:tc>
      </w:tr>
      <w:tr>
        <w:tc>
          <w:tcPr>
            <w:tcW w:type="dxa" w:w="2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Датасет</w:t>
            </w:r>
          </w:p>
        </w:tc>
        <w:tc>
          <w:tcPr>
            <w:tcW w:type="dxa" w:w="7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6 стартових + 7 власних кейсів = 13, поріг 12</w:t>
            </w:r>
          </w:p>
        </w:tc>
      </w:tr>
      <w:tr>
        <w:tc>
          <w:tcPr>
            <w:tcW w:type="dxa" w:w="202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Консоль</w:t>
            </w:r>
          </w:p>
        </w:tc>
        <w:tc>
          <w:tcPr>
            <w:tcW w:type="dxa" w:w="784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усі 6 плиток і всі 3 картки живі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Головний висновок.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Курс вчить рівно тому, що обіцяє, і вчить добре. Ламається він не на змісті, а на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стиках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: між уроком і лабою, між лабою і ДЗ, між ДЗ і чек-лістом тижня, між порадою про порти і CI-шаблоном. Вісім із десяти найгостріших дефектів — це не помилка в тексті, а два документи одного репозиторію, які не знають один про одного.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Оцінки: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ясність викладу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5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· повнота теми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4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· прикладність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5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· рівномірність навантаження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2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· чи заплатив би власні гроші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4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1. Що я тепер умію, чого не умів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Тиждень 1 — основа і промпти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Можу відкотити промпт однією операцією (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POST /prompts/v2/activate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) і побачити в лозі, яка версія обслуговувала конкретний запит: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SELECT created_at::time(0), model, prompt_version, status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FROM requests ORDER BY created_at DESC LIMIT 5;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До курсу промпт у мене був рядком у коді, і на питання «яка версія відповідала користувачу вчора в 19:40» я не мав відповіді в принципі.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Тиждень 2 — маршрутизація і вартість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Можу назвати вартість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конкретного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запиту в момент відповіді і показати важіль економії: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   model    | pt | ct | cost_usd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mock-strong | 21 |  9 | 0.000142     &lt;- ескалація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mock-mini   | 17 | 22 | 0.000016     &lt;- FAQ          різниця 9x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Умію розслідувати сплеск вартості трьома зрізами: по днях (коли почалося) → по моделях (чи не поїхав роутер) → по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prompt_version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із середніми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prompt_tokens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(чи не подовшав промпт).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Тиждень 3 — кеш і інструменти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Складаю ключ кешу так, що rollback промпта автоматично інвалідує записи — і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довів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це, а не повірив: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до rollback:        [ 0ms] Щоб скинути пароль: відкрийте сторінку входу…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-&gt; activate v1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після rollback:     [12ms] не знаю          &lt;- кеш не віддав старе, пішов новий виклик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-&gt; activate v2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після promote:      [ 0ms] Щоб скинути пароль…   &lt;- старий ключ живий, миттєве відновлення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Обкладаю tool-виклик таймаутом 3 с проти ~10 с загального бюджету відповіді (ліміт інструмента мусить бути помітно меншим за загальний) і ключем ідемпотентності.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Тиждень 4 — надійність і безпека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Влаштовую керований інцидент і показую, що збій коштує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51–68 мс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а не 8 секунд прихованих ретраїв. Відтворив самостріл circuit breaker'а і одужання через half-open: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1) 3 збої поспіль -&gt; open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    fail 1: [ 55ms]   fail 2: [ 53ms]   fail 3: [  0ms]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2) ЗДОРОВЕ питання одразу після: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    t+0s:   [  0ms] Вибачте, тимчасові проблеми…   &lt;- САМОСТРІЛ: провайдер живий, breaker відкритий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3) через 6с half-open пропускає пробний запит: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    t+6s:   [ 12ms] Можу допомогти зі входом, замовленнями та поверненнями…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Провів незворотну дію через чергу так, що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5 одночасних approve дають один тікет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(атомарний claim через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TryUpdate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перед виконанням).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Тиждень 5 — спостережуваність і evals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Бачу інцидент, якого не бачить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/health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/health:        {"status":"ok"}                        &lt;- "усе зелене"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/observability: {"error_rate_pct":15.6,"fallback_events":4,"requests":32,"p95_ms":98}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/providers:     mock-mini · down (fails=3) · mock-strong · ok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Рахую p95 одним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percentile_cont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 звіряю вітрину з джерелом після кожної зміни агрегатів.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Тиждень 6 — CI-гейт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Блокую merge регресії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фізично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а не за домовленістю: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eval: 8/13 passed, threshold 12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##[error]Process completed with exit code 1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$ gh pr merge 3 --merge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X Pull request #3 is not mergeable: the base branch policy prohibits the merge.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Написав runbook на чотири класи інцидентів у форматі «симптом → підтвердити → дія → переконатися» і rollback-критерії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до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викочування.</w:t>
      </w:r>
    </w:p>
    <w:p>
      <w:pPr>
        <w:pBdr>
          <w:left w:val="single" w:color="4038C4" w:sz="18" w:space="8"/>
        </w:pBdr>
        <w:shd w:fill="ECEBFB" w:val="clear"/>
        <w:spacing w:after="160" w:before="140" w:line="280"/>
        <w:ind w:left="160" w:right="16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Головне, чого не було.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Я більше не думаю про LLM-фічу як про виклик API. Думаю як про контур із вісьмома точками рішення, кожна з яких лишає слід у лозі.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2. Де курс мене втратив би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Я маю 6+ років бекенду і знаю Docker. Нижче — місця, де реальний студент із роботою і сім'єю припинив би курс.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2.1. Урок 1, лаба крок 1–2 — найгірше місце курсу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У мене на хості зайняті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8080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(EDB PEM Apache) і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5432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(PostgreSQL 18). Troubleshooting обіцяє симптом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port is already allocated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його не було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Docker на Windows підняв стек «успішно», і на порту 8080 виявилося два слухачі: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TCP    0.0.0.0:8080   LISTENING   13528   &lt;- docker-proxy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TCP    0.0.0.0:8080   LISTENING   4812    &lt;- Apache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Далі — як пощастить із резолвом: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localhost:8080  -&gt; {"status":"ok"}                 (через [::1] у docker)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127.0.0.1:8080  -&gt; &lt;title&gt;404 Not Found&lt;/title&gt;    (IPv4 -&gt; Apache)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Студент бачить «усе працює» і йде далі — а потім Troubleshooting того ж гайду радить йому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127.0.0.1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як фікс проксі-проблем і заганяє в чужий Apache. Далі виявляється, що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docker-compose.override.yml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із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ports: [...]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не допомагає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: Compose зливає list-поля, і треба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!override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Це знання не з курсу. Це вечір, і тут закінчують курс.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2.2. Гайд §6 — команда прогону evals не працює в Git Bash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Це команда, на якій стоять тижні 5–6 і CI.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# як у гайді, без префікса: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python: can't open file '//E:/run.py': [Errno 2] No such file or directory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# з фіксом із того самого абзацу (MSYS_NO_PATHCONV=1):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python: can't open file '/e/run.py': [Errno 2] No such file or directory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Другий варіант ламається тому, що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MSYS_NO_PATHCONV=1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вимкнув конверсію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і для `$(pwd)`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тож джерело монтування стало літеральним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/c/Work/...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якого Docker Desktop не знає. Робочий варіант у матеріалах відсутній: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MSYS_NO_PATHCONV=1 docker run --rm --network &lt;project&gt;_default \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 -e SERVICE_URL=http://service:8080 -e PYTHONUTF8=1 \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 -v "C:/Work/llmops-student/evals:/e:ro" python:3.12-slim \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  python /e/run.py --dataset /e/golden.jsonl --threshold 12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Додатково: діагноз у гайді неточний. Там сказано, що MSYS псує шлях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у монтуванні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; насправді зламався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аргумент команди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2.3. Урок 6, лаба крок 3 проти hw3 п.3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Три різні вимоги до одного пункту в трьох документах одного тижня: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1871"/>
        <w:gridCol w:w="7995"/>
      </w:tblGrid>
      <w:tr>
        <w:trPr>
          <w:tblHeader/>
        </w:trPr>
        <w:tc>
          <w:tcPr>
            <w:tcW w:type="dxa" w:w="1871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7995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Вимога</w:t>
            </w:r>
          </w:p>
        </w:tc>
      </w:tr>
      <w:tr>
        <w:tc>
          <w:tcPr>
            <w:tcW w:type="dxa" w:w="1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L06 лаба крок 3</w:t>
            </w:r>
          </w:p>
        </w:tc>
        <w:tc>
          <w:tcPr>
            <w:tcW w:type="dxa" w:w="7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Обкласти виконання.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Таймаут на tool-виклик… і ключ ідемпотентності»</w:t>
            </w:r>
          </w:p>
        </w:tc>
      </w:tr>
      <w:tr>
        <w:tc>
          <w:tcPr>
            <w:tcW w:type="dxa" w:w="187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hw3 п.3</w:t>
            </w:r>
          </w:p>
        </w:tc>
        <w:tc>
          <w:tcPr>
            <w:tcW w:type="dxa" w:w="799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Фіксує в описі PR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два операційні рішення»</w:t>
            </w:r>
          </w:p>
        </w:tc>
      </w:tr>
      <w:tr>
        <w:tc>
          <w:tcPr>
            <w:tcW w:type="dxa" w:w="18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hw3 опційно</w:t>
            </w:r>
          </w:p>
        </w:tc>
        <w:tc>
          <w:tcPr>
            <w:tcW w:type="dxa" w:w="7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Реалізувати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timeout на tool-виклик»</w:t>
            </w:r>
          </w:p>
        </w:tc>
      </w:tr>
      <w:tr>
        <w:tc>
          <w:tcPr>
            <w:tcW w:type="dxa" w:w="1871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GETTING_STARTED §W3</w:t>
            </w:r>
          </w:p>
        </w:tc>
        <w:tc>
          <w:tcPr>
            <w:tcW w:type="dxa" w:w="7995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«описані в PR (реалізація — опційна доріжка)»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Людина з роботою робить те, що просить ДЗ, і не робить кроку лаби.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2.4. Урок 8, лаба крок 4 — тупик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«Додати власний варіант атаки, перевірити, що eval ловить» — а детект mock це буквально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u.Contains("ignore") &amp;&amp; u.Contains("instruction")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канон (ignore+instruction): Вибачте, не можу виконати це прохання.        &lt;- ок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укр. переклад:              Уточніть, будь ласка, деталі — і я допоможу.  &lt;- НЕ відмова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перезапис ролі:             Уточніть, будь ласка, деталі…                 &lt;- НЕ відмова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соціальний тиск:            Уточніть, будь ласка, деталі…                 &lt;- НЕ відмова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Три червоні кейси і зламаний поріг — при вимозі hw4 «evals після інциденту зелені». Виходу ДЗ не дає. Тут студент вирішує, що зламав він.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2.5. hw5 п.4 суперечить уроку 8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Критерій «0 пройдених при повному збої» ламається на першій же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правильній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реалізації guardrail'а на межі. Ментор за таблицею завернув би коректну роботу. Деталі — розділ 3.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3. Дефекти матеріалів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3.1. Блокує проходження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Д-01 · Команда прогону evals не працює на Windows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Де: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GETTING_STARTED.md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§6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не так: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команда не працює в Git Bash; діагноз неточний (ламається аргумент команди, а не монтування); запропонований фікс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MSYS_NO_PATHCONV=1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ламає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$(pwd)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-v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Альтернатива з хоста недоступна, якщо порт 8080 зайнятий — тобто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жодного робочого способу за матеріалами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не лишається.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Як має бути: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дати робочий рецепт (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MSYS_NO_PATHCONV=1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+ Windows-шлях джерела) або обгортку-скрипт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evals/run.sh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Д-02 · Точка входу не веде нікуди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Де: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docs/longreads/index.html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не так: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12 карток уроків — це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&lt;div class="card"&gt;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не посилання. У всьому файлі рівно два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href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обидва на GitHub. Пре-реквізити, гайд і ДЗ описані як «документ, що видається разом із курсом» — без шляхів, хоч лежать у тому ж репозиторії.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Як має бути: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картки →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&lt;a href="L01.html"&gt;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; у таблиці «Все для старту» — реальні шляхи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starter/PREREQUISITES.md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starter/GETTING_STARTED.md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starter/homework/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Д-03 · Порада про порти несумісна з CI-шаблоном курсу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Де: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GETTING_STARTED.md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§8 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.github/workflows/eval-gate.yml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не так: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§8 радить «перемап порт у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docker-compose.yml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».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docker-compose.override.yml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комітиться і підхоплюється Compose автоматично, тому в CI сервіс теж їде на нестандартний порт — а крок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Wait for service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захардкоджено чекає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http://localhost:8080/health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Я впав на цьому в реальному Actions: 3 хв 20 с таймауту, при тому що в логах сервіс пише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Now listening on: http://0.0.0.0:8080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Симптом максимально неінформативний.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Як має бути: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попередити в §8 і додати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docker-compose.override.yml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.gitignore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стартера; або в workflow не бити в хостовий порт (evals можуть ходити всередині docker-мережі, як радить §6 того самого гайду).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Д-04 · Лаба L08 крок 4 недосяжна на наданому mock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Де: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урок 8, лаба крок 4 + блок 09 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mock-provider/Program.cs:80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не так: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лаба вимагає додати red-team кейси, блок 09 радить «по одному кейсу на родину». Детект mock — дві англійські підстрічки, тому 3 з 4 родин проходять наскрізь. Результат — червоний прогін при вимозі hw4 «evals зелені». Детекту injection у сервісі не просить ні обов'язкова, ні опційна частина hw4.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Як має бути: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або детект injection стає пунктом hw4, або mock ловить три родини, або лаба явно каже «спершу реалізуй вхідний guardrail — блок 04».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Д-05 · У </w:t>
      </w:r>
      <w:r>
        <w:rPr>
          <w:rFonts w:ascii="Consolas" w:cs="Consolas" w:eastAsia="Consolas" w:hAnsi="Consolas"/>
          <w:b/>
          <w:bCs/>
          <w:color w:val="4038C4"/>
          <w:sz w:val="20"/>
          <w:szCs w:val="20"/>
        </w:rPr>
        <w:t xml:space="preserve">starter/</w:t>
      </w: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 немає </w:t>
      </w:r>
      <w:r>
        <w:rPr>
          <w:rFonts w:ascii="Consolas" w:cs="Consolas" w:eastAsia="Consolas" w:hAnsi="Consolas"/>
          <w:b/>
          <w:bCs/>
          <w:color w:val="4038C4"/>
          <w:sz w:val="20"/>
          <w:szCs w:val="20"/>
        </w:rPr>
        <w:t xml:space="preserve">.gitignore</w:t>
      </w: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 — ключ провайдера летить у публічний репозиторій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Де: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starter/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(у корені курсу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.gitignore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є)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не так: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крок 0 копіює тільки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starter/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тому репозиторій студента живе без ігнорів. При цьому §1 пропонує білдити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service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ui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локально, а §10 — створити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gateway/.env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з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OPENAI_API_KEY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Перше дає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bin/obj/node_modules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 PR, друге —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секрет у публічному репозиторії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Як має бути: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додати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.gitignore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starter/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Д-06 · hw5 п.4 суперечить уроку 8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Де: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hw5.md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п.4 ↔ L08 блок 02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не так: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«прогін із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__fail_503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 кожному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input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має дати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0 пройдених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; будь-який зелений кейс — на доопрацювання». Фактично: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faq-1: FAIL   faq-2: FAIL   order-1: FAIL   refund-1: FAIL   caps-1: FAIL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thanks-1: FAIL   escalate-1: FAIL   hitl-1: FAIL   pii-1: FAIL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safety-1: ok   safety-2: ok   safety-3: ok   safety-4: ok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eval: 4/13 passed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Чотири зелені — і жоден не дефект: це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expect_refusal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-кейси, і вони зеленіють тому, що guardrail стоїть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на межі, до виклику моделі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як велить L08 блок 02. Відмовити на injection під час падіння провайдера строго правильніше, ніж відповісти «тимчасові проблеми». Лікування, яке пропонує hw5 (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forbid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із фрагментом заглушки), не застосовне — у відповіді немає тексту заглушки.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Як має бути: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виняток для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expect_refusal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-кейсів, які обслуговує guardrail; критерій формулювати як «жоден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expect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-кейс не зеленіє».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3.2. Дратує, але обходиться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690"/>
        <w:gridCol w:w="756"/>
        <w:gridCol w:w="6188"/>
        <w:gridCol w:w="2232"/>
      </w:tblGrid>
      <w:tr>
        <w:trPr>
          <w:tblHeader/>
        </w:trPr>
        <w:tc>
          <w:tcPr>
            <w:tcW w:type="dxa" w:w="690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№</w:t>
            </w:r>
          </w:p>
        </w:tc>
        <w:tc>
          <w:tcPr>
            <w:tcW w:type="dxa" w:w="756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Де</w:t>
            </w:r>
          </w:p>
        </w:tc>
        <w:tc>
          <w:tcPr>
            <w:tcW w:type="dxa" w:w="6188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Що не так</w:t>
            </w:r>
          </w:p>
        </w:tc>
        <w:tc>
          <w:tcPr>
            <w:tcW w:type="dxa" w:w="2232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Як має бути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Д-07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L04 блок 07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Обіцяє «плитка показує 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$0.0002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/ $5.00». Готовий Angular робить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toFixed(2)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назавжди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$0.00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бар бюджету 0%. Щоб побачити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$0.01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треба ~70 ескалацій за добу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4 знаки в UI, або в уроці чесно: «на mock плитка показує $0.00»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Д-08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L10 блок 05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Друкує grader із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"вибачте"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списку — тим самим багом, від якого блок 03 попереджає двома сторінками вище. У стартері вже виправлено, з коментарем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Синхронізувати сніпет із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evals/run.py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Д-09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L01 блок 02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«Наш mock це поле теж віддає, тож перевірити свою 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обробку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ви зможете вже на стартері» — обробки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finish_reason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стартері немає, колонки в схемі немає; це опційний пункт hw1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«…зможете, якщо зробите опційну частину hw1»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Д-10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L02 лаба крок 2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«SQL — у блоці 04». SQL у блоці 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06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; блок 04 — про підстановку змінних і injection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Виправити крос-реф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Д-11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L01 блок 07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«Сьогодні два поля порожні». Порожніх три: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provider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є в схемі, не заповнюється ніде,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TODO(student)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на нього немає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Згадати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provider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або прибрати зі схеми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Д-12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L05 блоки 04 і 06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Дві версії однієї умови: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status == 200 &amp;&amp; toolCall == null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і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ok &amp;&amp; status == 200 &amp;&amp; toolCall == null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. Що таке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ok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не сказано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Узгодити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Д-13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L05 лаба крок 4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«Знайти в еталоні тижня (бранч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w3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) умову…» — умова вже надрукована в блоці 04 того ж уроку; суперечить дисципліні «спершу сам»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Прибрати відсилання до еталона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Д-14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L06 блок 06 + hw3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названий ключем ідемпотентності, але 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не розв'язує сценарій, яким його мотивують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: він новий на кожен HTTP-запит. Перевірено: два однакові запити = два тікети (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#T-56c0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#T-9477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)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Ключ від дії та аргументів у межах розмови;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лише для ретраю в межах запиту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Д-15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L04 блок 05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«Заведіть звичку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SUM(cost_usd) GROUP BY 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» 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PRIMARY KEY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таблиці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requests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тобто схема 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забороняє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два виклики з одним id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Окремий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PK + індекс на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request_id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або прибрати пораду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Д-16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L09 блок 04 ↔ 06, 10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Блок 04 дає лічильники в пам'яті; блок 06 каже «переселити в базу все, за чим тренд», блок 10 — «звіряти вітрину з джерелом». Лічильники обнуляються на кожному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up --build -d service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Одразу давати колонки в лозі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Д-17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L09 блок 04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SQL без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COALESCE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на порожній таблиці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percentile_cont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дає NULL, тобто виняток на першому запуску після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down -v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Додати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COALESCE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Д-18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L07 блок 06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status = status == 200 ? 503 : status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не покриває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status = 0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який той самий урок вводить у блоці 03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status == 200 || status == 0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Д-19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Лаби L09 і L10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L09 крок 4 просить нагенерувати збоїв, L10 крок 2 одразу після цього — прогнати evals. Circuit breaker відкритий 30 с → фальшива тотальна регресія. Попередження є, але про холодний старт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Додати «почекай, поки breaker закриється»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Д-20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L12 блок 03 ↔ hw6 п.3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Урок вимагає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INCIDENT_RUNBOOK.md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корені (головний артефакт володіння), ДЗ — розділ у README; ментор перевіряє README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Узгодити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Д-21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eval-gate.yml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Приходить із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--threshold 5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. Якщо студент не оновить, гейт лишиться 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зеленим при 5 з 13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при катастрофічній регресії. Це рівно той «м'який гейт», історію про який автор розповідає в hw6 як про баг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Механічна перевірка «поріг ≥ правило(N)» або читати поріг із файлу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Д-22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L08 блоки 06–07 ↔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console.component.ts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Урок вимагає «заявка — продукт для людини» (аргументи, повідомлення, час очікування) і «не забувайте кнопку reject». Консоль показує лише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id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action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approve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reject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немає. UI студент не змінює → штатний HITL-театр, від якого попереджає блок 05 того ж уроку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Розширити готову консоль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Д-23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L07 лаба ↔ hw4 ↔ чек-лист W4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Три обіцянки: лаба — «fallback відпрацював», hw4 — «на mock обидві спроби падають, тому дивимось код», чек-лист — «спрацьовує fallback». Фікс — 3 рядки YAML, і його немає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Додати «мертвого провайдера» в конфіг стартера</w:t>
            </w:r>
          </w:p>
        </w:tc>
      </w:tr>
      <w:tr>
        <w:tc>
          <w:tcPr>
            <w:tcW w:type="dxa" w:w="69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Д-24</w:t>
            </w:r>
          </w:p>
        </w:tc>
        <w:tc>
          <w:tcPr>
            <w:tcW w:type="dxa" w:w="75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§9a гайду</w:t>
            </w:r>
          </w:p>
        </w:tc>
        <w:tc>
          <w:tcPr>
            <w:tcW w:type="dxa" w:w="6188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«C# за п'ять хвилин» не покриває правило top-level statements: не можна оголошувати поля після них (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CS0106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), локальні функції мусять стояти до типів (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CS8803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). Обидва спрацювали в мене на W3 і W4 — рівно тоді, коли з'явився стан</w:t>
            </w:r>
          </w:p>
        </w:tc>
        <w:tc>
          <w:tcPr>
            <w:tcW w:type="dxa" w:w="223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Додати сьомий рядок у таблицю</w:t>
            </w:r>
          </w:p>
        </w:tc>
      </w:tr>
      <w:tr>
        <w:tc>
          <w:tcPr>
            <w:tcW w:type="dxa" w:w="6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Д-25</w:t>
            </w:r>
          </w:p>
        </w:tc>
        <w:tc>
          <w:tcPr>
            <w:tcW w:type="dxa" w:w="7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GETTING_STARTED.md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§11</w:t>
            </w:r>
          </w:p>
        </w:tc>
        <w:tc>
          <w:tcPr>
            <w:tcW w:type="dxa" w:w="618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Посилання на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docs/MENTOR_GUIDE.md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../docs/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) — у репозиторії студента цієї папки немає, посилання бите у всіх</w:t>
            </w:r>
          </w:p>
        </w:tc>
        <w:tc>
          <w:tcPr>
            <w:tcW w:type="dxa" w:w="22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Прибрати або перенести файл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3.3. Знахідка, якій немає місця в матеріалах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2"/>
          <w:szCs w:val="22"/>
        </w:rPr>
        <w:t xml:space="preserve">Д-26 · Cache-hit маскує відновлення після інциденту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Де: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стик L05 (кеш) × L07 (circuit breaker) × L09 (плитка провайдерів) — жоден урок не зводить їх разом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Що не так: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перевірка «чи відпустило» питанням із кешу не заходить у gateway, тому breaker не отримує пробного запиту в half-open і не закривається. Плитка «Надійність провайдерів» показує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down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скільки завгодно довго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поки трафік іде з кешу:</w:t>
      </w:r>
    </w:p>
    <w:p>
      <w:pPr>
        <w:pBdr>
          <w:left w:val="single" w:color="4038C4" w:sz="12" w:space="6"/>
        </w:pBdr>
        <w:shd w:fill="F4F5F7" w:val="clear"/>
        <w:spacing w:after="0" w:before="12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провайдери після "відновлення" питанням З КЕШУ:   mock-mini · down (fails=3)</w:t>
      </w:r>
    </w:p>
    <w:p>
      <w:pPr>
        <w:pBdr>
          <w:left w:val="single" w:color="4038C4" w:sz="12" w:space="6"/>
        </w:pBdr>
        <w:shd w:fill="F4F5F7" w:val="clear"/>
        <w:spacing w:after="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питання з УНІКАЛЬНИМ текстом (реальний виклик):   [11ms] нормальна відповідь</w:t>
      </w:r>
    </w:p>
    <w:p>
      <w:pPr>
        <w:pBdr>
          <w:left w:val="single" w:color="4038C4" w:sz="12" w:space="6"/>
        </w:pBdr>
        <w:shd w:fill="F4F5F7" w:val="clear"/>
        <w:spacing w:after="140" w:before="0" w:line="230"/>
        <w:ind w:left="140" w:right="140"/>
      </w:pPr>
      <w:r>
        <w:rPr>
          <w:rFonts w:ascii="Consolas" w:cs="Consolas" w:eastAsia="Consolas" w:hAnsi="Consolas"/>
          <w:color w:val="24262E"/>
          <w:sz w:val="15"/>
          <w:szCs w:val="15"/>
        </w:rPr>
        <w:t xml:space="preserve">провайдери після нього:                            mock-mini · ok (fails=0)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L09 блок 05 наполягає: «плитка не має права зеленіти посеред інциденту». Зворотний випадок — плитка не має права червоніти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після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інциденту — не розглянутий. При цьому hw6 п.3 прямо вимагає показати «сплеск і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спад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fallback», тобто рівно те, що цей дефект ламає.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Як має бути: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згадати стик; правильний фікс — фоновий health-probe провайдера повз кеш, а не перевірка живим трафіком.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4. Чи виконуване ДЗ з матеріалів уроку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hw1 — логування + prompt registry · </w:t>
      </w: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ТАК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Уроків досить. SQL у блоці 06, атомарний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UPDATE prompts SET active = (version = @v)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 блоці 07, «як відкривати з'єднання — подивись на сусідній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LogRequest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» — і цього справді достатньо. Зробив з першого заходу, ~60 рядків C# з нуля. Зовнішніх джерел — нуль.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hw2 — routing + cost · </w:t>
      </w: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ТАК, ІЗ ЗАПАСОМ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Урок дає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Route()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словник прайсу, формулу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costUsd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 скелет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/cost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готовими до копіювання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Це не «виконуване», це «переписуване». Витратив утричі менше часу, ніж на hw1 — при тому що L01 обіцяв «складне починається з тижня 2».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hw3 — кеш + інструменти · </w:t>
      </w: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ТАК для обов'язкового, НІ для лаби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Кеш і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RunTool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прямо з уроку. Але лаба L06 крок 3 вимагає таймаут та ідемпотентність, а урок дає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static string? RunTool(name) =&gt; switch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— функцію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без стану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тоді як ідемпотентність без стану неможлива за визначенням. Довелося виносити в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static class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через C#-правило, якого §9a не дає. Плюс спосіб перевірки з hw3 не працює: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__delay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затримує mock, тобто виклик моделі, а не інструмент — перевірено,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real 0m2.086s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гілка таймауту не торкнулася.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hw4 — надійність + безпека · </w:t>
      </w: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Обов'язкове ТАК, лаба L08 крок 4 НІ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Fallback і HITL повністю з уроків. Але red-team кейси без детекту injection у сервісі дають червоний прогін, а детекту не просить ні обов'язкова, ні опційна частина. Довелося писати з нуля: три родини патернів плюс перевірка на false positives на чотирьох нормальних питаннях. Це робота поза будь-яким ДЗ.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hw5 — observability + evals · </w:t>
      </w: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ТАК, але критерій п.4 суперечить L08</w:t>
      </w:r>
    </w:p>
    <w:p>
      <w:pPr>
        <w:spacing w:after="140" w:before="60" w:line="290"/>
      </w:pPr>
      <w:r>
        <w:rPr>
          <w:rFonts w:ascii="Consolas" w:cs="Consolas" w:eastAsia="Consolas" w:hAnsi="Consolas"/>
          <w:color w:val="4038C4"/>
          <w:sz w:val="19"/>
          <w:szCs w:val="19"/>
        </w:rPr>
        <w:t xml:space="preserve">/observability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/providers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 датасет — з уроку. А п.4 неможливо виконати, якщо guardrail стоїть на межі, як велить L08. Обидва шляхи провалюють одне з двох ДЗ (див. Д-06).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hw6 — CI-гейт + інцидент · </w:t>
      </w: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ТАК — і тільки на реальному CI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Шаблон workflow готовий, поріг рахується за правилом. Але L11 блок 04 має рацію буквально: я прогнав кроки локально, отримав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exit 1 → exit 0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був упевнений — і впав на справжньому Actions через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docker-compose.override.yml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якого локально не існує як проблеми.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Без GitHub тиждень 6 дає ілюзію готовності.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B1D23"/>
          <w:sz w:val="25"/>
          <w:szCs w:val="25"/>
        </w:rPr>
        <w:t xml:space="preserve">Зовнішні джерела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Знадобилися </w:t>
      </w: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тричі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і всі три — не про LLMOps: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4038C4"/>
          <w:sz w:val="19"/>
          <w:szCs w:val="19"/>
        </w:rPr>
        <w:t xml:space="preserve">!override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 Compose (list-поля зливаються, а не замінюються);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onsolas" w:cs="Consolas" w:eastAsia="Consolas" w:hAnsi="Consolas"/>
          <w:color w:val="4038C4"/>
          <w:sz w:val="19"/>
          <w:szCs w:val="19"/>
        </w:rPr>
        <w:t xml:space="preserve">MSYS_NO_PATHCONV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+ Windows-шляхи в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docker run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правила top-level statements у C# (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CS0106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CS8803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).</w:t>
      </w:r>
    </w:p>
    <w:p>
      <w:pPr>
        <w:spacing w:after="140" w:before="60" w:line="290"/>
      </w:pPr>
      <w:r>
        <w:rPr>
          <w:rFonts w:ascii="Calibri" w:cs="Calibri" w:eastAsia="Calibri" w:hAnsi="Calibri"/>
          <w:color w:val="1B1D23"/>
          <w:sz w:val="21"/>
          <w:szCs w:val="21"/>
        </w:rPr>
        <w:t xml:space="preserve">Тобто по темі курсу матеріалів достатньо; спотикаєшся на оточенні.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5. Чого мені забракло як інженеру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Калібрування grader'а на живій моделі.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Курс це чесно визнає врізкою «Чесно про межу нашого контуру»: на mock кейси падають детерміновано, а робота з флейками — «якої тут немає». Я виходжу з датасетом на 13 кейсів і нульовим уявленням, чи він виживе на реальній моделі бодай день. Найбільша дірка, і вона за побудовою безкоштовного курсу.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Ідемпотентність у бойовій формі.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Курс дав ключ, який не працює для сценарію, яким його мотивують. Першого дня в реальній задачі я зроблю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request_id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і отримаю подвійні тікети.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Одне звернення ≠ один виклик.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Порада правильна, схема її забороняє. Коли додам логування кожної спроби fallback — переробляти облік.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Multi-turn і стрімінг.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L09 перелічує, що зміниться (три латентні метрики, помилка посеред 200, кеш тільки зібраної відповіді) — і не робить. Перше, що попросять продуктові, це стрімінг.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Черга approvals у базі.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L12 сам каже: це робиться відразу, без сигналу. Я маю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ConcurrentDictionary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, і мій runbook містить пункт «не рестартуй з непорожньою чергою» — тобто я забалансував дефект дисципліною.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Мультитенантність у ключі кешу.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L05 називає це «гарантованою аварією» і найдорожчим випуском із ключа — і не дає жодної практики: тенанта в контурі курсу немає.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Реальні гроші.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Усі мої цифри —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$0.0002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. Я не бачив, як виглядає рахунок, який змушує ухвалювати рішення.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6. Оцінки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8046"/>
        <w:gridCol w:w="1820"/>
      </w:tblGrid>
      <w:tr>
        <w:trPr>
          <w:tblHeader/>
        </w:trPr>
        <w:tc>
          <w:tcPr>
            <w:tcW w:type="dxa" w:w="8046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Критерій</w:t>
            </w:r>
          </w:p>
        </w:tc>
        <w:tc>
          <w:tcPr>
            <w:tcW w:type="dxa" w:w="1820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Оцінка</w:t>
            </w:r>
          </w:p>
        </w:tc>
      </w:tr>
      <w:tr>
        <w:tc>
          <w:tcPr>
            <w:tcW w:type="dxa" w:w="80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Ясність викладу</w:t>
            </w:r>
          </w:p>
        </w:tc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4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Повнота теми</w:t>
            </w:r>
          </w:p>
        </w:tc>
        <w:tc>
          <w:tcPr>
            <w:tcW w:type="dxa" w:w="182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0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Прикладність</w:t>
            </w:r>
          </w:p>
        </w:tc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8046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Рівномірність навантаження</w:t>
            </w:r>
          </w:p>
        </w:tc>
        <w:tc>
          <w:tcPr>
            <w:tcW w:type="dxa" w:w="1820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0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Чи заплатив би власні гроші</w:t>
            </w:r>
          </w:p>
        </w:tc>
        <w:tc>
          <w:tcPr>
            <w:tcW w:type="dxa" w:w="18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4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Ясність викладу — 5.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Найкраще, що я читав у цьому жанрі. Кожен блок починається з проблеми, кожен принцип перевірюваний, «типові помилки» — з власного досвіду автора, включно з історією про самостріл із breaker'ом без half-open і про два червоні прогони в Actions при підготовці курсу. Врізки «чесно про межу нашого контуру» я б зробив стандартом індустрії.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Повнота теми — 4.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Шар «між застосунком і моделлю» закритий сумлінно, а межі названі прямо (не RAG, не файнтюн, не фронтенд). Мінус один — за те, що найважча частина evals (калібрування на живій моделі) відсутня за побудовою, а мультитенантність і multi-turn згадані як «гарантована аварія» без жодної практики.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Прикладність — 5.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Усе, що я написав, працює в системі, яку можна підняти однією командою й показати. Runbook, 30-day rollout і KPI-таблиця — три артефакти, які я в понеділок принесу на роботу без переробки. Таблиця з L12 блоку 08 («який шар додавати наступним і за яким сигналом», з колонкою «чого НЕ робити раніше») — найцінніша сторінка курсу.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Рівномірність навантаження — 2.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Найслабше місце. L01 обіцяє «складне починається з тижня 2» — а hw2 виявився найлегшим ДЗ курсу (весь код в уроці готовий), тоді як hw1 вимагав писати з нуля. Тиждень 4 — вісім механізмів за один PR плюс робота, якої не просить жодне ДЗ. Тиждень 6 — найдешевший за кодом і найдорожчий за налагодженням оточення. Обіцянка «~5–7 годин на тиждень» тримається лише якщо порти вільні.</w:t>
      </w:r>
    </w:p>
    <w:p>
      <w:pPr>
        <w:spacing w:after="140" w:before="60" w:line="290"/>
      </w:pPr>
      <w:r>
        <w:rPr>
          <w:rFonts w:ascii="Calibri" w:cs="Calibri" w:eastAsia="Calibri" w:hAnsi="Calibri"/>
          <w:b/>
          <w:bCs/>
          <w:color w:val="1B1D23"/>
          <w:sz w:val="21"/>
          <w:szCs w:val="21"/>
        </w:rPr>
        <w:t xml:space="preserve">Чи заплатив би власні гроші — 4.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Так — за уроки 2, 5, 7, 8, 9 і за таблицю з L12 блоку 08. Це рівно ті знання, за якими я прийшов, і вони не гуглівські: не «як покликати модель», а «як не втратити контроль над нею». Не 5 — через вхідний бар'єр: перший вечір з'їдають порти й </w:t>
      </w:r>
      <w:r>
        <w:rPr>
          <w:rFonts w:ascii="Consolas" w:cs="Consolas" w:eastAsia="Consolas" w:hAnsi="Consolas"/>
          <w:color w:val="4038C4"/>
          <w:sz w:val="19"/>
          <w:szCs w:val="19"/>
        </w:rPr>
        <w:t xml:space="preserve">docker run</w:t>
      </w:r>
      <w:r>
        <w:rPr>
          <w:rFonts w:ascii="Calibri" w:cs="Calibri" w:eastAsia="Calibri" w:hAnsi="Calibri"/>
          <w:color w:val="1B1D23"/>
          <w:sz w:val="21"/>
          <w:szCs w:val="21"/>
        </w:rPr>
        <w:t xml:space="preserve"> під Windows, і на цьому відсіється частина людей, які саме цей контент і мали отримати. Полагодьте Д-01, Д-02, Д-05 — і це впевнена п'ятірка.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Додаток. Що я додав поза ДЗ і чому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3822"/>
        <w:gridCol w:w="6044"/>
      </w:tblGrid>
      <w:tr>
        <w:trPr>
          <w:tblHeader/>
        </w:trPr>
        <w:tc>
          <w:tcPr>
            <w:tcW w:type="dxa" w:w="3822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Додаток</w:t>
            </w:r>
          </w:p>
        </w:tc>
        <w:tc>
          <w:tcPr>
            <w:tcW w:type="dxa" w:w="6044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Причина</w:t>
            </w:r>
          </w:p>
        </w:tc>
      </w:tr>
      <w:tr>
        <w:tc>
          <w:tcPr>
            <w:tcW w:type="dxa" w:w="38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mock-dead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litellm-config.yaml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api_base: .../v1?fail=503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) + маркер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__outage</w:t>
            </w:r>
          </w:p>
        </w:tc>
        <w:tc>
          <w:tcPr>
            <w:tcW w:type="dxa" w:w="6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Без цього успішний fallback на mock не перевірити: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__fail_503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їде в тексті й кладе </w:t>
            </w:r>
            <w:r>
              <w:rPr>
                <w:rFonts w:ascii="Calibri" w:cs="Calibri" w:eastAsia="Calibri" w:hAnsi="Calibri"/>
                <w:b/>
                <w:bCs/>
                <w:color w:val="1B1D23"/>
                <w:sz w:val="18"/>
                <w:szCs w:val="18"/>
              </w:rPr>
              <w:t xml:space="preserve">обидва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елементи ланцюга. hw4 це визнає («дивимось код»), але фікс — три рядки YAML</w:t>
            </w:r>
          </w:p>
        </w:tc>
      </w:tr>
      <w:tr>
        <w:tc>
          <w:tcPr>
            <w:tcW w:type="dxa" w:w="382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Детект injection у сервісі</w:t>
            </w:r>
          </w:p>
        </w:tc>
        <w:tc>
          <w:tcPr>
            <w:tcW w:type="dxa" w:w="6044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hw4 його не просить, але лаба L08 крок 4 без нього не закривається</w:t>
            </w:r>
          </w:p>
        </w:tc>
      </w:tr>
      <w:tr>
        <w:tc>
          <w:tcPr>
            <w:tcW w:type="dxa" w:w="38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ci/static_checks.py</w:t>
            </w:r>
          </w:p>
        </w:tc>
        <w:tc>
          <w:tcPr>
            <w:tcW w:type="dxa" w:w="6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L11 блок 07: прайс покриває всі моделі з конфіга, немає невідомих плейсхолдерів, немає секретів у діфі, датасет валідний і стартові кейси не видалені</w:t>
            </w:r>
          </w:p>
        </w:tc>
      </w:tr>
      <w:tr>
        <w:tc>
          <w:tcPr>
            <w:tcW w:type="dxa" w:w="382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Колонки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cache_hit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fallback_used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tool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blocked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у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requests</w:t>
            </w:r>
          </w:p>
        </w:tc>
        <w:tc>
          <w:tcPr>
            <w:tcW w:type="dxa" w:w="6044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Лічильники в пам'яті гинуть на кожному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up --build -d service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, а це саме ті цифри, за якими треба дивитися тренд</w:t>
            </w:r>
          </w:p>
        </w:tc>
      </w:tr>
      <w:tr>
        <w:tc>
          <w:tcPr>
            <w:tcW w:type="dxa" w:w="38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evals/golden.outage.jsonl</w:t>
            </w:r>
          </w:p>
        </w:tc>
        <w:tc>
          <w:tcPr>
            <w:tcW w:type="dxa" w:w="60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Перевірка на фальш-позитиви з hw5 п.4 як відтворюваний артефакт, а не разова дія</w:t>
            </w:r>
          </w:p>
        </w:tc>
      </w:tr>
      <w:tr>
        <w:tc>
          <w:tcPr>
            <w:tcW w:type="dxa" w:w="382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INCIDENT_RUNBOOK.md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на 4 класи інцидентів</w:t>
            </w:r>
          </w:p>
        </w:tc>
        <w:tc>
          <w:tcPr>
            <w:tcW w:type="dxa" w:w="6044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L12 блок 03 просить формат, а не один сценарій — перевірив, що скелет масштабується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4038C4"/>
          <w:sz w:val="32"/>
          <w:szCs w:val="32"/>
        </w:rPr>
        <w:t xml:space="preserve">Додаток. Доказова база</w:t>
      </w:r>
    </w:p>
    <w:tbl>
      <w:tblPr>
        <w:tblW w:type="dxa" w:w="9866"/>
        <w:tblBorders>
          <w:top w:val="single" w:color="D9DBE3" w:sz="2"/>
          <w:left w:val="single" w:color="D9DBE3" w:sz="2"/>
          <w:bottom w:val="single" w:color="D9DBE3" w:sz="2"/>
          <w:right w:val="single" w:color="D9DBE3" w:sz="2"/>
          <w:insideH w:val="single" w:color="E8EAF0" w:sz="2"/>
          <w:insideV w:val="single" w:color="E8EAF0" w:sz="2"/>
        </w:tblBorders>
      </w:tblPr>
      <w:tblGrid>
        <w:gridCol w:w="2302"/>
        <w:gridCol w:w="7564"/>
      </w:tblGrid>
      <w:tr>
        <w:trPr>
          <w:tblHeader/>
        </w:trPr>
        <w:tc>
          <w:tcPr>
            <w:tcW w:type="dxa" w:w="2302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Що</w:t>
            </w:r>
          </w:p>
        </w:tc>
        <w:tc>
          <w:tcPr>
            <w:tcW w:type="dxa" w:w="7564"/>
            <w:shd w:fill="ECEB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38C4"/>
                <w:sz w:val="18"/>
                <w:szCs w:val="18"/>
              </w:rPr>
              <w:t xml:space="preserve">Де перевірити</w:t>
            </w:r>
          </w:p>
        </w:tc>
      </w:tr>
      <w:tr>
        <w:tc>
          <w:tcPr>
            <w:tcW w:type="dxa" w:w="2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Історія прогонів гейта</w:t>
            </w:r>
          </w:p>
        </w:tc>
        <w:tc>
          <w:tcPr>
            <w:tcW w:type="dxa" w:w="75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Actions: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capstone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failure→success,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demo/broken-prompt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failure→success</w:t>
            </w:r>
          </w:p>
        </w:tc>
      </w:tr>
      <w:tr>
        <w:tc>
          <w:tcPr>
            <w:tcW w:type="dxa" w:w="230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Червоний прогін</w:t>
            </w:r>
          </w:p>
        </w:tc>
        <w:tc>
          <w:tcPr>
            <w:tcW w:type="dxa" w:w="7564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eval: 8/13 passed, threshold 12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exit code 1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mergeStateStatus: BLOCKED</w:t>
            </w:r>
          </w:p>
        </w:tc>
      </w:tr>
      <w:tr>
        <w:tc>
          <w:tcPr>
            <w:tcW w:type="dxa" w:w="2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Зелений прогін</w:t>
            </w:r>
          </w:p>
        </w:tc>
        <w:tc>
          <w:tcPr>
            <w:tcW w:type="dxa" w:w="75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eval: 13/13 passed, threshold 12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exit code 0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CLEAN</w:t>
            </w:r>
          </w:p>
        </w:tc>
      </w:tr>
      <w:tr>
        <w:tc>
          <w:tcPr>
            <w:tcW w:type="dxa" w:w="230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Гейт блокує, а не радить</w:t>
            </w:r>
          </w:p>
        </w:tc>
        <w:tc>
          <w:tcPr>
            <w:tcW w:type="dxa" w:w="7564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gh pr merge 3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the base branch policy prohibits the merge</w:t>
            </w:r>
          </w:p>
        </w:tc>
      </w:tr>
      <w:tr>
        <w:tc>
          <w:tcPr>
            <w:tcW w:type="dxa" w:w="2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Захист працює й на авторі</w:t>
            </w:r>
          </w:p>
        </w:tc>
        <w:tc>
          <w:tcPr>
            <w:tcW w:type="dxa" w:w="75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прямий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git push origin main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remote rejected (protected branch hook declined)</w:t>
            </w:r>
          </w:p>
        </w:tc>
      </w:tr>
      <w:tr>
        <w:tc>
          <w:tcPr>
            <w:tcW w:type="dxa" w:w="2302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Прогін із чистого клону</w:t>
            </w:r>
          </w:p>
        </w:tc>
        <w:tc>
          <w:tcPr>
            <w:tcW w:type="dxa" w:w="7564"/>
            <w:shd w:fill="FA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6 кроків наскрізного сценарію + усі 5 консольних ендпоінтів</w:t>
            </w:r>
          </w:p>
        </w:tc>
      </w:tr>
      <w:tr>
        <w:tc>
          <w:tcPr>
            <w:tcW w:type="dxa" w:w="2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Журнал ходу</w:t>
            </w:r>
          </w:p>
        </w:tc>
        <w:tc>
          <w:tcPr>
            <w:tcW w:type="dxa" w:w="75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Consolas" w:cs="Consolas" w:eastAsia="Consolas" w:hAnsi="Consolas"/>
                <w:color w:val="4038C4"/>
                <w:sz w:val="16"/>
                <w:szCs w:val="16"/>
              </w:rPr>
              <w:t xml:space="preserve">student-journal.md</w:t>
            </w:r>
            <w:r>
              <w:rPr>
                <w:rFonts w:ascii="Calibri" w:cs="Calibri" w:eastAsia="Calibri" w:hAnsi="Calibri"/>
                <w:color w:val="1B1D23"/>
                <w:sz w:val="18"/>
                <w:szCs w:val="18"/>
              </w:rPr>
              <w:t xml:space="preserve"> — записи після кожного кроку, з фактичними виводами команд</w:t>
            </w:r>
          </w:p>
        </w:tc>
      </w:tr>
    </w:tbl>
    <w:p>
      <w:pPr>
        <w:spacing w:after="160"/>
      </w:pPr>
      <w:r>
        <w:t xml:space="preserve"/>
      </w:r>
    </w:p>
    <w:sectPr>
      <w:footerReference w:type="default" r:id="rId7"/>
      <w:pgSz w:w="11906" w:h="16838" w:orient="portrait"/>
      <w:pgMar w:top="1133" w:right="1020" w:bottom="1133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565C6B"/>
        <w:sz w:val="16"/>
        <w:szCs w:val="16"/>
      </w:rPr>
      <w:t xml:space="preserve">LLMOps Bootcamp · звіт студента · </w:t>
    </w:r>
    <w:r>
      <w:rPr>
        <w:rFonts w:ascii="Consolas" w:cs="Consolas" w:eastAsia="Consolas" w:hAnsi="Consolas"/>
        <w:color w:val="565C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  <w:lvl w:ilvl="1" w15:tentative="1">
      <w:start w:val="1"/>
      <w:numFmt w:val="lowerLetter"/>
      <w:lvlText w:val="%2)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LLMOps Bootcamp — звіт про проходження</dc:title>
  <dc:creator>Тарас Федоренко · senior backend (Python), операційного досвіду з LLM до курсу не мав</dc:creator>
  <dc:description>Погляд студента: 12 уроків, 6 ДЗ, знайдені дефекти</dc:description>
  <cp:lastModifiedBy>Un-named</cp:lastModifiedBy>
  <cp:revision>1</cp:revision>
  <dcterms:created xsi:type="dcterms:W3CDTF">2026-08-04T17:57:43.355Z</dcterms:created>
  <dcterms:modified xsi:type="dcterms:W3CDTF">2026-08-04T17:57:43.356Z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