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5EA" w:rsidRPr="00A42AF8" w:rsidRDefault="000433AE" w:rsidP="00A42AF8">
      <w:pPr>
        <w:tabs>
          <w:tab w:val="left" w:pos="426"/>
        </w:tabs>
        <w:spacing w:after="0" w:line="240" w:lineRule="auto"/>
        <w:ind w:firstLine="284"/>
        <w:jc w:val="both"/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</w:pPr>
      <w:r w:rsidRPr="00A42AF8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Модуль 1</w:t>
      </w:r>
      <w:r w:rsidR="00C03187" w:rsidRPr="00A42AF8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.</w:t>
      </w:r>
      <w:r w:rsidR="007C25EA" w:rsidRPr="00A42AF8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2</w:t>
      </w:r>
      <w:r w:rsidRPr="00A42AF8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 xml:space="preserve">: </w:t>
      </w:r>
      <w:r w:rsidR="007C25EA" w:rsidRPr="00A42AF8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Елементи лінійної алгебри</w:t>
      </w:r>
    </w:p>
    <w:p w:rsidR="007C25EA" w:rsidRPr="00A42AF8" w:rsidRDefault="007C25EA" w:rsidP="00A42AF8">
      <w:pPr>
        <w:tabs>
          <w:tab w:val="left" w:pos="426"/>
        </w:tabs>
        <w:spacing w:after="0" w:line="240" w:lineRule="auto"/>
        <w:ind w:firstLine="284"/>
        <w:jc w:val="both"/>
        <w:rPr>
          <w:rFonts w:ascii="Verdana" w:eastAsia="Times New Roman" w:hAnsi="Verdana" w:cs="Segoe UI"/>
          <w:b/>
          <w:bCs/>
          <w:color w:val="000000" w:themeColor="text1"/>
          <w:spacing w:val="15"/>
          <w:sz w:val="24"/>
          <w:szCs w:val="24"/>
          <w:lang w:eastAsia="uk-UA"/>
        </w:rPr>
      </w:pPr>
    </w:p>
    <w:p w:rsidR="00A42AF8" w:rsidRPr="00A42AF8" w:rsidRDefault="00A42AF8" w:rsidP="00A42AF8">
      <w:pPr>
        <w:spacing w:after="0" w:line="240" w:lineRule="auto"/>
        <w:ind w:firstLine="284"/>
        <w:jc w:val="both"/>
        <w:rPr>
          <w:rFonts w:ascii="Verdana" w:hAnsi="Verdana" w:cs="Segoe UI"/>
          <w:b/>
          <w:bCs/>
          <w:color w:val="000000" w:themeColor="text1"/>
          <w:spacing w:val="15"/>
          <w:sz w:val="24"/>
          <w:szCs w:val="24"/>
        </w:rPr>
      </w:pPr>
      <w:r w:rsidRPr="00A42AF8">
        <w:rPr>
          <w:rFonts w:ascii="Verdana" w:hAnsi="Verdana" w:cs="Segoe UI"/>
          <w:b/>
          <w:bCs/>
          <w:color w:val="000000" w:themeColor="text1"/>
          <w:spacing w:val="15"/>
          <w:sz w:val="24"/>
          <w:szCs w:val="24"/>
        </w:rPr>
        <w:t>Елементи лінійної алгебри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Наступним етапом навчання є ознайомлення з основними поняттями </w:t>
      </w:r>
      <w:hyperlink r:id="rId6" w:tgtFrame="_blank" w:history="1">
        <w:r w:rsidRPr="00A42AF8">
          <w:rPr>
            <w:rStyle w:val="a5"/>
            <w:rFonts w:ascii="Verdana" w:hAnsi="Verdana" w:cs="Segoe UI"/>
            <w:color w:val="000000" w:themeColor="text1"/>
            <w:spacing w:val="3"/>
          </w:rPr>
          <w:t>лінійної алгебри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 xml:space="preserve"> (https://uk.wikipedia.org/wiki/Лінійна_алгебра). Це розділ математики, який вивчає лінійні простори, лінійні перетворення і системи лінійних рівнянь. Вона використовується для розв'язування багатьох проблем, зокрема в науці про обробку сигналів, комп'ютерній графіці, машинному навчанні та багатьох інших галузях науки та техніки.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Основні поняття в лінійній алгебрі включають в себе вектори, матриці, лінійні перетворення, векторні простори, лінійні системи рівнянь, власні значення та вектори,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діагоналізацію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матриць та багато іншого.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Відразу для закріплення теорії на практиці, ми познайомимось з бібліотекою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(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Numeric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Python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), котра використовується під час роботи з даними, машинним навчанням та наукових досліджень та суттєво полегшує роботу з векторами та матрицями.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Пакети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SciPy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,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Pandas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та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Tensorflow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використовують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як основний елемент їхньої інфраструктури. Тому це є базою, фундаментом, основною для роботи фахівця у сфері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Data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Science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8"/>
        </w:rPr>
        <w:t xml:space="preserve">Встановлення бібліотеки </w:t>
      </w:r>
      <w:proofErr w:type="spellStart"/>
      <w:r w:rsidRPr="00A42AF8">
        <w:rPr>
          <w:rStyle w:val="a4"/>
          <w:rFonts w:ascii="Verdana" w:hAnsi="Verdana" w:cs="Segoe UI"/>
          <w:color w:val="000000" w:themeColor="text1"/>
          <w:spacing w:val="8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fldChar w:fldCharType="begin"/>
      </w:r>
      <w:r w:rsidRPr="00A42AF8">
        <w:rPr>
          <w:rFonts w:ascii="Verdana" w:hAnsi="Verdana" w:cs="Segoe UI"/>
          <w:color w:val="000000" w:themeColor="text1"/>
          <w:spacing w:val="3"/>
        </w:rPr>
        <w:instrText xml:space="preserve"> HYPERLINK "https://textbook.edu.goit.global/python/data-science-remaster/v1/docs/module-01/main_2" \l "%D0%B2%D1%81%D1%82%D0%B0%D0%BD%D0%BE%D0%B2%D0%BB%D0%B5%D0%BD%D0%BD%D1%8F-%D0%B1%D1%96%D0%B1%D0%BB%D1%96%D0%BE%D1%82%D0%B5%D0%BA%D0%B8-numpy" \t "_blank" </w:instrText>
      </w:r>
      <w:r w:rsidRPr="00A42AF8">
        <w:rPr>
          <w:rFonts w:ascii="Verdana" w:hAnsi="Verdana" w:cs="Segoe UI"/>
          <w:color w:val="000000" w:themeColor="text1"/>
          <w:spacing w:val="3"/>
        </w:rPr>
        <w:fldChar w:fldCharType="separate"/>
      </w:r>
      <w:r w:rsidRPr="00A42AF8">
        <w:rPr>
          <w:rStyle w:val="a5"/>
          <w:rFonts w:ascii="Arial" w:hAnsi="Arial" w:cs="Arial"/>
          <w:color w:val="000000" w:themeColor="text1"/>
          <w:spacing w:val="3"/>
        </w:rPr>
        <w:t>​</w:t>
      </w:r>
      <w:r w:rsidRPr="00A42AF8">
        <w:rPr>
          <w:rFonts w:ascii="Verdana" w:hAnsi="Verdana" w:cs="Segoe UI"/>
          <w:color w:val="000000" w:themeColor="text1"/>
          <w:spacing w:val="3"/>
        </w:rPr>
        <w:fldChar w:fldCharType="end"/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Якщо в системі встановлений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Python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, ви можете встановити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за допомогою: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pip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install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Інший варіант це використання 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fldChar w:fldCharType="begin"/>
      </w:r>
      <w:r w:rsidRPr="00A42AF8">
        <w:rPr>
          <w:rFonts w:ascii="Verdana" w:hAnsi="Verdana" w:cs="Segoe UI"/>
          <w:color w:val="000000" w:themeColor="text1"/>
          <w:spacing w:val="3"/>
        </w:rPr>
        <w:instrText xml:space="preserve"> HYPERLINK "https://www.anaconda.com/" \t "_blank" </w:instrText>
      </w:r>
      <w:r w:rsidRPr="00A42AF8">
        <w:rPr>
          <w:rFonts w:ascii="Verdana" w:hAnsi="Verdana" w:cs="Segoe UI"/>
          <w:color w:val="000000" w:themeColor="text1"/>
          <w:spacing w:val="3"/>
        </w:rPr>
        <w:fldChar w:fldCharType="separate"/>
      </w:r>
      <w:r w:rsidRPr="00A42AF8">
        <w:rPr>
          <w:rStyle w:val="a5"/>
          <w:rFonts w:ascii="Verdana" w:hAnsi="Verdana" w:cs="Segoe UI"/>
          <w:color w:val="000000" w:themeColor="text1"/>
          <w:spacing w:val="3"/>
        </w:rPr>
        <w:t>Anaconda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fldChar w:fldCharType="end"/>
      </w:r>
      <w:r w:rsidRPr="00A42AF8">
        <w:rPr>
          <w:rFonts w:ascii="Verdana" w:hAnsi="Verdana" w:cs="Segoe UI"/>
          <w:color w:val="000000" w:themeColor="text1"/>
          <w:spacing w:val="3"/>
        </w:rPr>
        <w:t>. Про неї ми згадували в кінці попередньої лекції.</w:t>
      </w:r>
    </w:p>
    <w:p w:rsidR="00B55CB0" w:rsidRDefault="00B55CB0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Щоб імпортувати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та отримати доступ до його функцій, імпортуйте його до свого коду наступним чином: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Ми скорочуємо імпортоване ім'я до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 для кращого читання коду за допомогою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 Це широко розповсюджене скорочення, так би мовити домовленість, якій необхідно слідувати, щоб будь-хто, хто працює з нашим кодом, зміг легко його зрозуміти.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8"/>
        </w:rPr>
        <w:t>Вектори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7" w:anchor="%D0%B2%D0%B5%D0%BA%D1%82%D0%BE%D1%80%D0%B8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>Ми вказували вище, що основними об'єктами у лінійній алгебрі є вектори та матриці. Тому давайте згадаємо що таке вектор. Як ми пам'ятаємо зі школи, це напрямлений відрізок, та він має якісь координати, наприклад </w:t>
      </w:r>
      <w:r w:rsidRPr="00A42AF8">
        <w:rPr>
          <w:rStyle w:val="mopen"/>
          <w:rFonts w:ascii="Verdana" w:hAnsi="Verdana"/>
          <w:color w:val="000000" w:themeColor="text1"/>
          <w:spacing w:val="3"/>
        </w:rPr>
        <w:t>(</w:t>
      </w:r>
      <w:proofErr w:type="spellStart"/>
      <w:r w:rsidRPr="00A42AF8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A42AF8">
        <w:rPr>
          <w:rStyle w:val="mpunct"/>
          <w:rFonts w:ascii="Verdana" w:hAnsi="Verdana"/>
          <w:color w:val="000000" w:themeColor="text1"/>
          <w:spacing w:val="3"/>
        </w:rPr>
        <w:t>,</w:t>
      </w:r>
      <w:r w:rsidRPr="00A42AF8">
        <w:rPr>
          <w:rStyle w:val="mord"/>
          <w:rFonts w:ascii="Verdana" w:hAnsi="Verdana"/>
          <w:i/>
          <w:iCs/>
          <w:color w:val="000000" w:themeColor="text1"/>
          <w:spacing w:val="3"/>
        </w:rPr>
        <w:t>y</w:t>
      </w:r>
      <w:proofErr w:type="spellEnd"/>
      <w:r w:rsidRPr="00A42AF8">
        <w:rPr>
          <w:rStyle w:val="mclose"/>
          <w:rFonts w:ascii="Verdana" w:hAnsi="Verdana"/>
          <w:color w:val="000000" w:themeColor="text1"/>
          <w:spacing w:val="3"/>
        </w:rPr>
        <w:t>)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. Якщо у нас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декартова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площина, то координати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вектора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будуть його кінцем, а початком буде точка </w:t>
      </w:r>
      <w:r w:rsidRPr="00A42AF8">
        <w:rPr>
          <w:rStyle w:val="mopen"/>
          <w:rFonts w:ascii="Verdana" w:hAnsi="Verdana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/>
          <w:color w:val="000000" w:themeColor="text1"/>
          <w:spacing w:val="3"/>
        </w:rPr>
        <w:t>0</w:t>
      </w:r>
      <w:r w:rsidRPr="00A42AF8">
        <w:rPr>
          <w:rStyle w:val="mpunct"/>
          <w:rFonts w:ascii="Verdana" w:hAnsi="Verdana"/>
          <w:color w:val="000000" w:themeColor="text1"/>
          <w:spacing w:val="3"/>
        </w:rPr>
        <w:t>,</w:t>
      </w:r>
      <w:r w:rsidRPr="00A42AF8">
        <w:rPr>
          <w:rStyle w:val="mord"/>
          <w:rFonts w:ascii="Verdana" w:hAnsi="Verdana"/>
          <w:color w:val="000000" w:themeColor="text1"/>
          <w:spacing w:val="3"/>
        </w:rPr>
        <w:t>0</w:t>
      </w:r>
      <w:r w:rsidRPr="00A42AF8">
        <w:rPr>
          <w:rStyle w:val="mclose"/>
          <w:rFonts w:ascii="Verdana" w:hAnsi="Verdana"/>
          <w:color w:val="000000" w:themeColor="text1"/>
          <w:spacing w:val="3"/>
        </w:rPr>
        <w:t>)</w:t>
      </w:r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А отже ми можемо будь-яку точку нашої координатної площини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співвіднести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вектору, котрий будемо записувати у вигляді стовпця:</w:t>
      </w:r>
    </w:p>
    <w:p w:rsidR="00100B07" w:rsidRPr="00B55CB0" w:rsidRDefault="00100B07" w:rsidP="00B55CB0">
      <w:pPr>
        <w:pStyle w:val="a3"/>
        <w:spacing w:before="0" w:beforeAutospacing="0" w:after="0" w:afterAutospacing="0"/>
        <w:ind w:firstLine="284"/>
        <w:jc w:val="center"/>
        <w:rPr>
          <w:rFonts w:ascii="Verdana" w:hAnsi="Verdana" w:cs="Segoe UI"/>
          <w:color w:val="000000" w:themeColor="text1"/>
          <w:spacing w:val="3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="Segoe UI"/>
                <w:i/>
                <w:color w:val="000000" w:themeColor="text1"/>
                <w:spacing w:val="3"/>
                <w:sz w:val="32"/>
                <w:szCs w:val="32"/>
              </w:rPr>
            </m:ctrlPr>
          </m:accPr>
          <m:e>
            <m:r>
              <w:rPr>
                <w:rFonts w:ascii="Cambria Math" w:hAnsi="Cambria Math" w:cs="Segoe UI"/>
                <w:color w:val="000000" w:themeColor="text1"/>
                <w:spacing w:val="3"/>
                <w:sz w:val="32"/>
                <w:szCs w:val="32"/>
              </w:rPr>
              <m:t>v</m:t>
            </m:r>
          </m:e>
        </m:acc>
      </m:oMath>
      <w:r w:rsidR="00B55CB0" w:rsidRPr="00B55CB0">
        <w:rPr>
          <w:rFonts w:ascii="Verdana" w:hAnsi="Verdana" w:cs="Segoe UI"/>
          <w:color w:val="000000" w:themeColor="text1"/>
          <w:spacing w:val="3"/>
          <w:sz w:val="32"/>
          <w:szCs w:val="32"/>
        </w:rPr>
        <w:t>=</w:t>
      </w:r>
      <m:oMath>
        <m:d>
          <m:dPr>
            <m:ctrlPr>
              <w:rPr>
                <w:rFonts w:ascii="Cambria Math" w:hAnsi="Cambria Math" w:cs="Segoe UI"/>
                <w:i/>
                <w:color w:val="000000" w:themeColor="text1"/>
                <w:spacing w:val="3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Segoe UI"/>
                    <w:i/>
                    <w:color w:val="000000" w:themeColor="text1"/>
                    <w:spacing w:val="3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000000" w:themeColor="text1"/>
                    <w:spacing w:val="3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hAnsi="Cambria Math" w:cs="Segoe UI"/>
                    <w:color w:val="000000" w:themeColor="text1"/>
                    <w:spacing w:val="3"/>
                    <w:sz w:val="32"/>
                    <w:szCs w:val="32"/>
                  </w:rPr>
                  <m:t>y</m:t>
                </m:r>
              </m:den>
            </m:f>
          </m:e>
        </m:d>
      </m:oMath>
    </w:p>
    <w:p w:rsidR="00B55CB0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А сукупність всіх можливих таких векторів утворить </w:t>
      </w:r>
      <w:r w:rsidRPr="00A42AF8">
        <w:rPr>
          <w:rStyle w:val="a4"/>
          <w:rFonts w:ascii="Verdana" w:hAnsi="Verdana" w:cs="Segoe UI"/>
          <w:color w:val="000000" w:themeColor="text1"/>
          <w:spacing w:val="3"/>
        </w:rPr>
        <w:t>векторний</w:t>
      </w:r>
      <w:r w:rsidRPr="00A42AF8">
        <w:rPr>
          <w:rFonts w:ascii="Verdana" w:hAnsi="Verdana" w:cs="Segoe UI"/>
          <w:color w:val="000000" w:themeColor="text1"/>
          <w:spacing w:val="3"/>
        </w:rPr>
        <w:t>, або ж </w:t>
      </w:r>
      <w:r w:rsidRPr="00A42AF8">
        <w:rPr>
          <w:rStyle w:val="a4"/>
          <w:rFonts w:ascii="Verdana" w:hAnsi="Verdana" w:cs="Segoe UI"/>
          <w:color w:val="000000" w:themeColor="text1"/>
          <w:spacing w:val="3"/>
        </w:rPr>
        <w:t xml:space="preserve">лінійний 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простір </w:t>
      </w:r>
      <w:r w:rsidRPr="00A42AF8">
        <w:rPr>
          <w:rStyle w:val="mord"/>
          <w:rFonts w:ascii="Verdana" w:hAnsi="Verdana"/>
          <w:color w:val="000000" w:themeColor="text1"/>
          <w:spacing w:val="3"/>
        </w:rPr>
        <w:t>R</w:t>
      </w:r>
      <w:r w:rsidRPr="00B55CB0">
        <w:rPr>
          <w:rStyle w:val="mord"/>
          <w:rFonts w:ascii="Verdana" w:hAnsi="Verdana"/>
          <w:color w:val="000000" w:themeColor="text1"/>
          <w:spacing w:val="3"/>
          <w:vertAlign w:val="superscript"/>
        </w:rPr>
        <w:t>2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. Тобто елементами даного лінійного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простостору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будуть наші вектори, і ми розуміємо що вони співвідносяться точкам на координатній площині. Надалі ми будемо працювати з векторами більших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розмірностей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, не лише у двовимірній площині. Тому для нас вектор буде просто стовпцем з </w:t>
      </w:r>
    </w:p>
    <w:p w:rsidR="00B55CB0" w:rsidRDefault="00B55CB0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lastRenderedPageBreak/>
        <w:t>набором значень, що відповідають його координатам, наприклад:</w:t>
      </w:r>
    </w:p>
    <w:p w:rsidR="00B55CB0" w:rsidRPr="00B55CB0" w:rsidRDefault="00B55CB0" w:rsidP="00B55CB0">
      <w:pPr>
        <w:pStyle w:val="a3"/>
        <w:spacing w:before="0" w:beforeAutospacing="0" w:after="0" w:afterAutospacing="0"/>
        <w:ind w:firstLine="284"/>
        <w:jc w:val="center"/>
        <w:rPr>
          <w:rFonts w:ascii="Verdana" w:hAnsi="Verdana" w:cs="Segoe UI"/>
          <w:color w:val="000000" w:themeColor="text1"/>
          <w:spacing w:val="3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="Segoe UI"/>
                <w:i/>
                <w:color w:val="000000" w:themeColor="text1"/>
                <w:spacing w:val="3"/>
                <w:sz w:val="32"/>
                <w:szCs w:val="32"/>
              </w:rPr>
            </m:ctrlPr>
          </m:accPr>
          <m:e>
            <m:r>
              <w:rPr>
                <w:rFonts w:ascii="Cambria Math" w:hAnsi="Cambria Math" w:cs="Segoe UI"/>
                <w:color w:val="000000" w:themeColor="text1"/>
                <w:spacing w:val="3"/>
                <w:sz w:val="32"/>
                <w:szCs w:val="32"/>
              </w:rPr>
              <m:t>x</m:t>
            </m:r>
          </m:e>
        </m:acc>
      </m:oMath>
      <w:r w:rsidRPr="00B55CB0">
        <w:rPr>
          <w:rFonts w:ascii="Verdana" w:hAnsi="Verdana" w:cs="Segoe UI"/>
          <w:color w:val="000000" w:themeColor="text1"/>
          <w:spacing w:val="3"/>
          <w:sz w:val="32"/>
          <w:szCs w:val="32"/>
        </w:rPr>
        <w:t>=</w:t>
      </w:r>
      <m:oMath>
        <m:d>
          <m:dPr>
            <m:ctrlPr>
              <w:rPr>
                <w:rFonts w:ascii="Cambria Math" w:hAnsi="Cambria Math" w:cs="Segoe UI"/>
                <w:i/>
                <w:color w:val="000000" w:themeColor="text1"/>
                <w:spacing w:val="3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Segoe UI"/>
                    <w:i/>
                    <w:color w:val="000000" w:themeColor="text1"/>
                    <w:spacing w:val="3"/>
                    <w:sz w:val="32"/>
                    <w:szCs w:val="32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Segoe UI"/>
                        <w:i/>
                        <w:color w:val="000000" w:themeColor="text1"/>
                        <w:spacing w:val="3"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 w:cs="Segoe UI"/>
                        <w:color w:val="000000" w:themeColor="text1"/>
                        <w:spacing w:val="3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Segoe UI"/>
                        <w:color w:val="000000" w:themeColor="text1"/>
                        <w:spacing w:val="3"/>
                        <w:sz w:val="32"/>
                        <w:szCs w:val="32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pacing w:val="3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pacing w:val="3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pacing w:val="3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pacing w:val="3"/>
                        <w:sz w:val="32"/>
                        <w:szCs w:val="32"/>
                      </w:rPr>
                      <m:t>4</m:t>
                    </m:r>
                  </m:e>
                </m:eqArr>
              </m:num>
              <m:den>
                <m:r>
                  <w:rPr>
                    <w:rFonts w:ascii="Cambria Math" w:hAnsi="Cambria Math" w:cs="Segoe UI"/>
                    <w:color w:val="000000" w:themeColor="text1"/>
                    <w:spacing w:val="3"/>
                    <w:sz w:val="32"/>
                    <w:szCs w:val="32"/>
                  </w:rPr>
                  <m:t>6</m:t>
                </m:r>
              </m:den>
            </m:f>
          </m:e>
        </m:d>
      </m:oMath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де </w:t>
      </w:r>
      <m:oMath>
        <m:acc>
          <m:accPr>
            <m:chr m:val="⃗"/>
            <m:ctrlPr>
              <w:rPr>
                <w:rFonts w:ascii="Cambria Math" w:hAnsi="Cambria Math" w:cs="Segoe UI"/>
                <w:i/>
                <w:color w:val="000000" w:themeColor="text1"/>
                <w:spacing w:val="3"/>
                <w:sz w:val="32"/>
                <w:szCs w:val="32"/>
              </w:rPr>
            </m:ctrlPr>
          </m:accPr>
          <m:e>
            <m:r>
              <w:rPr>
                <w:rFonts w:ascii="Cambria Math" w:hAnsi="Cambria Math" w:cs="Segoe UI"/>
                <w:color w:val="000000" w:themeColor="text1"/>
                <w:spacing w:val="3"/>
                <w:sz w:val="32"/>
                <w:szCs w:val="32"/>
              </w:rPr>
              <m:t>x</m:t>
            </m:r>
          </m:e>
        </m:acc>
      </m:oMath>
      <w:r w:rsidRPr="00A42AF8">
        <w:rPr>
          <w:rFonts w:ascii="Verdana" w:hAnsi="Verdana" w:cs="Segoe UI"/>
          <w:color w:val="000000" w:themeColor="text1"/>
          <w:spacing w:val="3"/>
        </w:rPr>
        <w:t> — це вектор, що містить п'ять елементів 4,5,2,4,6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4,5,2,4,6, а тому належить лінійному простору </w:t>
      </w:r>
      <w:r w:rsidRPr="00A42AF8">
        <w:rPr>
          <w:rStyle w:val="mord"/>
          <w:rFonts w:ascii="Verdana" w:hAnsi="Verdana"/>
          <w:color w:val="000000" w:themeColor="text1"/>
          <w:spacing w:val="3"/>
        </w:rPr>
        <w:t>R</w:t>
      </w:r>
      <w:r w:rsidRPr="00B55CB0">
        <w:rPr>
          <w:rStyle w:val="mord"/>
          <w:rFonts w:ascii="Verdana" w:hAnsi="Verdana"/>
          <w:color w:val="000000" w:themeColor="text1"/>
          <w:spacing w:val="3"/>
          <w:vertAlign w:val="superscript"/>
        </w:rPr>
        <w:t>5</w:t>
      </w:r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А вектор-рядок часто позначають так:</w:t>
      </w:r>
    </w:p>
    <w:p w:rsidR="00A42AF8" w:rsidRPr="00A42AF8" w:rsidRDefault="00B55CB0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m:oMath>
        <m:acc>
          <m:accPr>
            <m:chr m:val="⃖"/>
            <m:ctrlPr>
              <w:rPr>
                <w:rStyle w:val="katex-mathml"/>
                <w:rFonts w:ascii="Cambria Math" w:hAnsi="Cambria Math" w:cs="Tahoma"/>
                <w:i/>
                <w:color w:val="000000" w:themeColor="text1"/>
                <w:spacing w:val="3"/>
                <w:bdr w:val="none" w:sz="0" w:space="0" w:color="auto" w:frame="1"/>
              </w:rPr>
            </m:ctrlPr>
          </m:accPr>
          <m:e>
            <m:r>
              <w:rPr>
                <w:rStyle w:val="katex-mathml"/>
                <w:rFonts w:ascii="Cambria Math" w:hAnsi="Cambria Math" w:cs="Tahoma"/>
                <w:color w:val="000000" w:themeColor="text1"/>
                <w:spacing w:val="3"/>
                <w:bdr w:val="none" w:sz="0" w:space="0" w:color="auto" w:frame="1"/>
              </w:rPr>
              <m:t>x</m:t>
            </m:r>
          </m:e>
        </m:acc>
      </m:oMath>
      <w:r w:rsidR="00A42AF8" w:rsidRPr="00A42AF8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=(4 5 2 4 6)</w:t>
      </w:r>
      <w:r w:rsidR="00A42AF8" w:rsidRPr="00A42AF8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="00A42AF8" w:rsidRPr="00A42AF8">
        <w:rPr>
          <w:rStyle w:val="mrel"/>
          <w:rFonts w:ascii="Verdana" w:hAnsi="Verdana"/>
          <w:color w:val="000000" w:themeColor="text1"/>
          <w:spacing w:val="3"/>
        </w:rPr>
        <w:t>=</w:t>
      </w:r>
      <w:r w:rsidR="00A42AF8" w:rsidRPr="00A42AF8">
        <w:rPr>
          <w:rStyle w:val="delimsizing"/>
          <w:rFonts w:ascii="Verdana" w:hAnsi="Verdana"/>
          <w:color w:val="000000" w:themeColor="text1"/>
          <w:spacing w:val="3"/>
        </w:rPr>
        <w:t>(</w:t>
      </w:r>
      <w:r w:rsidR="00A42AF8" w:rsidRPr="00A42AF8">
        <w:rPr>
          <w:rStyle w:val="mord"/>
          <w:rFonts w:ascii="Verdana" w:hAnsi="Verdana"/>
          <w:color w:val="000000" w:themeColor="text1"/>
          <w:spacing w:val="3"/>
        </w:rPr>
        <w:t>4</w:t>
      </w:r>
      <w:r w:rsidR="00A42AF8" w:rsidRPr="00A42AF8">
        <w:rPr>
          <w:rStyle w:val="mspace"/>
          <w:rFonts w:ascii="Verdana" w:hAnsi="Verdana"/>
          <w:color w:val="000000" w:themeColor="text1"/>
          <w:spacing w:val="3"/>
        </w:rPr>
        <w:t> </w:t>
      </w:r>
      <w:r w:rsidR="00A42AF8" w:rsidRPr="00A42AF8">
        <w:rPr>
          <w:rStyle w:val="mord"/>
          <w:rFonts w:ascii="Verdana" w:hAnsi="Verdana"/>
          <w:color w:val="000000" w:themeColor="text1"/>
          <w:spacing w:val="3"/>
        </w:rPr>
        <w:t>5</w:t>
      </w:r>
      <w:r w:rsidR="00A42AF8" w:rsidRPr="00A42AF8">
        <w:rPr>
          <w:rStyle w:val="mspace"/>
          <w:rFonts w:ascii="Verdana" w:hAnsi="Verdana"/>
          <w:color w:val="000000" w:themeColor="text1"/>
          <w:spacing w:val="3"/>
        </w:rPr>
        <w:t> </w:t>
      </w:r>
      <w:r w:rsidR="00A42AF8" w:rsidRPr="00A42AF8">
        <w:rPr>
          <w:rStyle w:val="mord"/>
          <w:rFonts w:ascii="Verdana" w:hAnsi="Verdana"/>
          <w:color w:val="000000" w:themeColor="text1"/>
          <w:spacing w:val="3"/>
        </w:rPr>
        <w:t>2</w:t>
      </w:r>
      <w:r w:rsidR="00A42AF8" w:rsidRPr="00A42AF8">
        <w:rPr>
          <w:rStyle w:val="mspace"/>
          <w:rFonts w:ascii="Verdana" w:hAnsi="Verdana"/>
          <w:color w:val="000000" w:themeColor="text1"/>
          <w:spacing w:val="3"/>
        </w:rPr>
        <w:t> </w:t>
      </w:r>
      <w:r w:rsidR="00A42AF8" w:rsidRPr="00A42AF8">
        <w:rPr>
          <w:rStyle w:val="mord"/>
          <w:rFonts w:ascii="Verdana" w:hAnsi="Verdana"/>
          <w:color w:val="000000" w:themeColor="text1"/>
          <w:spacing w:val="3"/>
        </w:rPr>
        <w:t>4</w:t>
      </w:r>
      <w:r w:rsidR="00A42AF8" w:rsidRPr="00A42AF8">
        <w:rPr>
          <w:rStyle w:val="mspace"/>
          <w:rFonts w:ascii="Verdana" w:hAnsi="Verdana"/>
          <w:color w:val="000000" w:themeColor="text1"/>
          <w:spacing w:val="3"/>
        </w:rPr>
        <w:t> </w:t>
      </w:r>
      <w:r w:rsidR="00A42AF8" w:rsidRPr="00A42AF8">
        <w:rPr>
          <w:rStyle w:val="mord"/>
          <w:rFonts w:ascii="Verdana" w:hAnsi="Verdana"/>
          <w:color w:val="000000" w:themeColor="text1"/>
          <w:spacing w:val="3"/>
        </w:rPr>
        <w:t>6</w:t>
      </w:r>
      <w:r w:rsidR="00A42AF8" w:rsidRPr="00A42AF8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="00A42AF8" w:rsidRPr="00A42AF8">
        <w:rPr>
          <w:rStyle w:val="delimsizing"/>
          <w:rFonts w:ascii="Verdana" w:hAnsi="Verdana"/>
          <w:color w:val="000000" w:themeColor="text1"/>
          <w:spacing w:val="3"/>
        </w:rPr>
        <w:t>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де </w:t>
      </w:r>
      <m:oMath>
        <m:acc>
          <m:accPr>
            <m:chr m:val="⃖"/>
            <m:ctrlPr>
              <w:rPr>
                <w:rStyle w:val="katex-mathml"/>
                <w:rFonts w:ascii="Cambria Math" w:hAnsi="Cambria Math" w:cs="Tahoma"/>
                <w:i/>
                <w:color w:val="000000" w:themeColor="text1"/>
                <w:spacing w:val="3"/>
                <w:bdr w:val="none" w:sz="0" w:space="0" w:color="auto" w:frame="1"/>
              </w:rPr>
            </m:ctrlPr>
          </m:accPr>
          <m:e>
            <m:r>
              <w:rPr>
                <w:rStyle w:val="katex-mathml"/>
                <w:rFonts w:ascii="Cambria Math" w:hAnsi="Cambria Math" w:cs="Tahoma"/>
                <w:color w:val="000000" w:themeColor="text1"/>
                <w:spacing w:val="3"/>
                <w:bdr w:val="none" w:sz="0" w:space="0" w:color="auto" w:frame="1"/>
              </w:rPr>
              <m:t>x</m:t>
            </m:r>
          </m:e>
        </m:acc>
        <m:r>
          <w:rPr>
            <w:rStyle w:val="katex-mathml"/>
            <w:rFonts w:ascii="Cambria Math" w:hAnsi="Cambria Math" w:cs="Tahoma"/>
            <w:color w:val="000000" w:themeColor="text1"/>
            <w:spacing w:val="3"/>
            <w:bdr w:val="none" w:sz="0" w:space="0" w:color="auto" w:frame="1"/>
          </w:rPr>
          <m:t xml:space="preserve"> </m:t>
        </m:r>
      </m:oMath>
      <w:r w:rsidRPr="00A42AF8">
        <w:rPr>
          <w:rFonts w:ascii="Verdana" w:hAnsi="Verdana" w:cs="Segoe UI"/>
          <w:color w:val="000000" w:themeColor="text1"/>
          <w:spacing w:val="3"/>
        </w:rPr>
        <w:t>— це вектор-рядок, що також містить п'ять елементів 4,5,2,4,6, проте належить лінійному простору </w:t>
      </w:r>
      <w:r w:rsidRPr="00A42AF8">
        <w:rPr>
          <w:rStyle w:val="mord"/>
          <w:rFonts w:ascii="Verdana" w:hAnsi="Verdana"/>
          <w:color w:val="000000" w:themeColor="text1"/>
          <w:spacing w:val="3"/>
        </w:rPr>
        <w:t>R</w:t>
      </w:r>
      <w:r w:rsidRPr="00B55CB0">
        <w:rPr>
          <w:rStyle w:val="mord"/>
          <w:rFonts w:ascii="Verdana" w:hAnsi="Verdana"/>
          <w:color w:val="000000" w:themeColor="text1"/>
          <w:spacing w:val="3"/>
          <w:vertAlign w:val="superscript"/>
        </w:rPr>
        <w:t>1</w:t>
      </w:r>
      <w:r w:rsidRPr="00B55CB0">
        <w:rPr>
          <w:rStyle w:val="mbin"/>
          <w:rFonts w:ascii="Verdana" w:hAnsi="Verdana"/>
          <w:color w:val="000000" w:themeColor="text1"/>
          <w:spacing w:val="3"/>
          <w:vertAlign w:val="superscript"/>
        </w:rPr>
        <w:t>×</w:t>
      </w:r>
      <w:r w:rsidRPr="00B55CB0">
        <w:rPr>
          <w:rStyle w:val="mord"/>
          <w:rFonts w:ascii="Verdana" w:hAnsi="Verdana"/>
          <w:color w:val="000000" w:themeColor="text1"/>
          <w:spacing w:val="3"/>
          <w:vertAlign w:val="superscript"/>
        </w:rPr>
        <w:t>5</w:t>
      </w:r>
      <w:r w:rsidRPr="00A42AF8">
        <w:rPr>
          <w:rFonts w:ascii="Verdana" w:hAnsi="Verdana" w:cs="Segoe UI"/>
          <w:color w:val="000000" w:themeColor="text1"/>
          <w:spacing w:val="3"/>
        </w:rPr>
        <w:t>. Згодом ми зрозуміємо чому таке позначення. Надалі коли ми говоримо про вектори, то уявляємо його як просто набір з </w:t>
      </w:r>
      <w:r w:rsidR="00FA040B" w:rsidRPr="00FA040B">
        <w:rPr>
          <w:rFonts w:ascii="Verdana" w:hAnsi="Verdana" w:cs="Segoe UI"/>
          <w:i/>
          <w:color w:val="000000" w:themeColor="text1"/>
          <w:spacing w:val="3"/>
          <w:lang w:val="en-US"/>
        </w:rPr>
        <w:t>n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 дійсних чисел, котрий належить векторному простору </w:t>
      </w:r>
      <w:proofErr w:type="spellStart"/>
      <w:r w:rsidRPr="00A42AF8">
        <w:rPr>
          <w:rStyle w:val="mord"/>
          <w:rFonts w:ascii="Verdana" w:hAnsi="Verdana"/>
          <w:color w:val="000000" w:themeColor="text1"/>
          <w:spacing w:val="3"/>
        </w:rPr>
        <w:t>R</w:t>
      </w:r>
      <w:r w:rsidRPr="00FA040B">
        <w:rPr>
          <w:rStyle w:val="mord"/>
          <w:rFonts w:ascii="Verdana" w:hAnsi="Verdana"/>
          <w:i/>
          <w:iCs/>
          <w:color w:val="000000" w:themeColor="text1"/>
          <w:spacing w:val="3"/>
          <w:vertAlign w:val="superscript"/>
        </w:rPr>
        <w:t>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, і є стовпцем.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Таким вектором у бібліотеці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є об'єкт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ndarray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 — багатовимірний масив даних одного типу. І для нього будуть виконуватись всі правила, як і для векторів у лінійній алгебрі. Оскільки все-таки це масив, то з ним можемо здійснювати й додаткові операції, як сортування, про які ми поговоримо пізніше в лекції.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Основні операції, котрі ми можемо робити з векторами: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numPr>
          <w:ilvl w:val="0"/>
          <w:numId w:val="39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додавання/віднімання скаляра та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>вектора</w:t>
      </w:r>
      <w:proofErr w:type="spellEnd"/>
    </w:p>
    <w:p w:rsidR="00A42AF8" w:rsidRPr="00A42AF8" w:rsidRDefault="00A42AF8" w:rsidP="00A42AF8">
      <w:pPr>
        <w:numPr>
          <w:ilvl w:val="0"/>
          <w:numId w:val="39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>множити вектор на скаляр (число)</w:t>
      </w:r>
    </w:p>
    <w:p w:rsidR="00A42AF8" w:rsidRPr="00A42AF8" w:rsidRDefault="00A42AF8" w:rsidP="00A42AF8">
      <w:pPr>
        <w:numPr>
          <w:ilvl w:val="0"/>
          <w:numId w:val="39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>додавати два вектори</w:t>
      </w:r>
    </w:p>
    <w:p w:rsidR="00A42AF8" w:rsidRPr="00A42AF8" w:rsidRDefault="00A42AF8" w:rsidP="00A42AF8">
      <w:pPr>
        <w:numPr>
          <w:ilvl w:val="0"/>
          <w:numId w:val="39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>віднімати два вектори</w:t>
      </w:r>
    </w:p>
    <w:p w:rsidR="00A42AF8" w:rsidRPr="00A42AF8" w:rsidRDefault="00A42AF8" w:rsidP="00A42AF8">
      <w:pPr>
        <w:numPr>
          <w:ilvl w:val="0"/>
          <w:numId w:val="39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>шукати скалярний добуток двох векторів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 xml:space="preserve">Додавання/віднімання скаляра та </w:t>
      </w:r>
      <w:proofErr w:type="spellStart"/>
      <w:r w:rsidRPr="00A42AF8">
        <w:rPr>
          <w:rStyle w:val="a4"/>
          <w:rFonts w:ascii="Verdana" w:hAnsi="Verdana" w:cs="Segoe UI"/>
          <w:color w:val="000000" w:themeColor="text1"/>
          <w:spacing w:val="3"/>
        </w:rPr>
        <w:t>вектора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8" w:anchor="%D0%B4%D0%BE%D0%B4%D0%B0%D0%B2%D0%B0%D0%BD%D0%BD%D1%8F%D0%B2%D1%96%D0%B4%D0%BD%D1%96%D0%BC%D0%B0%D0%BD%D0%BD%D1%8F-%D1%81%D0%BA%D0%B0%D0%BB%D1%8F%D1%80%D0%B0-%D1%82%D0%B0-%D0%B2%D0%B5%D0%BA%D1%82%D0%BE%D1%80%D0%B0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 xml:space="preserve">Якщо ми будемо до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вектора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додавати звичайне число, це рівносильно що до кожного елемента нашого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вектора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ми будемо додавати даний скаляр.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Аналогічно і з відніманням. Переконаємось у цьому на прикладі: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],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float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(a +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  #</w:t>
      </w:r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 xml:space="preserve"> [3. 4. 5. 6. 7.]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(a -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  #</w:t>
      </w:r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 xml:space="preserve"> [0. 1. 2. 3. 4.]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А нові вектори, які ми отримали в результаті, також будуть належати векторному простору, що й вектор </w:t>
      </w:r>
      <m:oMath>
        <m:acc>
          <m:accPr>
            <m:chr m:val="⃗"/>
            <m:ctrlPr>
              <w:rPr>
                <w:rFonts w:ascii="Cambria Math" w:hAnsi="Cambria Math" w:cs="Segoe UI"/>
                <w:i/>
                <w:color w:val="000000" w:themeColor="text1"/>
                <w:spacing w:val="3"/>
              </w:rPr>
            </m:ctrlPr>
          </m:accPr>
          <m:e>
            <m:r>
              <w:rPr>
                <w:rFonts w:ascii="Cambria Math" w:hAnsi="Cambria Math" w:cs="Segoe UI"/>
                <w:color w:val="000000" w:themeColor="text1"/>
                <w:spacing w:val="3"/>
              </w:rPr>
              <m:t>a</m:t>
            </m:r>
          </m:e>
        </m:acc>
      </m:oMath>
      <w:r w:rsidRPr="00A42AF8">
        <w:rPr>
          <w:rFonts w:ascii="Verdana" w:hAnsi="Verdana" w:cs="Segoe UI"/>
          <w:color w:val="000000" w:themeColor="text1"/>
          <w:spacing w:val="3"/>
        </w:rPr>
        <w:t>, тобто лінійному простору </w:t>
      </w:r>
      <m:oMath>
        <m:sSup>
          <m:sSupPr>
            <m:ctrlPr>
              <w:rPr>
                <w:rFonts w:ascii="Cambria Math" w:hAnsi="Cambria Math" w:cs="Segoe UI"/>
                <w:i/>
                <w:color w:val="000000" w:themeColor="text1"/>
                <w:spacing w:val="3"/>
              </w:rPr>
            </m:ctrlPr>
          </m:sSupPr>
          <m:e>
            <m:r>
              <w:rPr>
                <w:rFonts w:ascii="Cambria Math" w:hAnsi="Cambria Math" w:cs="Segoe UI"/>
                <w:color w:val="000000" w:themeColor="text1"/>
                <w:spacing w:val="3"/>
              </w:rPr>
              <m:t>R</m:t>
            </m:r>
          </m:e>
          <m:sup>
            <m:acc>
              <m:accPr>
                <m:chr m:val="⃗"/>
                <m:ctrlPr>
                  <w:rPr>
                    <w:rFonts w:ascii="Cambria Math" w:hAnsi="Cambria Math" w:cs="Segoe UI"/>
                    <w:i/>
                    <w:color w:val="000000" w:themeColor="text1"/>
                    <w:spacing w:val="3"/>
                  </w:rPr>
                </m:ctrlPr>
              </m:accPr>
              <m:e>
                <m:r>
                  <w:rPr>
                    <w:rFonts w:ascii="Cambria Math" w:hAnsi="Cambria Math" w:cs="Segoe UI"/>
                    <w:color w:val="000000" w:themeColor="text1"/>
                    <w:spacing w:val="3"/>
                  </w:rPr>
                  <m:t>a</m:t>
                </m:r>
              </m:e>
            </m:acc>
          </m:sup>
        </m:sSup>
      </m:oMath>
      <w:r w:rsidRPr="00FA040B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>Множення на скаляр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9" w:anchor="%D0%BC%D0%BD%D0%BE%D0%B6%D0%B5%D0%BD%D0%BD%D1%8F-%D0%BD%D0%B0-%D1%81%D0%BA%D0%B0%D0%BB%D1%8F%D1%80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>Коли ми множимо на вектор на скаляр, то отримуємо вектор, який належить цьому ж лінійному простору, що й початковий вектор. Перепишемо це ж використанням математичних позначень і кантора приналежності </w:t>
      </w:r>
      <w:r w:rsidRPr="00A42AF8">
        <w:rPr>
          <w:rStyle w:val="mrel"/>
          <w:rFonts w:ascii="Cambria Math" w:hAnsi="Cambria Math" w:cs="Cambria Math"/>
          <w:color w:val="000000" w:themeColor="text1"/>
          <w:spacing w:val="3"/>
        </w:rPr>
        <w:t>∈</w:t>
      </w:r>
      <w:r w:rsidRPr="00A42AF8">
        <w:rPr>
          <w:rFonts w:ascii="Verdana" w:hAnsi="Verdana" w:cs="Segoe UI"/>
          <w:color w:val="000000" w:themeColor="text1"/>
          <w:spacing w:val="3"/>
        </w:rPr>
        <w:t>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FA040B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Cambria Math" w:hAnsi="Cambria Math" w:cs="Cambria Math"/>
          <w:color w:val="000000" w:themeColor="text1"/>
          <w:spacing w:val="3"/>
          <w:lang w:val="ru-RU"/>
        </w:rPr>
      </w:pPr>
      <w:r w:rsidRPr="00A42AF8">
        <w:rPr>
          <w:rStyle w:val="mord"/>
          <w:rFonts w:ascii="Verdana" w:hAnsi="Verdana"/>
          <w:i/>
          <w:iCs/>
          <w:color w:val="000000" w:themeColor="text1"/>
          <w:spacing w:val="3"/>
        </w:rPr>
        <w:t>λ</w:t>
      </w:r>
      <w:r w:rsidR="00FA040B" w:rsidRPr="00FA040B">
        <w:rPr>
          <w:rStyle w:val="mord"/>
          <w:rFonts w:ascii="Verdana" w:hAnsi="Verdana"/>
          <w:i/>
          <w:iCs/>
          <w:color w:val="000000" w:themeColor="text1"/>
          <w:spacing w:val="3"/>
          <w:lang w:val="ru-RU"/>
        </w:rPr>
        <w:t xml:space="preserve"> </w:t>
      </w:r>
      <w:r w:rsidRPr="00A42AF8">
        <w:rPr>
          <w:rStyle w:val="mbin"/>
          <w:rFonts w:ascii="Cambria Math" w:hAnsi="Cambria Math" w:cs="Cambria Math"/>
          <w:color w:val="000000" w:themeColor="text1"/>
          <w:spacing w:val="3"/>
        </w:rPr>
        <w:t>∗</w:t>
      </w:r>
      <w:r w:rsidR="00FA040B" w:rsidRPr="00FA040B">
        <w:rPr>
          <w:rStyle w:val="mbin"/>
          <w:rFonts w:ascii="Cambria Math" w:hAnsi="Cambria Math" w:cs="Cambria Math"/>
          <w:color w:val="000000" w:themeColor="text1"/>
          <w:spacing w:val="3"/>
          <w:lang w:val="ru-RU"/>
        </w:rPr>
        <w:t xml:space="preserve"> </w:t>
      </w:r>
      <m:oMath>
        <m:acc>
          <m:accPr>
            <m:chr m:val="⃗"/>
            <m:ctrlPr>
              <w:rPr>
                <w:rStyle w:val="mbin"/>
                <w:rFonts w:ascii="Cambria Math" w:hAnsi="Cambria Math" w:cs="Cambria Math"/>
                <w:i/>
                <w:color w:val="000000" w:themeColor="text1"/>
                <w:spacing w:val="3"/>
                <w:lang w:val="en-US"/>
              </w:rPr>
            </m:ctrlPr>
          </m:accPr>
          <m:e>
            <m:r>
              <w:rPr>
                <w:rStyle w:val="mbin"/>
                <w:rFonts w:ascii="Cambria Math" w:hAnsi="Cambria Math" w:cs="Cambria Math"/>
                <w:color w:val="000000" w:themeColor="text1"/>
                <w:spacing w:val="3"/>
                <w:lang w:val="en-US"/>
              </w:rPr>
              <m:t>a</m:t>
            </m:r>
          </m:e>
        </m:acc>
        <m:r>
          <w:rPr>
            <w:rStyle w:val="mbin"/>
            <w:rFonts w:ascii="Cambria Math" w:hAnsi="Cambria Math" w:cs="Cambria Math"/>
            <w:color w:val="000000" w:themeColor="text1"/>
            <w:spacing w:val="3"/>
            <w:lang w:val="ru-RU"/>
          </w:rPr>
          <m:t xml:space="preserve"> </m:t>
        </m:r>
      </m:oMath>
      <w:r w:rsidRPr="00A42AF8">
        <w:rPr>
          <w:rStyle w:val="mrel"/>
          <w:rFonts w:ascii="Cambria Math" w:hAnsi="Cambria Math" w:cs="Cambria Math"/>
          <w:color w:val="000000" w:themeColor="text1"/>
          <w:spacing w:val="3"/>
        </w:rPr>
        <w:t>∈</w:t>
      </w:r>
      <w:r w:rsidR="00FA040B" w:rsidRPr="00FA040B">
        <w:rPr>
          <w:rStyle w:val="mrel"/>
          <w:rFonts w:ascii="Cambria Math" w:hAnsi="Cambria Math" w:cs="Cambria Math"/>
          <w:color w:val="000000" w:themeColor="text1"/>
          <w:spacing w:val="3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i/>
                <w:color w:val="000000" w:themeColor="text1"/>
                <w:spacing w:val="3"/>
              </w:rPr>
            </m:ctrlPr>
          </m:sSupPr>
          <m:e>
            <m:r>
              <w:rPr>
                <w:rFonts w:ascii="Cambria Math" w:hAnsi="Cambria Math" w:cs="Segoe UI"/>
                <w:color w:val="000000" w:themeColor="text1"/>
                <w:spacing w:val="3"/>
              </w:rPr>
              <m:t>R</m:t>
            </m:r>
          </m:e>
          <m:sup>
            <m:acc>
              <m:accPr>
                <m:chr m:val="⃗"/>
                <m:ctrlPr>
                  <w:rPr>
                    <w:rFonts w:ascii="Cambria Math" w:hAnsi="Cambria Math" w:cs="Segoe UI"/>
                    <w:i/>
                    <w:color w:val="000000" w:themeColor="text1"/>
                    <w:spacing w:val="3"/>
                  </w:rPr>
                </m:ctrlPr>
              </m:accPr>
              <m:e>
                <m:r>
                  <w:rPr>
                    <w:rFonts w:ascii="Cambria Math" w:hAnsi="Cambria Math" w:cs="Segoe UI"/>
                    <w:color w:val="000000" w:themeColor="text1"/>
                    <w:spacing w:val="3"/>
                  </w:rPr>
                  <m:t>a</m:t>
                </m:r>
              </m:e>
            </m:acc>
          </m:sup>
        </m:sSup>
      </m:oMath>
    </w:p>
    <w:p w:rsidR="00FA040B" w:rsidRPr="00FA040B" w:rsidRDefault="00FA040B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А результатом буде те, що кожен елемент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вектора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, тобто координати, будуть помножені на число </w:t>
      </w:r>
      <w:r w:rsidRPr="00A42AF8">
        <w:rPr>
          <w:rStyle w:val="mord"/>
          <w:rFonts w:ascii="Verdana" w:hAnsi="Verdana"/>
          <w:i/>
          <w:iCs/>
          <w:color w:val="000000" w:themeColor="text1"/>
          <w:spacing w:val="3"/>
        </w:rPr>
        <w:t>λ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. Перевіримо це за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домопогою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масиву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ndarray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 Спочатку створимо його: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lastRenderedPageBreak/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],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float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(a)  #</w:t>
      </w:r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 xml:space="preserve"> [1. 2. 3. 4. 5.]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а тепер помножимо на 5 наш вектор </w:t>
      </w:r>
      <m:oMath>
        <m:acc>
          <m:accPr>
            <m:chr m:val="⃗"/>
            <m:ctrlPr>
              <w:rPr>
                <w:rStyle w:val="mbin"/>
                <w:rFonts w:ascii="Cambria Math" w:hAnsi="Cambria Math" w:cs="Cambria Math"/>
                <w:i/>
                <w:color w:val="000000" w:themeColor="text1"/>
                <w:spacing w:val="3"/>
                <w:lang w:val="en-US"/>
              </w:rPr>
            </m:ctrlPr>
          </m:accPr>
          <m:e>
            <m:r>
              <w:rPr>
                <w:rStyle w:val="mbin"/>
                <w:rFonts w:ascii="Cambria Math" w:hAnsi="Cambria Math" w:cs="Cambria Math"/>
                <w:color w:val="000000" w:themeColor="text1"/>
                <w:spacing w:val="3"/>
                <w:lang w:val="en-US"/>
              </w:rPr>
              <m:t>a</m:t>
            </m:r>
          </m:e>
        </m:acc>
      </m:oMath>
      <w:r w:rsidRPr="00A42AF8">
        <w:rPr>
          <w:rFonts w:ascii="Verdana" w:hAnsi="Verdana" w:cs="Segoe UI"/>
          <w:color w:val="000000" w:themeColor="text1"/>
          <w:spacing w:val="3"/>
        </w:rPr>
        <w:t>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 xml:space="preserve">b 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=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*a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 xml:space="preserve">b) 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comment"/>
          <w:rFonts w:ascii="Verdana" w:hAnsi="Verdana"/>
          <w:i/>
          <w:iCs/>
          <w:color w:val="000000" w:themeColor="text1"/>
          <w:spacing w:val="3"/>
          <w:sz w:val="24"/>
          <w:szCs w:val="24"/>
        </w:rPr>
        <w:t># [ 5. 10. 15. 20. 25.]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>Додавання та віднімання двох векторів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0" w:anchor="%D0%B4%D0%BE%D0%B4%D0%B0%D0%B2%D0%B0%D0%BD%D0%BD%D1%8F-%D1%82%D0%B0-%D0%B2%D1%96%D0%B4%D0%BD%D1%96%D0%BC%D0%B0%D0%BD%D0%BD%D1%8F-%D0%B4%D0%B2%D0%BE%D1%85-%D0%B2%D0%B5%D0%BA%D1%82%D0%BE%D1%80%D1%96%D0%B2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 xml:space="preserve">Дана операція можлива лише у тому випадку, якщо наші вектори однієї розмірності — тобто у них однакова к-сть елементів. Ми легко можемо дізнатись розмір нашого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вектора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за допомогою такої команди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size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],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float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a.size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)  #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А коли ми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додамо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, чи віднімемо між собою два вектори, то у нас попарно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віднімуться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чи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просумуються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відповідні елементи наших векторів: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6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(a + b)  #</w:t>
      </w:r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 xml:space="preserve"> [5 7 9]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(a - b)  #</w:t>
      </w:r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 xml:space="preserve"> [-3 -3 -3]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>Скалярний добуток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1" w:anchor="%D1%81%D0%BA%D0%B0%D0%BB%D1%8F%D1%80%D0%BD%D0%B8%D0%B9-%D0%B4%D0%BE%D0%B1%D1%83%D1%82%D0%BE%D0%BA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>Скалярним добутком двох векторів буде сума попарно перемножених відповідних координат цих двох векторів. Для прикладу обчислимо скалярний добуток двох тривимірних векторів </w:t>
      </w:r>
      <w:r w:rsidRPr="00A42AF8">
        <w:rPr>
          <w:rStyle w:val="mord"/>
          <w:rFonts w:ascii="Verdana" w:hAnsi="Verdana"/>
          <w:b/>
          <w:bCs/>
          <w:color w:val="000000" w:themeColor="text1"/>
          <w:spacing w:val="3"/>
        </w:rPr>
        <w:t>x</w:t>
      </w:r>
      <w:r w:rsidRPr="00A42AF8">
        <w:rPr>
          <w:rFonts w:ascii="Verdana" w:hAnsi="Verdana" w:cs="Segoe UI"/>
          <w:color w:val="000000" w:themeColor="text1"/>
          <w:spacing w:val="3"/>
        </w:rPr>
        <w:t> </w:t>
      </w:r>
      <w:r w:rsidR="008B707F">
        <w:rPr>
          <w:rFonts w:ascii="Verdana" w:hAnsi="Verdana" w:cs="Segoe UI"/>
          <w:color w:val="000000" w:themeColor="text1"/>
          <w:spacing w:val="3"/>
        </w:rPr>
        <w:t xml:space="preserve">і </w:t>
      </w:r>
      <w:r w:rsidRPr="00A42AF8">
        <w:rPr>
          <w:rStyle w:val="mord"/>
          <w:rFonts w:ascii="Verdana" w:hAnsi="Verdana" w:cs="Segoe UI"/>
          <w:b/>
          <w:bCs/>
          <w:color w:val="000000" w:themeColor="text1"/>
          <w:spacing w:val="3"/>
        </w:rPr>
        <w:t>y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 в явному вигляді. Так, часом вектори позначають в літературі просто як жирні друковані літери, і таке позначення зустрічається на рівні зі стрілочкою: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8B707F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8B707F">
        <w:rPr>
          <w:rStyle w:val="katex-mathml"/>
          <w:rFonts w:asciiTheme="minorHAnsi" w:hAnsiTheme="minorHAnsi" w:cs="Tahoma"/>
          <w:color w:val="000000" w:themeColor="text1"/>
          <w:spacing w:val="3"/>
          <w:bdr w:val="none" w:sz="0" w:space="0" w:color="auto" w:frame="1"/>
          <w:lang w:val="en-US"/>
        </w:rPr>
        <w:t>X</w:t>
      </w:r>
      <w:r w:rsidRPr="008B707F">
        <w:rPr>
          <w:rStyle w:val="katex-mathml"/>
          <w:rFonts w:asciiTheme="minorHAnsi" w:hAnsiTheme="minorHAnsi" w:cs="Tahoma"/>
          <w:color w:val="000000" w:themeColor="text1"/>
          <w:spacing w:val="3"/>
          <w:bdr w:val="none" w:sz="0" w:space="0" w:color="auto" w:frame="1"/>
        </w:rPr>
        <w:t xml:space="preserve"> </w:t>
      </w:r>
      <w:r w:rsidR="00A42AF8" w:rsidRPr="008B707F">
        <w:rPr>
          <w:rStyle w:val="katex-mathml"/>
          <w:rFonts w:ascii="Cambria Math" w:hAnsi="Cambria Math" w:cs="Cambria Math"/>
          <w:color w:val="000000" w:themeColor="text1"/>
          <w:spacing w:val="3"/>
          <w:bdr w:val="none" w:sz="0" w:space="0" w:color="auto" w:frame="1"/>
        </w:rPr>
        <w:t>⋅</w:t>
      </w:r>
      <w:r w:rsidRPr="008B707F">
        <w:rPr>
          <w:rStyle w:val="katex-mathml"/>
          <w:rFonts w:ascii="Cambria Math" w:hAnsi="Cambria Math" w:cs="Cambria Math"/>
          <w:color w:val="000000" w:themeColor="text1"/>
          <w:spacing w:val="3"/>
          <w:bdr w:val="none" w:sz="0" w:space="0" w:color="auto" w:frame="1"/>
        </w:rPr>
        <w:t xml:space="preserve"> </w:t>
      </w:r>
      <w:r>
        <w:rPr>
          <w:rStyle w:val="katex-mathml"/>
          <w:rFonts w:ascii="Cambria Math" w:hAnsi="Cambria Math" w:cs="Cambria Math"/>
          <w:color w:val="000000" w:themeColor="text1"/>
          <w:spacing w:val="3"/>
          <w:bdr w:val="none" w:sz="0" w:space="0" w:color="auto" w:frame="1"/>
          <w:lang w:val="en-US"/>
        </w:rPr>
        <w:t>Y</w:t>
      </w:r>
      <w:r w:rsidR="00A42AF8"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=</w:t>
      </w:r>
      <w:r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lang w:val="en-US"/>
        </w:rPr>
        <w:t>x</w:t>
      </w:r>
      <w:r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1</w:t>
      </w:r>
      <w:r>
        <w:rPr>
          <w:rStyle w:val="katex-mathml"/>
          <w:rFonts w:ascii="Verdana" w:hAnsi="Verdana" w:cs="Tahoma"/>
          <w:color w:val="000000" w:themeColor="text1"/>
          <w:spacing w:val="3"/>
          <w:bdr w:val="none" w:sz="0" w:space="0" w:color="auto" w:frame="1"/>
          <w:lang w:val="en-US"/>
        </w:rPr>
        <w:t>y</w:t>
      </w:r>
      <w:r w:rsidR="00A42AF8"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1</w:t>
      </w:r>
      <w:r w:rsidR="00A42AF8"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+</w:t>
      </w:r>
      <w:r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 xml:space="preserve"> </w:t>
      </w:r>
      <w:r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lang w:val="en-US"/>
        </w:rPr>
        <w:t>x</w:t>
      </w:r>
      <w:r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2</w:t>
      </w:r>
      <w:r>
        <w:rPr>
          <w:rStyle w:val="katex-mathml"/>
          <w:rFonts w:ascii="Verdana" w:hAnsi="Verdana" w:cs="Tahoma"/>
          <w:color w:val="000000" w:themeColor="text1"/>
          <w:spacing w:val="3"/>
          <w:bdr w:val="none" w:sz="0" w:space="0" w:color="auto" w:frame="1"/>
          <w:lang w:val="en-US"/>
        </w:rPr>
        <w:t>y</w:t>
      </w:r>
      <w:r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2</w:t>
      </w:r>
      <w:r w:rsidR="00A42AF8"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+</w:t>
      </w:r>
      <w:r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 xml:space="preserve"> </w:t>
      </w:r>
      <w:r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lang w:val="en-US"/>
        </w:rPr>
        <w:t>x</w:t>
      </w:r>
      <w:r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3</w:t>
      </w:r>
      <w:r>
        <w:rPr>
          <w:rStyle w:val="katex-mathml"/>
          <w:rFonts w:ascii="Verdana" w:hAnsi="Verdana" w:cs="Tahoma"/>
          <w:color w:val="000000" w:themeColor="text1"/>
          <w:spacing w:val="3"/>
          <w:bdr w:val="none" w:sz="0" w:space="0" w:color="auto" w:frame="1"/>
          <w:lang w:val="en-US"/>
        </w:rPr>
        <w:t>y</w:t>
      </w:r>
      <w:r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3</w:t>
      </w:r>
      <w:r w:rsidR="00A42AF8" w:rsidRPr="00A42AF8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У цьому виразі </w:t>
      </w:r>
      <w:r w:rsidRPr="00A42AF8">
        <w:rPr>
          <w:rStyle w:val="mord"/>
          <w:rFonts w:ascii="Verdana" w:hAnsi="Verdana" w:cs="Segoe UI"/>
          <w:b/>
          <w:bCs/>
          <w:color w:val="000000" w:themeColor="text1"/>
          <w:spacing w:val="3"/>
        </w:rPr>
        <w:t>x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 і </w:t>
      </w:r>
      <w:r w:rsidRPr="00A42AF8">
        <w:rPr>
          <w:rStyle w:val="mord"/>
          <w:rFonts w:ascii="Verdana" w:hAnsi="Verdana" w:cs="Segoe UI"/>
          <w:b/>
          <w:bCs/>
          <w:color w:val="000000" w:themeColor="text1"/>
          <w:spacing w:val="3"/>
        </w:rPr>
        <w:t>y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 - це вектори, а </w:t>
      </w:r>
      <w:r w:rsidRPr="00A42AF8">
        <w:rPr>
          <w:rFonts w:ascii="Arial" w:hAnsi="Arial" w:cs="Arial"/>
          <w:color w:val="000000" w:themeColor="text1"/>
          <w:spacing w:val="3"/>
        </w:rPr>
        <w:t>​</w:t>
      </w:r>
      <w:r w:rsidR="008B707F"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 xml:space="preserve"> </w:t>
      </w:r>
      <w:r w:rsid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lang w:val="en-US"/>
        </w:rPr>
        <w:t>x</w:t>
      </w:r>
      <w:r w:rsidR="008B707F"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1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,</w:t>
      </w:r>
      <w:r w:rsidR="008B707F"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 xml:space="preserve"> </w:t>
      </w:r>
      <w:r w:rsid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lang w:val="en-US"/>
        </w:rPr>
        <w:t>x</w:t>
      </w:r>
      <w:r w:rsidR="008B707F"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2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,</w:t>
      </w:r>
      <w:r w:rsidR="008B707F"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 xml:space="preserve"> </w:t>
      </w:r>
      <w:r w:rsid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lang w:val="en-US"/>
        </w:rPr>
        <w:t>x</w:t>
      </w:r>
      <w:r w:rsidR="008B707F"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3</w:t>
      </w:r>
      <w:r w:rsidRPr="00A42AF8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 і </w:t>
      </w:r>
      <w:r w:rsidR="008B707F">
        <w:rPr>
          <w:rStyle w:val="katex-mathml"/>
          <w:rFonts w:ascii="Verdana" w:hAnsi="Verdana" w:cs="Tahoma"/>
          <w:color w:val="000000" w:themeColor="text1"/>
          <w:spacing w:val="3"/>
          <w:bdr w:val="none" w:sz="0" w:space="0" w:color="auto" w:frame="1"/>
          <w:lang w:val="en-US"/>
        </w:rPr>
        <w:t>y</w:t>
      </w:r>
      <w:r w:rsidR="008B707F"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1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,</w:t>
      </w:r>
      <w:r w:rsidR="008B707F" w:rsidRPr="008B707F">
        <w:rPr>
          <w:rStyle w:val="katex-mathml"/>
          <w:rFonts w:ascii="Verdana" w:hAnsi="Verdana" w:cs="Tahoma"/>
          <w:color w:val="000000" w:themeColor="text1"/>
          <w:spacing w:val="3"/>
          <w:bdr w:val="none" w:sz="0" w:space="0" w:color="auto" w:frame="1"/>
        </w:rPr>
        <w:t xml:space="preserve"> </w:t>
      </w:r>
      <w:r w:rsidR="008B707F">
        <w:rPr>
          <w:rStyle w:val="katex-mathml"/>
          <w:rFonts w:ascii="Verdana" w:hAnsi="Verdana" w:cs="Tahoma"/>
          <w:color w:val="000000" w:themeColor="text1"/>
          <w:spacing w:val="3"/>
          <w:bdr w:val="none" w:sz="0" w:space="0" w:color="auto" w:frame="1"/>
          <w:lang w:val="en-US"/>
        </w:rPr>
        <w:t>y</w:t>
      </w:r>
      <w:r w:rsidR="008B707F"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>2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,</w:t>
      </w:r>
      <w:r w:rsidR="008B707F" w:rsidRPr="008B707F">
        <w:rPr>
          <w:rStyle w:val="katex-mathml"/>
          <w:rFonts w:ascii="Verdana" w:hAnsi="Verdana" w:cs="Tahoma"/>
          <w:color w:val="000000" w:themeColor="text1"/>
          <w:spacing w:val="3"/>
          <w:bdr w:val="none" w:sz="0" w:space="0" w:color="auto" w:frame="1"/>
        </w:rPr>
        <w:t xml:space="preserve"> </w:t>
      </w:r>
      <w:r w:rsidR="008B707F">
        <w:rPr>
          <w:rStyle w:val="katex-mathml"/>
          <w:rFonts w:ascii="Verdana" w:hAnsi="Verdana" w:cs="Tahoma"/>
          <w:color w:val="000000" w:themeColor="text1"/>
          <w:spacing w:val="3"/>
          <w:bdr w:val="none" w:sz="0" w:space="0" w:color="auto" w:frame="1"/>
          <w:lang w:val="en-US"/>
        </w:rPr>
        <w:t>y</w:t>
      </w:r>
      <w:r w:rsidR="008B707F" w:rsidRPr="008B707F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vertAlign w:val="subscript"/>
        </w:rPr>
        <w:t xml:space="preserve">3 </w:t>
      </w:r>
      <w:r w:rsidRPr="00A42AF8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A42AF8">
        <w:rPr>
          <w:rFonts w:ascii="Verdana" w:hAnsi="Verdana" w:cs="Segoe UI"/>
          <w:color w:val="000000" w:themeColor="text1"/>
          <w:spacing w:val="3"/>
        </w:rPr>
        <w:t>- їх координати відповідно. Крапка позначає скалярний добуток.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Перевіримо як це працюватиме у нашому інтерпретаторі: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6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(a * b)  #</w:t>
      </w:r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 xml:space="preserve"> [ 4 10 18]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У даному випадку ми отримали не той результат, на який розраховували, оскільки ми виконали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поелементне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множення відповідних елементів і отримали новий вектор, а не скалярний добуток. А це тому, що оператор </w:t>
      </w:r>
      <w:r w:rsidRPr="00A42AF8">
        <w:rPr>
          <w:rFonts w:ascii="Cambria Math" w:hAnsi="Cambria Math" w:cs="Cambria Math"/>
          <w:color w:val="000000" w:themeColor="text1"/>
          <w:spacing w:val="3"/>
        </w:rPr>
        <w:t>∗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lastRenderedPageBreak/>
        <w:t xml:space="preserve">відповідає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поелементному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множенню для двох векторів, чи у нашому випадку масивів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ndarray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, а щоб виконати скалярний добуток ми повинні виконати наступний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скрипт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6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(np.dot(a, b))  #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32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Ось тепер ми справді виконали скалярний добуток і отримали очікуваний результат.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До речі, для масивів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ndarray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 можна виконувати операцію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поелементного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ділення також: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6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(b / a)  #</w:t>
      </w:r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 xml:space="preserve"> [4.  2.5 2. 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>Базис векторів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2" w:anchor="%D0%B1%D0%B0%D0%B7%D0%B8%D1%81-%D0%B2%D0%B5%D0%BA%D1%82%D0%BE%D1%80%D1%96%D0%B2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>У лінійній алгебрі базис векторів — це набір векторів, що використовуються для опису інших векторів у лінійному просторі. Кожен вектор в просторі можна представити унікальною лінійною комбінацією базисних векторів з деякими коефіцієнтами.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Наприклад, в двовимірному просторі, вектори 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(1,0)</w:t>
      </w: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1</w:t>
      </w:r>
      <w:r w:rsidRPr="00A42AF8">
        <w:rPr>
          <w:rStyle w:val="mpunct"/>
          <w:rFonts w:ascii="Verdana" w:hAnsi="Verdana" w:cs="Segoe UI"/>
          <w:color w:val="000000" w:themeColor="text1"/>
          <w:spacing w:val="3"/>
        </w:rPr>
        <w:t>,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0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 та 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(0,1)</w:t>
      </w: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0</w:t>
      </w:r>
      <w:r w:rsidRPr="00A42AF8">
        <w:rPr>
          <w:rStyle w:val="mpunct"/>
          <w:rFonts w:ascii="Verdana" w:hAnsi="Verdana" w:cs="Segoe UI"/>
          <w:color w:val="000000" w:themeColor="text1"/>
          <w:spacing w:val="3"/>
        </w:rPr>
        <w:t>,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1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 можуть служити базисом. Будь-який інший вектор у цьому просторі можна представити як </w:t>
      </w:r>
      <w:hyperlink r:id="rId13" w:anchor=":~:text=%D0%9B%D1%96%D0%BD%D1%96%D0%B9%D0%BD%D0%B0%20%D0%BA%D0%BE%D0%BC%D0%B1%D1%96%D0%BD%D0%B0%D1%86%D1%96%D1%8F%20%E2%80%94%20%D0%B2%D0%B8%D1%80%D0%B0%D0%B7%2C%20%D0%BF%D0%BE%D0%B1%D1%83%D0%B4%D0%BE%D0%B2%D0%B0%D0%BD%D0%B8%D0%B9%20%D0%BD%D0%B0,%D1%96%20%CE%B2%2D%20%D0%BA%D0%BE%D0%B5%D1%84%D1%96%D1%86%D1%96%D1%94%D0%BD%D1%82%D0%B8" w:tgtFrame="_blank" w:history="1">
        <w:r w:rsidRPr="00A42AF8">
          <w:rPr>
            <w:rStyle w:val="a5"/>
            <w:rFonts w:ascii="Verdana" w:hAnsi="Verdana" w:cs="Segoe UI"/>
            <w:color w:val="000000" w:themeColor="text1"/>
            <w:spacing w:val="3"/>
          </w:rPr>
          <w:t>лінійну комбінацію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> </w:t>
      </w:r>
      <w:r w:rsidR="008B707F" w:rsidRPr="008B707F">
        <w:rPr>
          <w:rFonts w:ascii="Verdana" w:hAnsi="Verdana" w:cs="Segoe UI"/>
          <w:color w:val="000000" w:themeColor="text1"/>
          <w:spacing w:val="3"/>
          <w:lang w:val="ru-RU"/>
        </w:rPr>
        <w:t>(</w:t>
      </w:r>
      <w:r w:rsidR="008B707F" w:rsidRPr="008B707F">
        <w:rPr>
          <w:rFonts w:ascii="Verdana" w:hAnsi="Verdana" w:cs="Segoe UI"/>
          <w:color w:val="000000" w:themeColor="text1"/>
          <w:spacing w:val="3"/>
          <w:lang w:val="en-US"/>
        </w:rPr>
        <w:t>https</w:t>
      </w:r>
      <w:r w:rsidR="008B707F" w:rsidRPr="008B707F">
        <w:rPr>
          <w:rFonts w:ascii="Verdana" w:hAnsi="Verdana" w:cs="Segoe UI"/>
          <w:color w:val="000000" w:themeColor="text1"/>
          <w:spacing w:val="3"/>
          <w:lang w:val="ru-RU"/>
        </w:rPr>
        <w:t>://</w:t>
      </w:r>
      <w:proofErr w:type="spellStart"/>
      <w:r w:rsidR="008B707F" w:rsidRPr="008B707F">
        <w:rPr>
          <w:rFonts w:ascii="Verdana" w:hAnsi="Verdana" w:cs="Segoe UI"/>
          <w:color w:val="000000" w:themeColor="text1"/>
          <w:spacing w:val="3"/>
          <w:lang w:val="en-US"/>
        </w:rPr>
        <w:t>uk</w:t>
      </w:r>
      <w:proofErr w:type="spellEnd"/>
      <w:r w:rsidR="008B707F" w:rsidRPr="008B707F">
        <w:rPr>
          <w:rFonts w:ascii="Verdana" w:hAnsi="Verdana" w:cs="Segoe UI"/>
          <w:color w:val="000000" w:themeColor="text1"/>
          <w:spacing w:val="3"/>
          <w:lang w:val="ru-RU"/>
        </w:rPr>
        <w:t>.</w:t>
      </w:r>
      <w:proofErr w:type="spellStart"/>
      <w:r w:rsidR="008B707F" w:rsidRPr="008B707F">
        <w:rPr>
          <w:rFonts w:ascii="Verdana" w:hAnsi="Verdana" w:cs="Segoe UI"/>
          <w:color w:val="000000" w:themeColor="text1"/>
          <w:spacing w:val="3"/>
          <w:lang w:val="en-US"/>
        </w:rPr>
        <w:t>wikipedia</w:t>
      </w:r>
      <w:proofErr w:type="spellEnd"/>
      <w:r w:rsidR="008B707F" w:rsidRPr="008B707F">
        <w:rPr>
          <w:rFonts w:ascii="Verdana" w:hAnsi="Verdana" w:cs="Segoe UI"/>
          <w:color w:val="000000" w:themeColor="text1"/>
          <w:spacing w:val="3"/>
          <w:lang w:val="ru-RU"/>
        </w:rPr>
        <w:t>.</w:t>
      </w:r>
      <w:r w:rsidR="008B707F" w:rsidRPr="008B707F">
        <w:rPr>
          <w:rFonts w:ascii="Verdana" w:hAnsi="Verdana" w:cs="Segoe UI"/>
          <w:color w:val="000000" w:themeColor="text1"/>
          <w:spacing w:val="3"/>
          <w:lang w:val="en-US"/>
        </w:rPr>
        <w:t>org</w:t>
      </w:r>
      <w:r w:rsidR="008B707F" w:rsidRPr="008B707F">
        <w:rPr>
          <w:rFonts w:ascii="Verdana" w:hAnsi="Verdana" w:cs="Segoe UI"/>
          <w:color w:val="000000" w:themeColor="text1"/>
          <w:spacing w:val="3"/>
          <w:lang w:val="ru-RU"/>
        </w:rPr>
        <w:t>/</w:t>
      </w:r>
      <w:r w:rsidR="008B707F" w:rsidRPr="008B707F">
        <w:rPr>
          <w:rFonts w:ascii="Verdana" w:hAnsi="Verdana" w:cs="Segoe UI"/>
          <w:color w:val="000000" w:themeColor="text1"/>
          <w:spacing w:val="3"/>
          <w:lang w:val="en-US"/>
        </w:rPr>
        <w:t>wiki</w:t>
      </w:r>
      <w:r w:rsidR="008B707F" w:rsidRPr="008B707F">
        <w:rPr>
          <w:rFonts w:ascii="Verdana" w:hAnsi="Verdana" w:cs="Segoe UI"/>
          <w:color w:val="000000" w:themeColor="text1"/>
          <w:spacing w:val="3"/>
          <w:lang w:val="ru-RU"/>
        </w:rPr>
        <w:t>/</w:t>
      </w:r>
      <w:proofErr w:type="spellStart"/>
      <w:r w:rsidR="008B707F">
        <w:rPr>
          <w:rFonts w:ascii="Verdana" w:hAnsi="Verdana" w:cs="Segoe UI"/>
          <w:color w:val="000000" w:themeColor="text1"/>
          <w:spacing w:val="3"/>
        </w:rPr>
        <w:t>Лінійна_комбінація</w:t>
      </w:r>
      <w:proofErr w:type="spellEnd"/>
      <w:r w:rsidR="008B707F" w:rsidRPr="008B707F">
        <w:rPr>
          <w:rFonts w:ascii="Verdana" w:hAnsi="Verdana" w:cs="Segoe UI"/>
          <w:color w:val="000000" w:themeColor="text1"/>
          <w:spacing w:val="3"/>
          <w:lang w:val="ru-RU"/>
        </w:rPr>
        <w:t xml:space="preserve">) </w:t>
      </w:r>
      <w:r w:rsidRPr="00A42AF8">
        <w:rPr>
          <w:rFonts w:ascii="Verdana" w:hAnsi="Verdana" w:cs="Segoe UI"/>
          <w:color w:val="000000" w:themeColor="text1"/>
          <w:spacing w:val="3"/>
        </w:rPr>
        <w:t>цих базисних векторів зі своїми власними коефіцієнтами. Наприклад, вектор 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(3,4)</w:t>
      </w: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3</w:t>
      </w:r>
      <w:r w:rsidRPr="00A42AF8">
        <w:rPr>
          <w:rStyle w:val="mpunct"/>
          <w:rFonts w:ascii="Verdana" w:hAnsi="Verdana" w:cs="Segoe UI"/>
          <w:color w:val="000000" w:themeColor="text1"/>
          <w:spacing w:val="3"/>
        </w:rPr>
        <w:t>,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4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 можна представити як 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3</w:t>
      </w:r>
      <w:r w:rsidRPr="00A42AF8">
        <w:rPr>
          <w:rStyle w:val="katex-mathml"/>
          <w:rFonts w:ascii="Cambria Math" w:hAnsi="Cambria Math" w:cs="Cambria Math"/>
          <w:color w:val="000000" w:themeColor="text1"/>
          <w:spacing w:val="3"/>
          <w:bdr w:val="none" w:sz="0" w:space="0" w:color="auto" w:frame="1"/>
        </w:rPr>
        <w:t>∗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(1,0)+4</w:t>
      </w:r>
      <w:r w:rsidRPr="00A42AF8">
        <w:rPr>
          <w:rStyle w:val="katex-mathml"/>
          <w:rFonts w:ascii="Cambria Math" w:hAnsi="Cambria Math" w:cs="Cambria Math"/>
          <w:color w:val="000000" w:themeColor="text1"/>
          <w:spacing w:val="3"/>
          <w:bdr w:val="none" w:sz="0" w:space="0" w:color="auto" w:frame="1"/>
        </w:rPr>
        <w:t>∗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(0,1)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3</w:t>
      </w:r>
      <w:r w:rsidRPr="00A42AF8">
        <w:rPr>
          <w:rStyle w:val="mbin"/>
          <w:rFonts w:ascii="Cambria Math" w:hAnsi="Cambria Math" w:cs="Cambria Math"/>
          <w:color w:val="000000" w:themeColor="text1"/>
          <w:spacing w:val="3"/>
        </w:rPr>
        <w:t>∗</w:t>
      </w: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1</w:t>
      </w:r>
      <w:r w:rsidRPr="00A42AF8">
        <w:rPr>
          <w:rStyle w:val="mpunct"/>
          <w:rFonts w:ascii="Verdana" w:hAnsi="Verdana" w:cs="Segoe UI"/>
          <w:color w:val="000000" w:themeColor="text1"/>
          <w:spacing w:val="3"/>
        </w:rPr>
        <w:t>,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0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+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4</w:t>
      </w:r>
      <w:r w:rsidRPr="00A42AF8">
        <w:rPr>
          <w:rStyle w:val="mbin"/>
          <w:rFonts w:ascii="Cambria Math" w:hAnsi="Cambria Math" w:cs="Cambria Math"/>
          <w:color w:val="000000" w:themeColor="text1"/>
          <w:spacing w:val="3"/>
        </w:rPr>
        <w:t>∗</w:t>
      </w: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0</w:t>
      </w:r>
      <w:r w:rsidRPr="00A42AF8">
        <w:rPr>
          <w:rStyle w:val="mpunct"/>
          <w:rFonts w:ascii="Verdana" w:hAnsi="Verdana" w:cs="Segoe UI"/>
          <w:color w:val="000000" w:themeColor="text1"/>
          <w:spacing w:val="3"/>
        </w:rPr>
        <w:t>,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1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Важливо зазначити, що для одного лінійного простору, ми можемо створити різні набори базисних векторів. У деяких випадках можуть бути використані інші набори векторів, що утворюють базис, залежно від потреби.</w:t>
      </w:r>
    </w:p>
    <w:p w:rsidR="008B707F" w:rsidRDefault="008B707F" w:rsidP="00A42AF8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8"/>
        </w:rPr>
        <w:t>Матриці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Матрицею розмірності </w:t>
      </w:r>
      <w:proofErr w:type="spellStart"/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m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×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 називатиметься сукупність чисел, які будуть розміщені у таблиці з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m</w:t>
      </w:r>
      <w:r w:rsidRPr="00A42AF8">
        <w:rPr>
          <w:rFonts w:ascii="Verdana" w:hAnsi="Verdana" w:cs="Segoe UI"/>
          <w:color w:val="000000" w:themeColor="text1"/>
          <w:spacing w:val="3"/>
        </w:rPr>
        <w:t> рядочків та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n</w:t>
      </w:r>
      <w:r w:rsidRPr="00A42AF8">
        <w:rPr>
          <w:rFonts w:ascii="Verdana" w:hAnsi="Verdana" w:cs="Segoe UI"/>
          <w:color w:val="000000" w:themeColor="text1"/>
          <w:spacing w:val="3"/>
        </w:rPr>
        <w:t> стовпчиків:</w:t>
      </w:r>
    </w:p>
    <w:p w:rsidR="008B707F" w:rsidRDefault="008B707F" w:rsidP="00A42AF8">
      <w:pPr>
        <w:pStyle w:val="a3"/>
        <w:spacing w:before="0" w:beforeAutospacing="0" w:after="0" w:afterAutospacing="0"/>
        <w:ind w:firstLine="284"/>
        <w:jc w:val="both"/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</w:pPr>
      <w:r>
        <w:rPr>
          <w:rFonts w:ascii="Verdana" w:hAnsi="Verdana" w:cs="Segoe UI"/>
          <w:noProof/>
          <w:color w:val="000000" w:themeColor="text1"/>
          <w:spacing w:val="3"/>
        </w:rPr>
        <w:drawing>
          <wp:inline distT="0" distB="0" distL="0" distR="0">
            <wp:extent cx="1706939" cy="1036749"/>
            <wp:effectExtent l="0" t="0" r="7620" b="0"/>
            <wp:docPr id="8" name="Рисунок 8" descr="C:\Users\sabat_tv\AppData\Local\Microsoft\Windows\Temporary Internet Files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bat_tv\AppData\Local\Microsoft\Windows\Temporary Internet Files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28" cy="10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Числа </w:t>
      </w:r>
      <w:proofErr w:type="spellStart"/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8B707F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bscript"/>
        </w:rPr>
        <w:t>ij</w:t>
      </w:r>
      <w:proofErr w:type="spellEnd"/>
      <w:r w:rsidRPr="008B707F">
        <w:rPr>
          <w:rStyle w:val="vlist-s"/>
          <w:rFonts w:ascii="Arial" w:hAnsi="Arial" w:cs="Arial"/>
          <w:color w:val="000000" w:themeColor="text1"/>
          <w:spacing w:val="3"/>
          <w:vertAlign w:val="subscript"/>
        </w:rPr>
        <w:t>​</w:t>
      </w:r>
      <w:r w:rsidRPr="008B707F">
        <w:rPr>
          <w:rFonts w:ascii="Verdana" w:hAnsi="Verdana" w:cs="Segoe UI"/>
          <w:color w:val="000000" w:themeColor="text1"/>
          <w:spacing w:val="3"/>
          <w:vertAlign w:val="subscript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називаються елементами матриці. Таким чином, перший індекс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i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 елементу відповідає за номер рядка, у якому розміщений даний елемент, а другий індекс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j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 — номер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стовця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. І як ви могли вже здогадатись, така матриця буде належати лінійному простору </w:t>
      </w:r>
      <w:proofErr w:type="spellStart"/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R</w:t>
      </w:r>
      <w:r w:rsidRPr="008B707F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m</w:t>
      </w:r>
      <w:r w:rsidRPr="008B707F">
        <w:rPr>
          <w:rStyle w:val="mbin"/>
          <w:rFonts w:ascii="Verdana" w:hAnsi="Verdana" w:cs="Segoe UI"/>
          <w:color w:val="000000" w:themeColor="text1"/>
          <w:spacing w:val="3"/>
          <w:vertAlign w:val="superscript"/>
        </w:rPr>
        <w:t>×</w:t>
      </w:r>
      <w:r w:rsidRPr="008B707F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n</w:t>
      </w:r>
      <w:proofErr w:type="spellEnd"/>
      <w:r w:rsidRPr="008B707F">
        <w:rPr>
          <w:rFonts w:ascii="Verdana" w:hAnsi="Verdana" w:cs="Segoe UI"/>
          <w:color w:val="000000" w:themeColor="text1"/>
          <w:spacing w:val="3"/>
          <w:vertAlign w:val="superscript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. Тепер ми розуміємо, чому вектор-рядок та вектор-стовпець належать різним лінійним просторам, і коли ми говоримо про вектори-стовпці, для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вектора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довжиною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n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 він належатиме простору 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R</w:t>
      </w:r>
      <w:r w:rsidRPr="005608A4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n</w:t>
      </w:r>
      <w:r w:rsidRPr="005608A4">
        <w:rPr>
          <w:rStyle w:val="mbin"/>
          <w:rFonts w:ascii="Verdana" w:hAnsi="Verdana" w:cs="Segoe UI"/>
          <w:color w:val="000000" w:themeColor="text1"/>
          <w:spacing w:val="3"/>
          <w:vertAlign w:val="superscript"/>
        </w:rPr>
        <w:t>×</w:t>
      </w:r>
      <w:r w:rsidRPr="005608A4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1</w:t>
      </w:r>
      <w:r w:rsidRPr="005608A4">
        <w:rPr>
          <w:rFonts w:ascii="Verdana" w:hAnsi="Verdana" w:cs="Segoe UI"/>
          <w:color w:val="000000" w:themeColor="text1"/>
          <w:spacing w:val="3"/>
          <w:vertAlign w:val="superscript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, де ми опускаємо 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1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1</w:t>
      </w:r>
      <w:r w:rsidRPr="00A42AF8">
        <w:rPr>
          <w:rFonts w:ascii="Verdana" w:hAnsi="Verdana" w:cs="Segoe UI"/>
          <w:color w:val="000000" w:themeColor="text1"/>
          <w:spacing w:val="3"/>
        </w:rPr>
        <w:t> і просто пишемо </w:t>
      </w:r>
      <w:proofErr w:type="spellStart"/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R</w:t>
      </w:r>
      <w:r w:rsidRPr="005608A4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Оскільки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ndarray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 є масивом, то створивши масив масивів, ми отримаємо матрицю: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m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[[1, 2, 3], [4, 5, 6]]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(m)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lastRenderedPageBreak/>
        <w:t>Результат роботи програми: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[[1 2 3]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[4 5 6]]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Розмірність матриці, як і векторів, можна подивитись за допомогою даного атрибуту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shape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],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float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a.shape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  # 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,)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m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],</w:t>
      </w:r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 xml:space="preserve"> [4, 5, 6]], </w:t>
      </w:r>
      <w:proofErr w:type="spellStart"/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>int</w:t>
      </w:r>
      <w:proofErr w:type="spellEnd"/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>m.shape</w:t>
      </w:r>
      <w:proofErr w:type="spellEnd"/>
      <w:r w:rsidRPr="00A42AF8">
        <w:rPr>
          <w:rStyle w:val="hljs-meta"/>
          <w:rFonts w:ascii="Verdana" w:hAnsi="Verdana"/>
          <w:color w:val="000000" w:themeColor="text1"/>
          <w:spacing w:val="3"/>
          <w:sz w:val="24"/>
          <w:szCs w:val="24"/>
        </w:rPr>
        <w:t>)  # (2, 3)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Як бачимо, це кортеж. Для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вектора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це кількість координат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вектора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, а для матриці перше значення кортежу — кількість рядків, а друге — кількість стовпців матриці. І як ми бачимо, розмірність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вектора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має вигляд (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5,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5</w:t>
      </w:r>
      <w:r w:rsidRPr="00A42AF8">
        <w:rPr>
          <w:rStyle w:val="mpunct"/>
          <w:rFonts w:ascii="Verdana" w:hAnsi="Verdana" w:cs="Segoe UI"/>
          <w:color w:val="000000" w:themeColor="text1"/>
          <w:spacing w:val="3"/>
        </w:rPr>
        <w:t>,</w:t>
      </w:r>
      <w:r w:rsidRPr="00A42AF8">
        <w:rPr>
          <w:rFonts w:ascii="Verdana" w:hAnsi="Verdana" w:cs="Segoe UI"/>
          <w:color w:val="000000" w:themeColor="text1"/>
          <w:spacing w:val="3"/>
        </w:rPr>
        <w:t>), так наче це таблиця з 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5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5</w:t>
      </w:r>
      <w:r w:rsidRPr="00A42AF8">
        <w:rPr>
          <w:rFonts w:ascii="Verdana" w:hAnsi="Verdana" w:cs="Segoe UI"/>
          <w:color w:val="000000" w:themeColor="text1"/>
          <w:spacing w:val="3"/>
        </w:rPr>
        <w:t>-ма рядочками, ну і без стовпців, бо все-таки це вектор, а не матриця. Проте як ми говорили раніше, зазвичай коли ми говоримо про вектор, то маємо на увазі вектор-стовпець, якщо не вказано протилежного.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Операції з матрицями будуть відбуватися таким самим чином, як і з вектором, оскільки це у нас масив масивів, окрім множення. Якщо ми будемо використовувати оператор </w:t>
      </w:r>
      <w:r w:rsidRPr="00A42AF8">
        <w:rPr>
          <w:rFonts w:ascii="Cambria Math" w:hAnsi="Cambria Math" w:cs="Cambria Math"/>
          <w:color w:val="000000" w:themeColor="text1"/>
          <w:spacing w:val="3"/>
        </w:rPr>
        <w:t>∗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, то отримаємо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поелементне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множення всіх відповідних елементів двох матриць і можливо провести таку операцію лише для двох матриць однієї розмірності. Розглянемо це на прикладі: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a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[[2, 3, 4, 5],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             [1, 2, 3, 4]]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b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[[2, 2, 2, 2],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             [1, 1, 1, 1]]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(a*b)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Отримаємо такий результат: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[[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 xml:space="preserve"> 4  6  8 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10]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 xml:space="preserve"> 1  2  3 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4]]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Проте з точки зору лінійної алгебри множення двох матриць є дещо іншою операцією.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>Множення матриць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6" w:anchor="%D0%BC%D0%BD%D0%BE%D0%B6%D0%B5%D0%BD%D0%BD%D1%8F-%D0%BC%D0%B0%D1%82%D1%80%D0%B8%D1%86%D1%8C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>Множення матриць — це алгебраїчна операція, яка використовується для обчислення нової матриці шляхом множення двох вихідних матриць. Якщо ми маємо дві матриці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Fonts w:ascii="Verdana" w:hAnsi="Verdana" w:cs="Segoe UI"/>
          <w:color w:val="000000" w:themeColor="text1"/>
          <w:spacing w:val="3"/>
        </w:rPr>
        <w:t> та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A42AF8">
        <w:rPr>
          <w:rFonts w:ascii="Verdana" w:hAnsi="Verdana" w:cs="Segoe UI"/>
          <w:color w:val="000000" w:themeColor="text1"/>
          <w:spacing w:val="3"/>
        </w:rPr>
        <w:t>, де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Fonts w:ascii="Verdana" w:hAnsi="Verdana" w:cs="Segoe UI"/>
          <w:color w:val="000000" w:themeColor="text1"/>
          <w:spacing w:val="3"/>
        </w:rPr>
        <w:t> має розмірність </w:t>
      </w:r>
      <w:proofErr w:type="spellStart"/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m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×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 (тобто</w:t>
      </w:r>
      <w:r w:rsidR="005608A4">
        <w:rPr>
          <w:rFonts w:ascii="Verdana" w:hAnsi="Verdana" w:cs="Segoe UI"/>
          <w:color w:val="000000" w:themeColor="text1"/>
          <w:spacing w:val="3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має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m</w:t>
      </w:r>
      <w:r w:rsidRPr="00A42AF8">
        <w:rPr>
          <w:rFonts w:ascii="Verdana" w:hAnsi="Verdana" w:cs="Segoe UI"/>
          <w:color w:val="000000" w:themeColor="text1"/>
          <w:spacing w:val="3"/>
        </w:rPr>
        <w:t> рядків і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n</w:t>
      </w:r>
      <w:r w:rsidRPr="00A42AF8">
        <w:rPr>
          <w:rFonts w:ascii="Verdana" w:hAnsi="Verdana" w:cs="Segoe UI"/>
          <w:color w:val="000000" w:themeColor="text1"/>
          <w:spacing w:val="3"/>
        </w:rPr>
        <w:t> стовпців), а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A42AF8">
        <w:rPr>
          <w:rFonts w:ascii="Verdana" w:hAnsi="Verdana" w:cs="Segoe UI"/>
          <w:color w:val="000000" w:themeColor="text1"/>
          <w:spacing w:val="3"/>
        </w:rPr>
        <w:t> має розмірність </w:t>
      </w:r>
      <w:proofErr w:type="spellStart"/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n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×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p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 (має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n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 рядків</w:t>
      </w:r>
      <w:r w:rsidR="005608A4">
        <w:rPr>
          <w:rFonts w:ascii="Verdana" w:hAnsi="Verdana" w:cs="Segoe UI"/>
          <w:color w:val="000000" w:themeColor="text1"/>
          <w:spacing w:val="3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і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p</w:t>
      </w:r>
      <w:r w:rsidRPr="00A42AF8">
        <w:rPr>
          <w:rFonts w:ascii="Verdana" w:hAnsi="Verdana" w:cs="Segoe UI"/>
          <w:color w:val="000000" w:themeColor="text1"/>
          <w:spacing w:val="3"/>
        </w:rPr>
        <w:t> стовпців), то їх добуток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AB</w:t>
      </w:r>
      <w:r w:rsidRPr="00A42AF8">
        <w:rPr>
          <w:rFonts w:ascii="Verdana" w:hAnsi="Verdana" w:cs="Segoe UI"/>
          <w:color w:val="000000" w:themeColor="text1"/>
          <w:spacing w:val="3"/>
        </w:rPr>
        <w:t> буде матрицею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C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 розмірності </w:t>
      </w:r>
      <w:proofErr w:type="spellStart"/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m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×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p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, де кожен елемент нової матриці </w:t>
      </w:r>
      <w:proofErr w:type="spellStart"/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c</w:t>
      </w:r>
      <w:r w:rsidRPr="005608A4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bscript"/>
        </w:rPr>
        <w:t>ij</w:t>
      </w:r>
      <w:proofErr w:type="spellEnd"/>
      <w:r w:rsidRPr="005608A4">
        <w:rPr>
          <w:rStyle w:val="vlist-s"/>
          <w:rFonts w:ascii="Arial" w:hAnsi="Arial" w:cs="Arial"/>
          <w:color w:val="000000" w:themeColor="text1"/>
          <w:spacing w:val="3"/>
          <w:vertAlign w:val="subscript"/>
        </w:rPr>
        <w:t>​</w:t>
      </w:r>
      <w:r w:rsidRPr="005608A4">
        <w:rPr>
          <w:rFonts w:ascii="Verdana" w:hAnsi="Verdana" w:cs="Segoe UI"/>
          <w:color w:val="000000" w:themeColor="text1"/>
          <w:spacing w:val="3"/>
          <w:vertAlign w:val="subscript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обчислюється як скалярний добуток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i</w:t>
      </w:r>
      <w:r w:rsidRPr="00A42AF8">
        <w:rPr>
          <w:rFonts w:ascii="Verdana" w:hAnsi="Verdana" w:cs="Segoe UI"/>
          <w:color w:val="000000" w:themeColor="text1"/>
          <w:spacing w:val="3"/>
        </w:rPr>
        <w:t>-ого рядка матриці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Fonts w:ascii="Verdana" w:hAnsi="Verdana" w:cs="Segoe UI"/>
          <w:color w:val="000000" w:themeColor="text1"/>
          <w:spacing w:val="3"/>
        </w:rPr>
        <w:t>, тобто </w:t>
      </w:r>
      <m:oMath>
        <m:acc>
          <m:accPr>
            <m:chr m:val="⃗"/>
            <m:ctrlPr>
              <w:rPr>
                <w:rFonts w:ascii="Cambria Math" w:hAnsi="Cambria Math" w:cs="Segoe UI"/>
                <w:i/>
                <w:color w:val="000000" w:themeColor="text1"/>
                <w:spacing w:val="3"/>
              </w:rPr>
            </m:ctrlPr>
          </m:accPr>
          <m:e>
            <m:r>
              <w:rPr>
                <w:rFonts w:ascii="Cambria Math" w:hAnsi="Cambria Math" w:cs="Segoe UI"/>
                <w:color w:val="000000" w:themeColor="text1"/>
                <w:spacing w:val="3"/>
                <w:lang w:val="en-US"/>
              </w:rPr>
              <m:t>a</m:t>
            </m:r>
          </m:e>
        </m:acc>
      </m:oMath>
      <w:r w:rsidRPr="005608A4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bscript"/>
        </w:rPr>
        <w:t>i</w:t>
      </w:r>
      <w:r w:rsidRPr="005608A4">
        <w:rPr>
          <w:rStyle w:val="vlist-s"/>
          <w:rFonts w:ascii="Arial" w:hAnsi="Arial" w:cs="Arial"/>
          <w:color w:val="000000" w:themeColor="text1"/>
          <w:spacing w:val="3"/>
          <w:vertAlign w:val="subscript"/>
        </w:rPr>
        <w:t>​</w:t>
      </w:r>
      <w:r w:rsidRPr="005608A4">
        <w:rPr>
          <w:rFonts w:ascii="Arial" w:hAnsi="Arial" w:cs="Arial"/>
          <w:color w:val="000000" w:themeColor="text1"/>
          <w:spacing w:val="3"/>
          <w:vertAlign w:val="subscript"/>
        </w:rPr>
        <w:t>​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, </w:t>
      </w:r>
      <w:r w:rsidRPr="00A42AF8">
        <w:rPr>
          <w:rFonts w:ascii="Verdana" w:hAnsi="Verdana" w:cs="Verdana"/>
          <w:color w:val="000000" w:themeColor="text1"/>
          <w:spacing w:val="3"/>
        </w:rPr>
        <w:t>та</w:t>
      </w:r>
      <w:r w:rsidRPr="00A42AF8">
        <w:rPr>
          <w:rFonts w:ascii="Verdana" w:hAnsi="Verdana" w:cs="Segoe UI"/>
          <w:color w:val="000000" w:themeColor="text1"/>
          <w:spacing w:val="3"/>
        </w:rPr>
        <w:t>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j</w:t>
      </w:r>
      <w:r w:rsidRPr="00A42AF8">
        <w:rPr>
          <w:rFonts w:ascii="Verdana" w:hAnsi="Verdana" w:cs="Segoe UI"/>
          <w:color w:val="000000" w:themeColor="text1"/>
          <w:spacing w:val="3"/>
        </w:rPr>
        <w:t>-ого стовпця матриці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A42AF8">
        <w:rPr>
          <w:rFonts w:ascii="Arial" w:hAnsi="Arial" w:cs="Arial"/>
          <w:color w:val="000000" w:themeColor="text1"/>
          <w:spacing w:val="3"/>
        </w:rPr>
        <w:t>​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 — </w:t>
      </w:r>
      <m:oMath>
        <m:acc>
          <m:accPr>
            <m:chr m:val="⃗"/>
            <m:ctrlPr>
              <w:rPr>
                <w:rFonts w:ascii="Cambria Math" w:hAnsi="Cambria Math" w:cs="Segoe UI"/>
                <w:i/>
                <w:color w:val="000000" w:themeColor="text1"/>
                <w:spacing w:val="3"/>
              </w:rPr>
            </m:ctrlPr>
          </m:accPr>
          <m:e>
            <m:r>
              <w:rPr>
                <w:rFonts w:ascii="Cambria Math" w:hAnsi="Cambria Math" w:cs="Segoe UI"/>
                <w:color w:val="000000" w:themeColor="text1"/>
                <w:spacing w:val="3"/>
              </w:rPr>
              <m:t>b</m:t>
            </m:r>
          </m:e>
        </m:acc>
      </m:oMath>
      <w:r w:rsidRPr="005608A4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bscript"/>
        </w:rPr>
        <w:t>j</w:t>
      </w:r>
      <w:r w:rsidRPr="00A42AF8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A42AF8">
        <w:rPr>
          <w:rFonts w:ascii="Verdana" w:hAnsi="Verdana" w:cs="Segoe UI"/>
          <w:color w:val="000000" w:themeColor="text1"/>
          <w:spacing w:val="3"/>
        </w:rPr>
        <w:t>. Звідки ми можемо зрозуміти, що дану операцію можна провести лише у випадку, якщо рядки матриці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Fonts w:ascii="Verdana" w:hAnsi="Verdana" w:cs="Segoe UI"/>
          <w:color w:val="000000" w:themeColor="text1"/>
          <w:spacing w:val="3"/>
        </w:rPr>
        <w:t> повинні мати такий же розмір, як і стовпці матриці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A42AF8">
        <w:rPr>
          <w:rFonts w:ascii="Verdana" w:hAnsi="Verdana" w:cs="Segoe UI"/>
          <w:color w:val="000000" w:themeColor="text1"/>
          <w:spacing w:val="3"/>
        </w:rPr>
        <w:t>, тобто к-сть стовпців матриці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Fonts w:ascii="Verdana" w:hAnsi="Verdana" w:cs="Segoe UI"/>
          <w:color w:val="000000" w:themeColor="text1"/>
          <w:spacing w:val="3"/>
        </w:rPr>
        <w:t> повинна бути рівна к-сті рядків матриці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A42AF8" w:rsidRDefault="00A42AF8" w:rsidP="005608A4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uk-UA"/>
        </w:rPr>
        <w:lastRenderedPageBreak/>
        <w:drawing>
          <wp:inline distT="0" distB="0" distL="0" distR="0" wp14:anchorId="21D04FD3" wp14:editId="4F930EDE">
            <wp:extent cx="6000707" cy="2116065"/>
            <wp:effectExtent l="0" t="0" r="635" b="0"/>
            <wp:docPr id="7" name="Рисунок 7" descr="https://s3.eu-north-1.amazonaws.com/lms.goit.files/1760577f-4d58-477e-9f0a-253678e9c0a2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r8h" descr="https://s3.eu-north-1.amazonaws.com/lms.goit.files/1760577f-4d58-477e-9f0a-253678e9c0a2Screenshot_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304" cy="21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F8" w:rsidRPr="00A42AF8" w:rsidRDefault="00A42AF8" w:rsidP="00A42AF8">
      <w:pPr>
        <w:pStyle w:val="ql-align-center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Arial" w:hAnsi="Arial" w:cs="Arial"/>
          <w:color w:val="000000" w:themeColor="text1"/>
          <w:spacing w:val="3"/>
        </w:rPr>
        <w:t>​</w:t>
      </w:r>
    </w:p>
    <w:p w:rsidR="00A42AF8" w:rsidRPr="00A42AF8" w:rsidRDefault="00A42AF8" w:rsidP="005608A4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І давайте розглянемо конкретний приклад множення двох матриць:</w:t>
      </w:r>
    </w:p>
    <w:p w:rsidR="00A42AF8" w:rsidRPr="005608A4" w:rsidRDefault="005608A4" w:rsidP="00A42AF8">
      <w:pPr>
        <w:pStyle w:val="ql-align-center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05pt;height:95.3pt">
            <v:imagedata r:id="rId19" o:title="Новый рисунок (2)"/>
          </v:shape>
        </w:pic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Щоб запам'ятати це правило, використовуйте наступну діаграму множення, представлену на малюнку нижче.</w:t>
      </w:r>
    </w:p>
    <w:p w:rsidR="00A42AF8" w:rsidRPr="00A42AF8" w:rsidRDefault="00A42AF8" w:rsidP="005608A4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uk-UA"/>
        </w:rPr>
        <w:drawing>
          <wp:inline distT="0" distB="0" distL="0" distR="0" wp14:anchorId="57AE43D9" wp14:editId="536DB692">
            <wp:extent cx="2730183" cy="2581094"/>
            <wp:effectExtent l="0" t="0" r="0" b="0"/>
            <wp:docPr id="6" name="Рисунок 6" descr="https://s3.eu-north-1.amazonaws.com/lms.goit.files/4b1dd894-60e4-4927-8c0a-99783f33e98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93p" descr="https://s3.eu-north-1.amazonaws.com/lms.goit.files/4b1dd894-60e4-4927-8c0a-99783f33e98f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32" cy="25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A4" w:rsidRDefault="005608A4" w:rsidP="00A42AF8">
      <w:pPr>
        <w:pStyle w:val="ql-align-center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lang w:val="en-US"/>
        </w:rPr>
      </w:pPr>
    </w:p>
    <w:p w:rsidR="00A42AF8" w:rsidRPr="00A42AF8" w:rsidRDefault="00A42AF8" w:rsidP="00A42AF8">
      <w:pPr>
        <w:pStyle w:val="ql-align-center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</w:rPr>
        <w:t>Схема множення матриць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Проведемо множення матриць мовою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Python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 Для цього використаємо знайому нам функцію </w:t>
      </w:r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np.dot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 з бібліотеки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[[1, 2, 3]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,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         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[0, 1, 2]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[[ 1, 2]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,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         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[ 0, 4]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,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         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[-1, 0]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c = 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.dot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, b)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(c)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[[-2 10]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[-2  4]]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lastRenderedPageBreak/>
        <w:t xml:space="preserve">Транспонування та зміна форми матриць в </w:t>
      </w:r>
      <w:proofErr w:type="spellStart"/>
      <w:r w:rsidRPr="00A42AF8">
        <w:rPr>
          <w:rStyle w:val="a4"/>
          <w:rFonts w:ascii="Verdana" w:hAnsi="Verdana" w:cs="Segoe UI"/>
          <w:color w:val="000000" w:themeColor="text1"/>
          <w:spacing w:val="3"/>
        </w:rPr>
        <w:t>numpy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2" w:anchor="%D1%82%D1%80%D0%B0%D0%BD%D1%81%D0%BF%D0%BE%D0%BD%D1%83%D0%B2%D0%B0%D0%BD%D0%BD%D1%8F-%D1%82%D0%B0-%D0%B7%D0%BC%D1%96%D0%BD%D0%B0-%D1%84%D0%BE%D1%80%D0%BC%D0%B8-%D0%BC%D0%B0%D1%82%D1%80%D0%B8%D1%86%D1%8C-%D0%B2-numpy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>Нагадаємо, що процес транспонування матриці — це заміна рядків матриці на її стовпці, а стовпців, відповідно, на рядки. Отримана в результаті матриця називається транспонованою. Символ операції транспонування — літера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T</w:t>
      </w:r>
    </w:p>
    <w:p w:rsidR="005608A4" w:rsidRPr="005608A4" w:rsidRDefault="005608A4" w:rsidP="005608A4">
      <w:pPr>
        <w:pStyle w:val="ql-align-center"/>
        <w:spacing w:before="0" w:beforeAutospacing="0" w:after="0" w:afterAutospacing="0"/>
        <w:ind w:firstLine="284"/>
        <w:jc w:val="center"/>
        <w:rPr>
          <w:rFonts w:ascii="Verdana" w:hAnsi="Verdana" w:cs="Segoe UI"/>
          <w:color w:val="000000" w:themeColor="text1"/>
          <w:spacing w:val="3"/>
        </w:rPr>
      </w:pPr>
      <w:r>
        <w:rPr>
          <w:rFonts w:ascii="Verdana" w:hAnsi="Verdana" w:cs="Segoe UI"/>
          <w:noProof/>
          <w:color w:val="000000" w:themeColor="text1"/>
          <w:spacing w:val="3"/>
        </w:rPr>
        <w:drawing>
          <wp:inline distT="0" distB="0" distL="0" distR="0" wp14:anchorId="5ED0D4B8" wp14:editId="0C7D6CF1">
            <wp:extent cx="4198620" cy="933450"/>
            <wp:effectExtent l="0" t="0" r="0" b="0"/>
            <wp:docPr id="9" name="Рисунок 9" descr="C:\Users\sabat_tv\Pictures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bat_tv\Pictures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F8" w:rsidRPr="00A42AF8" w:rsidRDefault="00A42AF8" w:rsidP="00A42AF8">
      <w:pPr>
        <w:pStyle w:val="ql-align-center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[[1, 2, 3]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,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         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[4, 5, 6]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,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         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[7, 8, 9]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.T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(b)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[[1 2 3]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[4 5 6]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[7 8 9]]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[[1 4 7]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[2 5 8]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[3 6 9]]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Розмірність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вектора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або матриці можна також змінювати методом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reshape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.(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[[1, 2, 3]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,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    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[4, 5, 6]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.reshape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(b)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Ми перетворили матрицю розмірності 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2×3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2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×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3</w:t>
      </w:r>
      <w:r w:rsidRPr="00A42AF8">
        <w:rPr>
          <w:rFonts w:ascii="Verdana" w:hAnsi="Verdana" w:cs="Segoe UI"/>
          <w:color w:val="000000" w:themeColor="text1"/>
          <w:spacing w:val="3"/>
        </w:rPr>
        <w:t> на розмірність </w:t>
      </w:r>
      <w:r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3×2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3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×</w:t>
      </w:r>
      <w:r w:rsidRPr="00A42AF8">
        <w:rPr>
          <w:rStyle w:val="mord"/>
          <w:rFonts w:ascii="Verdana" w:hAnsi="Verdana" w:cs="Segoe UI"/>
          <w:color w:val="000000" w:themeColor="text1"/>
          <w:spacing w:val="3"/>
        </w:rPr>
        <w:t>2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[[1 2]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[3 4]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[5 6]]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Також є можливість перетворення матриці в плоский вектор за допомогою методу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flatten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[[1, 2, 3]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[4, 5, 6]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.flatten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(b)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[[1 2 3 4 5 6]]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lastRenderedPageBreak/>
        <w:t>Одинична матриця</w:t>
      </w:r>
    </w:p>
    <w:p w:rsid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hyperlink r:id="rId24" w:anchor="%D0%BE%D0%B4%D0%B8%D0%BD%D0%B8%D1%87%D0%BD%D0%B0-%D0%BC%D0%B0%D1%82%D1%80%D0%B8%D1%86%D1%8F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hyperlink r:id="rId25" w:tgtFrame="_blank" w:history="1">
        <w:r w:rsidRPr="000A5B42">
          <w:rPr>
            <w:rStyle w:val="a5"/>
            <w:rFonts w:ascii="Verdana" w:hAnsi="Verdana" w:cs="Segoe UI"/>
            <w:color w:val="000000" w:themeColor="text1"/>
            <w:spacing w:val="3"/>
          </w:rPr>
          <w:t>Одинична матриця</w:t>
        </w:r>
      </w:hyperlink>
      <w:r w:rsidRPr="000A5B42">
        <w:rPr>
          <w:rFonts w:ascii="Verdana" w:hAnsi="Verdana" w:cs="Segoe UI"/>
          <w:color w:val="000000" w:themeColor="text1"/>
          <w:spacing w:val="3"/>
        </w:rPr>
        <w:t> </w:t>
      </w:r>
      <w:r w:rsidR="005608A4" w:rsidRPr="000A5B42">
        <w:rPr>
          <w:rFonts w:ascii="Verdana" w:hAnsi="Verdana" w:cs="Segoe UI"/>
          <w:color w:val="000000" w:themeColor="text1"/>
          <w:spacing w:val="3"/>
          <w:lang w:val="ru-RU"/>
        </w:rPr>
        <w:t>(</w:t>
      </w:r>
      <w:hyperlink r:id="rId26" w:history="1"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https://uk.wikipedia.org/wiki/Одинична_матриця</w:t>
        </w:r>
      </w:hyperlink>
      <w:r w:rsidR="005608A4" w:rsidRPr="000A5B42">
        <w:rPr>
          <w:rFonts w:ascii="Verdana" w:hAnsi="Verdana" w:cs="Segoe UI"/>
          <w:color w:val="000000" w:themeColor="text1"/>
          <w:spacing w:val="3"/>
          <w:lang w:val="ru-RU"/>
        </w:rPr>
        <w:t>)</w:t>
      </w:r>
      <w:r w:rsidR="000A5B42" w:rsidRPr="000A5B42">
        <w:rPr>
          <w:rFonts w:ascii="Verdana" w:hAnsi="Verdana" w:cs="Segoe UI"/>
          <w:color w:val="000000" w:themeColor="text1"/>
          <w:spacing w:val="3"/>
          <w:lang w:val="ru-RU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—</w:t>
      </w:r>
      <w:r w:rsidR="000A5B42" w:rsidRPr="000A5B42">
        <w:rPr>
          <w:rFonts w:ascii="Verdana" w:hAnsi="Verdana" w:cs="Segoe UI"/>
          <w:color w:val="000000" w:themeColor="text1"/>
          <w:spacing w:val="3"/>
          <w:lang w:val="ru-RU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 це квадратна матриця, у якої на головній діагоналі стоять одиниці, а всі інші елементи дорівнюють нулю. Одиничну матрицю позначають як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I</w:t>
      </w:r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0A5B42" w:rsidRDefault="000A5B42" w:rsidP="000A5B42">
      <w:pPr>
        <w:pStyle w:val="a3"/>
        <w:spacing w:before="0" w:beforeAutospacing="0" w:after="0" w:afterAutospacing="0"/>
        <w:ind w:firstLine="284"/>
        <w:jc w:val="center"/>
        <w:rPr>
          <w:rFonts w:ascii="Verdana" w:hAnsi="Verdana" w:cs="Segoe UI"/>
          <w:color w:val="000000" w:themeColor="text1"/>
          <w:spacing w:val="3"/>
          <w:lang w:val="en-US"/>
        </w:rPr>
      </w:pPr>
      <w:r>
        <w:rPr>
          <w:rStyle w:val="katex-mathml"/>
          <w:rFonts w:ascii="Verdana" w:hAnsi="Verdana" w:cs="Tahoma"/>
          <w:color w:val="000000" w:themeColor="text1"/>
          <w:spacing w:val="3"/>
          <w:bdr w:val="none" w:sz="0" w:space="0" w:color="auto" w:frame="1"/>
          <w:lang w:val="en-US"/>
        </w:rPr>
        <w:pict>
          <v:shape id="_x0000_i1026" type="#_x0000_t75" style="width:179.5pt;height:104.95pt">
            <v:imagedata r:id="rId27" o:title="Новый рисунок (1)"/>
          </v:shape>
        </w:pic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Arial" w:hAnsi="Arial" w:cs="Arial"/>
          <w:color w:val="000000" w:themeColor="text1"/>
          <w:spacing w:val="3"/>
        </w:rPr>
        <w:t>​</w:t>
      </w:r>
      <w:r w:rsidRPr="00A42AF8">
        <w:rPr>
          <w:rFonts w:ascii="Verdana" w:hAnsi="Verdana" w:cs="Segoe UI"/>
          <w:color w:val="000000" w:themeColor="text1"/>
          <w:spacing w:val="3"/>
        </w:rPr>
        <w:t>Одинична матриця виконує роль одиниці для матричного множення: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I</w:t>
      </w:r>
      <w:r w:rsidRPr="000A5B42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bscript"/>
        </w:rPr>
        <w:t>m</w:t>
      </w:r>
      <w:proofErr w:type="spellEnd"/>
      <w:r w:rsidRPr="00A42AF8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proofErr w:type="spellStart"/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AI</w:t>
      </w:r>
      <w:r w:rsidRPr="000A5B42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bscript"/>
        </w:rPr>
        <w:t>n</w:t>
      </w:r>
      <w:proofErr w:type="spellEnd"/>
      <w:r w:rsidRPr="00A42AF8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Для створення одиничної матриці можна використати метод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identity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, але є альтернативний варіант, метод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eye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, який при цьому дозволяє задати зміщення діагоналі з одиничними значеннями. Зміщення задаємо через ключ значення </w:t>
      </w:r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k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a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np.eye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(4, </w:t>
      </w: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k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=-1, </w:t>
      </w: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float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(a)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Style w:val="hljs-comment"/>
          <w:rFonts w:ascii="Verdana" w:hAnsi="Verdana"/>
          <w:i/>
          <w:iCs/>
          <w:color w:val="000000" w:themeColor="text1"/>
          <w:spacing w:val="3"/>
          <w:sz w:val="24"/>
          <w:szCs w:val="24"/>
        </w:rPr>
      </w:pPr>
      <w:r w:rsidRPr="00A42AF8">
        <w:rPr>
          <w:rStyle w:val="hljs-comment"/>
          <w:rFonts w:ascii="Verdana" w:hAnsi="Verdana"/>
          <w:i/>
          <w:iCs/>
          <w:color w:val="000000" w:themeColor="text1"/>
          <w:spacing w:val="3"/>
          <w:sz w:val="24"/>
          <w:szCs w:val="24"/>
        </w:rPr>
        <w:t>[[0. 0. 0. 0.]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comment"/>
          <w:rFonts w:ascii="Verdana" w:hAnsi="Verdana"/>
          <w:i/>
          <w:iCs/>
          <w:color w:val="000000" w:themeColor="text1"/>
          <w:spacing w:val="3"/>
          <w:sz w:val="24"/>
          <w:szCs w:val="24"/>
        </w:rPr>
      </w:pPr>
      <w:r w:rsidRPr="00A42AF8">
        <w:rPr>
          <w:rStyle w:val="hljs-comment"/>
          <w:rFonts w:ascii="Verdana" w:hAnsi="Verdana"/>
          <w:i/>
          <w:iCs/>
          <w:color w:val="000000" w:themeColor="text1"/>
          <w:spacing w:val="3"/>
          <w:sz w:val="24"/>
          <w:szCs w:val="24"/>
        </w:rPr>
        <w:t xml:space="preserve"> [1. 0. 0. 0.]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comment"/>
          <w:rFonts w:ascii="Verdana" w:hAnsi="Verdana"/>
          <w:i/>
          <w:iCs/>
          <w:color w:val="000000" w:themeColor="text1"/>
          <w:spacing w:val="3"/>
          <w:sz w:val="24"/>
          <w:szCs w:val="24"/>
        </w:rPr>
      </w:pPr>
      <w:r w:rsidRPr="00A42AF8">
        <w:rPr>
          <w:rStyle w:val="hljs-comment"/>
          <w:rFonts w:ascii="Verdana" w:hAnsi="Verdana"/>
          <w:i/>
          <w:iCs/>
          <w:color w:val="000000" w:themeColor="text1"/>
          <w:spacing w:val="3"/>
          <w:sz w:val="24"/>
          <w:szCs w:val="24"/>
        </w:rPr>
        <w:t xml:space="preserve"> [0. 1. 0. 0.]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comment"/>
          <w:rFonts w:ascii="Verdana" w:hAnsi="Verdana"/>
          <w:i/>
          <w:iCs/>
          <w:color w:val="000000" w:themeColor="text1"/>
          <w:spacing w:val="3"/>
          <w:sz w:val="24"/>
          <w:szCs w:val="24"/>
        </w:rPr>
        <w:t xml:space="preserve"> [0. 0. 1. 0.]]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>Обернена матриця</w:t>
      </w:r>
    </w:p>
    <w:p w:rsidR="00A42AF8" w:rsidRPr="000A5B42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8" w:anchor="%D0%BE%D0%B1%D0%B5%D1%80%D0%BD%D0%B5%D0%BD%D0%B0-%D0%BC%D0%B0%D1%82%D1%80%D0%B8%D1%86%D1%8F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 xml:space="preserve">Ми розібрались із тим, що таке множення матриць. Для звичайного множення у нас є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зворотня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операція, як ділення, або ж ми можемо помножити на обернене число, тобто число в </w:t>
      </w:r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-1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 степені. Для матричного множення також можна зробити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зворотню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операцію — для цього потрібно помножити на обернену матрицю. Таким</w:t>
      </w:r>
      <w:r w:rsidR="000A5B42" w:rsidRPr="000A5B42">
        <w:rPr>
          <w:rFonts w:ascii="Verdana" w:hAnsi="Verdana" w:cs="Segoe UI"/>
          <w:color w:val="000000" w:themeColor="text1"/>
          <w:spacing w:val="3"/>
          <w:lang w:val="ru-RU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чином</w:t>
      </w:r>
      <w:r w:rsidR="000A5B42" w:rsidRPr="000A5B42">
        <w:rPr>
          <w:rFonts w:ascii="Verdana" w:hAnsi="Verdana" w:cs="Segoe UI"/>
          <w:color w:val="000000" w:themeColor="text1"/>
          <w:spacing w:val="3"/>
          <w:lang w:val="ru-RU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ми</w:t>
      </w:r>
      <w:r w:rsidR="000A5B42" w:rsidRPr="000A5B42">
        <w:rPr>
          <w:rFonts w:ascii="Verdana" w:hAnsi="Verdana" w:cs="Segoe UI"/>
          <w:color w:val="000000" w:themeColor="text1"/>
          <w:spacing w:val="3"/>
          <w:lang w:val="ru-RU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і</w:t>
      </w:r>
      <w:r w:rsidR="000A5B42" w:rsidRPr="000A5B42">
        <w:rPr>
          <w:rFonts w:ascii="Verdana" w:hAnsi="Verdana" w:cs="Segoe UI"/>
          <w:color w:val="000000" w:themeColor="text1"/>
          <w:spacing w:val="3"/>
          <w:lang w:val="ru-RU"/>
        </w:rPr>
        <w:t xml:space="preserve"> </w:t>
      </w:r>
      <w:r w:rsidRPr="00A42AF8">
        <w:rPr>
          <w:rFonts w:ascii="Verdana" w:hAnsi="Verdana" w:cs="Segoe UI"/>
          <w:color w:val="000000" w:themeColor="text1"/>
          <w:spacing w:val="3"/>
        </w:rPr>
        <w:t>визначаємо</w:t>
      </w:r>
      <w:r w:rsidR="000A5B42" w:rsidRPr="000A5B42">
        <w:rPr>
          <w:rFonts w:ascii="Verdana" w:hAnsi="Verdana" w:cs="Segoe UI"/>
          <w:color w:val="000000" w:themeColor="text1"/>
          <w:spacing w:val="3"/>
          <w:lang w:val="ru-RU"/>
        </w:rPr>
        <w:t xml:space="preserve"> </w:t>
      </w:r>
      <w:hyperlink r:id="rId29" w:tgtFrame="_blank" w:history="1">
        <w:r w:rsidRPr="00A42AF8">
          <w:rPr>
            <w:rStyle w:val="a5"/>
            <w:rFonts w:ascii="Verdana" w:hAnsi="Verdana" w:cs="Segoe UI"/>
            <w:color w:val="000000" w:themeColor="text1"/>
            <w:spacing w:val="3"/>
          </w:rPr>
          <w:t>обернену матрицю</w:t>
        </w:r>
      </w:hyperlink>
      <w:r w:rsidR="000A5B42" w:rsidRPr="000A5B42">
        <w:rPr>
          <w:rFonts w:ascii="Verdana" w:hAnsi="Verdana" w:cs="Segoe UI"/>
          <w:color w:val="000000" w:themeColor="text1"/>
          <w:spacing w:val="3"/>
          <w:lang w:val="ru-RU"/>
        </w:rPr>
        <w:t xml:space="preserve"> </w:t>
      </w:r>
      <w:hyperlink r:id="rId30" w:history="1"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en-US"/>
          </w:rPr>
          <w:t>https</w:t>
        </w:r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://</w:t>
        </w:r>
        <w:proofErr w:type="spellStart"/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en-US"/>
          </w:rPr>
          <w:t>uk</w:t>
        </w:r>
        <w:proofErr w:type="spellEnd"/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.</w:t>
        </w:r>
        <w:proofErr w:type="spellStart"/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en-US"/>
          </w:rPr>
          <w:t>wikipedia</w:t>
        </w:r>
        <w:proofErr w:type="spellEnd"/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.</w:t>
        </w:r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en-US"/>
          </w:rPr>
          <w:t>org</w:t>
        </w:r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/</w:t>
        </w:r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 xml:space="preserve"> </w:t>
        </w:r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en-US"/>
          </w:rPr>
          <w:t>wiki</w:t>
        </w:r>
        <w:r w:rsidR="000A5B42" w:rsidRPr="000A5B42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/</w:t>
        </w:r>
        <w:proofErr w:type="spellStart"/>
      </w:hyperlink>
      <w:r w:rsidR="000A5B42" w:rsidRPr="000A5B42">
        <w:rPr>
          <w:rFonts w:ascii="Verdana" w:hAnsi="Verdana" w:cs="Segoe UI"/>
          <w:color w:val="000000" w:themeColor="text1"/>
          <w:spacing w:val="3"/>
          <w:lang w:val="ru-RU"/>
        </w:rPr>
        <w:t>Обернена_матриця</w:t>
      </w:r>
      <w:proofErr w:type="spellEnd"/>
      <w:r w:rsidRPr="000A5B42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0A5B42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Style w:val="mbin"/>
          <w:rFonts w:ascii="Cambria Math" w:hAnsi="Cambria Math" w:cs="Cambria Math"/>
          <w:color w:val="000000" w:themeColor="text1"/>
          <w:spacing w:val="3"/>
        </w:rPr>
        <w:t>⋅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0A5B42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−1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0A5B42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−1</w:t>
      </w:r>
      <w:r w:rsidRPr="00A42AF8">
        <w:rPr>
          <w:rStyle w:val="mbin"/>
          <w:rFonts w:ascii="Cambria Math" w:hAnsi="Cambria Math" w:cs="Cambria Math"/>
          <w:color w:val="000000" w:themeColor="text1"/>
          <w:spacing w:val="3"/>
        </w:rPr>
        <w:t>⋅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I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де 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0A5B42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−1</w:t>
      </w:r>
      <w:r w:rsidRPr="00A42AF8">
        <w:rPr>
          <w:rFonts w:ascii="Verdana" w:hAnsi="Verdana" w:cs="Segoe UI"/>
          <w:color w:val="000000" w:themeColor="text1"/>
          <w:spacing w:val="3"/>
        </w:rPr>
        <w:t> є оберненою матрицею для матриці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Fonts w:ascii="Verdana" w:hAnsi="Verdana" w:cs="Segoe UI"/>
          <w:color w:val="000000" w:themeColor="text1"/>
          <w:spacing w:val="3"/>
        </w:rPr>
        <w:t>. Обернена матриця існує лише для квадратної матриці — матриці, у якої к-сть рядків рівна к-сті стовпців.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Для отримання оберненої матриці необхідно використати функцію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inv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 із пакету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linalg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0A5B42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ru-RU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Знайдемо 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0A5B42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−1</w:t>
      </w:r>
      <w:r w:rsidRPr="00A42AF8">
        <w:rPr>
          <w:rFonts w:ascii="Verdana" w:hAnsi="Verdana" w:cs="Segoe UI"/>
          <w:color w:val="000000" w:themeColor="text1"/>
          <w:spacing w:val="3"/>
        </w:rPr>
        <w:t>, для матриці </w:t>
      </w:r>
      <w:r w:rsidR="000A5B42"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="000A5B42"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 xml:space="preserve"> </w:t>
      </w:r>
      <w:r w:rsidR="000A5B42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=</w:t>
      </w:r>
      <m:oMath>
        <m:d>
          <m:dPr>
            <m:ctrlPr>
              <w:rPr>
                <w:rStyle w:val="katex-mathml"/>
                <w:rFonts w:ascii="Cambria Math" w:hAnsi="Cambria Math" w:cs="Segoe UI"/>
                <w:i/>
                <w:color w:val="000000" w:themeColor="text1"/>
                <w:spacing w:val="3"/>
                <w:bdr w:val="none" w:sz="0" w:space="0" w:color="auto" w:frame="1"/>
              </w:rPr>
            </m:ctrlPr>
          </m:dPr>
          <m:e>
            <m:f>
              <m:fPr>
                <m:type m:val="noBar"/>
                <m:ctrlPr>
                  <w:rPr>
                    <w:rStyle w:val="katex-mathml"/>
                    <w:rFonts w:ascii="Cambria Math" w:hAnsi="Cambria Math" w:cs="Segoe UI"/>
                    <w:i/>
                    <w:color w:val="000000" w:themeColor="text1"/>
                    <w:spacing w:val="3"/>
                    <w:bdr w:val="none" w:sz="0" w:space="0" w:color="auto" w:frame="1"/>
                  </w:rPr>
                </m:ctrlPr>
              </m:fPr>
              <m:num>
                <m:r>
                  <w:rPr>
                    <w:rStyle w:val="katex-mathml"/>
                    <w:rFonts w:ascii="Cambria Math" w:hAnsi="Cambria Math" w:cs="Segoe UI"/>
                    <w:color w:val="000000" w:themeColor="text1"/>
                    <w:spacing w:val="3"/>
                    <w:bdr w:val="none" w:sz="0" w:space="0" w:color="auto" w:frame="1"/>
                  </w:rPr>
                  <m:t>1</m:t>
                </m:r>
              </m:num>
              <m:den>
                <m:eqArr>
                  <m:eqArrPr>
                    <m:ctrlPr>
                      <w:rPr>
                        <w:rStyle w:val="katex-mathml"/>
                        <w:rFonts w:ascii="Cambria Math" w:hAnsi="Cambria Math" w:cs="Segoe UI"/>
                        <w:i/>
                        <w:color w:val="000000" w:themeColor="text1"/>
                        <w:spacing w:val="3"/>
                        <w:bdr w:val="none" w:sz="0" w:space="0" w:color="auto" w:frame="1"/>
                      </w:rPr>
                    </m:ctrlPr>
                  </m:eqArrPr>
                  <m:e>
                    <m:r>
                      <w:rPr>
                        <w:rStyle w:val="katex-mathml"/>
                        <w:rFonts w:ascii="Cambria Math" w:hAnsi="Cambria Math" w:cs="Segoe UI"/>
                        <w:color w:val="000000" w:themeColor="text1"/>
                        <w:spacing w:val="3"/>
                        <w:bdr w:val="none" w:sz="0" w:space="0" w:color="auto" w:frame="1"/>
                      </w:rPr>
                      <m:t>-1</m:t>
                    </m:r>
                  </m:e>
                  <m:e>
                    <m:r>
                      <w:rPr>
                        <w:rStyle w:val="katex-mathml"/>
                        <w:rFonts w:ascii="Cambria Math" w:hAnsi="Cambria Math" w:cs="Segoe UI"/>
                        <w:color w:val="000000" w:themeColor="text1"/>
                        <w:spacing w:val="3"/>
                        <w:bdr w:val="none" w:sz="0" w:space="0" w:color="auto" w:frame="1"/>
                        <w:lang w:val="en-US"/>
                      </w:rPr>
                      <m:t>4</m:t>
                    </m:r>
                  </m:e>
                </m:eqArr>
              </m:den>
            </m:f>
            <m:f>
              <m:fPr>
                <m:type m:val="noBar"/>
                <m:ctrlPr>
                  <w:rPr>
                    <w:rStyle w:val="katex-mathml"/>
                    <w:rFonts w:ascii="Cambria Math" w:hAnsi="Cambria Math" w:cs="Segoe UI"/>
                    <w:i/>
                    <w:color w:val="000000" w:themeColor="text1"/>
                    <w:spacing w:val="3"/>
                    <w:bdr w:val="none" w:sz="0" w:space="0" w:color="auto" w:frame="1"/>
                  </w:rPr>
                </m:ctrlPr>
              </m:fPr>
              <m:num>
                <m:r>
                  <w:rPr>
                    <w:rStyle w:val="katex-mathml"/>
                    <w:rFonts w:ascii="Cambria Math" w:hAnsi="Cambria Math" w:cs="Segoe UI"/>
                    <w:color w:val="000000" w:themeColor="text1"/>
                    <w:spacing w:val="3"/>
                    <w:bdr w:val="none" w:sz="0" w:space="0" w:color="auto" w:frame="1"/>
                  </w:rPr>
                  <m:t>0</m:t>
                </m:r>
              </m:num>
              <m:den>
                <m:eqArr>
                  <m:eqArrPr>
                    <m:ctrlPr>
                      <w:rPr>
                        <w:rStyle w:val="katex-mathml"/>
                        <w:rFonts w:ascii="Cambria Math" w:hAnsi="Cambria Math" w:cs="Segoe UI"/>
                        <w:i/>
                        <w:color w:val="000000" w:themeColor="text1"/>
                        <w:spacing w:val="3"/>
                        <w:bdr w:val="none" w:sz="0" w:space="0" w:color="auto" w:frame="1"/>
                      </w:rPr>
                    </m:ctrlPr>
                  </m:eqArrPr>
                  <m:e>
                    <m:r>
                      <w:rPr>
                        <w:rStyle w:val="katex-mathml"/>
                        <w:rFonts w:ascii="Cambria Math" w:hAnsi="Cambria Math" w:cs="Segoe UI"/>
                        <w:color w:val="000000" w:themeColor="text1"/>
                        <w:spacing w:val="3"/>
                        <w:bdr w:val="none" w:sz="0" w:space="0" w:color="auto" w:frame="1"/>
                      </w:rPr>
                      <m:t>-1</m:t>
                    </m:r>
                  </m:e>
                  <m:e>
                    <m:r>
                      <w:rPr>
                        <w:rStyle w:val="katex-mathml"/>
                        <w:rFonts w:ascii="Cambria Math" w:hAnsi="Cambria Math" w:cs="Segoe UI"/>
                        <w:color w:val="000000" w:themeColor="text1"/>
                        <w:spacing w:val="3"/>
                        <w:bdr w:val="none" w:sz="0" w:space="0" w:color="auto" w:frame="1"/>
                        <w:lang w:val="en-US"/>
                      </w:rPr>
                      <m:t>7</m:t>
                    </m:r>
                  </m:e>
                </m:eqArr>
              </m:den>
            </m:f>
            <m:f>
              <m:fPr>
                <m:type m:val="noBar"/>
                <m:ctrlPr>
                  <w:rPr>
                    <w:rStyle w:val="katex-mathml"/>
                    <w:rFonts w:ascii="Cambria Math" w:hAnsi="Cambria Math" w:cs="Segoe UI"/>
                    <w:i/>
                    <w:color w:val="000000" w:themeColor="text1"/>
                    <w:spacing w:val="3"/>
                    <w:bdr w:val="none" w:sz="0" w:space="0" w:color="auto" w:frame="1"/>
                  </w:rPr>
                </m:ctrlPr>
              </m:fPr>
              <m:num>
                <m:r>
                  <w:rPr>
                    <w:rStyle w:val="katex-mathml"/>
                    <w:rFonts w:ascii="Cambria Math" w:hAnsi="Cambria Math" w:cs="Segoe UI"/>
                    <w:color w:val="000000" w:themeColor="text1"/>
                    <w:spacing w:val="3"/>
                    <w:bdr w:val="none" w:sz="0" w:space="0" w:color="auto" w:frame="1"/>
                  </w:rPr>
                  <m:t>3</m:t>
                </m:r>
              </m:num>
              <m:den>
                <m:eqArr>
                  <m:eqArrPr>
                    <m:ctrlPr>
                      <w:rPr>
                        <w:rStyle w:val="katex-mathml"/>
                        <w:rFonts w:ascii="Cambria Math" w:hAnsi="Cambria Math" w:cs="Segoe UI"/>
                        <w:i/>
                        <w:color w:val="000000" w:themeColor="text1"/>
                        <w:spacing w:val="3"/>
                        <w:bdr w:val="none" w:sz="0" w:space="0" w:color="auto" w:frame="1"/>
                      </w:rPr>
                    </m:ctrlPr>
                  </m:eqArrPr>
                  <m:e>
                    <m:r>
                      <w:rPr>
                        <w:rStyle w:val="katex-mathml"/>
                        <w:rFonts w:ascii="Cambria Math" w:hAnsi="Cambria Math" w:cs="Segoe UI"/>
                        <w:color w:val="000000" w:themeColor="text1"/>
                        <w:spacing w:val="3"/>
                        <w:bdr w:val="none" w:sz="0" w:space="0" w:color="auto" w:frame="1"/>
                      </w:rPr>
                      <m:t>2</m:t>
                    </m:r>
                  </m:e>
                  <m:e>
                    <m:r>
                      <w:rPr>
                        <w:rStyle w:val="katex-mathml"/>
                        <w:rFonts w:ascii="Cambria Math" w:hAnsi="Cambria Math" w:cs="Segoe UI"/>
                        <w:color w:val="000000" w:themeColor="text1"/>
                        <w:spacing w:val="3"/>
                        <w:bdr w:val="none" w:sz="0" w:space="0" w:color="auto" w:frame="1"/>
                      </w:rPr>
                      <m:t>2</m:t>
                    </m:r>
                  </m:e>
                </m:eqArr>
              </m:den>
            </m:f>
          </m:e>
        </m:d>
      </m:oMath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Arial" w:hAnsi="Arial" w:cs="Arial"/>
          <w:color w:val="000000" w:themeColor="text1"/>
          <w:spacing w:val="3"/>
        </w:rPr>
        <w:t>​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[[ 1, 0, 3]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,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         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[-1,-1, 2]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,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         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[ 4, 7, 2]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a_inv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.linalg.inv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(a)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lastRenderedPageBreak/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a_inv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[[ 0.64 -0.84 -0.12]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[-0.4   0.4   0.2 ]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[ 0.12  0.28  0.04]]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>Властивості операцій з матрицями</w:t>
      </w:r>
      <w:hyperlink r:id="rId31" w:anchor="%D0%B2%D0%BB%D0%B0%D1%81%D1%82%D0%B8%D0%B2%D0%BE%D1%81%D1%82%D1%96-%D0%BE%D0%BF%D0%B5%D1%80%D0%B0%D1%86%D1%96%D0%B9-%D0%B7-%D0%BC%D0%B0%D1%82%D1%80%D0%B8%D1%86%D1%8F%D0%BC%D0%B8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Як ми переконались, що для множення матриць, повинні бути певні умови по їхніх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розмірностях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 І якщо ми можемо помножити матрицю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Fonts w:ascii="Verdana" w:hAnsi="Verdana" w:cs="Segoe UI"/>
          <w:color w:val="000000" w:themeColor="text1"/>
          <w:spacing w:val="3"/>
        </w:rPr>
        <w:t> на матрицю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A42AF8">
        <w:rPr>
          <w:rFonts w:ascii="Verdana" w:hAnsi="Verdana" w:cs="Segoe UI"/>
          <w:color w:val="000000" w:themeColor="text1"/>
          <w:spacing w:val="3"/>
        </w:rPr>
        <w:t>—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AB</w:t>
      </w:r>
      <w:r w:rsidRPr="00A42AF8">
        <w:rPr>
          <w:rFonts w:ascii="Verdana" w:hAnsi="Verdana" w:cs="Segoe UI"/>
          <w:color w:val="000000" w:themeColor="text1"/>
          <w:spacing w:val="3"/>
        </w:rPr>
        <w:t>, то для цих же матриць може не існувати добутку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BA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. Тому давайте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запишемо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таблицю основних властивостей операцій з матрицями.</w:t>
      </w:r>
    </w:p>
    <w:p w:rsidR="00E44CDC" w:rsidRDefault="000A5B42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bin"/>
          <w:rFonts w:ascii="Verdana" w:hAnsi="Verdana" w:cs="Segoe UI"/>
          <w:color w:val="000000" w:themeColor="text1"/>
          <w:spacing w:val="3"/>
          <w:lang w:val="en-US"/>
        </w:rPr>
      </w:pPr>
      <w:r>
        <w:rPr>
          <w:rStyle w:val="katex-mathml"/>
          <w:rFonts w:ascii="Verdana" w:hAnsi="Verdana" w:cs="Tahoma"/>
          <w:color w:val="000000" w:themeColor="text1"/>
          <w:spacing w:val="3"/>
          <w:bdr w:val="none" w:sz="0" w:space="0" w:color="auto" w:frame="1"/>
          <w:lang w:val="en-US"/>
        </w:rPr>
        <w:t>A</w:t>
      </w:r>
      <w:r w:rsidR="00A42AF8"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+</w:t>
      </w:r>
      <w:r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lang w:val="en-US"/>
        </w:rPr>
        <w:t>B</w:t>
      </w:r>
      <w:r w:rsidR="00A42AF8" w:rsidRPr="00A42AF8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</w:rPr>
        <w:t>=</w:t>
      </w:r>
      <w:r w:rsidR="00E44CDC">
        <w:rPr>
          <w:rStyle w:val="katex-mathml"/>
          <w:rFonts w:ascii="Verdana" w:hAnsi="Verdana" w:cs="Segoe UI"/>
          <w:color w:val="000000" w:themeColor="text1"/>
          <w:spacing w:val="3"/>
          <w:bdr w:val="none" w:sz="0" w:space="0" w:color="auto" w:frame="1"/>
          <w:lang w:val="en-US"/>
        </w:rPr>
        <w:t>B</w:t>
      </w:r>
      <w:r w:rsidR="00A42AF8" w:rsidRPr="00A42AF8">
        <w:rPr>
          <w:rStyle w:val="mbin"/>
          <w:rFonts w:ascii="Verdana" w:hAnsi="Verdana" w:cs="Segoe UI"/>
          <w:color w:val="000000" w:themeColor="text1"/>
          <w:spacing w:val="3"/>
        </w:rPr>
        <w:t>+</w:t>
      </w:r>
      <w:r w:rsidR="00E44CDC">
        <w:rPr>
          <w:rStyle w:val="mbin"/>
          <w:rFonts w:ascii="Verdana" w:hAnsi="Verdana" w:cs="Segoe UI"/>
          <w:color w:val="000000" w:themeColor="text1"/>
          <w:spacing w:val="3"/>
          <w:lang w:val="en-US"/>
        </w:rPr>
        <w:t>A</w:t>
      </w:r>
    </w:p>
    <w:p w:rsidR="00E44CDC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ord"/>
          <w:rFonts w:ascii="Verdana" w:hAnsi="Verdana" w:cs="Segoe UI"/>
          <w:i/>
          <w:iCs/>
          <w:color w:val="000000" w:themeColor="text1"/>
          <w:spacing w:val="3"/>
          <w:lang w:val="en-US"/>
        </w:rPr>
      </w:pP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AB</w:t>
      </w:r>
      <w:r w:rsidR="00E44CDC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BA</w:t>
      </w:r>
    </w:p>
    <w:p w:rsidR="00E44CDC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ord"/>
          <w:rFonts w:ascii="Verdana" w:hAnsi="Verdana" w:cs="Segoe UI"/>
          <w:i/>
          <w:iCs/>
          <w:color w:val="000000" w:themeColor="text1"/>
          <w:spacing w:val="3"/>
          <w:lang w:val="en-US"/>
        </w:rPr>
      </w:pP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+</w:t>
      </w: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+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C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+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+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C</w:t>
      </w:r>
    </w:p>
    <w:p w:rsidR="00E44CDC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ord"/>
          <w:rFonts w:ascii="Verdana" w:hAnsi="Verdana" w:cs="Segoe UI"/>
          <w:i/>
          <w:iCs/>
          <w:color w:val="000000" w:themeColor="text1"/>
          <w:spacing w:val="3"/>
          <w:lang w:val="en-US"/>
        </w:rPr>
      </w:pP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BC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AB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C</w:t>
      </w:r>
    </w:p>
    <w:p w:rsidR="00E44CDC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ord"/>
          <w:rFonts w:ascii="Verdana" w:hAnsi="Verdana" w:cs="Segoe UI"/>
          <w:i/>
          <w:iCs/>
          <w:color w:val="000000" w:themeColor="text1"/>
          <w:spacing w:val="3"/>
          <w:lang w:val="en-US"/>
        </w:rPr>
      </w:pP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+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C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AB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+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AC</w:t>
      </w:r>
    </w:p>
    <w:p w:rsidR="00E44CDC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  <w:lang w:val="en-US"/>
        </w:rPr>
      </w:pP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+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E44CDC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T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E44CDC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T</w:t>
      </w:r>
      <w:r w:rsidRPr="00A42AF8">
        <w:rPr>
          <w:rStyle w:val="mbin"/>
          <w:rFonts w:ascii="Verdana" w:hAnsi="Verdana" w:cs="Segoe UI"/>
          <w:color w:val="000000" w:themeColor="text1"/>
          <w:spacing w:val="3"/>
        </w:rPr>
        <w:t>+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E44CDC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T</w:t>
      </w:r>
    </w:p>
    <w:p w:rsidR="00E44CDC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  <w:lang w:val="en-US"/>
        </w:rPr>
      </w:pP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AB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E44CDC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T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E44CDC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T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E44CDC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T</w:t>
      </w:r>
    </w:p>
    <w:p w:rsidR="00E44CDC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open"/>
          <w:rFonts w:ascii="Verdana" w:hAnsi="Verdana" w:cs="Segoe UI"/>
          <w:color w:val="000000" w:themeColor="text1"/>
          <w:spacing w:val="3"/>
          <w:lang w:val="en-US"/>
        </w:rPr>
      </w:pP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proofErr w:type="spellStart"/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λA</w:t>
      </w:r>
      <w:proofErr w:type="spellEnd"/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E44CDC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T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proofErr w:type="spellStart"/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λA</w:t>
      </w:r>
      <w:r w:rsidRPr="00E44CDC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T</w:t>
      </w:r>
      <w:proofErr w:type="spellEnd"/>
    </w:p>
    <w:p w:rsidR="00E44CDC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ord"/>
          <w:rFonts w:ascii="Verdana" w:hAnsi="Verdana" w:cs="Segoe UI"/>
          <w:i/>
          <w:iCs/>
          <w:color w:val="000000" w:themeColor="text1"/>
          <w:spacing w:val="3"/>
          <w:lang w:val="en-US"/>
        </w:rPr>
      </w:pP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E44CDC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T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E44CDC">
        <w:rPr>
          <w:rStyle w:val="mord"/>
          <w:rFonts w:ascii="Verdana" w:hAnsi="Verdana" w:cs="Segoe UI"/>
          <w:i/>
          <w:iCs/>
          <w:color w:val="000000" w:themeColor="text1"/>
          <w:spacing w:val="3"/>
          <w:vertAlign w:val="superscript"/>
        </w:rPr>
        <w:t>T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</w:p>
    <w:p w:rsidR="00E44CDC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ord"/>
          <w:rFonts w:ascii="Verdana" w:hAnsi="Verdana" w:cs="Segoe UI"/>
          <w:i/>
          <w:iCs/>
          <w:color w:val="000000" w:themeColor="text1"/>
          <w:spacing w:val="3"/>
          <w:lang w:val="en-US"/>
        </w:rPr>
      </w:pP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E44CDC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−1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E44CDC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−1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</w:p>
    <w:p w:rsidR="00E44CDC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Style w:val="mord"/>
          <w:rFonts w:ascii="Verdana" w:hAnsi="Verdana" w:cs="Segoe UI"/>
          <w:i/>
          <w:iCs/>
          <w:color w:val="000000" w:themeColor="text1"/>
          <w:spacing w:val="3"/>
          <w:lang w:val="en-US"/>
        </w:rPr>
      </w:pPr>
      <w:r w:rsidRPr="00A42AF8">
        <w:rPr>
          <w:rStyle w:val="mopen"/>
          <w:rFonts w:ascii="Verdana" w:hAnsi="Verdana" w:cs="Segoe UI"/>
          <w:color w:val="000000" w:themeColor="text1"/>
          <w:spacing w:val="3"/>
        </w:rPr>
        <w:t>(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AB</w:t>
      </w:r>
      <w:r w:rsidRPr="00A42AF8">
        <w:rPr>
          <w:rStyle w:val="mclose"/>
          <w:rFonts w:ascii="Verdana" w:hAnsi="Verdana" w:cs="Segoe UI"/>
          <w:color w:val="000000" w:themeColor="text1"/>
          <w:spacing w:val="3"/>
        </w:rPr>
        <w:t>)</w:t>
      </w:r>
      <w:r w:rsidRPr="00E44CDC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−1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B</w:t>
      </w:r>
      <w:r w:rsidRPr="00E44CDC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−1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A</w:t>
      </w:r>
      <w:r w:rsidRPr="00E44CDC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−1</w:t>
      </w:r>
    </w:p>
    <w:p w:rsidR="00A42AF8" w:rsidRPr="00A42AF8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I</w:t>
      </w:r>
      <w:r w:rsidRPr="00E44CDC">
        <w:rPr>
          <w:rStyle w:val="mord"/>
          <w:rFonts w:ascii="Verdana" w:hAnsi="Verdana" w:cs="Segoe UI"/>
          <w:color w:val="000000" w:themeColor="text1"/>
          <w:spacing w:val="3"/>
          <w:vertAlign w:val="superscript"/>
        </w:rPr>
        <w:t>−1</w:t>
      </w:r>
      <w:r w:rsidRPr="00A42AF8">
        <w:rPr>
          <w:rStyle w:val="mrel"/>
          <w:rFonts w:ascii="Verdana" w:hAnsi="Verdana" w:cs="Segoe UI"/>
          <w:color w:val="000000" w:themeColor="text1"/>
          <w:spacing w:val="3"/>
        </w:rPr>
        <w:t>=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I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8"/>
        </w:rPr>
        <w:t xml:space="preserve">Інші можливості в </w:t>
      </w:r>
      <w:proofErr w:type="spellStart"/>
      <w:r w:rsidRPr="00A42AF8">
        <w:rPr>
          <w:rStyle w:val="a4"/>
          <w:rFonts w:ascii="Verdana" w:hAnsi="Verdana" w:cs="Segoe UI"/>
          <w:color w:val="000000" w:themeColor="text1"/>
          <w:spacing w:val="8"/>
        </w:rPr>
        <w:t>NumPy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32" w:anchor="%D1%96%D0%BD%D1%88%D1%96-%D0%BC%D0%BE%D0%B6%D0%BB%D0%B8%D0%B2%D0%BE%D1%81%D1%82%D1%96-%D0%B2-numpy" w:tgtFrame="_blank" w:history="1">
        <w:r w:rsidRPr="00A42AF8">
          <w:rPr>
            <w:rStyle w:val="a4"/>
            <w:rFonts w:ascii="Arial" w:hAnsi="Arial" w:cs="Arial"/>
            <w:color w:val="000000" w:themeColor="text1"/>
            <w:spacing w:val="8"/>
            <w:u w:val="single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 xml:space="preserve">Усі атрибути масиву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ndarray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для інспекції зведені в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таблицi</w:t>
      </w:r>
      <w:proofErr w:type="spellEnd"/>
    </w:p>
    <w:p w:rsidR="00A42AF8" w:rsidRPr="00A42AF8" w:rsidRDefault="00A42AF8" w:rsidP="00E44CDC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uk-UA"/>
        </w:rPr>
        <w:drawing>
          <wp:inline distT="0" distB="0" distL="0" distR="0" wp14:anchorId="3301D79B" wp14:editId="68B9239B">
            <wp:extent cx="5930721" cy="2571411"/>
            <wp:effectExtent l="0" t="0" r="0" b="635"/>
            <wp:docPr id="5" name="Рисунок 5" descr="https://s3.eu-north-1.amazonaws.com/lms.goit.files/50fbd15e-e3cd-4fdd-be1a-4ee0f9ecd91b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n3uh" descr="https://s3.eu-north-1.amazonaws.com/lms.goit.files/50fbd15e-e3cd-4fdd-be1a-4ee0f9ecd91bScreenshot_1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84" cy="25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Щоб створити вектор або матрицю, які складаються з одиниць, використовують метод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ones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.ones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,),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float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m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.ones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),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(m)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Виведення консолі: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1.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1.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1.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1.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1.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[[1 1 1]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[1 1 1]]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lastRenderedPageBreak/>
        <w:t>Щоб створити вектор або матрицю, які складаються з нулів, використовують метод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zeros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.zeros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float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m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.zeros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),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(m)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Виведення консолі: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[[0 0 0]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[0 0 0]]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Для створення масиву, що містить послідовність чисел, існують два методи: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np.arange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 та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np.linspace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Метод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np.arange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 аналогічний методу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Python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range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.arange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.arange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(b)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Виведення консолі: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[0 1 2 3 4]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[1.  1.5 2.  2.5]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Як і в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range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, масиви,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згенеровані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в цих прикладах, не включають останні елементи </w:t>
      </w:r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 w:cs="Segoe UI"/>
          <w:color w:val="000000" w:themeColor="text1"/>
          <w:spacing w:val="3"/>
        </w:rPr>
        <w:t> та </w:t>
      </w:r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3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Щоб включити останній елемент визначеної послідовності, можна використовувати метод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np.linspace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.linspace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.linspace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(b)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Виведення консолі: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[1. 2. 3. 4. 5.]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[1. 2. 3.]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Як бачимо ключовий параметр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num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 визначає кількість елементів у послідовності.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Є можливість створювати масиви та матриці наповнені випадковими значеннями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.random.random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.random.random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(b)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lastRenderedPageBreak/>
        <w:t>Виведення консолі (при виконанні прикладу числа будуть іншими, але розмірність має бути тією самою):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0.98686431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0.75971365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0.13002021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[[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0.78318837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0.18224777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0.99976367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0.98347105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0.67166331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0.28229379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0.75064336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0.97735688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0.2869088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>Індексація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35" w:anchor="%D1%96%D0%BD%D0%B4%D0%B5%D0%BA%D1%81%D0%B0%D1%86%D1%96%D1%8F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 xml:space="preserve">Масив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можна розділити на частини та присвоїти їм індекси. Принцип роботи схожий на те, як це відбувається зі списками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Python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[1, 2, 3, 4, 5]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</w:t>
      </w:r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:])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(a[: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Виведення консолі: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[2 3 4 5]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[1 2]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Індексація багатовимірного масиву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може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здійснюватись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як і індексація звичайного списку списків у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Python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: елемент з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i</w:t>
      </w:r>
      <w:r w:rsidRPr="00A42AF8">
        <w:rPr>
          <w:rFonts w:ascii="Verdana" w:hAnsi="Verdana" w:cs="Segoe UI"/>
          <w:color w:val="000000" w:themeColor="text1"/>
          <w:spacing w:val="3"/>
        </w:rPr>
        <w:t>-ого рядка та </w:t>
      </w:r>
      <w:r w:rsidRPr="00A42AF8">
        <w:rPr>
          <w:rStyle w:val="mord"/>
          <w:rFonts w:ascii="Verdana" w:hAnsi="Verdana" w:cs="Segoe UI"/>
          <w:i/>
          <w:iCs/>
          <w:color w:val="000000" w:themeColor="text1"/>
          <w:spacing w:val="3"/>
        </w:rPr>
        <w:t>j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-ого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стовця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можна отримати вказавши ці індекси в окремих квадратних дужках </w:t>
      </w:r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m[i][j]</w:t>
      </w:r>
      <w:r w:rsidRPr="00A42AF8">
        <w:rPr>
          <w:rFonts w:ascii="Verdana" w:hAnsi="Verdana" w:cs="Segoe UI"/>
          <w:color w:val="000000" w:themeColor="text1"/>
          <w:spacing w:val="3"/>
        </w:rPr>
        <w:t>, або ж ми можемо використати кортеж цілих чисел </w:t>
      </w:r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m[i, j]</w:t>
      </w:r>
      <w:r w:rsidRPr="00A42AF8">
        <w:rPr>
          <w:rFonts w:ascii="Verdana" w:hAnsi="Verdana" w:cs="Segoe UI"/>
          <w:color w:val="000000" w:themeColor="text1"/>
          <w:spacing w:val="3"/>
        </w:rPr>
        <w:t>: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[[1, 2, 3]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[4, 5, 6]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[7, 8, 9]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 xml:space="preserve">:,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(a[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</w:t>
      </w:r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, :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Виведення консолі: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[5 8]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[1 2]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E44CDC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uk-UA"/>
        </w:rPr>
        <w:drawing>
          <wp:inline distT="0" distB="0" distL="0" distR="0" wp14:anchorId="2197EA65" wp14:editId="5C07EC8C">
            <wp:extent cx="1591126" cy="1062507"/>
            <wp:effectExtent l="0" t="0" r="9525" b="4445"/>
            <wp:docPr id="4" name="Рисунок 4" descr="https://s3.eu-north-1.amazonaws.com/lms.goit.files/2c4c526e-e7a6-4e3b-98c2-d8c47c0e2f8b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0fi5" descr="https://s3.eu-north-1.amazonaws.com/lms.goit.files/2c4c526e-e7a6-4e3b-98c2-d8c47c0e2f8bimag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275" cy="106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F8" w:rsidRPr="00A42AF8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</w:rPr>
        <w:t>a[1:, 1]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E44CDC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uk-UA"/>
        </w:rPr>
        <w:drawing>
          <wp:inline distT="0" distB="0" distL="0" distR="0" wp14:anchorId="370A981E" wp14:editId="2C7A87E6">
            <wp:extent cx="1526146" cy="1019115"/>
            <wp:effectExtent l="0" t="0" r="0" b="0"/>
            <wp:docPr id="3" name="Рисунок 3" descr="https://s3.eu-north-1.amazonaws.com/lms.goit.files/475704a8-a422-4d5a-81e8-5e34bfad1f1c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fg1" descr="https://s3.eu-north-1.amazonaws.com/lms.goit.files/475704a8-a422-4d5a-81e8-5e34bfad1f1cimag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289" cy="101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F8" w:rsidRPr="00A42AF8" w:rsidRDefault="00A42AF8" w:rsidP="00E44CDC">
      <w:pPr>
        <w:pStyle w:val="ql-align-center"/>
        <w:spacing w:before="0" w:beforeAutospacing="0" w:after="0" w:afterAutospacing="0"/>
        <w:ind w:firstLine="284"/>
        <w:jc w:val="center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</w:rPr>
        <w:t>a[0, :2]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lastRenderedPageBreak/>
        <w:t>Основні типи даних (</w:t>
      </w:r>
      <w:proofErr w:type="spellStart"/>
      <w:r w:rsidRPr="00A42AF8">
        <w:rPr>
          <w:rStyle w:val="a4"/>
          <w:rFonts w:ascii="Verdana" w:hAnsi="Verdana" w:cs="Segoe UI"/>
          <w:color w:val="000000" w:themeColor="text1"/>
          <w:spacing w:val="3"/>
        </w:rPr>
        <w:t>dtype</w:t>
      </w:r>
      <w:proofErr w:type="spellEnd"/>
      <w:r w:rsidRPr="00A42AF8">
        <w:rPr>
          <w:rStyle w:val="a4"/>
          <w:rFonts w:ascii="Verdana" w:hAnsi="Verdana" w:cs="Segoe UI"/>
          <w:color w:val="000000" w:themeColor="text1"/>
          <w:spacing w:val="3"/>
        </w:rPr>
        <w:t xml:space="preserve">) </w:t>
      </w:r>
      <w:proofErr w:type="spellStart"/>
      <w:r w:rsidRPr="00A42AF8">
        <w:rPr>
          <w:rStyle w:val="a4"/>
          <w:rFonts w:ascii="Verdana" w:hAnsi="Verdana" w:cs="Segoe UI"/>
          <w:color w:val="000000" w:themeColor="text1"/>
          <w:spacing w:val="3"/>
        </w:rPr>
        <w:t>NumPy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Arial" w:hAnsi="Arial" w:cs="Arial"/>
          <w:color w:val="000000" w:themeColor="text1"/>
          <w:spacing w:val="3"/>
        </w:rPr>
        <w:t>​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Бібліотека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надає потужний інструмент для визначення типів даних (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data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type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). Це необхідно для організації взаємодії зі скомпільованим кодом на C. Так як більш низького рівня елементи масиву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обов'язково повинні зберігатись у сумісному форматі: тобто кожен елемент представлений у вигляді фіксованої кількості байтів.</w:t>
      </w:r>
    </w:p>
    <w:p w:rsid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Повний </w:t>
      </w:r>
      <w:hyperlink r:id="rId38" w:tgtFrame="_blank" w:history="1">
        <w:r w:rsidRPr="00A42AF8">
          <w:rPr>
            <w:rStyle w:val="a5"/>
            <w:rFonts w:ascii="Verdana" w:hAnsi="Verdana" w:cs="Segoe UI"/>
            <w:color w:val="000000" w:themeColor="text1"/>
            <w:spacing w:val="3"/>
          </w:rPr>
          <w:t>список числових типів даних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> </w:t>
      </w:r>
      <w:r w:rsidR="00E44CDC" w:rsidRPr="00E44CDC">
        <w:rPr>
          <w:rFonts w:ascii="Verdana" w:hAnsi="Verdana" w:cs="Segoe UI"/>
          <w:color w:val="000000" w:themeColor="text1"/>
          <w:spacing w:val="3"/>
        </w:rPr>
        <w:t>(</w:t>
      </w:r>
      <w:hyperlink r:id="rId39" w:history="1"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https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</w:rPr>
          <w:t>://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numpy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</w:rPr>
          <w:t>.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org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</w:rPr>
          <w:t>/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doc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</w:rPr>
          <w:t>/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stable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</w:rPr>
          <w:t>/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user</w:t>
        </w:r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</w:rPr>
          <w:t xml:space="preserve"> /</w:t>
        </w:r>
        <w:proofErr w:type="spellStart"/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basics</w:t>
        </w:r>
        <w:proofErr w:type="spellEnd"/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</w:rPr>
          <w:t>.</w:t>
        </w:r>
        <w:proofErr w:type="spellStart"/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types</w:t>
        </w:r>
        <w:proofErr w:type="spellEnd"/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</w:rPr>
          <w:t>.</w:t>
        </w:r>
        <w:proofErr w:type="spellStart"/>
        <w:r w:rsidR="00E44CDC" w:rsidRPr="00E44CDC">
          <w:rPr>
            <w:rStyle w:val="a5"/>
            <w:rFonts w:ascii="Verdana" w:hAnsi="Verdana" w:cs="Segoe UI"/>
            <w:color w:val="000000" w:themeColor="text1"/>
            <w:spacing w:val="3"/>
            <w:lang w:val="ru-RU"/>
          </w:rPr>
          <w:t>html</w:t>
        </w:r>
        <w:proofErr w:type="spellEnd"/>
      </w:hyperlink>
      <w:r w:rsidR="00E44CDC" w:rsidRPr="00E44CDC">
        <w:rPr>
          <w:rFonts w:ascii="Verdana" w:hAnsi="Verdana" w:cs="Segoe UI"/>
          <w:color w:val="000000" w:themeColor="text1"/>
          <w:spacing w:val="3"/>
        </w:rPr>
        <w:t xml:space="preserve">) </w:t>
      </w:r>
      <w:r w:rsidRPr="00E44CDC">
        <w:rPr>
          <w:rFonts w:ascii="Verdana" w:hAnsi="Verdana" w:cs="Segoe UI"/>
          <w:color w:val="000000" w:themeColor="text1"/>
          <w:spacing w:val="3"/>
        </w:rPr>
        <w:t xml:space="preserve">наведено 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в офіційній документації бібліотеки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. Нижче в таблиці перераховані найчастіше використовувані. Усі ці типи існують у пакеті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, тому на них можна посилатися, наприклад, так: </w:t>
      </w:r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np.uint16</w:t>
      </w:r>
      <w:r w:rsidRPr="00A42AF8">
        <w:rPr>
          <w:rFonts w:ascii="Verdana" w:hAnsi="Verdana" w:cs="Segoe UI"/>
          <w:color w:val="000000" w:themeColor="text1"/>
          <w:spacing w:val="3"/>
        </w:rPr>
        <w:t xml:space="preserve">. До типів даних, які створюються за умовчанням при використання вбудованих числових типів мови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Python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, додається кінцевий символ підкреслення: </w:t>
      </w:r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np.int_</w:t>
      </w:r>
      <w:r w:rsidRPr="00A42AF8">
        <w:rPr>
          <w:rFonts w:ascii="Verdana" w:hAnsi="Verdana" w:cs="Segoe UI"/>
          <w:color w:val="000000" w:themeColor="text1"/>
          <w:spacing w:val="3"/>
        </w:rPr>
        <w:t>,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np.float</w:t>
      </w:r>
      <w:proofErr w:type="spellEnd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_</w:t>
      </w:r>
      <w:r w:rsidRPr="00A42AF8">
        <w:rPr>
          <w:rFonts w:ascii="Verdana" w:hAnsi="Verdana" w:cs="Segoe UI"/>
          <w:color w:val="000000" w:themeColor="text1"/>
          <w:spacing w:val="3"/>
        </w:rPr>
        <w:t>,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np.complex</w:t>
      </w:r>
      <w:proofErr w:type="spellEnd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_</w:t>
      </w:r>
      <w:r w:rsidRPr="00A42AF8">
        <w:rPr>
          <w:rFonts w:ascii="Verdana" w:hAnsi="Verdana" w:cs="Segoe UI"/>
          <w:color w:val="000000" w:themeColor="text1"/>
          <w:spacing w:val="3"/>
        </w:rPr>
        <w:t> та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np.bool</w:t>
      </w:r>
      <w:proofErr w:type="spellEnd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_</w:t>
      </w:r>
      <w:r w:rsidRPr="00A42AF8">
        <w:rPr>
          <w:rFonts w:ascii="Verdana" w:hAnsi="Verdana" w:cs="Segoe UI"/>
          <w:color w:val="000000" w:themeColor="text1"/>
          <w:spacing w:val="3"/>
        </w:rPr>
        <w:t>.</w:t>
      </w:r>
    </w:p>
    <w:p w:rsidR="00564814" w:rsidRPr="00564814" w:rsidRDefault="00564814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A42AF8" w:rsidRPr="00A42AF8" w:rsidRDefault="00A42AF8" w:rsidP="00A42AF8">
      <w:pPr>
        <w:spacing w:after="0" w:line="240" w:lineRule="auto"/>
        <w:ind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uk-UA"/>
        </w:rPr>
        <w:drawing>
          <wp:inline distT="0" distB="0" distL="0" distR="0" wp14:anchorId="73BC4397" wp14:editId="1879EB2C">
            <wp:extent cx="6816926" cy="6967471"/>
            <wp:effectExtent l="0" t="0" r="3175" b="5080"/>
            <wp:docPr id="2" name="Рисунок 2" descr="https://s3.eu-north-1.amazonaws.com/lms.goit.files/f35145a0-265d-444b-9a48-242bb7603e7b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xg9" descr="https://s3.eu-north-1.amazonaws.com/lms.goit.files/f35145a0-265d-444b-9a48-242bb7603e7bScreenshot_1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231" cy="69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lastRenderedPageBreak/>
        <w:t>Також, досить часто, для визначення аргументу </w:t>
      </w:r>
      <w:proofErr w:type="spellStart"/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 використовується рядок, що складається з літери, що визначає розширену категорію типу даних (ціле,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беззнакове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ціле, комплексне число і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т.д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.), за яким слідує число, відповідне кількості байтів у цьому типі.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Наприклад: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b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.zeros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((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),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"u4"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(b)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Виведення консолі: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[[0 0 0]</w:t>
      </w:r>
    </w:p>
    <w:p w:rsidR="00A42AF8" w:rsidRPr="00A42AF8" w:rsidRDefault="00A42AF8" w:rsidP="00A42AF8">
      <w:pPr>
        <w:pStyle w:val="HTML"/>
        <w:ind w:firstLine="284"/>
        <w:jc w:val="both"/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[0 0 0]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 xml:space="preserve"> [0 0 0]]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Ця інструкція створює матрицю розмірності 3 на 3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беззнакових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32-бітових (4-байтових) цілих чисел (рівнозначних типу </w:t>
      </w:r>
      <w:r w:rsidRPr="00A42AF8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np.uint32</w:t>
      </w:r>
      <w:r w:rsidRPr="00A42AF8">
        <w:rPr>
          <w:rFonts w:ascii="Verdana" w:hAnsi="Verdana" w:cs="Segoe UI"/>
          <w:color w:val="000000" w:themeColor="text1"/>
          <w:spacing w:val="3"/>
        </w:rPr>
        <w:t>). Список літер, що позначають типи даних, що підтримуються, і їх значення наведені нижче в таблиці.</w:t>
      </w:r>
    </w:p>
    <w:p w:rsidR="00A42AF8" w:rsidRPr="00A42AF8" w:rsidRDefault="00A42AF8" w:rsidP="00564814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uk-UA"/>
        </w:rPr>
        <w:drawing>
          <wp:inline distT="0" distB="0" distL="0" distR="0" wp14:anchorId="183FBF71" wp14:editId="60A01E53">
            <wp:extent cx="4404574" cy="3824441"/>
            <wp:effectExtent l="0" t="0" r="0" b="5080"/>
            <wp:docPr id="1" name="Рисунок 1" descr="https://s3.eu-north-1.amazonaws.com/lms.goit.files/6d5b551d-30fd-4ae5-b885-c08a21b12bf5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agx" descr="https://s3.eu-north-1.amazonaws.com/lms.goit.files/6d5b551d-30fd-4ae5-b885-c08a21b12bf5Screenshot_1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12" cy="382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Приклад: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a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([</w:t>
      </w: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u"\u2211"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u"\u220F"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],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dtype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r w:rsidRPr="00A42AF8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"U"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(a)  </w:t>
      </w:r>
      <w:r w:rsidRPr="00A42AF8">
        <w:rPr>
          <w:rStyle w:val="hljs-comment"/>
          <w:rFonts w:ascii="Verdana" w:hAnsi="Verdana"/>
          <w:i/>
          <w:iCs/>
          <w:color w:val="000000" w:themeColor="text1"/>
          <w:spacing w:val="3"/>
          <w:sz w:val="24"/>
          <w:szCs w:val="24"/>
        </w:rPr>
        <w:t># ['∑' '∏']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 xml:space="preserve">Агрегування в </w:t>
      </w:r>
      <w:proofErr w:type="spellStart"/>
      <w:r w:rsidRPr="00A42AF8">
        <w:rPr>
          <w:rStyle w:val="a4"/>
          <w:rFonts w:ascii="Verdana" w:hAnsi="Verdana" w:cs="Segoe UI"/>
          <w:color w:val="000000" w:themeColor="text1"/>
          <w:spacing w:val="3"/>
        </w:rPr>
        <w:t>NumPy</w:t>
      </w:r>
      <w:proofErr w:type="spellEnd"/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44" w:anchor="%D0%B0%D0%B3%D1%80%D0%B5%D0%B3%D1%83%D0%B2%D0%B0%D0%BD%D0%BD%D1%8F-%D0%B2-numpy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A42AF8">
        <w:rPr>
          <w:rFonts w:ascii="Verdana" w:hAnsi="Verdana" w:cs="Segoe UI"/>
          <w:color w:val="000000" w:themeColor="text1"/>
          <w:spacing w:val="3"/>
        </w:rPr>
        <w:t xml:space="preserve">Пакет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 xml:space="preserve"> містить досить великий набір </w:t>
      </w:r>
      <w:hyperlink r:id="rId45" w:tgtFrame="_blank" w:history="1">
        <w:r w:rsidRPr="00A42AF8">
          <w:rPr>
            <w:rStyle w:val="a5"/>
            <w:rFonts w:ascii="Verdana" w:hAnsi="Verdana" w:cs="Segoe UI"/>
            <w:color w:val="000000" w:themeColor="text1"/>
            <w:spacing w:val="3"/>
          </w:rPr>
          <w:t>функцій агрегування</w:t>
        </w:r>
      </w:hyperlink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Наприклад: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numPr>
          <w:ilvl w:val="0"/>
          <w:numId w:val="40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min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> — мінімальне значення</w:t>
      </w:r>
    </w:p>
    <w:p w:rsidR="00A42AF8" w:rsidRPr="00A42AF8" w:rsidRDefault="00A42AF8" w:rsidP="00A42AF8">
      <w:pPr>
        <w:numPr>
          <w:ilvl w:val="0"/>
          <w:numId w:val="40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max</w:t>
      </w:r>
      <w:proofErr w:type="spellEnd"/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> — максимальне значення</w:t>
      </w:r>
    </w:p>
    <w:p w:rsidR="00A42AF8" w:rsidRPr="00A42AF8" w:rsidRDefault="00A42AF8" w:rsidP="00A42AF8">
      <w:pPr>
        <w:numPr>
          <w:ilvl w:val="0"/>
          <w:numId w:val="40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sum</w:t>
      </w:r>
      <w:proofErr w:type="spellEnd"/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> — сума всіх елементів</w:t>
      </w:r>
    </w:p>
    <w:p w:rsidR="00A42AF8" w:rsidRPr="00A42AF8" w:rsidRDefault="00A42AF8" w:rsidP="00A42AF8">
      <w:pPr>
        <w:numPr>
          <w:ilvl w:val="0"/>
          <w:numId w:val="40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mean</w:t>
      </w:r>
      <w:proofErr w:type="spellEnd"/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> — середнє арифметичне</w:t>
      </w:r>
    </w:p>
    <w:p w:rsidR="00A42AF8" w:rsidRPr="00A42AF8" w:rsidRDefault="00A42AF8" w:rsidP="00A42AF8">
      <w:pPr>
        <w:numPr>
          <w:ilvl w:val="0"/>
          <w:numId w:val="40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TML1"/>
          <w:rFonts w:ascii="Verdana" w:eastAsiaTheme="minorHAnsi" w:hAnsi="Verdana"/>
          <w:color w:val="000000" w:themeColor="text1"/>
          <w:spacing w:val="3"/>
          <w:sz w:val="24"/>
          <w:szCs w:val="24"/>
        </w:rPr>
        <w:t>prod</w:t>
      </w:r>
      <w:proofErr w:type="spellEnd"/>
      <w:r w:rsidRPr="00A42AF8">
        <w:rPr>
          <w:rFonts w:ascii="Verdana" w:hAnsi="Verdana" w:cs="Segoe UI"/>
          <w:color w:val="000000" w:themeColor="text1"/>
          <w:spacing w:val="3"/>
          <w:sz w:val="24"/>
          <w:szCs w:val="24"/>
        </w:rPr>
        <w:t> — перемножити всі елементи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lastRenderedPageBreak/>
        <w:t>Масив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[1, 2, 3, 4, 5]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a.min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()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a.max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()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a.sum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()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a.mean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()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a.prod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()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Виведення в консоль: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1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5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15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3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.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120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Матриця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selector-tag"/>
          <w:rFonts w:ascii="Verdana" w:hAnsi="Verdana"/>
          <w:color w:val="000000" w:themeColor="text1"/>
          <w:spacing w:val="3"/>
          <w:sz w:val="24"/>
          <w:szCs w:val="24"/>
        </w:rPr>
        <w:t>a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r w:rsidRPr="00A42AF8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.array</w:t>
      </w:r>
      <w:proofErr w:type="spellEnd"/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[[1, 2, 3]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[4, 5, 6]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r w:rsidRPr="00A42AF8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[7, 8, 9]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])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a.min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()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a.max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()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a.sum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()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a.mean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()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A42AF8">
        <w:rPr>
          <w:rStyle w:val="hljs-title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a.prod</w:t>
      </w:r>
      <w:proofErr w:type="spellEnd"/>
      <w:r w:rsidRPr="00A42AF8">
        <w:rPr>
          <w:rStyle w:val="hljs-params"/>
          <w:rFonts w:ascii="Verdana" w:hAnsi="Verdana"/>
          <w:color w:val="000000" w:themeColor="text1"/>
          <w:spacing w:val="3"/>
          <w:sz w:val="24"/>
          <w:szCs w:val="24"/>
        </w:rPr>
        <w:t>()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Виведення в консоль: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1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9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45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A42AF8">
        <w:rPr>
          <w:rFonts w:ascii="Verdana" w:hAnsi="Verdana"/>
          <w:color w:val="000000" w:themeColor="text1"/>
          <w:spacing w:val="3"/>
          <w:sz w:val="24"/>
          <w:szCs w:val="24"/>
        </w:rPr>
        <w:t>.</w:t>
      </w:r>
      <w:r w:rsidRPr="00A42AF8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0</w:t>
      </w:r>
    </w:p>
    <w:p w:rsidR="00A42AF8" w:rsidRPr="00A42AF8" w:rsidRDefault="00A42AF8" w:rsidP="00A42AF8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A42AF8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362880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Style w:val="a4"/>
          <w:rFonts w:ascii="Verdana" w:hAnsi="Verdana" w:cs="Segoe UI"/>
          <w:color w:val="000000" w:themeColor="text1"/>
          <w:spacing w:val="3"/>
        </w:rPr>
        <w:t>Додаткові джерела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46" w:anchor="%D0%B4%D0%BE%D0%B4%D0%B0%D1%82%D0%BA%D0%BE%D0%B2%D1%96-%D0%B4%D0%B6%D0%B5%D1%80%D0%B5%D0%BB%D0%B0" w:tgtFrame="_blank" w:history="1">
        <w:r w:rsidRPr="00A42AF8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A42AF8">
        <w:rPr>
          <w:rFonts w:ascii="Verdana" w:hAnsi="Verdana" w:cs="Segoe UI"/>
          <w:color w:val="000000" w:themeColor="text1"/>
          <w:spacing w:val="3"/>
        </w:rPr>
        <w:t xml:space="preserve">Ми розглянули основні можливості та моменти роботи з пакетом </w:t>
      </w:r>
      <w:proofErr w:type="spellStart"/>
      <w:r w:rsidRPr="00A42AF8">
        <w:rPr>
          <w:rFonts w:ascii="Verdana" w:hAnsi="Verdana" w:cs="Segoe UI"/>
          <w:color w:val="000000" w:themeColor="text1"/>
          <w:spacing w:val="3"/>
        </w:rPr>
        <w:t>NumPy</w:t>
      </w:r>
      <w:proofErr w:type="spellEnd"/>
      <w:r w:rsidRPr="00A42AF8">
        <w:rPr>
          <w:rFonts w:ascii="Verdana" w:hAnsi="Verdana" w:cs="Segoe UI"/>
          <w:color w:val="000000" w:themeColor="text1"/>
          <w:spacing w:val="3"/>
        </w:rPr>
        <w:t>. Для закріплення матеріалу рекомендуємо прочитати ще наступний цикл статей: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564814" w:rsidRPr="00564814" w:rsidRDefault="00A42AF8" w:rsidP="00564814">
      <w:pPr>
        <w:numPr>
          <w:ilvl w:val="0"/>
          <w:numId w:val="41"/>
        </w:numPr>
        <w:spacing w:after="0" w:line="240" w:lineRule="auto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hyperlink r:id="rId47" w:tgtFrame="_blank" w:history="1">
        <w:proofErr w:type="spellStart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>NumPy</w:t>
        </w:r>
        <w:proofErr w:type="spellEnd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 xml:space="preserve">: </w:t>
        </w:r>
        <w:proofErr w:type="spellStart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>the</w:t>
        </w:r>
        <w:proofErr w:type="spellEnd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 xml:space="preserve"> </w:t>
        </w:r>
        <w:proofErr w:type="spellStart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>absolute</w:t>
        </w:r>
        <w:proofErr w:type="spellEnd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 xml:space="preserve"> </w:t>
        </w:r>
        <w:proofErr w:type="spellStart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>basics</w:t>
        </w:r>
        <w:proofErr w:type="spellEnd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 xml:space="preserve"> </w:t>
        </w:r>
        <w:proofErr w:type="spellStart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>for</w:t>
        </w:r>
        <w:proofErr w:type="spellEnd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 xml:space="preserve"> </w:t>
        </w:r>
        <w:proofErr w:type="spellStart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>beginners</w:t>
        </w:r>
        <w:proofErr w:type="spellEnd"/>
      </w:hyperlink>
      <w:r w:rsidR="00564814">
        <w:rPr>
          <w:rFonts w:ascii="Verdana" w:hAnsi="Verdana" w:cs="Segoe UI"/>
          <w:color w:val="000000" w:themeColor="text1"/>
          <w:spacing w:val="3"/>
          <w:sz w:val="24"/>
          <w:szCs w:val="24"/>
          <w:lang w:val="en-US"/>
        </w:rPr>
        <w:t xml:space="preserve"> </w:t>
      </w:r>
    </w:p>
    <w:p w:rsidR="00A42AF8" w:rsidRPr="00A42AF8" w:rsidRDefault="00564814" w:rsidP="00564814">
      <w:pPr>
        <w:numPr>
          <w:ilvl w:val="0"/>
          <w:numId w:val="41"/>
        </w:numPr>
        <w:spacing w:after="0" w:line="240" w:lineRule="auto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564814">
        <w:rPr>
          <w:rFonts w:ascii="Verdana" w:hAnsi="Verdana" w:cs="Segoe UI"/>
          <w:color w:val="000000" w:themeColor="text1"/>
          <w:spacing w:val="3"/>
          <w:sz w:val="24"/>
          <w:szCs w:val="24"/>
          <w:lang w:val="en-US"/>
        </w:rPr>
        <w:t>(https://numpy.org/doc/stable/user/absolute_beginners.html)</w:t>
      </w:r>
    </w:p>
    <w:p w:rsidR="00A42AF8" w:rsidRPr="00A42AF8" w:rsidRDefault="00A42AF8" w:rsidP="00564814">
      <w:pPr>
        <w:numPr>
          <w:ilvl w:val="0"/>
          <w:numId w:val="41"/>
        </w:numPr>
        <w:spacing w:after="0" w:line="240" w:lineRule="auto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hyperlink r:id="rId48" w:tgtFrame="_blank" w:history="1"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 xml:space="preserve">Шпаргалка з основними можливостями у </w:t>
        </w:r>
        <w:proofErr w:type="spellStart"/>
        <w:r w:rsidRPr="00A42AF8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>NumPy</w:t>
        </w:r>
        <w:proofErr w:type="spellEnd"/>
      </w:hyperlink>
      <w:r w:rsidR="00564814" w:rsidRPr="00564814">
        <w:rPr>
          <w:rFonts w:ascii="Verdana" w:hAnsi="Verdana" w:cs="Segoe UI"/>
          <w:color w:val="000000" w:themeColor="text1"/>
          <w:spacing w:val="3"/>
          <w:sz w:val="24"/>
          <w:szCs w:val="24"/>
          <w:lang w:val="ru-RU"/>
        </w:rPr>
        <w:t xml:space="preserve"> (https://s3.amazonaws.com/assets.datacamp.com/blog_assets/Numpy_Python_Cheat_Sheet.pdf)</w:t>
      </w:r>
    </w:p>
    <w:p w:rsidR="00A42AF8" w:rsidRPr="00A42AF8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564814" w:rsidRDefault="00A42AF8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A42AF8">
        <w:rPr>
          <w:rFonts w:ascii="Verdana" w:hAnsi="Verdana" w:cs="Segoe UI"/>
          <w:color w:val="000000" w:themeColor="text1"/>
          <w:spacing w:val="3"/>
        </w:rPr>
        <w:t>А також використовуємо </w:t>
      </w:r>
      <w:hyperlink r:id="rId49" w:tgtFrame="_blank" w:history="1">
        <w:r w:rsidRPr="00A42AF8">
          <w:rPr>
            <w:rStyle w:val="a5"/>
            <w:rFonts w:ascii="Verdana" w:hAnsi="Verdana" w:cs="Segoe UI"/>
            <w:color w:val="000000" w:themeColor="text1"/>
            <w:spacing w:val="3"/>
          </w:rPr>
          <w:t>офіційну документацію</w:t>
        </w:r>
      </w:hyperlink>
      <w:r w:rsidR="00564814" w:rsidRPr="00564814">
        <w:rPr>
          <w:rFonts w:ascii="Verdana" w:hAnsi="Verdana" w:cs="Segoe UI"/>
          <w:color w:val="000000" w:themeColor="text1"/>
          <w:spacing w:val="3"/>
          <w:lang w:val="ru-RU"/>
        </w:rPr>
        <w:t xml:space="preserve"> </w:t>
      </w:r>
    </w:p>
    <w:p w:rsidR="00A42AF8" w:rsidRPr="00564814" w:rsidRDefault="00564814" w:rsidP="00A42AF8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ru-RU"/>
        </w:rPr>
      </w:pPr>
      <w:bookmarkStart w:id="0" w:name="_GoBack"/>
      <w:bookmarkEnd w:id="0"/>
      <w:r w:rsidRPr="00564814">
        <w:rPr>
          <w:rFonts w:ascii="Verdana" w:hAnsi="Verdana" w:cs="Segoe UI"/>
          <w:color w:val="000000" w:themeColor="text1"/>
          <w:spacing w:val="3"/>
          <w:lang w:val="ru-RU"/>
        </w:rPr>
        <w:t>(https://numpy.org/doc/stable/user/whatisnumpy.html)</w:t>
      </w:r>
    </w:p>
    <w:p w:rsidR="00F51DA6" w:rsidRPr="00A42AF8" w:rsidRDefault="00F51DA6" w:rsidP="00A42AF8">
      <w:pPr>
        <w:tabs>
          <w:tab w:val="left" w:pos="426"/>
        </w:tabs>
        <w:spacing w:after="0" w:line="240" w:lineRule="auto"/>
        <w:ind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</w:p>
    <w:sectPr w:rsidR="00F51DA6" w:rsidRPr="00A42AF8" w:rsidSect="00D205FA">
      <w:pgSz w:w="11906" w:h="16838"/>
      <w:pgMar w:top="289" w:right="397" w:bottom="3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A64"/>
    <w:multiLevelType w:val="multilevel"/>
    <w:tmpl w:val="493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70574"/>
    <w:multiLevelType w:val="multilevel"/>
    <w:tmpl w:val="B58A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30612"/>
    <w:multiLevelType w:val="multilevel"/>
    <w:tmpl w:val="353C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C00F5"/>
    <w:multiLevelType w:val="multilevel"/>
    <w:tmpl w:val="D962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BB16E2"/>
    <w:multiLevelType w:val="multilevel"/>
    <w:tmpl w:val="089C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401465"/>
    <w:multiLevelType w:val="multilevel"/>
    <w:tmpl w:val="29D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AF76E8"/>
    <w:multiLevelType w:val="multilevel"/>
    <w:tmpl w:val="CDAA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4729DD"/>
    <w:multiLevelType w:val="multilevel"/>
    <w:tmpl w:val="7E3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8F7165"/>
    <w:multiLevelType w:val="multilevel"/>
    <w:tmpl w:val="1558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593330"/>
    <w:multiLevelType w:val="multilevel"/>
    <w:tmpl w:val="FCFA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C83AF6"/>
    <w:multiLevelType w:val="multilevel"/>
    <w:tmpl w:val="43BA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930966"/>
    <w:multiLevelType w:val="multilevel"/>
    <w:tmpl w:val="64F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D2654"/>
    <w:multiLevelType w:val="multilevel"/>
    <w:tmpl w:val="24C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1903E9"/>
    <w:multiLevelType w:val="multilevel"/>
    <w:tmpl w:val="4CD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860F1D"/>
    <w:multiLevelType w:val="multilevel"/>
    <w:tmpl w:val="170A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511FBA"/>
    <w:multiLevelType w:val="multilevel"/>
    <w:tmpl w:val="A284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3E1619"/>
    <w:multiLevelType w:val="multilevel"/>
    <w:tmpl w:val="FA30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183323"/>
    <w:multiLevelType w:val="multilevel"/>
    <w:tmpl w:val="F0B2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7C7101"/>
    <w:multiLevelType w:val="multilevel"/>
    <w:tmpl w:val="E39E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347A04"/>
    <w:multiLevelType w:val="multilevel"/>
    <w:tmpl w:val="5680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186FA4"/>
    <w:multiLevelType w:val="multilevel"/>
    <w:tmpl w:val="75D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75584E"/>
    <w:multiLevelType w:val="multilevel"/>
    <w:tmpl w:val="DE84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B321B8"/>
    <w:multiLevelType w:val="multilevel"/>
    <w:tmpl w:val="767A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B61E6A"/>
    <w:multiLevelType w:val="multilevel"/>
    <w:tmpl w:val="F528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506ABD"/>
    <w:multiLevelType w:val="multilevel"/>
    <w:tmpl w:val="484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4D0C4E"/>
    <w:multiLevelType w:val="multilevel"/>
    <w:tmpl w:val="691E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5D6643"/>
    <w:multiLevelType w:val="multilevel"/>
    <w:tmpl w:val="EC5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FE7656"/>
    <w:multiLevelType w:val="multilevel"/>
    <w:tmpl w:val="3D5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5770B7"/>
    <w:multiLevelType w:val="multilevel"/>
    <w:tmpl w:val="DBC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450E33"/>
    <w:multiLevelType w:val="multilevel"/>
    <w:tmpl w:val="F8DA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995EE3"/>
    <w:multiLevelType w:val="multilevel"/>
    <w:tmpl w:val="D714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0032DB"/>
    <w:multiLevelType w:val="multilevel"/>
    <w:tmpl w:val="8E0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B72864"/>
    <w:multiLevelType w:val="multilevel"/>
    <w:tmpl w:val="6CC8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7A45A5"/>
    <w:multiLevelType w:val="multilevel"/>
    <w:tmpl w:val="160C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296ACF"/>
    <w:multiLevelType w:val="multilevel"/>
    <w:tmpl w:val="B3C2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AF55B0"/>
    <w:multiLevelType w:val="multilevel"/>
    <w:tmpl w:val="F0A0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61512B"/>
    <w:multiLevelType w:val="multilevel"/>
    <w:tmpl w:val="3B70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F943AD"/>
    <w:multiLevelType w:val="multilevel"/>
    <w:tmpl w:val="196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757999"/>
    <w:multiLevelType w:val="multilevel"/>
    <w:tmpl w:val="6F4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4A3B39"/>
    <w:multiLevelType w:val="multilevel"/>
    <w:tmpl w:val="6F2A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B00509"/>
    <w:multiLevelType w:val="multilevel"/>
    <w:tmpl w:val="D52C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27"/>
  </w:num>
  <w:num w:numId="5">
    <w:abstractNumId w:val="30"/>
  </w:num>
  <w:num w:numId="6">
    <w:abstractNumId w:val="7"/>
  </w:num>
  <w:num w:numId="7">
    <w:abstractNumId w:val="0"/>
  </w:num>
  <w:num w:numId="8">
    <w:abstractNumId w:val="12"/>
  </w:num>
  <w:num w:numId="9">
    <w:abstractNumId w:val="11"/>
  </w:num>
  <w:num w:numId="10">
    <w:abstractNumId w:val="37"/>
  </w:num>
  <w:num w:numId="11">
    <w:abstractNumId w:val="20"/>
  </w:num>
  <w:num w:numId="12">
    <w:abstractNumId w:val="28"/>
  </w:num>
  <w:num w:numId="13">
    <w:abstractNumId w:val="1"/>
  </w:num>
  <w:num w:numId="14">
    <w:abstractNumId w:val="32"/>
  </w:num>
  <w:num w:numId="15">
    <w:abstractNumId w:val="19"/>
  </w:num>
  <w:num w:numId="16">
    <w:abstractNumId w:val="35"/>
  </w:num>
  <w:num w:numId="17">
    <w:abstractNumId w:val="25"/>
  </w:num>
  <w:num w:numId="18">
    <w:abstractNumId w:val="3"/>
  </w:num>
  <w:num w:numId="19">
    <w:abstractNumId w:val="5"/>
  </w:num>
  <w:num w:numId="20">
    <w:abstractNumId w:val="9"/>
  </w:num>
  <w:num w:numId="21">
    <w:abstractNumId w:val="21"/>
  </w:num>
  <w:num w:numId="22">
    <w:abstractNumId w:val="18"/>
  </w:num>
  <w:num w:numId="23">
    <w:abstractNumId w:val="36"/>
  </w:num>
  <w:num w:numId="24">
    <w:abstractNumId w:val="10"/>
  </w:num>
  <w:num w:numId="25">
    <w:abstractNumId w:val="8"/>
  </w:num>
  <w:num w:numId="26">
    <w:abstractNumId w:val="40"/>
  </w:num>
  <w:num w:numId="27">
    <w:abstractNumId w:val="34"/>
  </w:num>
  <w:num w:numId="28">
    <w:abstractNumId w:val="6"/>
  </w:num>
  <w:num w:numId="29">
    <w:abstractNumId w:val="31"/>
  </w:num>
  <w:num w:numId="30">
    <w:abstractNumId w:val="38"/>
  </w:num>
  <w:num w:numId="31">
    <w:abstractNumId w:val="17"/>
  </w:num>
  <w:num w:numId="32">
    <w:abstractNumId w:val="14"/>
  </w:num>
  <w:num w:numId="33">
    <w:abstractNumId w:val="22"/>
  </w:num>
  <w:num w:numId="34">
    <w:abstractNumId w:val="4"/>
  </w:num>
  <w:num w:numId="35">
    <w:abstractNumId w:val="26"/>
  </w:num>
  <w:num w:numId="36">
    <w:abstractNumId w:val="24"/>
  </w:num>
  <w:num w:numId="37">
    <w:abstractNumId w:val="39"/>
  </w:num>
  <w:num w:numId="38">
    <w:abstractNumId w:val="23"/>
  </w:num>
  <w:num w:numId="39">
    <w:abstractNumId w:val="29"/>
  </w:num>
  <w:num w:numId="40">
    <w:abstractNumId w:val="16"/>
  </w:num>
  <w:num w:numId="41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mirrorMargins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AE"/>
    <w:rsid w:val="000433AE"/>
    <w:rsid w:val="00092F96"/>
    <w:rsid w:val="000943E4"/>
    <w:rsid w:val="000A5B42"/>
    <w:rsid w:val="00100B07"/>
    <w:rsid w:val="00144359"/>
    <w:rsid w:val="00166A5A"/>
    <w:rsid w:val="00177E72"/>
    <w:rsid w:val="001B1BFF"/>
    <w:rsid w:val="001F7126"/>
    <w:rsid w:val="00282D9B"/>
    <w:rsid w:val="002A7378"/>
    <w:rsid w:val="003635A8"/>
    <w:rsid w:val="003A2255"/>
    <w:rsid w:val="003A59DC"/>
    <w:rsid w:val="00495A78"/>
    <w:rsid w:val="004B701B"/>
    <w:rsid w:val="005608A4"/>
    <w:rsid w:val="00564814"/>
    <w:rsid w:val="00571F6F"/>
    <w:rsid w:val="00610C62"/>
    <w:rsid w:val="006666BE"/>
    <w:rsid w:val="00700E7D"/>
    <w:rsid w:val="00703E6C"/>
    <w:rsid w:val="007175E4"/>
    <w:rsid w:val="007942E8"/>
    <w:rsid w:val="007C25EA"/>
    <w:rsid w:val="008B707F"/>
    <w:rsid w:val="008D0B8E"/>
    <w:rsid w:val="008D7524"/>
    <w:rsid w:val="00901081"/>
    <w:rsid w:val="00A42AF8"/>
    <w:rsid w:val="00A86C2B"/>
    <w:rsid w:val="00AA1D47"/>
    <w:rsid w:val="00B069CA"/>
    <w:rsid w:val="00B55CB0"/>
    <w:rsid w:val="00B560EB"/>
    <w:rsid w:val="00B926FB"/>
    <w:rsid w:val="00B92F17"/>
    <w:rsid w:val="00BB3FC9"/>
    <w:rsid w:val="00C03187"/>
    <w:rsid w:val="00C30DBC"/>
    <w:rsid w:val="00D205FA"/>
    <w:rsid w:val="00D2676E"/>
    <w:rsid w:val="00D3555C"/>
    <w:rsid w:val="00D849F5"/>
    <w:rsid w:val="00D85EA4"/>
    <w:rsid w:val="00DE238A"/>
    <w:rsid w:val="00E37C2A"/>
    <w:rsid w:val="00E44CDC"/>
    <w:rsid w:val="00E44DD9"/>
    <w:rsid w:val="00E61137"/>
    <w:rsid w:val="00E74B98"/>
    <w:rsid w:val="00ED2646"/>
    <w:rsid w:val="00F45300"/>
    <w:rsid w:val="00F51DA6"/>
    <w:rsid w:val="00FA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433AE"/>
    <w:rPr>
      <w:b/>
      <w:bCs/>
    </w:rPr>
  </w:style>
  <w:style w:type="character" w:styleId="a5">
    <w:name w:val="Hyperlink"/>
    <w:basedOn w:val="a0"/>
    <w:uiPriority w:val="99"/>
    <w:unhideWhenUsed/>
    <w:rsid w:val="000433AE"/>
    <w:rPr>
      <w:color w:val="0000FF"/>
      <w:u w:val="single"/>
    </w:rPr>
  </w:style>
  <w:style w:type="character" w:styleId="a6">
    <w:name w:val="Emphasis"/>
    <w:basedOn w:val="a0"/>
    <w:uiPriority w:val="20"/>
    <w:qFormat/>
    <w:rsid w:val="000433A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4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0433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433AE"/>
    <w:rPr>
      <w:rFonts w:ascii="Courier New" w:eastAsia="Times New Roman" w:hAnsi="Courier New" w:cs="Courier New"/>
      <w:sz w:val="20"/>
      <w:szCs w:val="20"/>
    </w:rPr>
  </w:style>
  <w:style w:type="paragraph" w:customStyle="1" w:styleId="ql-align-center">
    <w:name w:val="ql-align-center"/>
    <w:basedOn w:val="a"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4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33AE"/>
    <w:rPr>
      <w:rFonts w:ascii="Tahoma" w:hAnsi="Tahoma" w:cs="Tahoma"/>
      <w:sz w:val="16"/>
      <w:szCs w:val="16"/>
    </w:rPr>
  </w:style>
  <w:style w:type="character" w:customStyle="1" w:styleId="ql-size-small">
    <w:name w:val="ql-size-small"/>
    <w:basedOn w:val="a0"/>
    <w:rsid w:val="00AA1D47"/>
  </w:style>
  <w:style w:type="character" w:styleId="a9">
    <w:name w:val="FollowedHyperlink"/>
    <w:basedOn w:val="a0"/>
    <w:uiPriority w:val="99"/>
    <w:semiHidden/>
    <w:unhideWhenUsed/>
    <w:rsid w:val="00D2676E"/>
    <w:rPr>
      <w:color w:val="800080"/>
      <w:u w:val="single"/>
    </w:rPr>
  </w:style>
  <w:style w:type="character" w:customStyle="1" w:styleId="hljs-keyword">
    <w:name w:val="hljs-keyword"/>
    <w:basedOn w:val="a0"/>
    <w:rsid w:val="00D2676E"/>
  </w:style>
  <w:style w:type="character" w:customStyle="1" w:styleId="hljs-title">
    <w:name w:val="hljs-title"/>
    <w:basedOn w:val="a0"/>
    <w:rsid w:val="00D2676E"/>
  </w:style>
  <w:style w:type="character" w:customStyle="1" w:styleId="hljs-string">
    <w:name w:val="hljs-string"/>
    <w:basedOn w:val="a0"/>
    <w:rsid w:val="00D2676E"/>
  </w:style>
  <w:style w:type="character" w:customStyle="1" w:styleId="hljs-params">
    <w:name w:val="hljs-params"/>
    <w:basedOn w:val="a0"/>
    <w:rsid w:val="00D2676E"/>
  </w:style>
  <w:style w:type="character" w:customStyle="1" w:styleId="hljs-builtin">
    <w:name w:val="hljs-built_in"/>
    <w:basedOn w:val="a0"/>
    <w:rsid w:val="00D2676E"/>
  </w:style>
  <w:style w:type="character" w:customStyle="1" w:styleId="hljs-number">
    <w:name w:val="hljs-number"/>
    <w:basedOn w:val="a0"/>
    <w:rsid w:val="00D2676E"/>
  </w:style>
  <w:style w:type="character" w:customStyle="1" w:styleId="hljs-section">
    <w:name w:val="hljs-section"/>
    <w:basedOn w:val="a0"/>
    <w:rsid w:val="00D2676E"/>
  </w:style>
  <w:style w:type="character" w:customStyle="1" w:styleId="hljs-attr">
    <w:name w:val="hljs-attr"/>
    <w:basedOn w:val="a0"/>
    <w:rsid w:val="00D2676E"/>
  </w:style>
  <w:style w:type="character" w:customStyle="1" w:styleId="hljs-attribute">
    <w:name w:val="hljs-attribute"/>
    <w:basedOn w:val="a0"/>
    <w:rsid w:val="00D2676E"/>
  </w:style>
  <w:style w:type="character" w:customStyle="1" w:styleId="hljs-selector-class">
    <w:name w:val="hljs-selector-class"/>
    <w:basedOn w:val="a0"/>
    <w:rsid w:val="00D2676E"/>
  </w:style>
  <w:style w:type="character" w:customStyle="1" w:styleId="hljs-selector-attr">
    <w:name w:val="hljs-selector-attr"/>
    <w:basedOn w:val="a0"/>
    <w:rsid w:val="00D2676E"/>
  </w:style>
  <w:style w:type="character" w:customStyle="1" w:styleId="hljs-bullet">
    <w:name w:val="hljs-bullet"/>
    <w:basedOn w:val="a0"/>
    <w:rsid w:val="00D2676E"/>
  </w:style>
  <w:style w:type="character" w:customStyle="1" w:styleId="hljs-code">
    <w:name w:val="hljs-code"/>
    <w:basedOn w:val="a0"/>
    <w:rsid w:val="00D2676E"/>
  </w:style>
  <w:style w:type="character" w:customStyle="1" w:styleId="hljs-operator">
    <w:name w:val="hljs-operator"/>
    <w:basedOn w:val="a0"/>
    <w:rsid w:val="00D2676E"/>
  </w:style>
  <w:style w:type="character" w:customStyle="1" w:styleId="hljs-type">
    <w:name w:val="hljs-type"/>
    <w:basedOn w:val="a0"/>
    <w:rsid w:val="00D2676E"/>
  </w:style>
  <w:style w:type="character" w:customStyle="1" w:styleId="hljs-literal">
    <w:name w:val="hljs-literal"/>
    <w:basedOn w:val="a0"/>
    <w:rsid w:val="00D2676E"/>
  </w:style>
  <w:style w:type="character" w:customStyle="1" w:styleId="hljs-selector-tag">
    <w:name w:val="hljs-selector-tag"/>
    <w:basedOn w:val="a0"/>
    <w:rsid w:val="00D2676E"/>
  </w:style>
  <w:style w:type="character" w:customStyle="1" w:styleId="hljs-function">
    <w:name w:val="hljs-function"/>
    <w:basedOn w:val="a0"/>
    <w:rsid w:val="00D2676E"/>
  </w:style>
  <w:style w:type="character" w:customStyle="1" w:styleId="hljs-variable">
    <w:name w:val="hljs-variable"/>
    <w:basedOn w:val="a0"/>
    <w:rsid w:val="00D2676E"/>
  </w:style>
  <w:style w:type="character" w:customStyle="1" w:styleId="hljs-meta">
    <w:name w:val="hljs-meta"/>
    <w:basedOn w:val="a0"/>
    <w:rsid w:val="00D2676E"/>
  </w:style>
  <w:style w:type="character" w:customStyle="1" w:styleId="hljs-strong">
    <w:name w:val="hljs-strong"/>
    <w:basedOn w:val="a0"/>
    <w:rsid w:val="00D2676E"/>
  </w:style>
  <w:style w:type="character" w:customStyle="1" w:styleId="hljs-emphasis">
    <w:name w:val="hljs-emphasis"/>
    <w:basedOn w:val="a0"/>
    <w:rsid w:val="00D2676E"/>
  </w:style>
  <w:style w:type="character" w:customStyle="1" w:styleId="hljs-comment">
    <w:name w:val="hljs-comment"/>
    <w:basedOn w:val="a0"/>
    <w:rsid w:val="00D2676E"/>
  </w:style>
  <w:style w:type="character" w:customStyle="1" w:styleId="hljs-name">
    <w:name w:val="hljs-name"/>
    <w:basedOn w:val="a0"/>
    <w:rsid w:val="00D2676E"/>
  </w:style>
  <w:style w:type="character" w:customStyle="1" w:styleId="hljs-subst">
    <w:name w:val="hljs-subst"/>
    <w:basedOn w:val="a0"/>
    <w:rsid w:val="00D2676E"/>
  </w:style>
  <w:style w:type="character" w:customStyle="1" w:styleId="language-bash">
    <w:name w:val="language-bash"/>
    <w:basedOn w:val="a0"/>
    <w:rsid w:val="00D849F5"/>
  </w:style>
  <w:style w:type="character" w:customStyle="1" w:styleId="hljs-regexp">
    <w:name w:val="hljs-regexp"/>
    <w:basedOn w:val="a0"/>
    <w:rsid w:val="00C30DBC"/>
  </w:style>
  <w:style w:type="character" w:customStyle="1" w:styleId="hljs-symbol">
    <w:name w:val="hljs-symbol"/>
    <w:basedOn w:val="a0"/>
    <w:rsid w:val="00C30DBC"/>
  </w:style>
  <w:style w:type="character" w:customStyle="1" w:styleId="language-xml">
    <w:name w:val="language-xml"/>
    <w:basedOn w:val="a0"/>
    <w:rsid w:val="00C30DBC"/>
  </w:style>
  <w:style w:type="character" w:customStyle="1" w:styleId="hljs-tag">
    <w:name w:val="hljs-tag"/>
    <w:basedOn w:val="a0"/>
    <w:rsid w:val="00C30DBC"/>
  </w:style>
  <w:style w:type="character" w:customStyle="1" w:styleId="hljs-template-tag">
    <w:name w:val="hljs-template-tag"/>
    <w:basedOn w:val="a0"/>
    <w:rsid w:val="00C30DBC"/>
  </w:style>
  <w:style w:type="character" w:customStyle="1" w:styleId="hljs-template-variable">
    <w:name w:val="hljs-template-variable"/>
    <w:basedOn w:val="a0"/>
    <w:rsid w:val="00C30DBC"/>
  </w:style>
  <w:style w:type="character" w:customStyle="1" w:styleId="ql-custom-formula">
    <w:name w:val="ql-custom-formula"/>
    <w:basedOn w:val="a0"/>
    <w:rsid w:val="00A42AF8"/>
  </w:style>
  <w:style w:type="character" w:customStyle="1" w:styleId="katex">
    <w:name w:val="katex"/>
    <w:basedOn w:val="a0"/>
    <w:rsid w:val="00A42AF8"/>
  </w:style>
  <w:style w:type="character" w:customStyle="1" w:styleId="katex-mathml">
    <w:name w:val="katex-mathml"/>
    <w:basedOn w:val="a0"/>
    <w:rsid w:val="00A42AF8"/>
  </w:style>
  <w:style w:type="character" w:customStyle="1" w:styleId="katex-html">
    <w:name w:val="katex-html"/>
    <w:basedOn w:val="a0"/>
    <w:rsid w:val="00A42AF8"/>
  </w:style>
  <w:style w:type="character" w:customStyle="1" w:styleId="base">
    <w:name w:val="base"/>
    <w:basedOn w:val="a0"/>
    <w:rsid w:val="00A42AF8"/>
  </w:style>
  <w:style w:type="character" w:customStyle="1" w:styleId="strut">
    <w:name w:val="strut"/>
    <w:basedOn w:val="a0"/>
    <w:rsid w:val="00A42AF8"/>
  </w:style>
  <w:style w:type="character" w:customStyle="1" w:styleId="mopen">
    <w:name w:val="mopen"/>
    <w:basedOn w:val="a0"/>
    <w:rsid w:val="00A42AF8"/>
  </w:style>
  <w:style w:type="character" w:customStyle="1" w:styleId="mord">
    <w:name w:val="mord"/>
    <w:basedOn w:val="a0"/>
    <w:rsid w:val="00A42AF8"/>
  </w:style>
  <w:style w:type="character" w:customStyle="1" w:styleId="mpunct">
    <w:name w:val="mpunct"/>
    <w:basedOn w:val="a0"/>
    <w:rsid w:val="00A42AF8"/>
  </w:style>
  <w:style w:type="character" w:customStyle="1" w:styleId="mspace">
    <w:name w:val="mspace"/>
    <w:basedOn w:val="a0"/>
    <w:rsid w:val="00A42AF8"/>
  </w:style>
  <w:style w:type="character" w:customStyle="1" w:styleId="mclose">
    <w:name w:val="mclose"/>
    <w:basedOn w:val="a0"/>
    <w:rsid w:val="00A42AF8"/>
  </w:style>
  <w:style w:type="character" w:customStyle="1" w:styleId="vlist-t">
    <w:name w:val="vlist-t"/>
    <w:basedOn w:val="a0"/>
    <w:rsid w:val="00A42AF8"/>
  </w:style>
  <w:style w:type="character" w:customStyle="1" w:styleId="vlist-r">
    <w:name w:val="vlist-r"/>
    <w:basedOn w:val="a0"/>
    <w:rsid w:val="00A42AF8"/>
  </w:style>
  <w:style w:type="character" w:customStyle="1" w:styleId="vlist">
    <w:name w:val="vlist"/>
    <w:basedOn w:val="a0"/>
    <w:rsid w:val="00A42AF8"/>
  </w:style>
  <w:style w:type="character" w:customStyle="1" w:styleId="pstrut">
    <w:name w:val="pstrut"/>
    <w:basedOn w:val="a0"/>
    <w:rsid w:val="00A42AF8"/>
  </w:style>
  <w:style w:type="character" w:customStyle="1" w:styleId="accent-body">
    <w:name w:val="accent-body"/>
    <w:basedOn w:val="a0"/>
    <w:rsid w:val="00A42AF8"/>
  </w:style>
  <w:style w:type="character" w:customStyle="1" w:styleId="overlay">
    <w:name w:val="overlay"/>
    <w:basedOn w:val="a0"/>
    <w:rsid w:val="00A42AF8"/>
  </w:style>
  <w:style w:type="character" w:customStyle="1" w:styleId="mrel">
    <w:name w:val="mrel"/>
    <w:basedOn w:val="a0"/>
    <w:rsid w:val="00A42AF8"/>
  </w:style>
  <w:style w:type="character" w:customStyle="1" w:styleId="minner">
    <w:name w:val="minner"/>
    <w:basedOn w:val="a0"/>
    <w:rsid w:val="00A42AF8"/>
  </w:style>
  <w:style w:type="character" w:customStyle="1" w:styleId="delimsizing">
    <w:name w:val="delimsizing"/>
    <w:basedOn w:val="a0"/>
    <w:rsid w:val="00A42AF8"/>
  </w:style>
  <w:style w:type="character" w:customStyle="1" w:styleId="mtable">
    <w:name w:val="mtable"/>
    <w:basedOn w:val="a0"/>
    <w:rsid w:val="00A42AF8"/>
  </w:style>
  <w:style w:type="character" w:customStyle="1" w:styleId="col-align-c">
    <w:name w:val="col-align-c"/>
    <w:basedOn w:val="a0"/>
    <w:rsid w:val="00A42AF8"/>
  </w:style>
  <w:style w:type="character" w:customStyle="1" w:styleId="vlist-s">
    <w:name w:val="vlist-s"/>
    <w:basedOn w:val="a0"/>
    <w:rsid w:val="00A42AF8"/>
  </w:style>
  <w:style w:type="character" w:customStyle="1" w:styleId="msupsub">
    <w:name w:val="msupsub"/>
    <w:basedOn w:val="a0"/>
    <w:rsid w:val="00A42AF8"/>
  </w:style>
  <w:style w:type="character" w:customStyle="1" w:styleId="sizing">
    <w:name w:val="sizing"/>
    <w:basedOn w:val="a0"/>
    <w:rsid w:val="00A42AF8"/>
  </w:style>
  <w:style w:type="character" w:customStyle="1" w:styleId="svg-align">
    <w:name w:val="svg-align"/>
    <w:basedOn w:val="a0"/>
    <w:rsid w:val="00A42AF8"/>
  </w:style>
  <w:style w:type="character" w:customStyle="1" w:styleId="hide-tail">
    <w:name w:val="hide-tail"/>
    <w:basedOn w:val="a0"/>
    <w:rsid w:val="00A42AF8"/>
  </w:style>
  <w:style w:type="character" w:customStyle="1" w:styleId="mbin">
    <w:name w:val="mbin"/>
    <w:basedOn w:val="a0"/>
    <w:rsid w:val="00A42AF8"/>
  </w:style>
  <w:style w:type="character" w:customStyle="1" w:styleId="arraycolsep">
    <w:name w:val="arraycolsep"/>
    <w:basedOn w:val="a0"/>
    <w:rsid w:val="00A42AF8"/>
  </w:style>
  <w:style w:type="character" w:customStyle="1" w:styleId="thinbox">
    <w:name w:val="thinbox"/>
    <w:basedOn w:val="a0"/>
    <w:rsid w:val="00A42AF8"/>
  </w:style>
  <w:style w:type="character" w:customStyle="1" w:styleId="rlap">
    <w:name w:val="rlap"/>
    <w:basedOn w:val="a0"/>
    <w:rsid w:val="00A42AF8"/>
  </w:style>
  <w:style w:type="character" w:customStyle="1" w:styleId="inner">
    <w:name w:val="inner"/>
    <w:basedOn w:val="a0"/>
    <w:rsid w:val="00A42AF8"/>
  </w:style>
  <w:style w:type="character" w:customStyle="1" w:styleId="fix">
    <w:name w:val="fix"/>
    <w:basedOn w:val="a0"/>
    <w:rsid w:val="00A42AF8"/>
  </w:style>
  <w:style w:type="character" w:styleId="aa">
    <w:name w:val="Placeholder Text"/>
    <w:basedOn w:val="a0"/>
    <w:uiPriority w:val="99"/>
    <w:semiHidden/>
    <w:rsid w:val="00100B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433AE"/>
    <w:rPr>
      <w:b/>
      <w:bCs/>
    </w:rPr>
  </w:style>
  <w:style w:type="character" w:styleId="a5">
    <w:name w:val="Hyperlink"/>
    <w:basedOn w:val="a0"/>
    <w:uiPriority w:val="99"/>
    <w:unhideWhenUsed/>
    <w:rsid w:val="000433AE"/>
    <w:rPr>
      <w:color w:val="0000FF"/>
      <w:u w:val="single"/>
    </w:rPr>
  </w:style>
  <w:style w:type="character" w:styleId="a6">
    <w:name w:val="Emphasis"/>
    <w:basedOn w:val="a0"/>
    <w:uiPriority w:val="20"/>
    <w:qFormat/>
    <w:rsid w:val="000433A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4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0433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433AE"/>
    <w:rPr>
      <w:rFonts w:ascii="Courier New" w:eastAsia="Times New Roman" w:hAnsi="Courier New" w:cs="Courier New"/>
      <w:sz w:val="20"/>
      <w:szCs w:val="20"/>
    </w:rPr>
  </w:style>
  <w:style w:type="paragraph" w:customStyle="1" w:styleId="ql-align-center">
    <w:name w:val="ql-align-center"/>
    <w:basedOn w:val="a"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4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33AE"/>
    <w:rPr>
      <w:rFonts w:ascii="Tahoma" w:hAnsi="Tahoma" w:cs="Tahoma"/>
      <w:sz w:val="16"/>
      <w:szCs w:val="16"/>
    </w:rPr>
  </w:style>
  <w:style w:type="character" w:customStyle="1" w:styleId="ql-size-small">
    <w:name w:val="ql-size-small"/>
    <w:basedOn w:val="a0"/>
    <w:rsid w:val="00AA1D47"/>
  </w:style>
  <w:style w:type="character" w:styleId="a9">
    <w:name w:val="FollowedHyperlink"/>
    <w:basedOn w:val="a0"/>
    <w:uiPriority w:val="99"/>
    <w:semiHidden/>
    <w:unhideWhenUsed/>
    <w:rsid w:val="00D2676E"/>
    <w:rPr>
      <w:color w:val="800080"/>
      <w:u w:val="single"/>
    </w:rPr>
  </w:style>
  <w:style w:type="character" w:customStyle="1" w:styleId="hljs-keyword">
    <w:name w:val="hljs-keyword"/>
    <w:basedOn w:val="a0"/>
    <w:rsid w:val="00D2676E"/>
  </w:style>
  <w:style w:type="character" w:customStyle="1" w:styleId="hljs-title">
    <w:name w:val="hljs-title"/>
    <w:basedOn w:val="a0"/>
    <w:rsid w:val="00D2676E"/>
  </w:style>
  <w:style w:type="character" w:customStyle="1" w:styleId="hljs-string">
    <w:name w:val="hljs-string"/>
    <w:basedOn w:val="a0"/>
    <w:rsid w:val="00D2676E"/>
  </w:style>
  <w:style w:type="character" w:customStyle="1" w:styleId="hljs-params">
    <w:name w:val="hljs-params"/>
    <w:basedOn w:val="a0"/>
    <w:rsid w:val="00D2676E"/>
  </w:style>
  <w:style w:type="character" w:customStyle="1" w:styleId="hljs-builtin">
    <w:name w:val="hljs-built_in"/>
    <w:basedOn w:val="a0"/>
    <w:rsid w:val="00D2676E"/>
  </w:style>
  <w:style w:type="character" w:customStyle="1" w:styleId="hljs-number">
    <w:name w:val="hljs-number"/>
    <w:basedOn w:val="a0"/>
    <w:rsid w:val="00D2676E"/>
  </w:style>
  <w:style w:type="character" w:customStyle="1" w:styleId="hljs-section">
    <w:name w:val="hljs-section"/>
    <w:basedOn w:val="a0"/>
    <w:rsid w:val="00D2676E"/>
  </w:style>
  <w:style w:type="character" w:customStyle="1" w:styleId="hljs-attr">
    <w:name w:val="hljs-attr"/>
    <w:basedOn w:val="a0"/>
    <w:rsid w:val="00D2676E"/>
  </w:style>
  <w:style w:type="character" w:customStyle="1" w:styleId="hljs-attribute">
    <w:name w:val="hljs-attribute"/>
    <w:basedOn w:val="a0"/>
    <w:rsid w:val="00D2676E"/>
  </w:style>
  <w:style w:type="character" w:customStyle="1" w:styleId="hljs-selector-class">
    <w:name w:val="hljs-selector-class"/>
    <w:basedOn w:val="a0"/>
    <w:rsid w:val="00D2676E"/>
  </w:style>
  <w:style w:type="character" w:customStyle="1" w:styleId="hljs-selector-attr">
    <w:name w:val="hljs-selector-attr"/>
    <w:basedOn w:val="a0"/>
    <w:rsid w:val="00D2676E"/>
  </w:style>
  <w:style w:type="character" w:customStyle="1" w:styleId="hljs-bullet">
    <w:name w:val="hljs-bullet"/>
    <w:basedOn w:val="a0"/>
    <w:rsid w:val="00D2676E"/>
  </w:style>
  <w:style w:type="character" w:customStyle="1" w:styleId="hljs-code">
    <w:name w:val="hljs-code"/>
    <w:basedOn w:val="a0"/>
    <w:rsid w:val="00D2676E"/>
  </w:style>
  <w:style w:type="character" w:customStyle="1" w:styleId="hljs-operator">
    <w:name w:val="hljs-operator"/>
    <w:basedOn w:val="a0"/>
    <w:rsid w:val="00D2676E"/>
  </w:style>
  <w:style w:type="character" w:customStyle="1" w:styleId="hljs-type">
    <w:name w:val="hljs-type"/>
    <w:basedOn w:val="a0"/>
    <w:rsid w:val="00D2676E"/>
  </w:style>
  <w:style w:type="character" w:customStyle="1" w:styleId="hljs-literal">
    <w:name w:val="hljs-literal"/>
    <w:basedOn w:val="a0"/>
    <w:rsid w:val="00D2676E"/>
  </w:style>
  <w:style w:type="character" w:customStyle="1" w:styleId="hljs-selector-tag">
    <w:name w:val="hljs-selector-tag"/>
    <w:basedOn w:val="a0"/>
    <w:rsid w:val="00D2676E"/>
  </w:style>
  <w:style w:type="character" w:customStyle="1" w:styleId="hljs-function">
    <w:name w:val="hljs-function"/>
    <w:basedOn w:val="a0"/>
    <w:rsid w:val="00D2676E"/>
  </w:style>
  <w:style w:type="character" w:customStyle="1" w:styleId="hljs-variable">
    <w:name w:val="hljs-variable"/>
    <w:basedOn w:val="a0"/>
    <w:rsid w:val="00D2676E"/>
  </w:style>
  <w:style w:type="character" w:customStyle="1" w:styleId="hljs-meta">
    <w:name w:val="hljs-meta"/>
    <w:basedOn w:val="a0"/>
    <w:rsid w:val="00D2676E"/>
  </w:style>
  <w:style w:type="character" w:customStyle="1" w:styleId="hljs-strong">
    <w:name w:val="hljs-strong"/>
    <w:basedOn w:val="a0"/>
    <w:rsid w:val="00D2676E"/>
  </w:style>
  <w:style w:type="character" w:customStyle="1" w:styleId="hljs-emphasis">
    <w:name w:val="hljs-emphasis"/>
    <w:basedOn w:val="a0"/>
    <w:rsid w:val="00D2676E"/>
  </w:style>
  <w:style w:type="character" w:customStyle="1" w:styleId="hljs-comment">
    <w:name w:val="hljs-comment"/>
    <w:basedOn w:val="a0"/>
    <w:rsid w:val="00D2676E"/>
  </w:style>
  <w:style w:type="character" w:customStyle="1" w:styleId="hljs-name">
    <w:name w:val="hljs-name"/>
    <w:basedOn w:val="a0"/>
    <w:rsid w:val="00D2676E"/>
  </w:style>
  <w:style w:type="character" w:customStyle="1" w:styleId="hljs-subst">
    <w:name w:val="hljs-subst"/>
    <w:basedOn w:val="a0"/>
    <w:rsid w:val="00D2676E"/>
  </w:style>
  <w:style w:type="character" w:customStyle="1" w:styleId="language-bash">
    <w:name w:val="language-bash"/>
    <w:basedOn w:val="a0"/>
    <w:rsid w:val="00D849F5"/>
  </w:style>
  <w:style w:type="character" w:customStyle="1" w:styleId="hljs-regexp">
    <w:name w:val="hljs-regexp"/>
    <w:basedOn w:val="a0"/>
    <w:rsid w:val="00C30DBC"/>
  </w:style>
  <w:style w:type="character" w:customStyle="1" w:styleId="hljs-symbol">
    <w:name w:val="hljs-symbol"/>
    <w:basedOn w:val="a0"/>
    <w:rsid w:val="00C30DBC"/>
  </w:style>
  <w:style w:type="character" w:customStyle="1" w:styleId="language-xml">
    <w:name w:val="language-xml"/>
    <w:basedOn w:val="a0"/>
    <w:rsid w:val="00C30DBC"/>
  </w:style>
  <w:style w:type="character" w:customStyle="1" w:styleId="hljs-tag">
    <w:name w:val="hljs-tag"/>
    <w:basedOn w:val="a0"/>
    <w:rsid w:val="00C30DBC"/>
  </w:style>
  <w:style w:type="character" w:customStyle="1" w:styleId="hljs-template-tag">
    <w:name w:val="hljs-template-tag"/>
    <w:basedOn w:val="a0"/>
    <w:rsid w:val="00C30DBC"/>
  </w:style>
  <w:style w:type="character" w:customStyle="1" w:styleId="hljs-template-variable">
    <w:name w:val="hljs-template-variable"/>
    <w:basedOn w:val="a0"/>
    <w:rsid w:val="00C30DBC"/>
  </w:style>
  <w:style w:type="character" w:customStyle="1" w:styleId="ql-custom-formula">
    <w:name w:val="ql-custom-formula"/>
    <w:basedOn w:val="a0"/>
    <w:rsid w:val="00A42AF8"/>
  </w:style>
  <w:style w:type="character" w:customStyle="1" w:styleId="katex">
    <w:name w:val="katex"/>
    <w:basedOn w:val="a0"/>
    <w:rsid w:val="00A42AF8"/>
  </w:style>
  <w:style w:type="character" w:customStyle="1" w:styleId="katex-mathml">
    <w:name w:val="katex-mathml"/>
    <w:basedOn w:val="a0"/>
    <w:rsid w:val="00A42AF8"/>
  </w:style>
  <w:style w:type="character" w:customStyle="1" w:styleId="katex-html">
    <w:name w:val="katex-html"/>
    <w:basedOn w:val="a0"/>
    <w:rsid w:val="00A42AF8"/>
  </w:style>
  <w:style w:type="character" w:customStyle="1" w:styleId="base">
    <w:name w:val="base"/>
    <w:basedOn w:val="a0"/>
    <w:rsid w:val="00A42AF8"/>
  </w:style>
  <w:style w:type="character" w:customStyle="1" w:styleId="strut">
    <w:name w:val="strut"/>
    <w:basedOn w:val="a0"/>
    <w:rsid w:val="00A42AF8"/>
  </w:style>
  <w:style w:type="character" w:customStyle="1" w:styleId="mopen">
    <w:name w:val="mopen"/>
    <w:basedOn w:val="a0"/>
    <w:rsid w:val="00A42AF8"/>
  </w:style>
  <w:style w:type="character" w:customStyle="1" w:styleId="mord">
    <w:name w:val="mord"/>
    <w:basedOn w:val="a0"/>
    <w:rsid w:val="00A42AF8"/>
  </w:style>
  <w:style w:type="character" w:customStyle="1" w:styleId="mpunct">
    <w:name w:val="mpunct"/>
    <w:basedOn w:val="a0"/>
    <w:rsid w:val="00A42AF8"/>
  </w:style>
  <w:style w:type="character" w:customStyle="1" w:styleId="mspace">
    <w:name w:val="mspace"/>
    <w:basedOn w:val="a0"/>
    <w:rsid w:val="00A42AF8"/>
  </w:style>
  <w:style w:type="character" w:customStyle="1" w:styleId="mclose">
    <w:name w:val="mclose"/>
    <w:basedOn w:val="a0"/>
    <w:rsid w:val="00A42AF8"/>
  </w:style>
  <w:style w:type="character" w:customStyle="1" w:styleId="vlist-t">
    <w:name w:val="vlist-t"/>
    <w:basedOn w:val="a0"/>
    <w:rsid w:val="00A42AF8"/>
  </w:style>
  <w:style w:type="character" w:customStyle="1" w:styleId="vlist-r">
    <w:name w:val="vlist-r"/>
    <w:basedOn w:val="a0"/>
    <w:rsid w:val="00A42AF8"/>
  </w:style>
  <w:style w:type="character" w:customStyle="1" w:styleId="vlist">
    <w:name w:val="vlist"/>
    <w:basedOn w:val="a0"/>
    <w:rsid w:val="00A42AF8"/>
  </w:style>
  <w:style w:type="character" w:customStyle="1" w:styleId="pstrut">
    <w:name w:val="pstrut"/>
    <w:basedOn w:val="a0"/>
    <w:rsid w:val="00A42AF8"/>
  </w:style>
  <w:style w:type="character" w:customStyle="1" w:styleId="accent-body">
    <w:name w:val="accent-body"/>
    <w:basedOn w:val="a0"/>
    <w:rsid w:val="00A42AF8"/>
  </w:style>
  <w:style w:type="character" w:customStyle="1" w:styleId="overlay">
    <w:name w:val="overlay"/>
    <w:basedOn w:val="a0"/>
    <w:rsid w:val="00A42AF8"/>
  </w:style>
  <w:style w:type="character" w:customStyle="1" w:styleId="mrel">
    <w:name w:val="mrel"/>
    <w:basedOn w:val="a0"/>
    <w:rsid w:val="00A42AF8"/>
  </w:style>
  <w:style w:type="character" w:customStyle="1" w:styleId="minner">
    <w:name w:val="minner"/>
    <w:basedOn w:val="a0"/>
    <w:rsid w:val="00A42AF8"/>
  </w:style>
  <w:style w:type="character" w:customStyle="1" w:styleId="delimsizing">
    <w:name w:val="delimsizing"/>
    <w:basedOn w:val="a0"/>
    <w:rsid w:val="00A42AF8"/>
  </w:style>
  <w:style w:type="character" w:customStyle="1" w:styleId="mtable">
    <w:name w:val="mtable"/>
    <w:basedOn w:val="a0"/>
    <w:rsid w:val="00A42AF8"/>
  </w:style>
  <w:style w:type="character" w:customStyle="1" w:styleId="col-align-c">
    <w:name w:val="col-align-c"/>
    <w:basedOn w:val="a0"/>
    <w:rsid w:val="00A42AF8"/>
  </w:style>
  <w:style w:type="character" w:customStyle="1" w:styleId="vlist-s">
    <w:name w:val="vlist-s"/>
    <w:basedOn w:val="a0"/>
    <w:rsid w:val="00A42AF8"/>
  </w:style>
  <w:style w:type="character" w:customStyle="1" w:styleId="msupsub">
    <w:name w:val="msupsub"/>
    <w:basedOn w:val="a0"/>
    <w:rsid w:val="00A42AF8"/>
  </w:style>
  <w:style w:type="character" w:customStyle="1" w:styleId="sizing">
    <w:name w:val="sizing"/>
    <w:basedOn w:val="a0"/>
    <w:rsid w:val="00A42AF8"/>
  </w:style>
  <w:style w:type="character" w:customStyle="1" w:styleId="svg-align">
    <w:name w:val="svg-align"/>
    <w:basedOn w:val="a0"/>
    <w:rsid w:val="00A42AF8"/>
  </w:style>
  <w:style w:type="character" w:customStyle="1" w:styleId="hide-tail">
    <w:name w:val="hide-tail"/>
    <w:basedOn w:val="a0"/>
    <w:rsid w:val="00A42AF8"/>
  </w:style>
  <w:style w:type="character" w:customStyle="1" w:styleId="mbin">
    <w:name w:val="mbin"/>
    <w:basedOn w:val="a0"/>
    <w:rsid w:val="00A42AF8"/>
  </w:style>
  <w:style w:type="character" w:customStyle="1" w:styleId="arraycolsep">
    <w:name w:val="arraycolsep"/>
    <w:basedOn w:val="a0"/>
    <w:rsid w:val="00A42AF8"/>
  </w:style>
  <w:style w:type="character" w:customStyle="1" w:styleId="thinbox">
    <w:name w:val="thinbox"/>
    <w:basedOn w:val="a0"/>
    <w:rsid w:val="00A42AF8"/>
  </w:style>
  <w:style w:type="character" w:customStyle="1" w:styleId="rlap">
    <w:name w:val="rlap"/>
    <w:basedOn w:val="a0"/>
    <w:rsid w:val="00A42AF8"/>
  </w:style>
  <w:style w:type="character" w:customStyle="1" w:styleId="inner">
    <w:name w:val="inner"/>
    <w:basedOn w:val="a0"/>
    <w:rsid w:val="00A42AF8"/>
  </w:style>
  <w:style w:type="character" w:customStyle="1" w:styleId="fix">
    <w:name w:val="fix"/>
    <w:basedOn w:val="a0"/>
    <w:rsid w:val="00A42AF8"/>
  </w:style>
  <w:style w:type="character" w:styleId="aa">
    <w:name w:val="Placeholder Text"/>
    <w:basedOn w:val="a0"/>
    <w:uiPriority w:val="99"/>
    <w:semiHidden/>
    <w:rsid w:val="00100B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B%D1%96%D0%BD%D1%96%D0%B9%D0%BD%D0%B0_%D0%BA%D0%BE%D0%BC%D0%B1%D1%96%D0%BD%D0%B0%D1%86%D1%96%D1%8F" TargetMode="External"/><Relationship Id="rId18" Type="http://schemas.microsoft.com/office/2007/relationships/hdphoto" Target="media/hdphoto2.wdp"/><Relationship Id="rId26" Type="http://schemas.openxmlformats.org/officeDocument/2006/relationships/hyperlink" Target="https://uk.wikipedia.org/wiki/&#1054;&#1076;&#1080;&#1085;&#1080;&#1095;&#1085;&#1072;_&#1084;&#1072;&#1090;&#1088;&#1080;&#1094;&#1103;" TargetMode="External"/><Relationship Id="rId39" Type="http://schemas.openxmlformats.org/officeDocument/2006/relationships/hyperlink" Target="https://numpy.org/doc/stable/user%20/basics.types.html" TargetMode="External"/><Relationship Id="rId3" Type="http://schemas.microsoft.com/office/2007/relationships/stylesWithEffects" Target="stylesWithEffects.xml"/><Relationship Id="rId21" Type="http://schemas.microsoft.com/office/2007/relationships/hdphoto" Target="media/hdphoto3.wdp"/><Relationship Id="rId34" Type="http://schemas.microsoft.com/office/2007/relationships/hdphoto" Target="media/hdphoto4.wdp"/><Relationship Id="rId42" Type="http://schemas.openxmlformats.org/officeDocument/2006/relationships/image" Target="media/image11.png"/><Relationship Id="rId47" Type="http://schemas.openxmlformats.org/officeDocument/2006/relationships/hyperlink" Target="https://numpy.org/doc/stable/user/absolute_beginners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textbook.edu.goit.global/python/data-science-remaster/v1/docs/module-01/main_2" TargetMode="External"/><Relationship Id="rId12" Type="http://schemas.openxmlformats.org/officeDocument/2006/relationships/hyperlink" Target="https://textbook.edu.goit.global/python/data-science-remaster/v1/docs/module-01/main_2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uk.wikipedia.org/wiki/%D0%9E%D0%B4%D0%B8%D0%BD%D0%B8%D1%87%D0%BD%D0%B0_%D0%BC%D0%B0%D1%82%D1%80%D0%B8%D1%86%D1%8F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docs.scipy.org/doc/numpy/user/basics.types.html" TargetMode="External"/><Relationship Id="rId46" Type="http://schemas.openxmlformats.org/officeDocument/2006/relationships/hyperlink" Target="https://textbook.edu.goit.global/python/data-science-remaster/v1/docs/module-01/main_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python/data-science-remaster/v1/docs/module-01/main_2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uk.wikipedia.org/wiki/%D0%9E%D0%B1%D0%B5%D1%80%D0%BD%D0%B5%D0%BD%D0%B0_%D0%BC%D0%B0%D1%82%D1%80%D0%B8%D1%86%D1%8F" TargetMode="External"/><Relationship Id="rId41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B%D1%96%D0%BD%D1%96%D0%B9%D0%BD%D0%B0_%D0%B0%D0%BB%D0%B3%D0%B5%D0%B1%D1%80%D0%B0" TargetMode="External"/><Relationship Id="rId11" Type="http://schemas.openxmlformats.org/officeDocument/2006/relationships/hyperlink" Target="https://textbook.edu.goit.global/python/data-science-remaster/v1/docs/module-01/main_2" TargetMode="External"/><Relationship Id="rId24" Type="http://schemas.openxmlformats.org/officeDocument/2006/relationships/hyperlink" Target="https://textbook.edu.goit.global/python/data-science-remaster/v1/docs/module-01/main_2" TargetMode="External"/><Relationship Id="rId32" Type="http://schemas.openxmlformats.org/officeDocument/2006/relationships/hyperlink" Target="https://textbook.edu.goit.global/python/data-science-remaster/v1/docs/module-01/main_2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0.png"/><Relationship Id="rId45" Type="http://schemas.openxmlformats.org/officeDocument/2006/relationships/hyperlink" Target="https://jakevdp.github.io/PythonDataScienceHandbook/02.04-computation-on-arrays-aggregates.html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image" Target="media/image5.png"/><Relationship Id="rId28" Type="http://schemas.openxmlformats.org/officeDocument/2006/relationships/hyperlink" Target="https://textbook.edu.goit.global/python/data-science-remaster/v1/docs/module-01/main_2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numpy.org/doc/stable/user/whatisnumpy.html" TargetMode="External"/><Relationship Id="rId10" Type="http://schemas.openxmlformats.org/officeDocument/2006/relationships/hyperlink" Target="https://textbook.edu.goit.global/python/data-science-remaster/v1/docs/module-01/main_2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textbook.edu.goit.global/python/data-science-remaster/v1/docs/module-01/main_2" TargetMode="External"/><Relationship Id="rId44" Type="http://schemas.openxmlformats.org/officeDocument/2006/relationships/hyperlink" Target="https://textbook.edu.goit.global/python/data-science-remaster/v1/docs/module-01/main_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xtbook.edu.goit.global/python/data-science-remaster/v1/docs/module-01/main_2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textbook.edu.goit.global/python/data-science-remaster/v1/docs/module-01/main_2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uk.wikipedia.org/%20wiki/" TargetMode="External"/><Relationship Id="rId35" Type="http://schemas.openxmlformats.org/officeDocument/2006/relationships/hyperlink" Target="https://textbook.edu.goit.global/python/data-science-remaster/v1/docs/module-01/main_2" TargetMode="External"/><Relationship Id="rId43" Type="http://schemas.microsoft.com/office/2007/relationships/hdphoto" Target="media/hdphoto6.wdp"/><Relationship Id="rId48" Type="http://schemas.openxmlformats.org/officeDocument/2006/relationships/hyperlink" Target="https://s3.amazonaws.com/assets.datacamp.com/blog_assets/Numpy_Python_Cheat_Sheet.pdf" TargetMode="External"/><Relationship Id="rId8" Type="http://schemas.openxmlformats.org/officeDocument/2006/relationships/hyperlink" Target="https://textbook.edu.goit.global/python/data-science-remaster/v1/docs/module-01/main_2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15429</Words>
  <Characters>8795</Characters>
  <Application>Microsoft Office Word</Application>
  <DocSecurity>0</DocSecurity>
  <Lines>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5</cp:revision>
  <cp:lastPrinted>2024-06-08T08:43:00Z</cp:lastPrinted>
  <dcterms:created xsi:type="dcterms:W3CDTF">2024-07-11T11:38:00Z</dcterms:created>
  <dcterms:modified xsi:type="dcterms:W3CDTF">2024-07-11T13:45:00Z</dcterms:modified>
</cp:coreProperties>
</file>