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A25" w:rsidRPr="006C1D4A" w:rsidRDefault="00BE5A25" w:rsidP="00BE5A25">
      <w:pPr>
        <w:ind w:left="284" w:right="142" w:firstLine="283"/>
        <w:jc w:val="both"/>
        <w:rPr>
          <w:rFonts w:ascii="Verdana" w:eastAsia="Times New Roman" w:hAnsi="Verdana" w:cs="Times New Roman"/>
          <w:b/>
          <w:bCs/>
          <w:spacing w:val="15"/>
          <w:sz w:val="24"/>
          <w:szCs w:val="24"/>
          <w:lang w:eastAsia="uk-UA"/>
        </w:rPr>
      </w:pPr>
      <w:r w:rsidRPr="006C1D4A">
        <w:rPr>
          <w:rFonts w:ascii="Verdana" w:eastAsia="Times New Roman" w:hAnsi="Verdana" w:cs="Times New Roman"/>
          <w:b/>
          <w:bCs/>
          <w:spacing w:val="15"/>
          <w:sz w:val="24"/>
          <w:szCs w:val="24"/>
          <w:lang w:eastAsia="uk-UA"/>
        </w:rPr>
        <w:t>Модуль 1: Прийоми ООП.</w:t>
      </w:r>
    </w:p>
    <w:p w:rsidR="00BE5A25" w:rsidRPr="006C1D4A" w:rsidRDefault="00BE5A25" w:rsidP="00BE5A25">
      <w:pPr>
        <w:ind w:left="284" w:right="142" w:firstLine="283"/>
        <w:jc w:val="both"/>
        <w:rPr>
          <w:rFonts w:ascii="Verdana" w:eastAsia="Times New Roman" w:hAnsi="Verdana" w:cs="Times New Roman"/>
          <w:b/>
          <w:bCs/>
          <w:spacing w:val="15"/>
          <w:sz w:val="24"/>
          <w:szCs w:val="24"/>
          <w:lang w:eastAsia="uk-UA"/>
        </w:rPr>
      </w:pPr>
      <w:r w:rsidRPr="006C1D4A">
        <w:rPr>
          <w:rFonts w:ascii="Verdana" w:eastAsia="Times New Roman" w:hAnsi="Verdana" w:cs="Times New Roman"/>
          <w:b/>
          <w:bCs/>
          <w:spacing w:val="15"/>
          <w:sz w:val="24"/>
          <w:szCs w:val="24"/>
          <w:lang w:eastAsia="uk-UA"/>
        </w:rPr>
        <w:t>Заняття 2: Абстрактні класи Патерни проектування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8"/>
          <w:sz w:val="24"/>
          <w:szCs w:val="24"/>
          <w:lang w:eastAsia="uk-UA"/>
        </w:rPr>
        <w:t xml:space="preserve">                   Design Patterns</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Паттерн проектування - це популярне рішення певної проблеми при проектуванні архітектури програм.</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Паттерн не є конкретним кодом, а є загальною концепцією або прикладом вирішення тієї чи іншої проблеми, яку необхідно реалізувати відповідно до вимог вашої програми. Паттерн також є алгоритмом. Алгоритм — це чіткий набір дій, кулінарний рецепт приготування страви. Паттерн, за аналогією, — це креслення або схема будівлі, і конкретна програмна реалізація може відрізнятися від програми до програми.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Паттерни за приз</w:t>
      </w:r>
      <w:bookmarkStart w:id="0" w:name="_GoBack"/>
      <w:bookmarkEnd w:id="0"/>
      <w:r w:rsidRPr="006C1D4A">
        <w:rPr>
          <w:rFonts w:ascii="Verdana" w:eastAsia="Times New Roman" w:hAnsi="Verdana" w:cs="Times New Roman"/>
          <w:spacing w:val="3"/>
          <w:sz w:val="24"/>
          <w:szCs w:val="24"/>
          <w:lang w:eastAsia="uk-UA"/>
        </w:rPr>
        <w:t>наченням поділяються на три основні групи:</w:t>
      </w:r>
    </w:p>
    <w:p w:rsidR="00BE5A25" w:rsidRPr="006C1D4A" w:rsidRDefault="00BE5A25" w:rsidP="00BE5A25">
      <w:pPr>
        <w:numPr>
          <w:ilvl w:val="0"/>
          <w:numId w:val="1"/>
        </w:num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i/>
          <w:iCs/>
          <w:spacing w:val="3"/>
          <w:sz w:val="24"/>
          <w:szCs w:val="24"/>
          <w:lang w:eastAsia="uk-UA"/>
        </w:rPr>
        <w:t>Породжувальні патерни</w:t>
      </w:r>
      <w:r w:rsidRPr="006C1D4A">
        <w:rPr>
          <w:rFonts w:ascii="Verdana" w:eastAsia="Times New Roman" w:hAnsi="Verdana" w:cs="Times New Roman"/>
          <w:spacing w:val="3"/>
          <w:sz w:val="24"/>
          <w:szCs w:val="24"/>
          <w:lang w:eastAsia="uk-UA"/>
        </w:rPr>
        <w:t> турбуються про гнучке створення об'єктів без внесення до програми зайвих залежностей.</w:t>
      </w:r>
    </w:p>
    <w:p w:rsidR="00BE5A25" w:rsidRPr="006C1D4A" w:rsidRDefault="00BE5A25" w:rsidP="00BE5A25">
      <w:pPr>
        <w:numPr>
          <w:ilvl w:val="0"/>
          <w:numId w:val="1"/>
        </w:num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i/>
          <w:iCs/>
          <w:spacing w:val="3"/>
          <w:sz w:val="24"/>
          <w:szCs w:val="24"/>
          <w:lang w:eastAsia="uk-UA"/>
        </w:rPr>
        <w:t>Структурні патерни</w:t>
      </w:r>
      <w:r w:rsidRPr="006C1D4A">
        <w:rPr>
          <w:rFonts w:ascii="Verdana" w:eastAsia="Times New Roman" w:hAnsi="Verdana" w:cs="Times New Roman"/>
          <w:spacing w:val="3"/>
          <w:sz w:val="24"/>
          <w:szCs w:val="24"/>
          <w:lang w:eastAsia="uk-UA"/>
        </w:rPr>
        <w:t> показують різноманітні способи побудови зв'язків між об'єктами.</w:t>
      </w:r>
    </w:p>
    <w:p w:rsidR="00BE5A25" w:rsidRPr="006C1D4A" w:rsidRDefault="00BE5A25" w:rsidP="00BE5A25">
      <w:pPr>
        <w:numPr>
          <w:ilvl w:val="0"/>
          <w:numId w:val="1"/>
        </w:num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i/>
          <w:iCs/>
          <w:spacing w:val="3"/>
          <w:sz w:val="24"/>
          <w:szCs w:val="24"/>
          <w:lang w:eastAsia="uk-UA"/>
        </w:rPr>
        <w:t>Поведінкові патерни</w:t>
      </w:r>
      <w:r w:rsidRPr="006C1D4A">
        <w:rPr>
          <w:rFonts w:ascii="Verdana" w:eastAsia="Times New Roman" w:hAnsi="Verdana" w:cs="Times New Roman"/>
          <w:spacing w:val="3"/>
          <w:sz w:val="24"/>
          <w:szCs w:val="24"/>
          <w:lang w:eastAsia="uk-UA"/>
        </w:rPr>
        <w:t> піклуються про ефективну комунікацію між об'єктами.</w:t>
      </w:r>
    </w:p>
    <w:p w:rsidR="00BE5A25" w:rsidRPr="006C1D4A" w:rsidRDefault="00BE5A25" w:rsidP="00BE5A25">
      <w:pPr>
        <w:ind w:left="284" w:right="142" w:firstLine="283"/>
        <w:jc w:val="both"/>
        <w:rPr>
          <w:rFonts w:ascii="Verdana" w:eastAsia="Times New Roman" w:hAnsi="Verdana" w:cs="Times New Roman"/>
          <w:b/>
          <w:bCs/>
          <w:spacing w:val="8"/>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8"/>
          <w:sz w:val="24"/>
          <w:szCs w:val="24"/>
          <w:lang w:eastAsia="uk-UA"/>
        </w:rPr>
        <w:t>Абстрактні базові класи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Абстрактні класи — це класи, призначені для наслідування, але уникають реалізації конкретних методів, залишаючи лише сигнатури методів, які повинні реалізовувати підкласи. Абстрактні класи активно використовуються при написанні патернів.</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Наївна реалізація</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6" w:anchor="%D0%BD%D0%B0%D1%97%D0%B2%D0%BD%D0%B0-%D1%80%D0%B5%D0%B0%D0%BB%D1%96%D0%B7%D0%B0%D1%86%D1%96%D1%8F"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Найпростіший та найінтуїтивніший приклад створення абстрактного класу:</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MyABC: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foo(self):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raise NotImplementedError()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bar(self):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raise NotImplementedError()</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У цьому прикладі ми створили клас </w:t>
      </w:r>
      <w:r w:rsidRPr="006C1D4A">
        <w:rPr>
          <w:rFonts w:ascii="Verdana" w:eastAsia="Times New Roman" w:hAnsi="Verdana" w:cs="Courier New"/>
          <w:spacing w:val="3"/>
          <w:sz w:val="24"/>
          <w:szCs w:val="24"/>
          <w:lang w:eastAsia="uk-UA"/>
        </w:rPr>
        <w:t>MyABC</w:t>
      </w:r>
      <w:r w:rsidRPr="006C1D4A">
        <w:rPr>
          <w:rFonts w:ascii="Verdana" w:eastAsia="Times New Roman" w:hAnsi="Verdana" w:cs="Times New Roman"/>
          <w:spacing w:val="3"/>
          <w:sz w:val="24"/>
          <w:szCs w:val="24"/>
          <w:lang w:eastAsia="uk-UA"/>
        </w:rPr>
        <w:t> у якого є методи </w:t>
      </w:r>
      <w:r w:rsidRPr="006C1D4A">
        <w:rPr>
          <w:rFonts w:ascii="Verdana" w:eastAsia="Times New Roman" w:hAnsi="Verdana" w:cs="Courier New"/>
          <w:spacing w:val="3"/>
          <w:sz w:val="24"/>
          <w:szCs w:val="24"/>
          <w:lang w:eastAsia="uk-UA"/>
        </w:rPr>
        <w:t>foo</w:t>
      </w:r>
      <w:r w:rsidRPr="006C1D4A">
        <w:rPr>
          <w:rFonts w:ascii="Verdana" w:eastAsia="Times New Roman" w:hAnsi="Verdana" w:cs="Times New Roman"/>
          <w:spacing w:val="3"/>
          <w:sz w:val="24"/>
          <w:szCs w:val="24"/>
          <w:lang w:eastAsia="uk-UA"/>
        </w:rPr>
        <w:t> та </w:t>
      </w:r>
      <w:r w:rsidRPr="006C1D4A">
        <w:rPr>
          <w:rFonts w:ascii="Verdana" w:eastAsia="Times New Roman" w:hAnsi="Verdana" w:cs="Courier New"/>
          <w:spacing w:val="3"/>
          <w:sz w:val="24"/>
          <w:szCs w:val="24"/>
          <w:lang w:eastAsia="uk-UA"/>
        </w:rPr>
        <w:t>bar</w:t>
      </w:r>
      <w:r w:rsidRPr="006C1D4A">
        <w:rPr>
          <w:rFonts w:ascii="Verdana" w:eastAsia="Times New Roman" w:hAnsi="Verdana" w:cs="Times New Roman"/>
          <w:spacing w:val="3"/>
          <w:sz w:val="24"/>
          <w:szCs w:val="24"/>
          <w:lang w:eastAsia="uk-UA"/>
        </w:rPr>
        <w:t>, які викликають виняток </w:t>
      </w:r>
      <w:r w:rsidRPr="006C1D4A">
        <w:rPr>
          <w:rFonts w:ascii="Verdana" w:eastAsia="Times New Roman" w:hAnsi="Verdana" w:cs="Courier New"/>
          <w:spacing w:val="3"/>
          <w:sz w:val="24"/>
          <w:szCs w:val="24"/>
          <w:lang w:eastAsia="uk-UA"/>
        </w:rPr>
        <w:t>NotImplementedError</w:t>
      </w:r>
      <w:r w:rsidRPr="006C1D4A">
        <w:rPr>
          <w:rFonts w:ascii="Verdana" w:eastAsia="Times New Roman" w:hAnsi="Verdana" w:cs="Times New Roman"/>
          <w:spacing w:val="3"/>
          <w:sz w:val="24"/>
          <w:szCs w:val="24"/>
          <w:lang w:eastAsia="uk-UA"/>
        </w:rPr>
        <w:t>, якщо ми спробуємо їх викликати.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Таким чином ми визначаємо інтерфейс — клас-батько, від якого потрібно наслідуватись і перевизначити методи </w:t>
      </w:r>
      <w:r w:rsidRPr="006C1D4A">
        <w:rPr>
          <w:rFonts w:ascii="Verdana" w:eastAsia="Times New Roman" w:hAnsi="Verdana" w:cs="Courier New"/>
          <w:spacing w:val="3"/>
          <w:sz w:val="24"/>
          <w:szCs w:val="24"/>
          <w:lang w:eastAsia="uk-UA"/>
        </w:rPr>
        <w:t>foo</w:t>
      </w:r>
      <w:r w:rsidRPr="006C1D4A">
        <w:rPr>
          <w:rFonts w:ascii="Verdana" w:eastAsia="Times New Roman" w:hAnsi="Verdana" w:cs="Times New Roman"/>
          <w:spacing w:val="3"/>
          <w:sz w:val="24"/>
          <w:szCs w:val="24"/>
          <w:lang w:eastAsia="uk-UA"/>
        </w:rPr>
        <w:t> та </w:t>
      </w:r>
      <w:r w:rsidRPr="006C1D4A">
        <w:rPr>
          <w:rFonts w:ascii="Verdana" w:eastAsia="Times New Roman" w:hAnsi="Verdana" w:cs="Courier New"/>
          <w:spacing w:val="3"/>
          <w:sz w:val="24"/>
          <w:szCs w:val="24"/>
          <w:lang w:eastAsia="uk-UA"/>
        </w:rPr>
        <w:t>bar</w:t>
      </w:r>
      <w:r w:rsidRPr="006C1D4A">
        <w:rPr>
          <w:rFonts w:ascii="Verdana" w:eastAsia="Times New Roman" w:hAnsi="Verdana" w:cs="Times New Roman"/>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Клас інтерфейс або абстрактний базовий клас — це спосіб писати код, що самодокументується.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 xml:space="preserve">Однак очевидно, що за такого підходу у вас все ж таки є можливість припуститися помилки і не перевизначити якийсь із методів класу батька. </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Виняток трапиться лише тоді, коли буде викликаний метод, який не перевизначили: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MyABC: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foo(self):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raise NotImplementedError()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bar(self):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raise NotImplementedError()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EB7DC5" w:rsidRPr="006C1D4A" w:rsidRDefault="00EB7DC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class ActualMy(MyABC):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foo(self):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print('foo')</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a = ActualMy()</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a.foo()     # foo</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a.bar()     # raises NotImplementedError</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Така особливість реалізації зводить нанівець всі переваги абстрактних класів. Цих недоліків позбавлений наступний спосіб реалізації абстрактних класів із використанням модуля </w:t>
      </w:r>
      <w:r w:rsidRPr="006C1D4A">
        <w:rPr>
          <w:rFonts w:ascii="Verdana" w:eastAsia="Times New Roman" w:hAnsi="Verdana" w:cs="Courier New"/>
          <w:spacing w:val="3"/>
          <w:sz w:val="24"/>
          <w:szCs w:val="24"/>
          <w:lang w:eastAsia="uk-UA"/>
        </w:rPr>
        <w:t>abc</w:t>
      </w:r>
      <w:r w:rsidRPr="006C1D4A">
        <w:rPr>
          <w:rFonts w:ascii="Verdana" w:eastAsia="Times New Roman" w:hAnsi="Verdana" w:cs="Times New Roman"/>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Реалізація з використанням abc</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7" w:anchor="%D1%80%D0%B5%D0%B0%D0%BB%D1%96%D0%B7%D0%B0%D1%86%D1%96%D1%8F-%D0%B7-%D0%B2%D0%B8%D0%BA%D0%BE%D1%80%D0%B8%D1%81%D1%82%D0%B0%D0%BD%D0%BD%D1%8F%D0%BC-abc"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Для роботи з абстрактними базовими класами можна скористатися модулем </w:t>
      </w:r>
      <w:r w:rsidR="00BE5A25" w:rsidRPr="006C1D4A">
        <w:rPr>
          <w:rFonts w:ascii="Verdana" w:eastAsia="Times New Roman" w:hAnsi="Verdana" w:cs="Courier New"/>
          <w:spacing w:val="3"/>
          <w:sz w:val="24"/>
          <w:szCs w:val="24"/>
          <w:lang w:eastAsia="uk-UA"/>
        </w:rPr>
        <w:t>abc</w:t>
      </w:r>
      <w:r w:rsidR="00BE5A25" w:rsidRPr="006C1D4A">
        <w:rPr>
          <w:rFonts w:ascii="Verdana" w:eastAsia="Times New Roman" w:hAnsi="Verdana" w:cs="Times New Roman"/>
          <w:spacing w:val="3"/>
          <w:sz w:val="24"/>
          <w:szCs w:val="24"/>
          <w:lang w:eastAsia="uk-UA"/>
        </w:rPr>
        <w:t>, в якому є метаклас для створення абстрактних класів та декоратор </w:t>
      </w:r>
      <w:r w:rsidR="00BE5A25" w:rsidRPr="006C1D4A">
        <w:rPr>
          <w:rFonts w:ascii="Verdana" w:eastAsia="Times New Roman" w:hAnsi="Verdana" w:cs="Courier New"/>
          <w:spacing w:val="3"/>
          <w:sz w:val="24"/>
          <w:szCs w:val="24"/>
          <w:lang w:eastAsia="uk-UA"/>
        </w:rPr>
        <w:t>abstractmethod</w:t>
      </w:r>
      <w:r w:rsidR="00BE5A25" w:rsidRPr="006C1D4A">
        <w:rPr>
          <w:rFonts w:ascii="Verdana" w:eastAsia="Times New Roman" w:hAnsi="Verdana" w:cs="Times New Roman"/>
          <w:spacing w:val="3"/>
          <w:sz w:val="24"/>
          <w:szCs w:val="24"/>
          <w:lang w:eastAsia="uk-UA"/>
        </w:rPr>
        <w:t>, щоб позначити, який метод є обов'язковим для реалізації у спадкоємців.</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abc import abstractmethod, ABCMeta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MyBaseClass(metaclass=ABCMeta):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foo(self):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baz(self):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Child(MyBaseClass):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 = Child()  # TypeError: Can't instantiate abstract class Child with abstract methods baz, foo</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Визначивши метаклас для абстрактного класу </w:t>
      </w:r>
      <w:r w:rsidRPr="006C1D4A">
        <w:rPr>
          <w:rFonts w:ascii="Verdana" w:eastAsia="Times New Roman" w:hAnsi="Verdana" w:cs="Courier New"/>
          <w:spacing w:val="3"/>
          <w:sz w:val="24"/>
          <w:szCs w:val="24"/>
          <w:lang w:eastAsia="uk-UA"/>
        </w:rPr>
        <w:t>MyBaseClass</w:t>
      </w:r>
      <w:r w:rsidRPr="006C1D4A">
        <w:rPr>
          <w:rFonts w:ascii="Verdana" w:eastAsia="Times New Roman" w:hAnsi="Verdana" w:cs="Times New Roman"/>
          <w:spacing w:val="3"/>
          <w:sz w:val="24"/>
          <w:szCs w:val="24"/>
          <w:lang w:eastAsia="uk-UA"/>
        </w:rPr>
        <w:t> та задекорувавши методи </w:t>
      </w:r>
      <w:r w:rsidRPr="006C1D4A">
        <w:rPr>
          <w:rFonts w:ascii="Verdana" w:eastAsia="Times New Roman" w:hAnsi="Verdana" w:cs="Courier New"/>
          <w:spacing w:val="3"/>
          <w:sz w:val="24"/>
          <w:szCs w:val="24"/>
          <w:lang w:eastAsia="uk-UA"/>
        </w:rPr>
        <w:t>foo</w:t>
      </w:r>
      <w:r w:rsidRPr="006C1D4A">
        <w:rPr>
          <w:rFonts w:ascii="Verdana" w:eastAsia="Times New Roman" w:hAnsi="Verdana" w:cs="Times New Roman"/>
          <w:spacing w:val="3"/>
          <w:sz w:val="24"/>
          <w:szCs w:val="24"/>
          <w:lang w:eastAsia="uk-UA"/>
        </w:rPr>
        <w:t> та </w:t>
      </w:r>
      <w:r w:rsidRPr="006C1D4A">
        <w:rPr>
          <w:rFonts w:ascii="Verdana" w:eastAsia="Times New Roman" w:hAnsi="Verdana" w:cs="Courier New"/>
          <w:spacing w:val="3"/>
          <w:sz w:val="24"/>
          <w:szCs w:val="24"/>
          <w:lang w:eastAsia="uk-UA"/>
        </w:rPr>
        <w:t>baz</w:t>
      </w:r>
      <w:r w:rsidRPr="006C1D4A">
        <w:rPr>
          <w:rFonts w:ascii="Verdana" w:eastAsia="Times New Roman" w:hAnsi="Verdana" w:cs="Times New Roman"/>
          <w:spacing w:val="3"/>
          <w:sz w:val="24"/>
          <w:szCs w:val="24"/>
          <w:lang w:eastAsia="uk-UA"/>
        </w:rPr>
        <w:t>, ми отримаємо виняток </w:t>
      </w:r>
      <w:r w:rsidRPr="006C1D4A">
        <w:rPr>
          <w:rFonts w:ascii="Verdana" w:eastAsia="Times New Roman" w:hAnsi="Verdana" w:cs="Courier New"/>
          <w:spacing w:val="3"/>
          <w:sz w:val="24"/>
          <w:szCs w:val="24"/>
          <w:lang w:eastAsia="uk-UA"/>
        </w:rPr>
        <w:t>TypeError</w:t>
      </w:r>
      <w:r w:rsidRPr="006C1D4A">
        <w:rPr>
          <w:rFonts w:ascii="Verdana" w:eastAsia="Times New Roman" w:hAnsi="Verdana" w:cs="Times New Roman"/>
          <w:spacing w:val="3"/>
          <w:sz w:val="24"/>
          <w:szCs w:val="24"/>
          <w:lang w:eastAsia="uk-UA"/>
        </w:rPr>
        <w:t>, як тільки спробуємо створити об'єкт класу спадкоємця, в якому якийсь із абстрактних методів не був визначений.</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Такий підхід набагато надійніший.</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Метакласи – це класи, екземпляри яких є класами. Щоб створити свій власний метаклас у Python, потрібно скористатися підкласом type, — стандартним метакласом у Python.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ExampleClass = type('ExampleClass', (object,) , {'some_var': 1})</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print(ExampleClass.__name__) # ExampleClass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print(ExampleClass.some_var) # 1</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Метакласи в Python потрібні для метапрограмування, коли вам, з якоїсь причини, необхідно динамічно генерувати нові класи безпосередньо під час виконання коду, залежно від якихось умов.</w:t>
      </w:r>
    </w:p>
    <w:p w:rsidR="00BE5A25" w:rsidRPr="006C1D4A" w:rsidRDefault="00BE5A25" w:rsidP="00BE5A25">
      <w:pPr>
        <w:shd w:val="clear" w:color="auto" w:fill="ECF4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У 99.9% випадків вам це не знадобиться. Більше того, майже завжди є кращий і/або зручніший спосіб зробити те саме, але без використання метакласів.</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Якщо ж використовувати метакласи незручно або може виникнути конфлікт, то можна досягти того самого без метакласів:</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abc import abstractmethod, 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MyBaseClass(ABC):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foo(self):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baz(self):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Child(MyBaseClass):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 = Child() # TypeError: Can't instantiate abstract class Child with abstract methods baz, foo</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Коли варто використовувати абстрактні класи</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8" w:anchor="%D0%BA%D0%BE%D0%BB%D0%B8-%D0%B2%D0%B0%D1%80%D1%82%D0%BE-%D0%B2%D0%B8%D0%BA%D0%BE%D1%80%D0%B8%D1%81%D1%82%D0%BE%D0%B2%D1%83%D0%B2%D0%B0%D1%82%D0%B8-%D0%B0%D0%B1%D1%81%D1%82%D1%80%D0%B0%D0%BA%D1%82%D0%BD%D1%96-%D0%BA%D0%BB%D0%B0%D1%81%D0%B8"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Оскільки Python — мова з динамічною типізацією, то використовувати об'єкт того або іншого класу можна без огляду на його тип (клас, ланцюжок наслідування), аби потрібні атрибути були реалізовані.</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Це робить розробку легшою на початкових етапах, поки коду не багато і задум програміста не складно розгадати. Але з розвитком проекту залежності стають складнішими, і ймовірність помилки зростає. Використання абстрактних базових класів робить код самодокументованим і дозволяє значно зменшити ймовірність припуститися помилки, забувши реалізувати потрібний метод або зробивши це неправильно.</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Приклад використання абстрактних базових класів — це робота з різними інтерфейсами представлення або отримання інформації.</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Наприклад, нам потрібно надати одну й ту саму інформацію у різних форматах: pdf, cls, txt, html.</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Щоб мати можливість додавати нові формати без помилок, ми можемо створити абстрактний базовий клас створення документів:</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abc import ABC,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Document(ABC)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generate(self, data):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Тепер будь-який клас, який відповідає за конкретний формат генерації документів, повинен наслідуватись від </w:t>
      </w:r>
      <w:r w:rsidRPr="006C1D4A">
        <w:rPr>
          <w:rFonts w:ascii="Verdana" w:eastAsia="Times New Roman" w:hAnsi="Verdana" w:cs="Courier New"/>
          <w:spacing w:val="3"/>
          <w:sz w:val="24"/>
          <w:szCs w:val="24"/>
          <w:lang w:eastAsia="uk-UA"/>
        </w:rPr>
        <w:t>Document</w:t>
      </w:r>
      <w:r w:rsidRPr="006C1D4A">
        <w:rPr>
          <w:rFonts w:ascii="Verdana" w:eastAsia="Times New Roman" w:hAnsi="Verdana" w:cs="Times New Roman"/>
          <w:spacing w:val="3"/>
          <w:sz w:val="24"/>
          <w:szCs w:val="24"/>
          <w:lang w:eastAsia="uk-UA"/>
        </w:rPr>
        <w:t> та реалізовувати </w:t>
      </w:r>
      <w:r w:rsidRPr="006C1D4A">
        <w:rPr>
          <w:rFonts w:ascii="Verdana" w:eastAsia="Times New Roman" w:hAnsi="Verdana" w:cs="Courier New"/>
          <w:spacing w:val="3"/>
          <w:sz w:val="24"/>
          <w:szCs w:val="24"/>
          <w:lang w:eastAsia="uk-UA"/>
        </w:rPr>
        <w:t>generate</w:t>
      </w:r>
      <w:r w:rsidRPr="006C1D4A">
        <w:rPr>
          <w:rFonts w:ascii="Verdana" w:eastAsia="Times New Roman" w:hAnsi="Verdana" w:cs="Times New Roman"/>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З таким підходом додавати нові формати стане набагато легше.</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8"/>
          <w:sz w:val="24"/>
          <w:szCs w:val="24"/>
          <w:lang w:eastAsia="uk-UA"/>
        </w:rPr>
        <w:lastRenderedPageBreak/>
        <w:t>Породжувальні патерни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Абстрактна фабрика (Abstract Factory)</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9" w:anchor="%D0%B0%D0%B1%D1%81%D1%82%D1%80%D0%B0%D0%BA%D1%82%D0%BD%D0%B0-%D1%84%D0%B0%D0%B1%D1%80%D0%B8%D0%BA%D0%B0-abstract-factory"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Паттерн проектування, який дозволяє створювати сімейства пов'язаних об'єктів, не прив'язуючись до конкретних класів об'єктів, що створюються. Наприклад, для генерації сімейства звітів для відділу маркетингу вам потрібно згенерувати річний, квартальний, щомісячний звіти. При цьому є вимоги, що звіти потрібно генерувати у різних форматах: pdf, html, csv.</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abc import ABC,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AbstractReport(ABC):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create_month_report(self):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create_quarter_report(self):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create_year_report(self):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PdfReport(AbstractReport):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create_month_report(self):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PdfMonthReport()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create_quarter_report(self):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PdfQuarterReport()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create_year_report(self):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PdfYearReport()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HtmlReport(AbstractReport):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create_month_report(self):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HtmlMonthReport()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create_quarter_report(self):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HtmlQuarterReport()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create_year_report(self):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HtmlYearReport()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CsvReport(AbstractReport):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create_month_report(self):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CsvMonthReport()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create_quarter_report(self):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CsvQuarterReport()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create_year_report(self):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CsvYearReport()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lastRenderedPageBreak/>
        <w:t>Зверніть увагу, що абстрактна фабрика </w:t>
      </w:r>
      <w:r w:rsidRPr="006C1D4A">
        <w:rPr>
          <w:rFonts w:ascii="Verdana" w:eastAsia="Times New Roman" w:hAnsi="Verdana" w:cs="Courier New"/>
          <w:spacing w:val="3"/>
          <w:sz w:val="24"/>
          <w:szCs w:val="24"/>
          <w:lang w:eastAsia="uk-UA"/>
        </w:rPr>
        <w:t>AbstractReport</w:t>
      </w:r>
      <w:r w:rsidRPr="006C1D4A">
        <w:rPr>
          <w:rFonts w:ascii="Verdana" w:eastAsia="Times New Roman" w:hAnsi="Verdana" w:cs="Times New Roman"/>
          <w:spacing w:val="3"/>
          <w:sz w:val="24"/>
          <w:szCs w:val="24"/>
          <w:lang w:eastAsia="uk-UA"/>
        </w:rPr>
        <w:t> визначає, які періоди звітів повинні генерувати конкретні фабрики (щомісячний, квартальний, річний), а конкретні фабрики повертають безпосередньо класи звітів, що відповідають формату та потрібному періоду. Таким чином, коли знадобиться додати ще один період (піврічний наприклад), то ви зміните </w:t>
      </w:r>
      <w:r w:rsidRPr="006C1D4A">
        <w:rPr>
          <w:rFonts w:ascii="Verdana" w:eastAsia="Times New Roman" w:hAnsi="Verdana" w:cs="Courier New"/>
          <w:spacing w:val="3"/>
          <w:sz w:val="24"/>
          <w:szCs w:val="24"/>
          <w:lang w:eastAsia="uk-UA"/>
        </w:rPr>
        <w:t>AbstractReport</w:t>
      </w:r>
      <w:r w:rsidRPr="006C1D4A">
        <w:rPr>
          <w:rFonts w:ascii="Verdana" w:eastAsia="Times New Roman" w:hAnsi="Verdana" w:cs="Times New Roman"/>
          <w:spacing w:val="3"/>
          <w:sz w:val="24"/>
          <w:szCs w:val="24"/>
          <w:lang w:eastAsia="uk-UA"/>
        </w:rPr>
        <w:t>, і будь-яка сучасна IDE підкаже, які класи спадкоємці ще повинні реалізовувати необхідний метод. Це спрощує розробку, зменшує ймовірність помилки та робить код легшим для розуміння.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Часто може виникнути бажання збільшити зону відповідальності кожного класу та, замість безлічі дуже маленьких по суті </w:t>
      </w:r>
      <w:r w:rsidRPr="006C1D4A">
        <w:rPr>
          <w:rFonts w:ascii="Verdana" w:eastAsia="Times New Roman" w:hAnsi="Verdana" w:cs="Courier New"/>
          <w:spacing w:val="3"/>
          <w:sz w:val="24"/>
          <w:szCs w:val="24"/>
          <w:lang w:eastAsia="uk-UA"/>
        </w:rPr>
        <w:t>CsvMonthReport</w:t>
      </w:r>
      <w:r w:rsidRPr="006C1D4A">
        <w:rPr>
          <w:rFonts w:ascii="Verdana" w:eastAsia="Times New Roman" w:hAnsi="Verdana" w:cs="Times New Roman"/>
          <w:spacing w:val="3"/>
          <w:sz w:val="24"/>
          <w:szCs w:val="24"/>
          <w:lang w:eastAsia="uk-UA"/>
        </w:rPr>
        <w:t>, </w:t>
      </w:r>
      <w:r w:rsidRPr="006C1D4A">
        <w:rPr>
          <w:rFonts w:ascii="Verdana" w:eastAsia="Times New Roman" w:hAnsi="Verdana" w:cs="Courier New"/>
          <w:spacing w:val="3"/>
          <w:sz w:val="24"/>
          <w:szCs w:val="24"/>
          <w:lang w:eastAsia="uk-UA"/>
        </w:rPr>
        <w:t>CsvQuarterReport</w:t>
      </w:r>
      <w:r w:rsidRPr="006C1D4A">
        <w:rPr>
          <w:rFonts w:ascii="Verdana" w:eastAsia="Times New Roman" w:hAnsi="Verdana" w:cs="Times New Roman"/>
          <w:spacing w:val="3"/>
          <w:sz w:val="24"/>
          <w:szCs w:val="24"/>
          <w:lang w:eastAsia="uk-UA"/>
        </w:rPr>
        <w:t>, </w:t>
      </w:r>
      <w:r w:rsidRPr="006C1D4A">
        <w:rPr>
          <w:rFonts w:ascii="Verdana" w:eastAsia="Times New Roman" w:hAnsi="Verdana" w:cs="Courier New"/>
          <w:spacing w:val="3"/>
          <w:sz w:val="24"/>
          <w:szCs w:val="24"/>
          <w:lang w:eastAsia="uk-UA"/>
        </w:rPr>
        <w:t>CsvYearReport</w:t>
      </w:r>
      <w:r w:rsidRPr="006C1D4A">
        <w:rPr>
          <w:rFonts w:ascii="Verdana" w:eastAsia="Times New Roman" w:hAnsi="Verdana" w:cs="Times New Roman"/>
          <w:spacing w:val="3"/>
          <w:sz w:val="24"/>
          <w:szCs w:val="24"/>
          <w:lang w:eastAsia="uk-UA"/>
        </w:rPr>
        <w:t>, реалізувати один великий </w:t>
      </w:r>
      <w:r w:rsidRPr="006C1D4A">
        <w:rPr>
          <w:rFonts w:ascii="Verdana" w:eastAsia="Times New Roman" w:hAnsi="Verdana" w:cs="Courier New"/>
          <w:spacing w:val="3"/>
          <w:sz w:val="24"/>
          <w:szCs w:val="24"/>
          <w:lang w:eastAsia="uk-UA"/>
        </w:rPr>
        <w:t>CsvReport</w:t>
      </w:r>
      <w:r w:rsidRPr="006C1D4A">
        <w:rPr>
          <w:rFonts w:ascii="Verdana" w:eastAsia="Times New Roman" w:hAnsi="Verdana" w:cs="Times New Roman"/>
          <w:spacing w:val="3"/>
          <w:sz w:val="24"/>
          <w:szCs w:val="24"/>
          <w:lang w:eastAsia="uk-UA"/>
        </w:rPr>
        <w:t>, який буде вміти все, що треба. Це помилковий підхід, намагайтеся писати компактні та вузькоспеціалізовані класи, замість великих та складних.</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Фабричний метод (Factory Method)</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10" w:anchor="%D1%84%D0%B0%D0%B1%D1%80%D0%B8%D1%87%D0%BD%D0%B8%D0%B9-%D0%BC%D0%B5%D1%82%D0%BE%D0%B4-factory-method"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Паттерн проектування, який визначає загальний інтерфейс для створення об'єктів в суперкласі, дозволяючи підкласам змінювати тип об'єктів, що створюються.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Ви зробили для вашої компанії маркетингову SMS розсилку для споживачів. У якийсь момент компанія замовила мобільний застосунок, щоб представляти свій продукт. І виникла необхідність реалізувати маркетингові push розсилки для користувачів. Звучить чудово, але ось невдача, більшість вашого коду жорстко зав'язана на смс розсилці. І додавання push розсилок торкнеться більшої частини написаного вами коду. А поява email, telegram тощо розсилок змусить виконувати цю роботу знову і знову. Все це призводить до коду, що важко читати, наповненого умовними перевірками.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Рішенням є використання патерну фабричний метод. Він пропонує створювати об'єкти не напряму, а через виклик особливого фабричного методу. Щоб ця система працювала, всі об'єкти, що повертаються, повинні мати спільний інтерфейс. Підкласи зможуть виробляти об'єкти різних класів, що відповідають одному й тому самому інтерфейсу. Найкраще це зрозуміти, розглянувши конкретний приклад.</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abc import ABC,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Creator(ABC):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send_messages(self) -&gt; str: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product = self.create()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result = product.sending()</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result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SendingMessages(ABC):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sending(self) -&gt; str: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CreatorPush(Creator):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 xml:space="preserve">    def create(self) -&gt; SendingMessages: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SendingPushMessages()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CreatorSMS(Creator):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create(self) -&gt; SendingMessages: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SendingSMSMessages()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SendingPushMessages(SendingMessages):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sending(self) -&gt; str: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"Push mailing has been completed"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SendingSMSMessages(SendingMessages):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sending(self) -&gt; str: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"SMS mailing has been completed"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def client_code(creator: Creator)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print("We know nothing about the creator code that works")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result = creator.send_messages()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print(f"Result: {result}")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if __name__ == "__main__":</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print("The application performs Push mailing lists.")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client_code(CreatorPush())</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print("The application performs SMS mailing.")</w:t>
      </w:r>
    </w:p>
    <w:p w:rsidR="00BE5A25" w:rsidRPr="006C1D4A" w:rsidRDefault="00BE5A25" w:rsidP="00BE5A25">
      <w:pPr>
        <w:shd w:val="clear" w:color="auto" w:fill="EC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client_code(CreatorSMS())</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Виведення під час виконання коду:</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The application performs Push mailing lists.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We know nothing about the creator code that works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Result: Push mailing has been completed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The application performs SMS mailing.</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We know nothing about the creator code that works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Result: SMS mailing has been completed</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Одинак (Singletone)</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11" w:anchor="%D0%BE%D0%B4%D0%B8%D0%BD%D0%B0%D0%BA-singletone"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Паттерн проектування, який гарантує, що клас має лише один екземпляр і надає до нього глобальну точку доступу.</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Одинак вирішує дві проблеми:</w:t>
      </w:r>
    </w:p>
    <w:p w:rsidR="00BE5A25" w:rsidRPr="006C1D4A" w:rsidRDefault="00BE5A25" w:rsidP="00BE5A25">
      <w:pPr>
        <w:numPr>
          <w:ilvl w:val="0"/>
          <w:numId w:val="2"/>
        </w:num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Гарантує наявність єдиного екземпляра класу.</w:t>
      </w:r>
    </w:p>
    <w:p w:rsidR="00BE5A25" w:rsidRPr="006C1D4A" w:rsidRDefault="00BE5A25" w:rsidP="00BE5A25">
      <w:pPr>
        <w:numPr>
          <w:ilvl w:val="0"/>
          <w:numId w:val="2"/>
        </w:num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Надає глобальну точку доступу.</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EB7DC5" w:rsidRPr="006C1D4A" w:rsidRDefault="00EB7DC5" w:rsidP="00BE5A25">
      <w:pPr>
        <w:ind w:left="284" w:right="142" w:firstLine="283"/>
        <w:jc w:val="both"/>
        <w:rPr>
          <w:rFonts w:ascii="Verdana" w:eastAsia="Times New Roman" w:hAnsi="Verdana" w:cs="Times New Roman"/>
          <w:spacing w:val="3"/>
          <w:sz w:val="24"/>
          <w:szCs w:val="24"/>
          <w:lang w:eastAsia="uk-UA"/>
        </w:rPr>
      </w:pPr>
    </w:p>
    <w:p w:rsidR="00EB7DC5" w:rsidRPr="006C1D4A" w:rsidRDefault="00EB7DC5" w:rsidP="00BE5A25">
      <w:pPr>
        <w:ind w:left="284" w:right="142" w:firstLine="283"/>
        <w:jc w:val="both"/>
        <w:rPr>
          <w:rFonts w:ascii="Verdana" w:eastAsia="Times New Roman" w:hAnsi="Verdana" w:cs="Times New Roman"/>
          <w:spacing w:val="3"/>
          <w:sz w:val="24"/>
          <w:szCs w:val="24"/>
          <w:lang w:eastAsia="uk-UA"/>
        </w:rPr>
      </w:pPr>
    </w:p>
    <w:p w:rsidR="00EB7DC5" w:rsidRPr="006C1D4A" w:rsidRDefault="00EB7DC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import random</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Singleton: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"""Classic singleton"""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__instance =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self.number = random.randint(1, 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__new__(cls):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if cls.__instance is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cls.__instance = super().__new__(Singleton)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cls.__instance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Regular: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"""Simple class to compare behavior"""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 *args, **kwargs):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self.number = random.randint(1, 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def testing():</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print("Singleton instances")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list_singleton = [Singleton() for i in range(0, 5)]</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for index, element in enumerate(list_singleton):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print(f"Element: {index}  number : {element.number}")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print("Instances of a regular class")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list_regular = [Regular() for i in range(0, 5)]</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for index, element in enumerate(list_regular):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print(f"Element: {index}  number : {element.number}")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if __name__ == "__main__":</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testing()</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Паттерн одинак гарантує, що жодний інший код не замінить створений екземпляр класу, тому ви завжди впевнені в наявності лише одного об'єкта-одинака. І як бачимо з прикладу, одинак завжди повертає 10, в той час як звичайний клас у нас виводить різні довільні числа.</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Виведення: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Singleton instances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0  number : 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1  number : 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2  number : 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3  number : 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4  number : 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Instances of a regular class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0  number : 9</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1  number : 2</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Element: 2  number : 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3  number : 3</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Element: 4  number : 6</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Найчастіше застосовується для доступу до якогось спільного ресурсу, наприклад бази даних.</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Запустіть для демонстрації живий приклад:</w:t>
      </w:r>
    </w:p>
    <w:p w:rsidR="00BE5A25" w:rsidRPr="006C1D4A" w:rsidRDefault="00BE5A25" w:rsidP="00BE5A25">
      <w:pPr>
        <w:ind w:left="284" w:right="142" w:firstLine="283"/>
        <w:jc w:val="both"/>
        <w:rPr>
          <w:rFonts w:ascii="Verdana" w:eastAsia="Times New Roman" w:hAnsi="Verdana" w:cs="Times New Roman"/>
          <w:b/>
          <w:bCs/>
          <w:spacing w:val="8"/>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8"/>
          <w:sz w:val="24"/>
          <w:szCs w:val="24"/>
          <w:lang w:eastAsia="uk-UA"/>
        </w:rPr>
        <w:t>Структурні патерни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Фасад (Facade)</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12" w:anchor="%D1%84%D0%B0%D1%81%D0%B0%D0%B4-facade"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Паттерн проектування, який надає простий інтерфейс до складної системі класів, бібліотеки або фреймворку.</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Паттерн вирішує проблему, коли бізнес-логіка ваших класів тісно починає переплітатися з деталями реалізації сторонніх бібліотек. Код стає заплутаним, а заплутаний код стає важче підтримувати. Для таких цілей і використовують патерн Фасад. Простими словами, всю складну логіку ми ховаємо за простим інтерфейсом.</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Прикладом може бути замовлення в інтернет-магазині. У вас є фасад – це сайт, на якому ви робите замовлення. Від вас захована вся функціональність, ви не телефонуєте на склад, не виписуєте накладну тощо. Все просто – є фасад сайту, де мінімум необхідного функціоналу для роботи.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Якщо коротко підбити підсумок – ми використовуємо патерн Фасад, замість прямої роботи з об'єктами складної форми.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FacadeNewsletter: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 users_system, email_system)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self._users_system = users_system</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self._email_system = email_system</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sending(self) -&gt; str: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users = self._users_system.get_users()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male, female = self._users_system.separate_users(users)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text_for_male = self._email_system.get_text_email("male")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text_for_female = self._email_system.get_text_email("female")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self._email_system.send_emails(male, text_for_male)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self._email_system.send_emails(female, text_for_female)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"Done"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UsersSystem:</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get_users(self) -&gt; list: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users =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"name": "Allen Raymond",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"email": "nulla.ante@vestibul.co.uk",</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"gender": "male",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"name": "Chaim Lewis",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"email": "dui.in@egetlacus.ca",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"gender": "male",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"name": "Kennedy Lane",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"email": "mattis.Cras@nonenimMauris.net",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 xml:space="preserve">                "gender": "female",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"name": "Wylie Pope",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"email": "est@utquamvel.net",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"gender": "female",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users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separate_users(self, users) -&gt; tuple: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male =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female =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for person in users: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if person.get("gender", None) == "male":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male.append(person)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else: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female.append(person)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male, female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EmailSystem:</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get_text_email(self, gender) -&gt; str: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text = "Default text"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if gender == "male":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text = "Male text email"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if gender == "female":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text = "Female text email"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text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send_emails(self, users, text) -&gt; str: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for person in users: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print(f"Send {person.get('name')} email: {text}")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"Done"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def client_code(newsletter)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print(newsletter.sending(), end="")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if __name__ == "__main__":</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facade = FacadeNewsletter(UsersSystem(), EmailSystem())</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client_code(facade)</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Виведення: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Send Allen Raymond email: Male text email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Send Chaim Lewis email: Male text email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Send Kennedy Lane email: Female text email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Send Wylie Pope email: Female text email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Done</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 xml:space="preserve"> </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lastRenderedPageBreak/>
        <w:t>Адаптер</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13" w:anchor="%D0%B0%D0%B4%D0%B0%D0%BF%D1%82%D0%B5%D1%80"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Патерн проектування, що дозволяє об'єктам з несумісними інтерфейсами працювати разом. З патерном Адаптер ми вже познайомилися, коли розглядали принцип SOLID – Dependency inversion.</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У нашому випадку банк надавав інформацію у форматі JSON виду:</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'ccy': 'EUR',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'base_ccy': 'UAH',</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'buy': '37.89060',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'sale': '39.06250'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'ccy': 'USD',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'base_ccy': 'UAH',</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'buy': '36.56860',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'sale': '37.45318'</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Наша функція виведення даних </w:t>
      </w:r>
      <w:r w:rsidRPr="006C1D4A">
        <w:rPr>
          <w:rFonts w:ascii="Verdana" w:eastAsia="Times New Roman" w:hAnsi="Verdana" w:cs="Courier New"/>
          <w:spacing w:val="3"/>
          <w:sz w:val="24"/>
          <w:szCs w:val="24"/>
          <w:lang w:eastAsia="uk-UA"/>
        </w:rPr>
        <w:t>pretty_view</w:t>
      </w:r>
      <w:r w:rsidRPr="006C1D4A">
        <w:rPr>
          <w:rFonts w:ascii="Verdana" w:eastAsia="Times New Roman" w:hAnsi="Verdana" w:cs="Times New Roman"/>
          <w:spacing w:val="3"/>
          <w:sz w:val="24"/>
          <w:szCs w:val="24"/>
          <w:lang w:eastAsia="uk-UA"/>
        </w:rPr>
        <w:t> працює зі словниками наступного вигляду:</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'EUR':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'buy': 37.8906,</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'sale': 39.0625</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'USD':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'buy': 36.5686,</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'sale': 37.45318</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На допомогу нам приходить функція-адаптер </w:t>
      </w:r>
      <w:r w:rsidRPr="006C1D4A">
        <w:rPr>
          <w:rFonts w:ascii="Verdana" w:eastAsia="Times New Roman" w:hAnsi="Verdana" w:cs="Courier New"/>
          <w:spacing w:val="3"/>
          <w:sz w:val="24"/>
          <w:szCs w:val="24"/>
          <w:lang w:eastAsia="uk-UA"/>
        </w:rPr>
        <w:t>data_adapter</w:t>
      </w:r>
      <w:r w:rsidRPr="006C1D4A">
        <w:rPr>
          <w:rFonts w:ascii="Verdana" w:eastAsia="Times New Roman" w:hAnsi="Verdana" w:cs="Times New Roman"/>
          <w:spacing w:val="3"/>
          <w:sz w:val="24"/>
          <w:szCs w:val="24"/>
          <w:lang w:eastAsia="uk-UA"/>
        </w:rPr>
        <w:t>, яка і перетворює дані з API в необхідний словник:</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import requests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RequestConnection: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 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self.request = 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get_json_from_url(self, url):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self.request.get(url).json()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ApiClient: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 fetch: RequestConnection):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self.fetch = fetch</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get_data(self, url):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response = self.fetch.get_json_from_url(url)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response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def data_adapter(data: dict):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return [{f"{el.get('ccy')}": {"buy": float(el.get('buy')), "sale": float(el.get('sale'))}} for el in data]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def pretty_view(data):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pattern = '|{:^10}|{:^10}|{:^10}|'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print(pattern.format('currency', 'sale', 'buy'))</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for el in data: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currency, *_ = el.keys()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buy = el.get(currency).get('buy')</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sale = el.get(currency).get('sale')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print(pattern.format(currency, sale, buy))</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if __name__ == '__main__':</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api_client = ApiClient(RequestConnection(requests))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data = api_client.get_data('https://api.privatbank.ua/p24api/pubinfo?exchange&amp;coursid=11')</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pretty_view(data_adapter(data))</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За підсумком </w:t>
      </w:r>
      <w:r w:rsidRPr="006C1D4A">
        <w:rPr>
          <w:rFonts w:ascii="Verdana" w:eastAsia="Times New Roman" w:hAnsi="Verdana" w:cs="Courier New"/>
          <w:spacing w:val="3"/>
          <w:sz w:val="24"/>
          <w:szCs w:val="24"/>
          <w:lang w:eastAsia="uk-UA"/>
        </w:rPr>
        <w:t>data_adapter</w:t>
      </w:r>
      <w:r w:rsidRPr="006C1D4A">
        <w:rPr>
          <w:rFonts w:ascii="Verdana" w:eastAsia="Times New Roman" w:hAnsi="Verdana" w:cs="Times New Roman"/>
          <w:spacing w:val="3"/>
          <w:sz w:val="24"/>
          <w:szCs w:val="24"/>
          <w:lang w:eastAsia="uk-UA"/>
        </w:rPr>
        <w:t> – це перекладач, який трансформує інтерфейс або дані одного об'єкта у такий вигляд, щоб він став зрозумілим іншому об'єкту.</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ПІДКАЗКА</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Пакет requests у прикладі вище є зовнішнім та вимагає попереднього встановлення</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pip install requests</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Заступник (Proxy)</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14" w:anchor="%D0%B7%D0%B0%D1%81%D1%82%D1%83%D0%BF%D0%BD%D0%B8%D0%BA-proxy"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Паттерн проектування, який дозволяє підставляти замість реальних об'єктів спеціальні об'єкти-замінники.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Абстрактний клас </w:t>
      </w:r>
      <w:r w:rsidRPr="006C1D4A">
        <w:rPr>
          <w:rFonts w:ascii="Verdana" w:eastAsia="Times New Roman" w:hAnsi="Verdana" w:cs="Courier New"/>
          <w:spacing w:val="3"/>
          <w:sz w:val="24"/>
          <w:szCs w:val="24"/>
          <w:lang w:eastAsia="uk-UA"/>
        </w:rPr>
        <w:t>Request</w:t>
      </w:r>
      <w:r w:rsidRPr="006C1D4A">
        <w:rPr>
          <w:rFonts w:ascii="Verdana" w:eastAsia="Times New Roman" w:hAnsi="Verdana" w:cs="Times New Roman"/>
          <w:spacing w:val="3"/>
          <w:sz w:val="24"/>
          <w:szCs w:val="24"/>
          <w:lang w:eastAsia="uk-UA"/>
        </w:rPr>
        <w:t> оголошує загальні операції як для класу </w:t>
      </w:r>
      <w:r w:rsidRPr="006C1D4A">
        <w:rPr>
          <w:rFonts w:ascii="Verdana" w:eastAsia="Times New Roman" w:hAnsi="Verdana" w:cs="Courier New"/>
          <w:spacing w:val="3"/>
          <w:sz w:val="24"/>
          <w:szCs w:val="24"/>
          <w:lang w:eastAsia="uk-UA"/>
        </w:rPr>
        <w:t>RealRequest</w:t>
      </w:r>
      <w:r w:rsidRPr="006C1D4A">
        <w:rPr>
          <w:rFonts w:ascii="Verdana" w:eastAsia="Times New Roman" w:hAnsi="Verdana" w:cs="Times New Roman"/>
          <w:spacing w:val="3"/>
          <w:sz w:val="24"/>
          <w:szCs w:val="24"/>
          <w:lang w:eastAsia="uk-UA"/>
        </w:rPr>
        <w:t>, так і для класу </w:t>
      </w:r>
      <w:r w:rsidRPr="006C1D4A">
        <w:rPr>
          <w:rFonts w:ascii="Verdana" w:eastAsia="Times New Roman" w:hAnsi="Verdana" w:cs="Courier New"/>
          <w:spacing w:val="3"/>
          <w:sz w:val="24"/>
          <w:szCs w:val="24"/>
          <w:lang w:eastAsia="uk-UA"/>
        </w:rPr>
        <w:t>Proxy</w:t>
      </w:r>
      <w:r w:rsidRPr="006C1D4A">
        <w:rPr>
          <w:rFonts w:ascii="Verdana" w:eastAsia="Times New Roman" w:hAnsi="Verdana" w:cs="Times New Roman"/>
          <w:spacing w:val="3"/>
          <w:sz w:val="24"/>
          <w:szCs w:val="24"/>
          <w:lang w:eastAsia="uk-UA"/>
        </w:rPr>
        <w:t>. Якщо клієнт працює з </w:t>
      </w:r>
      <w:r w:rsidRPr="006C1D4A">
        <w:rPr>
          <w:rFonts w:ascii="Verdana" w:eastAsia="Times New Roman" w:hAnsi="Verdana" w:cs="Courier New"/>
          <w:spacing w:val="3"/>
          <w:sz w:val="24"/>
          <w:szCs w:val="24"/>
          <w:lang w:eastAsia="uk-UA"/>
        </w:rPr>
        <w:t>RealRequest</w:t>
      </w:r>
      <w:r w:rsidRPr="006C1D4A">
        <w:rPr>
          <w:rFonts w:ascii="Verdana" w:eastAsia="Times New Roman" w:hAnsi="Verdana" w:cs="Times New Roman"/>
          <w:spacing w:val="3"/>
          <w:sz w:val="24"/>
          <w:szCs w:val="24"/>
          <w:lang w:eastAsia="uk-UA"/>
        </w:rPr>
        <w:t>, використовуючи цей інтерфейс, ви зможете передати йому </w:t>
      </w:r>
      <w:r w:rsidRPr="006C1D4A">
        <w:rPr>
          <w:rFonts w:ascii="Verdana" w:eastAsia="Times New Roman" w:hAnsi="Verdana" w:cs="Courier New"/>
          <w:spacing w:val="3"/>
          <w:sz w:val="24"/>
          <w:szCs w:val="24"/>
          <w:lang w:eastAsia="uk-UA"/>
        </w:rPr>
        <w:t>Proxy</w:t>
      </w:r>
      <w:r w:rsidRPr="006C1D4A">
        <w:rPr>
          <w:rFonts w:ascii="Verdana" w:eastAsia="Times New Roman" w:hAnsi="Verdana" w:cs="Times New Roman"/>
          <w:spacing w:val="3"/>
          <w:sz w:val="24"/>
          <w:szCs w:val="24"/>
          <w:lang w:eastAsia="uk-UA"/>
        </w:rPr>
        <w:t>, замість </w:t>
      </w:r>
      <w:r w:rsidRPr="006C1D4A">
        <w:rPr>
          <w:rFonts w:ascii="Verdana" w:eastAsia="Times New Roman" w:hAnsi="Verdana" w:cs="Courier New"/>
          <w:spacing w:val="3"/>
          <w:sz w:val="24"/>
          <w:szCs w:val="24"/>
          <w:lang w:eastAsia="uk-UA"/>
        </w:rPr>
        <w:t>RealRequest</w:t>
      </w:r>
      <w:r w:rsidRPr="006C1D4A">
        <w:rPr>
          <w:rFonts w:ascii="Verdana" w:eastAsia="Times New Roman" w:hAnsi="Verdana" w:cs="Times New Roman"/>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Найпоширенішими сферами застосування патерну </w:t>
      </w:r>
      <w:r w:rsidRPr="006C1D4A">
        <w:rPr>
          <w:rFonts w:ascii="Verdana" w:eastAsia="Times New Roman" w:hAnsi="Verdana" w:cs="Courier New"/>
          <w:spacing w:val="3"/>
          <w:sz w:val="24"/>
          <w:szCs w:val="24"/>
          <w:lang w:eastAsia="uk-UA"/>
        </w:rPr>
        <w:t>Proxy</w:t>
      </w:r>
      <w:r w:rsidRPr="006C1D4A">
        <w:rPr>
          <w:rFonts w:ascii="Verdana" w:eastAsia="Times New Roman" w:hAnsi="Verdana" w:cs="Times New Roman"/>
          <w:spacing w:val="3"/>
          <w:sz w:val="24"/>
          <w:szCs w:val="24"/>
          <w:lang w:eastAsia="uk-UA"/>
        </w:rPr>
        <w:t> є ліниве завантаження, кешування, контроль доступу, ведення журналу тощо.</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Клас </w:t>
      </w:r>
      <w:r w:rsidRPr="006C1D4A">
        <w:rPr>
          <w:rFonts w:ascii="Verdana" w:eastAsia="Times New Roman" w:hAnsi="Verdana" w:cs="Courier New"/>
          <w:spacing w:val="3"/>
          <w:sz w:val="24"/>
          <w:szCs w:val="24"/>
          <w:lang w:eastAsia="uk-UA"/>
        </w:rPr>
        <w:t>Proxy</w:t>
      </w:r>
      <w:r w:rsidRPr="006C1D4A">
        <w:rPr>
          <w:rFonts w:ascii="Verdana" w:eastAsia="Times New Roman" w:hAnsi="Verdana" w:cs="Times New Roman"/>
          <w:spacing w:val="3"/>
          <w:sz w:val="24"/>
          <w:szCs w:val="24"/>
          <w:lang w:eastAsia="uk-UA"/>
        </w:rPr>
        <w:t> може виконати одне з цих завдань, а потім, залежно від результату, передати виконання однойменному методу у пов'язаному об'єкті класу </w:t>
      </w:r>
      <w:r w:rsidRPr="006C1D4A">
        <w:rPr>
          <w:rFonts w:ascii="Verdana" w:eastAsia="Times New Roman" w:hAnsi="Verdana" w:cs="Courier New"/>
          <w:spacing w:val="3"/>
          <w:sz w:val="24"/>
          <w:szCs w:val="24"/>
          <w:lang w:eastAsia="uk-UA"/>
        </w:rPr>
        <w:t>RealRequest</w:t>
      </w:r>
      <w:r w:rsidRPr="006C1D4A">
        <w:rPr>
          <w:rFonts w:ascii="Verdana" w:eastAsia="Times New Roman" w:hAnsi="Verdana" w:cs="Times New Roman"/>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Розглянемо приклад логування деякого запиту за допомогою патерну </w:t>
      </w:r>
      <w:r w:rsidRPr="006C1D4A">
        <w:rPr>
          <w:rFonts w:ascii="Verdana" w:eastAsia="Times New Roman" w:hAnsi="Verdana" w:cs="Courier New"/>
          <w:spacing w:val="3"/>
          <w:sz w:val="24"/>
          <w:szCs w:val="24"/>
          <w:lang w:eastAsia="uk-UA"/>
        </w:rPr>
        <w:t>Proxy</w:t>
      </w:r>
      <w:r w:rsidRPr="006C1D4A">
        <w:rPr>
          <w:rFonts w:ascii="Verdana" w:eastAsia="Times New Roman" w:hAnsi="Verdana" w:cs="Times New Roman"/>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abc import ABC,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time import time, sleep</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Request(ABC):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request(self)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EB7DC5" w:rsidRPr="006C1D4A" w:rsidRDefault="00EB7DC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class RealRequest(Request):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request(self)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print("RealRequest: Handling 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sleep(0.5)</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Proxy(Request):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 real_request)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self._real_request = real_request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self.start =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request(self)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self.start = time()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self._real_request.request()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self.log_access()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log_access(self)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print(f"Proxy: Logging the time of request. {time() - self.start}")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def client_code(subject)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subject.request()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if __name__ == "__main__":</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proxy = Proxy(RealRequest())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client_code(proxy)</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Виведення: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RealRequest: Handling request.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Proxy: Logging the time of request.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Запустіть для демонстрації живий приклад:</w:t>
      </w:r>
    </w:p>
    <w:p w:rsidR="00BE5A25" w:rsidRPr="006C1D4A" w:rsidRDefault="00BE5A25" w:rsidP="00BE5A25">
      <w:pPr>
        <w:ind w:left="284" w:right="142" w:firstLine="283"/>
        <w:jc w:val="both"/>
        <w:rPr>
          <w:rFonts w:ascii="Verdana" w:eastAsia="Times New Roman" w:hAnsi="Verdana" w:cs="Times New Roman"/>
          <w:b/>
          <w:bCs/>
          <w:spacing w:val="8"/>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8"/>
          <w:sz w:val="24"/>
          <w:szCs w:val="24"/>
          <w:lang w:eastAsia="uk-UA"/>
        </w:rPr>
        <w:t>Поведінкові патерни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Ці патерни вирішують завдання ефективної та безпечної взаємодії між об'єктами програми.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Команда (Command)</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15" w:anchor="%D0%BA%D0%BE%D0%BC%D0%B0%D0%BD%D0%B4%D0%B0-command"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Паттерн проектування, який перетворює запити на об'єкти, дозволяючи передавати їх як аргументи під час виклику методів, ставити запити в чергу, логувати їх, а також підтримувати скасування операцій.</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abc import ABC,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Command(ABC):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execute(self)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CommandCreateXMLOrder(Command):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 receiver, text: str)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self._receiver = receiver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self._text = text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 xml:space="preserve">    def execute(self)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self._receiver.createXMLOrder(self._text)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CommandSendEmail(Command):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 receiver, html: str)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self._receiver = receiver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self._html = html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execute(self)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self._receiver.send_email(self._html)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Receiver: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createXMLOrder(self, text: str)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print(f"Create XML order: {text}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send_email(self, text: str)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print(f"Send email: {text}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Invoker: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__init__(self)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self._on_order =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self._on_email =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set_on_order(self, command: Command):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self._on_order = command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set_on_email(self, command: Command):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self._on_email = command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generate_general_order(self) -&gt; None: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self._on_order.execute()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self._on_email.execute()</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def client():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invoker = Invoker()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invoker.set_on_order(CommandSendEmail(Receiver(), "Send email"))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invoker.set_on_email(CommandCreateXMLOrder(Receiver(), "Save report"))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invoker.generate_general_order()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if __name__ == "__main__":</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client()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Виведення: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Send email: Send email</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Create XML order: Save report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EB7DC5" w:rsidRPr="006C1D4A" w:rsidRDefault="00EB7DC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lastRenderedPageBreak/>
        <w:t>Відправник клас </w:t>
      </w:r>
      <w:r w:rsidRPr="006C1D4A">
        <w:rPr>
          <w:rFonts w:ascii="Verdana" w:eastAsia="Times New Roman" w:hAnsi="Verdana" w:cs="Courier New"/>
          <w:spacing w:val="3"/>
          <w:sz w:val="24"/>
          <w:szCs w:val="24"/>
          <w:lang w:eastAsia="uk-UA"/>
        </w:rPr>
        <w:t>Invoker</w:t>
      </w:r>
      <w:r w:rsidRPr="006C1D4A">
        <w:rPr>
          <w:rFonts w:ascii="Verdana" w:eastAsia="Times New Roman" w:hAnsi="Verdana" w:cs="Times New Roman"/>
          <w:spacing w:val="3"/>
          <w:sz w:val="24"/>
          <w:szCs w:val="24"/>
          <w:lang w:eastAsia="uk-UA"/>
        </w:rPr>
        <w:t> зберігає посилання на об'єкти команд, у нашому випадку </w:t>
      </w:r>
      <w:r w:rsidRPr="006C1D4A">
        <w:rPr>
          <w:rFonts w:ascii="Verdana" w:eastAsia="Times New Roman" w:hAnsi="Verdana" w:cs="Courier New"/>
          <w:spacing w:val="3"/>
          <w:sz w:val="24"/>
          <w:szCs w:val="24"/>
          <w:lang w:eastAsia="uk-UA"/>
        </w:rPr>
        <w:t>self._on_order</w:t>
      </w:r>
      <w:r w:rsidRPr="006C1D4A">
        <w:rPr>
          <w:rFonts w:ascii="Verdana" w:eastAsia="Times New Roman" w:hAnsi="Verdana" w:cs="Times New Roman"/>
          <w:spacing w:val="3"/>
          <w:sz w:val="24"/>
          <w:szCs w:val="24"/>
          <w:lang w:eastAsia="uk-UA"/>
        </w:rPr>
        <w:t> та </w:t>
      </w:r>
      <w:r w:rsidRPr="006C1D4A">
        <w:rPr>
          <w:rFonts w:ascii="Verdana" w:eastAsia="Times New Roman" w:hAnsi="Verdana" w:cs="Courier New"/>
          <w:spacing w:val="3"/>
          <w:sz w:val="24"/>
          <w:szCs w:val="24"/>
          <w:lang w:eastAsia="uk-UA"/>
        </w:rPr>
        <w:t>self._on_email</w:t>
      </w:r>
      <w:r w:rsidRPr="006C1D4A">
        <w:rPr>
          <w:rFonts w:ascii="Verdana" w:eastAsia="Times New Roman" w:hAnsi="Verdana" w:cs="Times New Roman"/>
          <w:spacing w:val="3"/>
          <w:sz w:val="24"/>
          <w:szCs w:val="24"/>
          <w:lang w:eastAsia="uk-UA"/>
        </w:rPr>
        <w:t>, і звертається до них, коли потрібно виконати якусь дію. Він працює з командами лише через їхній спільний інтерфейс. Він не знає, яку конкретно команду використовує, оскільки отримує готовий об'єкт команди від клієнта.</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Команда — абстрактний клас </w:t>
      </w:r>
      <w:r w:rsidRPr="006C1D4A">
        <w:rPr>
          <w:rFonts w:ascii="Verdana" w:eastAsia="Times New Roman" w:hAnsi="Verdana" w:cs="Courier New"/>
          <w:spacing w:val="3"/>
          <w:sz w:val="24"/>
          <w:szCs w:val="24"/>
          <w:lang w:eastAsia="uk-UA"/>
        </w:rPr>
        <w:t>Command</w:t>
      </w:r>
      <w:r w:rsidRPr="006C1D4A">
        <w:rPr>
          <w:rFonts w:ascii="Verdana" w:eastAsia="Times New Roman" w:hAnsi="Verdana" w:cs="Times New Roman"/>
          <w:spacing w:val="3"/>
          <w:sz w:val="24"/>
          <w:szCs w:val="24"/>
          <w:lang w:eastAsia="uk-UA"/>
        </w:rPr>
        <w:t>, описує загальний для всіх конкретних команд інтерфейс. Зазвичай, це один метод для запуску команди.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Конкретні команди, класи </w:t>
      </w:r>
      <w:r w:rsidRPr="006C1D4A">
        <w:rPr>
          <w:rFonts w:ascii="Verdana" w:eastAsia="Times New Roman" w:hAnsi="Verdana" w:cs="Courier New"/>
          <w:spacing w:val="3"/>
          <w:sz w:val="24"/>
          <w:szCs w:val="24"/>
          <w:lang w:eastAsia="uk-UA"/>
        </w:rPr>
        <w:t>CommandCreateXMLOrder</w:t>
      </w:r>
      <w:r w:rsidRPr="006C1D4A">
        <w:rPr>
          <w:rFonts w:ascii="Verdana" w:eastAsia="Times New Roman" w:hAnsi="Verdana" w:cs="Times New Roman"/>
          <w:spacing w:val="3"/>
          <w:sz w:val="24"/>
          <w:szCs w:val="24"/>
          <w:lang w:eastAsia="uk-UA"/>
        </w:rPr>
        <w:t> та </w:t>
      </w:r>
      <w:r w:rsidRPr="006C1D4A">
        <w:rPr>
          <w:rFonts w:ascii="Verdana" w:eastAsia="Times New Roman" w:hAnsi="Verdana" w:cs="Courier New"/>
          <w:spacing w:val="3"/>
          <w:sz w:val="24"/>
          <w:szCs w:val="24"/>
          <w:lang w:eastAsia="uk-UA"/>
        </w:rPr>
        <w:t>CommandSendEmail</w:t>
      </w:r>
      <w:r w:rsidRPr="006C1D4A">
        <w:rPr>
          <w:rFonts w:ascii="Verdana" w:eastAsia="Times New Roman" w:hAnsi="Verdana" w:cs="Times New Roman"/>
          <w:spacing w:val="3"/>
          <w:sz w:val="24"/>
          <w:szCs w:val="24"/>
          <w:lang w:eastAsia="uk-UA"/>
        </w:rPr>
        <w:t>, реалізують різні запити, дотримуючись спільного інтерфейсу команд. Майже завжди команда передає виклик одержувачу об'єкту бізнес-логіки, клас </w:t>
      </w:r>
      <w:r w:rsidRPr="006C1D4A">
        <w:rPr>
          <w:rFonts w:ascii="Verdana" w:eastAsia="Times New Roman" w:hAnsi="Verdana" w:cs="Courier New"/>
          <w:spacing w:val="3"/>
          <w:sz w:val="24"/>
          <w:szCs w:val="24"/>
          <w:lang w:eastAsia="uk-UA"/>
        </w:rPr>
        <w:t>Receiver</w:t>
      </w:r>
      <w:r w:rsidRPr="006C1D4A">
        <w:rPr>
          <w:rFonts w:ascii="Verdana" w:eastAsia="Times New Roman" w:hAnsi="Verdana" w:cs="Times New Roman"/>
          <w:spacing w:val="3"/>
          <w:sz w:val="24"/>
          <w:szCs w:val="24"/>
          <w:lang w:eastAsia="uk-UA"/>
        </w:rPr>
        <w:t>.</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Одержувач клас </w:t>
      </w:r>
      <w:r w:rsidRPr="006C1D4A">
        <w:rPr>
          <w:rFonts w:ascii="Verdana" w:eastAsia="Times New Roman" w:hAnsi="Verdana" w:cs="Courier New"/>
          <w:spacing w:val="3"/>
          <w:sz w:val="24"/>
          <w:szCs w:val="24"/>
          <w:lang w:eastAsia="uk-UA"/>
        </w:rPr>
        <w:t>Receiver</w:t>
      </w:r>
      <w:r w:rsidRPr="006C1D4A">
        <w:rPr>
          <w:rFonts w:ascii="Verdana" w:eastAsia="Times New Roman" w:hAnsi="Verdana" w:cs="Times New Roman"/>
          <w:spacing w:val="3"/>
          <w:sz w:val="24"/>
          <w:szCs w:val="24"/>
          <w:lang w:eastAsia="uk-UA"/>
        </w:rPr>
        <w:t> містить бізнес-логіку програми, це може бути будь-який об'єкт. Зазвичай, команди перенаправляють виклики одержувачам. Але іноді, щоб спростити програму, ви можете позбавитися одержувачів, перемістивши їх код в класи команд.</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Клієнт, у нашому випадку функція </w:t>
      </w:r>
      <w:r w:rsidRPr="006C1D4A">
        <w:rPr>
          <w:rFonts w:ascii="Verdana" w:eastAsia="Times New Roman" w:hAnsi="Verdana" w:cs="Courier New"/>
          <w:spacing w:val="3"/>
          <w:sz w:val="24"/>
          <w:szCs w:val="24"/>
          <w:lang w:eastAsia="uk-UA"/>
        </w:rPr>
        <w:t>client</w:t>
      </w:r>
      <w:r w:rsidRPr="006C1D4A">
        <w:rPr>
          <w:rFonts w:ascii="Verdana" w:eastAsia="Times New Roman" w:hAnsi="Verdana" w:cs="Times New Roman"/>
          <w:spacing w:val="3"/>
          <w:sz w:val="24"/>
          <w:szCs w:val="24"/>
          <w:lang w:eastAsia="uk-UA"/>
        </w:rPr>
        <w:t>, створює об'єкти конкретних команд, передаючи в них усі необхідні параметри, а іноді й посилання на об'єкти одержувачів. Після цього клієнт конфігурує відправників створеними командами.</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b/>
          <w:bCs/>
          <w:spacing w:val="3"/>
          <w:sz w:val="24"/>
          <w:szCs w:val="24"/>
          <w:lang w:eastAsia="uk-UA"/>
        </w:rPr>
        <w:t>Спостерігач (Observer)</w:t>
      </w:r>
    </w:p>
    <w:p w:rsidR="00BE5A25" w:rsidRPr="006C1D4A" w:rsidRDefault="00EB7DC5" w:rsidP="00BE5A25">
      <w:pPr>
        <w:ind w:left="284" w:right="142" w:firstLine="283"/>
        <w:jc w:val="both"/>
        <w:rPr>
          <w:rFonts w:ascii="Verdana" w:eastAsia="Times New Roman" w:hAnsi="Verdana" w:cs="Times New Roman"/>
          <w:spacing w:val="3"/>
          <w:sz w:val="24"/>
          <w:szCs w:val="24"/>
          <w:lang w:eastAsia="uk-UA"/>
        </w:rPr>
      </w:pPr>
      <w:hyperlink r:id="rId16" w:anchor="%D1%81%D0%BF%D0%BE%D1%81%D1%82%D0%B5%D1%80%D1%96%D0%B3%D0%B0%D1%87-observer" w:tgtFrame="_blank" w:history="1">
        <w:r w:rsidR="00BE5A25" w:rsidRPr="006C1D4A">
          <w:rPr>
            <w:rFonts w:ascii="Arial" w:eastAsia="Times New Roman" w:hAnsi="Arial" w:cs="Arial"/>
            <w:spacing w:val="3"/>
            <w:sz w:val="24"/>
            <w:szCs w:val="24"/>
            <w:u w:val="single"/>
            <w:lang w:eastAsia="uk-UA"/>
          </w:rPr>
          <w:t>​</w:t>
        </w:r>
      </w:hyperlink>
      <w:r w:rsidR="00BE5A25" w:rsidRPr="006C1D4A">
        <w:rPr>
          <w:rFonts w:ascii="Verdana" w:eastAsia="Times New Roman" w:hAnsi="Verdana" w:cs="Times New Roman"/>
          <w:spacing w:val="3"/>
          <w:sz w:val="24"/>
          <w:szCs w:val="24"/>
          <w:lang w:eastAsia="uk-UA"/>
        </w:rPr>
        <w:t>Паттерн проектування, який створює механізм підписки, що дозволяє одним об'єктам стежити і реагувати на події, що відбуваються в інших об'єктах.</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Уявіть, що ви хочете придбати якийсь унікальний товар в інтернет-магазині. Ви щодня заходите на сайт і перевіряєте, чи не з'явився товар. Ви витрачаєте час і не щасливі, що товару все немає. Можна підписатися на спам розсилку нових товарів у магазині. Але більшість товарів вам зовсім не потрібні, і шукати в розсилці, чи з'явилася потрібна вам річ, чи ні — те ще заняття.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Рішення — це паттерн Спостерігач. В інтернет-магазині з'являється кнопка повідомити мене, коли товар з'явиться. Ви натискаєте на неї, підписуєтеся на подію, і з появою товару магазин повідомляє вам, що товар з'явився. Фактично інтернет-магазин — це видавець, який володіє внутрішнім станом, поява товару якого цікава для підписників (покупців). Він містить механізм підписки — список підписників, а також методи підписки/відписки. Коли товар з'являється видавець сповіщає своїх підписників. Для цього видавець проходить списком підписників (всіх, хто натиснув кнопку) і викликає їх метод повідомлення, заданий в інтерфейсі підписника.</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Давайте розглянемо конкретний приклад:</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from abc import ABC,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Publisher(ABC):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attach(self, observer):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detach(self, observer):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notify(self):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lastRenderedPageBreak/>
        <w:t>class PublisherMessages(Publisher):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_observers = []</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_indicator = 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attach(self, observer):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self._observers.append(observer)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detach(self, observer):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self._observers.remove(observer)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notify(self):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for observer in self._observers: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observer.update(self)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business_logic_execution(self):</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print(f"Application logic is being executed. Indicator: {self._indicator}")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self._indicator += 1</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self.notify()</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Observer(ABC):</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@abstractmethod</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update(self, publisher):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pass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ObserverA(Observer):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update(self, publisher):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if publisher._indicator &lt;= 3:</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print("ObserverA: reacts to the indicator less than 2")</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class ObserverB(Observer):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def update(self, publisher):</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if publisher._indicator &gt; 2:</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print("ObserverB: reacts to the indicator greater than 2")</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def client():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publisher = PublisherMessages()</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observer_a = ObserverA()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publisher.attach(observer_a)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observer_b = ObserverB()</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publisher.attach(observer_b)</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publisher.business_logic_execution()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publisher.business_logic_execution()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publisher.detach(observer_a)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publisher.business_logic_execution()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if __name__ == "__main__":</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 xml:space="preserve">    client()</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lastRenderedPageBreak/>
        <w:t>Що відбувається у нас. Ми створюємо екземпляр Видавця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publisher = PublisherMessages()</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Після цього ми створюємо екземпляри двох підписників і підписуємо їх на видавця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observer_a = ObserverA()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publisher.attach(observer_a)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observer_b = ObserverB()</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publisher.attach(observer_b)</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Починаємо виконувати метод </w:t>
      </w:r>
      <w:r w:rsidRPr="006C1D4A">
        <w:rPr>
          <w:rFonts w:ascii="Verdana" w:eastAsia="Times New Roman" w:hAnsi="Verdana" w:cs="Courier New"/>
          <w:spacing w:val="3"/>
          <w:sz w:val="24"/>
          <w:szCs w:val="24"/>
          <w:lang w:eastAsia="uk-UA"/>
        </w:rPr>
        <w:t>business_logic_execution</w:t>
      </w:r>
      <w:r w:rsidRPr="006C1D4A">
        <w:rPr>
          <w:rFonts w:ascii="Verdana" w:eastAsia="Times New Roman" w:hAnsi="Verdana" w:cs="Times New Roman"/>
          <w:spacing w:val="3"/>
          <w:sz w:val="24"/>
          <w:szCs w:val="24"/>
          <w:lang w:eastAsia="uk-UA"/>
        </w:rPr>
        <w:t> з якоюсь бізнес-логікою Видавця.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publisher.business_logic_execution()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publisher.business_logic_execution()</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publisher.detach(observer_a)</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publisher.business_logic_execution()</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І при кожному виконанні методу </w:t>
      </w:r>
      <w:r w:rsidRPr="006C1D4A">
        <w:rPr>
          <w:rFonts w:ascii="Verdana" w:eastAsia="Times New Roman" w:hAnsi="Verdana" w:cs="Courier New"/>
          <w:spacing w:val="3"/>
          <w:sz w:val="24"/>
          <w:szCs w:val="24"/>
          <w:lang w:eastAsia="uk-UA"/>
        </w:rPr>
        <w:t>business_logic_execution</w:t>
      </w:r>
      <w:r w:rsidRPr="006C1D4A">
        <w:rPr>
          <w:rFonts w:ascii="Verdana" w:eastAsia="Times New Roman" w:hAnsi="Verdana" w:cs="Times New Roman"/>
          <w:spacing w:val="3"/>
          <w:sz w:val="24"/>
          <w:szCs w:val="24"/>
          <w:lang w:eastAsia="uk-UA"/>
        </w:rPr>
        <w:t> виконується метод </w:t>
      </w:r>
      <w:r w:rsidRPr="006C1D4A">
        <w:rPr>
          <w:rFonts w:ascii="Verdana" w:eastAsia="Times New Roman" w:hAnsi="Verdana" w:cs="Courier New"/>
          <w:spacing w:val="3"/>
          <w:sz w:val="24"/>
          <w:szCs w:val="24"/>
          <w:lang w:eastAsia="uk-UA"/>
        </w:rPr>
        <w:t>self.notify()</w:t>
      </w:r>
      <w:r w:rsidRPr="006C1D4A">
        <w:rPr>
          <w:rFonts w:ascii="Verdana" w:eastAsia="Times New Roman" w:hAnsi="Verdana" w:cs="Times New Roman"/>
          <w:spacing w:val="3"/>
          <w:sz w:val="24"/>
          <w:szCs w:val="24"/>
          <w:lang w:eastAsia="uk-UA"/>
        </w:rPr>
        <w:t>, який проходить списком підписників та виконує у них метод </w:t>
      </w:r>
      <w:r w:rsidRPr="006C1D4A">
        <w:rPr>
          <w:rFonts w:ascii="Verdana" w:eastAsia="Times New Roman" w:hAnsi="Verdana" w:cs="Courier New"/>
          <w:spacing w:val="3"/>
          <w:sz w:val="24"/>
          <w:szCs w:val="24"/>
          <w:lang w:eastAsia="uk-UA"/>
        </w:rPr>
        <w:t>update</w:t>
      </w:r>
      <w:r w:rsidRPr="006C1D4A">
        <w:rPr>
          <w:rFonts w:ascii="Verdana" w:eastAsia="Times New Roman" w:hAnsi="Verdana" w:cs="Times New Roman"/>
          <w:spacing w:val="3"/>
          <w:sz w:val="24"/>
          <w:szCs w:val="24"/>
          <w:lang w:eastAsia="uk-UA"/>
        </w:rPr>
        <w:t>. Всередину методу </w:t>
      </w:r>
      <w:r w:rsidRPr="006C1D4A">
        <w:rPr>
          <w:rFonts w:ascii="Verdana" w:eastAsia="Times New Roman" w:hAnsi="Verdana" w:cs="Courier New"/>
          <w:spacing w:val="3"/>
          <w:sz w:val="24"/>
          <w:szCs w:val="24"/>
          <w:lang w:eastAsia="uk-UA"/>
        </w:rPr>
        <w:t>update</w:t>
      </w:r>
      <w:r w:rsidRPr="006C1D4A">
        <w:rPr>
          <w:rFonts w:ascii="Verdana" w:eastAsia="Times New Roman" w:hAnsi="Verdana" w:cs="Times New Roman"/>
          <w:spacing w:val="3"/>
          <w:sz w:val="24"/>
          <w:szCs w:val="24"/>
          <w:lang w:eastAsia="uk-UA"/>
        </w:rPr>
        <w:t> ми передаємо посилання на об'єкт видавця, щоб підписник міг стежити за властивістю </w:t>
      </w:r>
      <w:r w:rsidRPr="006C1D4A">
        <w:rPr>
          <w:rFonts w:ascii="Verdana" w:eastAsia="Times New Roman" w:hAnsi="Verdana" w:cs="Courier New"/>
          <w:spacing w:val="3"/>
          <w:sz w:val="24"/>
          <w:szCs w:val="24"/>
          <w:lang w:eastAsia="uk-UA"/>
        </w:rPr>
        <w:t>_indicator</w:t>
      </w:r>
      <w:r w:rsidRPr="006C1D4A">
        <w:rPr>
          <w:rFonts w:ascii="Verdana" w:eastAsia="Times New Roman" w:hAnsi="Verdana" w:cs="Times New Roman"/>
          <w:spacing w:val="3"/>
          <w:sz w:val="24"/>
          <w:szCs w:val="24"/>
          <w:lang w:eastAsia="uk-UA"/>
        </w:rPr>
        <w:t> та реагувати відповідно.</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r w:rsidRPr="006C1D4A">
        <w:rPr>
          <w:rFonts w:ascii="Verdana" w:eastAsia="Times New Roman" w:hAnsi="Verdana" w:cs="Times New Roman"/>
          <w:spacing w:val="3"/>
          <w:sz w:val="24"/>
          <w:szCs w:val="24"/>
          <w:lang w:eastAsia="uk-UA"/>
        </w:rPr>
        <w:t>Все це призводить до наступного виведення:</w:t>
      </w:r>
    </w:p>
    <w:p w:rsidR="00BE5A25" w:rsidRPr="006C1D4A" w:rsidRDefault="00BE5A25" w:rsidP="00BE5A25">
      <w:pPr>
        <w:ind w:left="284" w:right="142" w:firstLine="283"/>
        <w:jc w:val="both"/>
        <w:rPr>
          <w:rFonts w:ascii="Verdana" w:eastAsia="Times New Roman" w:hAnsi="Verdana" w:cs="Times New Roman"/>
          <w:spacing w:val="3"/>
          <w:sz w:val="24"/>
          <w:szCs w:val="24"/>
          <w:lang w:eastAsia="uk-UA"/>
        </w:rPr>
      </w:pP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Application logic is being executed. Indicator: 0</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ObserverA: reacts to the indicator less than 2</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Application logic is being executed. Indicator: 1</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ObserverA: reacts to the indicator less than 2</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Application logic is being executed. Indicator: 2</w:t>
      </w:r>
    </w:p>
    <w:p w:rsidR="00BE5A25" w:rsidRPr="006C1D4A" w:rsidRDefault="00BE5A25" w:rsidP="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142" w:firstLine="283"/>
        <w:jc w:val="both"/>
        <w:rPr>
          <w:rFonts w:ascii="Verdana" w:eastAsia="Times New Roman" w:hAnsi="Verdana" w:cs="Courier New"/>
          <w:spacing w:val="3"/>
          <w:sz w:val="24"/>
          <w:szCs w:val="24"/>
          <w:lang w:eastAsia="uk-UA"/>
        </w:rPr>
      </w:pPr>
      <w:r w:rsidRPr="006C1D4A">
        <w:rPr>
          <w:rFonts w:ascii="Verdana" w:eastAsia="Times New Roman" w:hAnsi="Verdana" w:cs="Courier New"/>
          <w:spacing w:val="3"/>
          <w:sz w:val="24"/>
          <w:szCs w:val="24"/>
          <w:lang w:eastAsia="uk-UA"/>
        </w:rPr>
        <w:t>ObserverB: reacts to the indicator greater than 2</w:t>
      </w:r>
    </w:p>
    <w:p w:rsidR="00110B19" w:rsidRPr="006C1D4A" w:rsidRDefault="00110B19" w:rsidP="00BE5A25">
      <w:pPr>
        <w:ind w:left="284" w:right="142" w:firstLine="283"/>
        <w:jc w:val="both"/>
        <w:rPr>
          <w:rFonts w:ascii="Verdana" w:hAnsi="Verdana"/>
          <w:sz w:val="24"/>
          <w:szCs w:val="24"/>
        </w:rPr>
      </w:pPr>
    </w:p>
    <w:sectPr w:rsidR="00110B19" w:rsidRPr="006C1D4A" w:rsidSect="00EB3D33">
      <w:pgSz w:w="11906" w:h="16838"/>
      <w:pgMar w:top="426" w:right="424"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5EE6"/>
    <w:multiLevelType w:val="multilevel"/>
    <w:tmpl w:val="D9A2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FB7705"/>
    <w:multiLevelType w:val="multilevel"/>
    <w:tmpl w:val="957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25"/>
    <w:rsid w:val="00000CBE"/>
    <w:rsid w:val="00110B19"/>
    <w:rsid w:val="00161F4C"/>
    <w:rsid w:val="003B1375"/>
    <w:rsid w:val="00501FD8"/>
    <w:rsid w:val="006C1D4A"/>
    <w:rsid w:val="006F14ED"/>
    <w:rsid w:val="00BE5A25"/>
    <w:rsid w:val="00EB3D33"/>
    <w:rsid w:val="00EB7D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5A25"/>
    <w:pPr>
      <w:spacing w:before="100" w:beforeAutospacing="1" w:after="100" w:afterAutospacing="1"/>
      <w:ind w:firstLine="0"/>
    </w:pPr>
    <w:rPr>
      <w:rFonts w:ascii="Times New Roman" w:eastAsia="Times New Roman" w:hAnsi="Times New Roman" w:cs="Times New Roman"/>
      <w:sz w:val="24"/>
      <w:szCs w:val="24"/>
      <w:lang w:eastAsia="uk-UA"/>
    </w:rPr>
  </w:style>
  <w:style w:type="character" w:styleId="a4">
    <w:name w:val="Strong"/>
    <w:basedOn w:val="a0"/>
    <w:uiPriority w:val="22"/>
    <w:qFormat/>
    <w:rsid w:val="00BE5A25"/>
    <w:rPr>
      <w:b/>
      <w:bCs/>
    </w:rPr>
  </w:style>
  <w:style w:type="character" w:styleId="a5">
    <w:name w:val="Emphasis"/>
    <w:basedOn w:val="a0"/>
    <w:uiPriority w:val="20"/>
    <w:qFormat/>
    <w:rsid w:val="00BE5A25"/>
    <w:rPr>
      <w:i/>
      <w:iCs/>
    </w:rPr>
  </w:style>
  <w:style w:type="character" w:styleId="a6">
    <w:name w:val="Hyperlink"/>
    <w:basedOn w:val="a0"/>
    <w:uiPriority w:val="99"/>
    <w:semiHidden/>
    <w:unhideWhenUsed/>
    <w:rsid w:val="00BE5A25"/>
    <w:rPr>
      <w:color w:val="0000FF"/>
      <w:u w:val="single"/>
    </w:rPr>
  </w:style>
  <w:style w:type="paragraph" w:styleId="HTML">
    <w:name w:val="HTML Preformatted"/>
    <w:basedOn w:val="a"/>
    <w:link w:val="HTML0"/>
    <w:uiPriority w:val="99"/>
    <w:semiHidden/>
    <w:unhideWhenUsed/>
    <w:rsid w:val="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BE5A25"/>
    <w:rPr>
      <w:rFonts w:ascii="Courier New" w:eastAsia="Times New Roman" w:hAnsi="Courier New" w:cs="Courier New"/>
      <w:sz w:val="20"/>
      <w:szCs w:val="20"/>
      <w:lang w:eastAsia="uk-UA"/>
    </w:rPr>
  </w:style>
  <w:style w:type="character" w:styleId="HTML1">
    <w:name w:val="HTML Code"/>
    <w:basedOn w:val="a0"/>
    <w:uiPriority w:val="99"/>
    <w:semiHidden/>
    <w:unhideWhenUsed/>
    <w:rsid w:val="00BE5A25"/>
    <w:rPr>
      <w:rFonts w:ascii="Courier New" w:eastAsia="Times New Roman" w:hAnsi="Courier New" w:cs="Courier New"/>
      <w:sz w:val="20"/>
      <w:szCs w:val="20"/>
    </w:rPr>
  </w:style>
  <w:style w:type="paragraph" w:styleId="a7">
    <w:name w:val="Balloon Text"/>
    <w:basedOn w:val="a"/>
    <w:link w:val="a8"/>
    <w:uiPriority w:val="99"/>
    <w:semiHidden/>
    <w:unhideWhenUsed/>
    <w:rsid w:val="006C1D4A"/>
    <w:rPr>
      <w:rFonts w:ascii="Tahoma" w:hAnsi="Tahoma" w:cs="Tahoma"/>
      <w:sz w:val="16"/>
      <w:szCs w:val="16"/>
    </w:rPr>
  </w:style>
  <w:style w:type="character" w:customStyle="1" w:styleId="a8">
    <w:name w:val="Текст у виносці Знак"/>
    <w:basedOn w:val="a0"/>
    <w:link w:val="a7"/>
    <w:uiPriority w:val="99"/>
    <w:semiHidden/>
    <w:rsid w:val="006C1D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5A25"/>
    <w:pPr>
      <w:spacing w:before="100" w:beforeAutospacing="1" w:after="100" w:afterAutospacing="1"/>
      <w:ind w:firstLine="0"/>
    </w:pPr>
    <w:rPr>
      <w:rFonts w:ascii="Times New Roman" w:eastAsia="Times New Roman" w:hAnsi="Times New Roman" w:cs="Times New Roman"/>
      <w:sz w:val="24"/>
      <w:szCs w:val="24"/>
      <w:lang w:eastAsia="uk-UA"/>
    </w:rPr>
  </w:style>
  <w:style w:type="character" w:styleId="a4">
    <w:name w:val="Strong"/>
    <w:basedOn w:val="a0"/>
    <w:uiPriority w:val="22"/>
    <w:qFormat/>
    <w:rsid w:val="00BE5A25"/>
    <w:rPr>
      <w:b/>
      <w:bCs/>
    </w:rPr>
  </w:style>
  <w:style w:type="character" w:styleId="a5">
    <w:name w:val="Emphasis"/>
    <w:basedOn w:val="a0"/>
    <w:uiPriority w:val="20"/>
    <w:qFormat/>
    <w:rsid w:val="00BE5A25"/>
    <w:rPr>
      <w:i/>
      <w:iCs/>
    </w:rPr>
  </w:style>
  <w:style w:type="character" w:styleId="a6">
    <w:name w:val="Hyperlink"/>
    <w:basedOn w:val="a0"/>
    <w:uiPriority w:val="99"/>
    <w:semiHidden/>
    <w:unhideWhenUsed/>
    <w:rsid w:val="00BE5A25"/>
    <w:rPr>
      <w:color w:val="0000FF"/>
      <w:u w:val="single"/>
    </w:rPr>
  </w:style>
  <w:style w:type="paragraph" w:styleId="HTML">
    <w:name w:val="HTML Preformatted"/>
    <w:basedOn w:val="a"/>
    <w:link w:val="HTML0"/>
    <w:uiPriority w:val="99"/>
    <w:semiHidden/>
    <w:unhideWhenUsed/>
    <w:rsid w:val="00BE5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BE5A25"/>
    <w:rPr>
      <w:rFonts w:ascii="Courier New" w:eastAsia="Times New Roman" w:hAnsi="Courier New" w:cs="Courier New"/>
      <w:sz w:val="20"/>
      <w:szCs w:val="20"/>
      <w:lang w:eastAsia="uk-UA"/>
    </w:rPr>
  </w:style>
  <w:style w:type="character" w:styleId="HTML1">
    <w:name w:val="HTML Code"/>
    <w:basedOn w:val="a0"/>
    <w:uiPriority w:val="99"/>
    <w:semiHidden/>
    <w:unhideWhenUsed/>
    <w:rsid w:val="00BE5A25"/>
    <w:rPr>
      <w:rFonts w:ascii="Courier New" w:eastAsia="Times New Roman" w:hAnsi="Courier New" w:cs="Courier New"/>
      <w:sz w:val="20"/>
      <w:szCs w:val="20"/>
    </w:rPr>
  </w:style>
  <w:style w:type="paragraph" w:styleId="a7">
    <w:name w:val="Balloon Text"/>
    <w:basedOn w:val="a"/>
    <w:link w:val="a8"/>
    <w:uiPriority w:val="99"/>
    <w:semiHidden/>
    <w:unhideWhenUsed/>
    <w:rsid w:val="006C1D4A"/>
    <w:rPr>
      <w:rFonts w:ascii="Tahoma" w:hAnsi="Tahoma" w:cs="Tahoma"/>
      <w:sz w:val="16"/>
      <w:szCs w:val="16"/>
    </w:rPr>
  </w:style>
  <w:style w:type="character" w:customStyle="1" w:styleId="a8">
    <w:name w:val="Текст у виносці Знак"/>
    <w:basedOn w:val="a0"/>
    <w:link w:val="a7"/>
    <w:uiPriority w:val="99"/>
    <w:semiHidden/>
    <w:rsid w:val="006C1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898383">
      <w:bodyDiv w:val="1"/>
      <w:marLeft w:val="0"/>
      <w:marRight w:val="0"/>
      <w:marTop w:val="0"/>
      <w:marBottom w:val="0"/>
      <w:divBdr>
        <w:top w:val="none" w:sz="0" w:space="0" w:color="auto"/>
        <w:left w:val="none" w:sz="0" w:space="0" w:color="auto"/>
        <w:bottom w:val="none" w:sz="0" w:space="0" w:color="auto"/>
        <w:right w:val="none" w:sz="0" w:space="0" w:color="auto"/>
      </w:divBdr>
      <w:divsChild>
        <w:div w:id="994455623">
          <w:marLeft w:val="0"/>
          <w:marRight w:val="0"/>
          <w:marTop w:val="0"/>
          <w:marBottom w:val="0"/>
          <w:divBdr>
            <w:top w:val="none" w:sz="0" w:space="0" w:color="auto"/>
            <w:left w:val="none" w:sz="0" w:space="0" w:color="auto"/>
            <w:bottom w:val="none" w:sz="0" w:space="0" w:color="auto"/>
            <w:right w:val="none" w:sz="0" w:space="0" w:color="auto"/>
          </w:divBdr>
        </w:div>
        <w:div w:id="649288721">
          <w:marLeft w:val="0"/>
          <w:marRight w:val="0"/>
          <w:marTop w:val="0"/>
          <w:marBottom w:val="0"/>
          <w:divBdr>
            <w:top w:val="none" w:sz="0" w:space="0" w:color="auto"/>
            <w:left w:val="none" w:sz="0" w:space="0" w:color="auto"/>
            <w:bottom w:val="none" w:sz="0" w:space="0" w:color="auto"/>
            <w:right w:val="none" w:sz="0" w:space="0" w:color="auto"/>
          </w:divBdr>
          <w:divsChild>
            <w:div w:id="224532409">
              <w:marLeft w:val="0"/>
              <w:marRight w:val="0"/>
              <w:marTop w:val="0"/>
              <w:marBottom w:val="0"/>
              <w:divBdr>
                <w:top w:val="none" w:sz="0" w:space="0" w:color="auto"/>
                <w:left w:val="none" w:sz="0" w:space="0" w:color="auto"/>
                <w:bottom w:val="none" w:sz="0" w:space="0" w:color="auto"/>
                <w:right w:val="none" w:sz="0" w:space="0" w:color="auto"/>
              </w:divBdr>
            </w:div>
          </w:divsChild>
        </w:div>
        <w:div w:id="1254164384">
          <w:marLeft w:val="0"/>
          <w:marRight w:val="0"/>
          <w:marTop w:val="0"/>
          <w:marBottom w:val="0"/>
          <w:divBdr>
            <w:top w:val="none" w:sz="0" w:space="0" w:color="auto"/>
            <w:left w:val="none" w:sz="0" w:space="0" w:color="auto"/>
            <w:bottom w:val="none" w:sz="0" w:space="0" w:color="auto"/>
            <w:right w:val="none" w:sz="0" w:space="0" w:color="auto"/>
          </w:divBdr>
          <w:divsChild>
            <w:div w:id="615017355">
              <w:marLeft w:val="0"/>
              <w:marRight w:val="0"/>
              <w:marTop w:val="0"/>
              <w:marBottom w:val="0"/>
              <w:divBdr>
                <w:top w:val="none" w:sz="0" w:space="0" w:color="auto"/>
                <w:left w:val="none" w:sz="0" w:space="0" w:color="auto"/>
                <w:bottom w:val="none" w:sz="0" w:space="0" w:color="auto"/>
                <w:right w:val="none" w:sz="0" w:space="0" w:color="auto"/>
              </w:divBdr>
            </w:div>
          </w:divsChild>
        </w:div>
        <w:div w:id="1008018690">
          <w:marLeft w:val="0"/>
          <w:marRight w:val="0"/>
          <w:marTop w:val="0"/>
          <w:marBottom w:val="0"/>
          <w:divBdr>
            <w:top w:val="none" w:sz="0" w:space="0" w:color="auto"/>
            <w:left w:val="none" w:sz="0" w:space="0" w:color="auto"/>
            <w:bottom w:val="none" w:sz="0" w:space="0" w:color="auto"/>
            <w:right w:val="none" w:sz="0" w:space="0" w:color="auto"/>
          </w:divBdr>
          <w:divsChild>
            <w:div w:id="2144998176">
              <w:marLeft w:val="0"/>
              <w:marRight w:val="0"/>
              <w:marTop w:val="0"/>
              <w:marBottom w:val="0"/>
              <w:divBdr>
                <w:top w:val="none" w:sz="0" w:space="0" w:color="auto"/>
                <w:left w:val="none" w:sz="0" w:space="0" w:color="auto"/>
                <w:bottom w:val="none" w:sz="0" w:space="0" w:color="auto"/>
                <w:right w:val="none" w:sz="0" w:space="0" w:color="auto"/>
              </w:divBdr>
            </w:div>
          </w:divsChild>
        </w:div>
        <w:div w:id="23946600">
          <w:marLeft w:val="0"/>
          <w:marRight w:val="0"/>
          <w:marTop w:val="0"/>
          <w:marBottom w:val="0"/>
          <w:divBdr>
            <w:top w:val="none" w:sz="0" w:space="0" w:color="auto"/>
            <w:left w:val="none" w:sz="0" w:space="0" w:color="auto"/>
            <w:bottom w:val="none" w:sz="0" w:space="0" w:color="auto"/>
            <w:right w:val="none" w:sz="0" w:space="0" w:color="auto"/>
          </w:divBdr>
          <w:divsChild>
            <w:div w:id="1425807532">
              <w:marLeft w:val="0"/>
              <w:marRight w:val="0"/>
              <w:marTop w:val="0"/>
              <w:marBottom w:val="0"/>
              <w:divBdr>
                <w:top w:val="none" w:sz="0" w:space="0" w:color="auto"/>
                <w:left w:val="none" w:sz="0" w:space="0" w:color="auto"/>
                <w:bottom w:val="none" w:sz="0" w:space="0" w:color="auto"/>
                <w:right w:val="none" w:sz="0" w:space="0" w:color="auto"/>
              </w:divBdr>
            </w:div>
          </w:divsChild>
        </w:div>
        <w:div w:id="2013146792">
          <w:marLeft w:val="0"/>
          <w:marRight w:val="0"/>
          <w:marTop w:val="0"/>
          <w:marBottom w:val="0"/>
          <w:divBdr>
            <w:top w:val="none" w:sz="0" w:space="0" w:color="auto"/>
            <w:left w:val="none" w:sz="0" w:space="0" w:color="auto"/>
            <w:bottom w:val="none" w:sz="0" w:space="0" w:color="auto"/>
            <w:right w:val="none" w:sz="0" w:space="0" w:color="auto"/>
          </w:divBdr>
          <w:divsChild>
            <w:div w:id="18904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ook.edu.goit.global/python-web-textbook/uk/docs/module-01/module-01-02/abc" TargetMode="External"/><Relationship Id="rId13" Type="http://schemas.openxmlformats.org/officeDocument/2006/relationships/hyperlink" Target="https://textbook.edu.goit.global/python-web-textbook/uk/docs/module-01/module-01-02/structuria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extbook.edu.goit.global/python-web-textbook/uk/docs/module-01/module-01-02/abc" TargetMode="External"/><Relationship Id="rId12" Type="http://schemas.openxmlformats.org/officeDocument/2006/relationships/hyperlink" Target="https://textbook.edu.goit.global/python-web-textbook/uk/docs/module-01/module-01-02/structu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xtbook.edu.goit.global/python-web-textbook/uk/docs/module-01/module-01-02/behavioral" TargetMode="External"/><Relationship Id="rId1" Type="http://schemas.openxmlformats.org/officeDocument/2006/relationships/numbering" Target="numbering.xml"/><Relationship Id="rId6" Type="http://schemas.openxmlformats.org/officeDocument/2006/relationships/hyperlink" Target="https://textbook.edu.goit.global/python-web-textbook/uk/docs/module-01/module-01-02/abc" TargetMode="External"/><Relationship Id="rId11" Type="http://schemas.openxmlformats.org/officeDocument/2006/relationships/hyperlink" Target="https://textbook.edu.goit.global/python-web-textbook/uk/docs/module-01/module-01-02/creational" TargetMode="External"/><Relationship Id="rId5" Type="http://schemas.openxmlformats.org/officeDocument/2006/relationships/webSettings" Target="webSettings.xml"/><Relationship Id="rId15" Type="http://schemas.openxmlformats.org/officeDocument/2006/relationships/hyperlink" Target="https://textbook.edu.goit.global/python-web-textbook/uk/docs/module-01/module-01-02/behavioral" TargetMode="External"/><Relationship Id="rId10" Type="http://schemas.openxmlformats.org/officeDocument/2006/relationships/hyperlink" Target="https://textbook.edu.goit.global/python-web-textbook/uk/docs/module-01/module-01-02/creational" TargetMode="External"/><Relationship Id="rId4" Type="http://schemas.openxmlformats.org/officeDocument/2006/relationships/settings" Target="settings.xml"/><Relationship Id="rId9" Type="http://schemas.openxmlformats.org/officeDocument/2006/relationships/hyperlink" Target="https://textbook.edu.goit.global/python-web-textbook/uk/docs/module-01/module-01-02/creational" TargetMode="External"/><Relationship Id="rId14" Type="http://schemas.openxmlformats.org/officeDocument/2006/relationships/hyperlink" Target="https://textbook.edu.goit.global/python-web-textbook/uk/docs/module-01/module-01-02/structuria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18257</Words>
  <Characters>10408</Characters>
  <Application>Microsoft Office Word</Application>
  <DocSecurity>0</DocSecurity>
  <Lines>86</Lines>
  <Paragraphs>57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cp:revision>
  <cp:lastPrinted>2024-01-13T09:45:00Z</cp:lastPrinted>
  <dcterms:created xsi:type="dcterms:W3CDTF">2023-12-28T11:52:00Z</dcterms:created>
  <dcterms:modified xsi:type="dcterms:W3CDTF">2024-01-13T09:54:00Z</dcterms:modified>
</cp:coreProperties>
</file>