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Модуль 11: «Магічні» методи</w:t>
      </w: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Як ми вже говорили, практично все у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є об'єктом. Поводження ж будь-якого об'єкта можна модифікувати, модифікуючи його поля з даними та/або методи. Коли ми застосовуємо до об'єкта оператор, наприклад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+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або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-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, ми, насправді, викликаємо деякий метод у цього об'єкта. Метод, який відповідає за те, як повинен цей об'єкт поводитися з цим оператором, що він повинен робити. Це стосується переважної більшості операторів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Таким чином, знаючи, який метод відповідає за поведінку об'єкта, коли до нього застосовують, наприклад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+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, ми можемо цей спосіб перевизначити. Методи, які відповідають за поведінку об'єктів, коли до них застосовуються синтаксичні конструкції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заведено називати "магічними".</w:t>
      </w: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Звичайно нічого магічного в них немає. Магічними вони називаються, оскільки немає способу дізнатися, що, наприклад, метод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__add__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відповідає за те, як поведеться об'єкт, якщо до нього застосувати оператор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+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. Ці та подібні методи можна знайти в довідниках та підручниках з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але жодним чином із самої структури мови. Вираз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 + b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 "під капотом" перетворюється на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a.__ad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d__(b)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 і цей факт сам собою виглядає як "магія". Така поведінка — це частина мови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і знати, які "магічні" методи за що відповідають — дуже важливо та обов'язково для розробника.</w:t>
      </w: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Досить детальний та докладний перелік "магічних" методів з прикладами та описом можна знайти за </w:t>
      </w:r>
      <w:hyperlink r:id="rId6" w:tgtFrame="_blank" w:history="1">
        <w:r w:rsidRPr="001F71E5">
          <w:rPr>
            <w:rFonts w:ascii="Verdana" w:eastAsia="Times New Roman" w:hAnsi="Verdana" w:cs="Times New Roman"/>
            <w:color w:val="000000" w:themeColor="text1"/>
            <w:spacing w:val="3"/>
            <w:sz w:val="27"/>
            <w:szCs w:val="27"/>
            <w:u w:val="single"/>
            <w:lang w:eastAsia="uk-UA"/>
          </w:rPr>
          <w:t>посиланням</w:t>
        </w:r>
      </w:hyperlink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https://minhhh.github.io/posts/a-guide-to-pythons-magic-methods.</w:t>
      </w: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 цьому уроці ми з вами познайомимося з деякими найчастіше використовуваними представниками "магічних" методів.</w:t>
      </w: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Щодо цих методів є дві суворі домовленості: їх імена завжди складаються тільки з літер нижнього регістру та символів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і починаються та закінчуються</w:t>
      </w:r>
      <w:r w:rsidR="00AA49E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="00AA49E3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(двома символами нижнього підкреслення).</w:t>
      </w:r>
    </w:p>
    <w:p w:rsidR="00110B19" w:rsidRPr="001F71E5" w:rsidRDefault="00110B19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Метод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init</w:t>
      </w:r>
      <w:proofErr w:type="spellEnd"/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Метод, що найчастіше використовується, — це метод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. Цей метод відповідає за ініціалізацію об'єкта. Коли ви створюєте об'єкт класу, то спочатку створюється порожній об'єкт, який містить лише обов'язкові службові атрибути. Після цього (об'єкт вже створено) автоматично викликається метод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який ви можете модифікувати під ваші потреби.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age=0):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say_h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ello(self):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f'Hello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!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}'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'Bill'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bill.say_h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ello())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!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bill.age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          # 0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jill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'Jill'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20)</w:t>
      </w:r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jill.say_h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ello())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!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Jill</w:t>
      </w:r>
      <w:proofErr w:type="spellEnd"/>
    </w:p>
    <w:p w:rsidR="001F71E5" w:rsidRPr="001F71E5" w:rsidRDefault="001F71E5" w:rsidP="001F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jill.age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          # 20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 цьому прикладі ми створили клас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у якому визначили метод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У цьому методі ми додаємо об'єктам цього класу поля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age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Зверніть увагу, що метод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може приймати аргументи позиційні та/або іменні, як і будь-який інший метод. Коли ми створюємо об'єкт класу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Human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ми повинні класу передати обов'язково хоча б один аргумент, оскільки метод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повинен приймати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обов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‘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язково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 w:rsidR="008E1DBF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 обов'язково приймає аргументи та містить лише створення полів. Цей метод можна використовувати для реалізації будь-яких дій, які вам потрібні на етапі, коли об'єкт вже створений та його потрібно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ініціалізувати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Методи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str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та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repr</w:t>
      </w:r>
      <w:proofErr w:type="spellEnd"/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Коли ви в інтерактивному режимі роботи з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хочете побачити вміст деякого об'єкта, ви просто пишете його ім'я в консолі та інтерпретатор виводить рядком представлення цього об'єкта.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 = [1, 2]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 консолі ви побачите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[1, 2]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За цей механізм внутрішнього читабельного представлення об'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єктів відповідає магічний метод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__repr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Цей метод приймає лише один аргумент (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звичайно) і повинен повертати рядок.</w:t>
      </w: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Якщо ви хочете виводити у випадках, коли застосунок повинен відобразити об'єкт, якусь корисну інформацію, ви можете модифікувати цей метод. Наприклад, клас точки на площині в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Декартових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координатах: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x, y):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x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y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__repr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({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}, 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})'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a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(1, 9)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 xml:space="preserve">Виконайте цей код у консолі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і ви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побачите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(1, 9)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Дуже схожий на нього метод, який відповідає за те, 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як об'єкт конвертується в рядок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 це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Коли ви викликаєте функцію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str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та передаєте їй якийсь об'єкт, то насправді цей об'єкт викликається методом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age=0):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name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age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f'Hello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!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self.name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}'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Human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'Bill'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l_str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l_str)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Hello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!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Bill</w:t>
      </w:r>
      <w:proofErr w:type="spellEnd"/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Методи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getitem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та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setitem</w:t>
      </w:r>
      <w:proofErr w:type="spellEnd"/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Квадратні дужки дозволяють вам звертатися до елементів послідовності за індексом або до елементів словника за ключем. Коли ви хочете отримати значення, використовуючи квадратні дужки, в об'єкта викликається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__getitem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Для запису значення з індексом або ключем викликається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__setitem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Обидва ці методи приймають першим аргументом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__g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etitem__</w:t>
      </w:r>
      <w:r w:rsidR="008E1DBF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другим аргументом приймає індекс або ключ, за яким потрібно знайти елемент, а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__setit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em__</w:t>
      </w:r>
      <w:r w:rsidR="008E1DBF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другим аргументом приймає ключ/індекс, а третім значення, яке потрібно записати за цим ключем/індексом.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ListedValuesDict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{}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__setitem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]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.append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else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] = [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]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__getitem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result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][0])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[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][1:]: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result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+= ", " +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result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>l_di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ct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ListedValuesDict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l_di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ct[1]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'a'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l_di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ct[1]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'b'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l_di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ct[1])    # a, b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 цьому прикладі ми створили власний клас, який поводиться як словник.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ListedValuesDict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значення зберігає у список і вже цей список зберігає як значення для ключа. Головна відмінність від словника у тому, що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ListedValuesDict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не дозволяє перезаписувати значення, завжди додаватиме нове значення в кінець списку. І при отриманні значення повертає рядок, складений зі значень у списку.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Функтори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, метод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call</w:t>
      </w:r>
      <w:proofErr w:type="spellEnd"/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Функтори</w:t>
      </w:r>
      <w:proofErr w:type="spellEnd"/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— це об'єкти, які поводяться як функції у тому сенсі, що їх можна викликати та передавати їм аргументи. Функція у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 це такий самий об'єкт, але у ньому реалізований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__call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який відповідає за синтаксис виклику з круглими дужками.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alue):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self.add_v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alue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alue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__call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self.add_v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alue +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two_a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dder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(2)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two_a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dder(5))  # 7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two_a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dder(4))  # 6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three_add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er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(3)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three_add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er(5))  # 8</w:t>
      </w:r>
    </w:p>
    <w:p w:rsidR="001F71E5" w:rsidRPr="001F71E5" w:rsidRDefault="001F71E5" w:rsidP="008E1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three_add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er(4))  # 7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 цьому прикладі ми створили клас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Adder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у якого є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__call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Тепер об'єкти цього класу можна викликати як функцію, передаючи їм аргументи. Ці виклики будуть викликати метод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__call__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в об'єктів класу</w:t>
      </w:r>
      <w:r w:rsidR="008E1DBF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Adder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8E1DBF">
      <w:pPr>
        <w:ind w:firstLine="709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Створення власних менеджерів контексту</w:t>
      </w:r>
    </w:p>
    <w:p w:rsidR="001F71E5" w:rsidRPr="001F71E5" w:rsidRDefault="001F71E5" w:rsidP="00AA49E3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Популярне завдання</w:t>
      </w:r>
      <w:r w:rsidR="00AA49E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—</w:t>
      </w:r>
      <w:r w:rsidR="00AA49E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 створення власних менеджерів контексту. Наприклад, ми пишемо клієнта для сервера, який повинен закрити сесію з сервером у будь-якому випадку. Для цього нам зручно буде створити менеджер контексту, який закриє з'єднання в будь-якому випадку.</w:t>
      </w:r>
    </w:p>
    <w:p w:rsidR="001F71E5" w:rsidRPr="001F71E5" w:rsidRDefault="001F71E5" w:rsidP="00AA49E3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>У цьому нам допоможуть магічні методи, які відповідають за синтаксис</w:t>
      </w:r>
      <w:r w:rsidR="00AA49E3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with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...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...: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E95F87">
      <w:pPr>
        <w:numPr>
          <w:ilvl w:val="0"/>
          <w:numId w:val="1"/>
        </w:numPr>
        <w:ind w:left="0"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викликається, коли інтерпретатор заходить у контекст і те, що він поверне, буде записано в змінну після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;</w:t>
      </w:r>
    </w:p>
    <w:p w:rsidR="001F71E5" w:rsidRPr="001F71E5" w:rsidRDefault="001F71E5" w:rsidP="00E95F87">
      <w:pPr>
        <w:numPr>
          <w:ilvl w:val="0"/>
          <w:numId w:val="1"/>
        </w:numPr>
        <w:ind w:left="0"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викликається, коли інтерпретатор виходить із блоку менеджера контексту. Буде викликаний в будь-якому випадку.</w:t>
      </w:r>
    </w:p>
    <w:p w:rsidR="001F71E5" w:rsidRPr="001F71E5" w:rsidRDefault="001F71E5" w:rsidP="001F71E5">
      <w:pPr>
        <w:numPr>
          <w:ilvl w:val="0"/>
          <w:numId w:val="1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port=8080):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self.addr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addr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self.port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port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__enter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(f"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self.addr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}:{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self.port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}")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__exit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ption_type,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tion_value,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traceback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ption_type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None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Some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error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!")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else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problem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E95F87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Об'єкт класу </w:t>
      </w:r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Session буде менеджером контексту. Ми можемо створити його та використовувати повторно за потребою: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st_session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with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st_session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st_session)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localhost_session.connected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) 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localhost_session.connected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)     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Коли інтерпретатор всередині менеджера контексту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вже викликаний та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True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Зверніть увагу,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localho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st_session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ртає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True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оскільки метод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повертає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Ви можете створювати об'єкт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Session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всередині виразу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with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...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...: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with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localhost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")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) 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__exit__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бу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де викликаний при виході з контексту помилково або штатно.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обов'язково повинен приймати аргументи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exce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ption_type,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excep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tion_value,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traceback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окрім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Це тип винятку, значення та увесь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3"/>
          <w:sz w:val="27"/>
          <w:szCs w:val="27"/>
          <w:lang w:eastAsia="uk-UA"/>
        </w:rPr>
        <w:t>traceback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помилки. Зверніть увагу, що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не дозволяє перехоплювати помилку, але він дає можливість щось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>виконати, незалежно від того, чи виникла помилка. Якщо контекст завершився без помилок, то в цих аргументах буде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None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Наприклад, покажемо ситуацію, коли менеджер контексту завершився з помилкою.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with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host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", "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port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")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session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raise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("OH NO!")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 результаті ви побачите у консолі: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host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port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Some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error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!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Traceback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most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recent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call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last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File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"&lt;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stdin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&gt;",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line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2,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&lt;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module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&gt;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raise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("OH NO!")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Exception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 OH NO!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На виході з контексту обов'язково буде виконано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__exit__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і, навіть якщо помилка трапилася, ми можемо щось зробити (наприклад, встановити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self.connected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False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).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Метод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 дозволяє перехоплювати винятки, він потрібен лише для того, щоб правильно завершити контекст (закрити відкриті файли та з'єднання, повернути ресурси системі тощо).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E95F87" w:rsidRDefault="001F71E5" w:rsidP="00E95F87">
      <w:pPr>
        <w:ind w:firstLine="0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Створення об'єкта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ітератора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/генератора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Протокол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ітератора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у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реалізований за допомогою методу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__iter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. Цей метод повинен повертати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ітератор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.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Ітератором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може бути будь-який об'єкт, у якого є метод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__next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, який за кожного виклику повертає значення. Щоб створити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ітератор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достатньо реалізувати метод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__next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Наприклад, створимо клас, яким можна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ітеруватися</w:t>
      </w:r>
      <w:proofErr w:type="spellEnd"/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Iterable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 та клас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ітератор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Iterable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MAX_VALUE = 10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self.curre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nt_value = 0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__next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self.curre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nt_value &lt;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MAX_VALUE: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self.curre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nt_value += 1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self.curre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nt_value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raise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StopIteration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CustomIterator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__iter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Iterable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c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CustomIterator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c: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(i)</w:t>
      </w:r>
    </w:p>
    <w:p w:rsidR="001F71E5" w:rsidRPr="001F71E5" w:rsidRDefault="00E95F87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lastRenderedPageBreak/>
        <w:t xml:space="preserve">Зверніть увагу, що метод </w:t>
      </w:r>
      <w:proofErr w:type="spellStart"/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__ne</w:t>
      </w:r>
      <w:proofErr w:type="spellEnd"/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xt__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повинен викликати виняток </w:t>
      </w:r>
      <w:proofErr w:type="spellStart"/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StopIteration</w:t>
      </w:r>
      <w:proofErr w:type="spellEnd"/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, щоб вказати, що </w:t>
      </w:r>
      <w:proofErr w:type="spellStart"/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ітерування</w:t>
      </w:r>
      <w:proofErr w:type="spellEnd"/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завершено, інакше цикл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</w:t>
      </w:r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за таким об'єктом буде нескінченний.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Інкапсуляція у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(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property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setter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).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У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Python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неможливо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інкапсулювати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(зробити недоступними) атрибути класу. Ви завжди можете отримати доступ до будь-якого атрибуту. Щоб якось вказати розробнику, що доступ до атрибута напряму небажаний, прийнято називати такі поля або методи, починаючи з одного нижнього підкреслення. Якщо ж назвати атрибут так, що спочатку буде два нижні підкреслення, то включиться механізм "приховування" імен. Це не означає, що доступ до цього поля буде закрито, просто дещо ускладнений.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Secret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publi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c_field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'this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public'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_private_fie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ld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'avoid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using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please'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__real_secr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et = 'I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hidden'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s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Secret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s.pub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lic_field)      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public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s._private_fi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eld)     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avoid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using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this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please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s._Secret__real_sec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ret)   # I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hidden</w:t>
      </w:r>
      <w:proofErr w:type="spellEnd"/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 видно з цього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прикладу, доступу за допомогою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s.__real_sec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немає, але можна отримати доступ до цього самого п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оля через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s._Secret__real_sec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що загалом нічого не захищає.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Цей механізм можна використо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вувати для реалізації механізму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setter</w:t>
      </w:r>
      <w:proofErr w:type="spellEnd"/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та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getter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Буває виникає необхідність перевірити, що користувач хоче записати в поле. Для цього можна написати окремий метод, який буде перед збереженням значення в полі реалізовувати перевірку, але саме поле, як і раніше, залишиться доступним. Можна ж скористатися декоратором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setter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Для обчислення значення "на льоту" або як пару для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setter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можна скористатися декоратором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property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, який перетворює будь-який метод на поле. Наприклад, ми хочемо перевірити, що користувач вводить лише додатні числа.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PositiveNumber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self.__val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ue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None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@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property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self.__val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ue</w:t>
      </w:r>
    </w:p>
    <w:p w:rsid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2A0041" w:rsidRPr="001F71E5" w:rsidRDefault="002A0041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lastRenderedPageBreak/>
        <w:t xml:space="preserve">    @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value.setter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new_v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alue):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new_v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alue &gt; 0: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self.__val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ue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new_v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alue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else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'Only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numbers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greater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zero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accepted'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p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PositiveNumber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1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  # 1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-1 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Only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numbers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greater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zero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accepted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p._PositiveNumber__va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lue = -1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p.value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  # -1s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E95F87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У цьому прикладі поле </w:t>
      </w:r>
      <w:proofErr w:type="spellStart"/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__val</w:t>
      </w:r>
      <w:proofErr w:type="spellEnd"/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ue</w:t>
      </w:r>
      <w:r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можна вважати прихованим, воно певною мірою </w:t>
      </w:r>
      <w:proofErr w:type="spellStart"/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інкапсульовано</w:t>
      </w:r>
      <w:proofErr w:type="spellEnd"/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 Проте значення в цьому полі може бути отримане і модифіковане напряму. Ще декоратор</w:t>
      </w:r>
      <w:r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="001F71E5"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property</w:t>
      </w:r>
      <w:r w:rsidR="001F71E5"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зручний, коли значення у полі потрібно обчислювати у момент звернення.</w:t>
      </w:r>
    </w:p>
    <w:p w:rsidR="001F71E5" w:rsidRPr="001F71E5" w:rsidRDefault="001F71E5" w:rsidP="00E95F87">
      <w:pPr>
        <w:ind w:firstLine="709"/>
        <w:jc w:val="both"/>
        <w:rPr>
          <w:rFonts w:ascii="Verdana" w:hAnsi="Verdana"/>
          <w:color w:val="000000" w:themeColor="text1"/>
        </w:rPr>
      </w:pP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Перевизначення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математичних операторів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Усі математичні оператори можна перевизначити. Для цього є методи, відповідальні за кожний оператор:</w:t>
      </w:r>
    </w:p>
    <w:p w:rsidR="001F71E5" w:rsidRPr="001F71E5" w:rsidRDefault="001F71E5" w:rsidP="001F71E5">
      <w:pPr>
        <w:numPr>
          <w:ilvl w:val="0"/>
          <w:numId w:val="2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__add__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додавання</w:t>
      </w:r>
    </w:p>
    <w:p w:rsidR="001F71E5" w:rsidRPr="001F71E5" w:rsidRDefault="001F71E5" w:rsidP="001F71E5">
      <w:pPr>
        <w:numPr>
          <w:ilvl w:val="0"/>
          <w:numId w:val="2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__sub__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віднімання</w:t>
      </w:r>
    </w:p>
    <w:p w:rsidR="001F71E5" w:rsidRPr="001F71E5" w:rsidRDefault="001F71E5" w:rsidP="001F71E5">
      <w:pPr>
        <w:numPr>
          <w:ilvl w:val="0"/>
          <w:numId w:val="2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__mul__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множення</w:t>
      </w:r>
    </w:p>
    <w:p w:rsidR="001F71E5" w:rsidRPr="001F71E5" w:rsidRDefault="001F71E5" w:rsidP="001F71E5">
      <w:pPr>
        <w:numPr>
          <w:ilvl w:val="0"/>
          <w:numId w:val="2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__div__</w:t>
      </w:r>
      <w:r w:rsidR="00E95F87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ділення</w:t>
      </w:r>
    </w:p>
    <w:p w:rsidR="001F71E5" w:rsidRPr="001F71E5" w:rsidRDefault="001F71E5" w:rsidP="001F71E5">
      <w:pPr>
        <w:numPr>
          <w:ilvl w:val="0"/>
          <w:numId w:val="2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__pow__</w:t>
      </w:r>
      <w:r w:rsidR="00E95F8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піднесення до степеня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та інші.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Перевизначення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математичних операторів може стати зручним інструментом. Наприклад, створимо клас словників, які підтримують операції додавання та віднімання:</w:t>
      </w:r>
    </w:p>
    <w:p w:rsidR="001F71E5" w:rsidRPr="001F71E5" w:rsidRDefault="001F71E5" w:rsidP="00E95F87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from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collections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import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UserDict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UserDict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DA167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add</w:t>
      </w:r>
      <w:proofErr w:type="spellEnd"/>
      <w:r w:rsidR="00DA167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self.data.update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="00DA167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sub</w:t>
      </w:r>
      <w:proofErr w:type="spellEnd"/>
      <w:r w:rsidR="00DA167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</w:t>
      </w:r>
      <w:bookmarkStart w:id="0" w:name="_GoBack"/>
      <w:bookmarkEnd w:id="0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in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self.data.pop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key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       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d1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({1: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2: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'b'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d2 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MyDict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({3: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'c'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4: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'd'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})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d3 = d1 + d2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(d3)   # {1: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2: 'b', 3: 'c', 4: 'd'}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d4 = d3 - d2</w:t>
      </w:r>
    </w:p>
    <w:p w:rsidR="001F71E5" w:rsidRPr="001F71E5" w:rsidRDefault="001F71E5" w:rsidP="00E9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print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(d4)   # {1: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'a'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2: 'b'}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A072F8">
      <w:pPr>
        <w:ind w:firstLine="709"/>
        <w:jc w:val="both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Синтаксис простий і код досить виразний, але потрібно бути акуратним з </w:t>
      </w:r>
      <w:proofErr w:type="spellStart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перевизначенням</w:t>
      </w:r>
      <w:proofErr w:type="spellEnd"/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 xml:space="preserve"> математичних операторів, зазвичай така поведінка неочевидна і може навпаки заплутати.</w:t>
      </w:r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</w:pPr>
      <w:proofErr w:type="spellStart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>Перевизначення</w:t>
      </w:r>
      <w:proofErr w:type="spellEnd"/>
      <w:r w:rsidRPr="001F71E5">
        <w:rPr>
          <w:rFonts w:ascii="Verdana" w:eastAsia="Times New Roman" w:hAnsi="Verdana" w:cs="Times New Roman"/>
          <w:b/>
          <w:bCs/>
          <w:color w:val="000000" w:themeColor="text1"/>
          <w:spacing w:val="15"/>
          <w:sz w:val="42"/>
          <w:szCs w:val="42"/>
          <w:lang w:eastAsia="uk-UA"/>
        </w:rPr>
        <w:t xml:space="preserve"> операцій порівняння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Операції порівняння, як і інші оператори, мають свої "магічні" методи: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__eq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відповідність (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==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).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__ne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невідповідність.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!=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__lt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менше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&lt;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__gt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більше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&gt;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менше-дорівнює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&lt;=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numPr>
          <w:ilvl w:val="0"/>
          <w:numId w:val="3"/>
        </w:numPr>
        <w:ind w:left="0"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 — визначає поведінку під час перевірки на більше-дорівнює </w:t>
      </w:r>
      <w:r w:rsidRPr="001F71E5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&gt;=</w:t>
      </w: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.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  <w:t>Якщо вам потрібно, щоб ваш об'єкт був порівнянний, ви можете реалізувати ці шість методів і тоді будь-яка перевірка на порівняння працюватиме:</w:t>
      </w:r>
    </w:p>
    <w:p w:rsidR="001F71E5" w:rsidRPr="001F71E5" w:rsidRDefault="001F71E5" w:rsidP="001F71E5">
      <w:pPr>
        <w:ind w:firstLine="709"/>
        <w:rPr>
          <w:rFonts w:ascii="Verdana" w:eastAsia="Times New Roman" w:hAnsi="Verdana" w:cs="Times New Roman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class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__init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, x, y):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x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 y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__eq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==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__ne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!=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!=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__lt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&lt;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&lt;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__gt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&gt;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&gt;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__le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&lt;=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&lt;=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def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__ge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__(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,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):</w:t>
      </w: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      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return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&gt;=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other.x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and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self.y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 &gt;=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other.y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==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!=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&lt;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(1, 0)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&gt;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1) 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False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2) &gt;=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1)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2E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</w:pP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&lt;=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Point</w:t>
      </w:r>
      <w:proofErr w:type="spellEnd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 xml:space="preserve">(0, 0)  # </w:t>
      </w:r>
      <w:proofErr w:type="spellStart"/>
      <w:r w:rsidRPr="001F71E5">
        <w:rPr>
          <w:rFonts w:ascii="Verdana" w:eastAsia="Times New Roman" w:hAnsi="Verdana" w:cs="Courier New"/>
          <w:color w:val="000000" w:themeColor="text1"/>
          <w:spacing w:val="3"/>
          <w:sz w:val="27"/>
          <w:szCs w:val="27"/>
          <w:lang w:eastAsia="uk-UA"/>
        </w:rPr>
        <w:t>True</w:t>
      </w:r>
      <w:proofErr w:type="spellEnd"/>
    </w:p>
    <w:p w:rsidR="001F71E5" w:rsidRPr="001F71E5" w:rsidRDefault="001F71E5" w:rsidP="001F71E5">
      <w:pPr>
        <w:ind w:firstLine="709"/>
        <w:rPr>
          <w:rFonts w:ascii="Verdana" w:hAnsi="Verdana"/>
          <w:color w:val="000000" w:themeColor="text1"/>
        </w:rPr>
      </w:pPr>
    </w:p>
    <w:sectPr w:rsidR="001F71E5" w:rsidRPr="001F71E5" w:rsidSect="002A0041">
      <w:pgSz w:w="11906" w:h="16838"/>
      <w:pgMar w:top="426" w:right="424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1935"/>
    <w:multiLevelType w:val="multilevel"/>
    <w:tmpl w:val="6DC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00139"/>
    <w:multiLevelType w:val="multilevel"/>
    <w:tmpl w:val="431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C4854"/>
    <w:multiLevelType w:val="multilevel"/>
    <w:tmpl w:val="E6C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E5"/>
    <w:rsid w:val="00110B19"/>
    <w:rsid w:val="001F71E5"/>
    <w:rsid w:val="002A0041"/>
    <w:rsid w:val="002E6868"/>
    <w:rsid w:val="006F14ED"/>
    <w:rsid w:val="008E1DBF"/>
    <w:rsid w:val="00A072F8"/>
    <w:rsid w:val="00AA49E3"/>
    <w:rsid w:val="00DA1675"/>
    <w:rsid w:val="00E95F87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1E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F71E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F71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F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F71E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Strong"/>
    <w:basedOn w:val="a0"/>
    <w:uiPriority w:val="22"/>
    <w:qFormat/>
    <w:rsid w:val="001F71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1E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F71E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F71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F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F71E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Strong"/>
    <w:basedOn w:val="a0"/>
    <w:uiPriority w:val="22"/>
    <w:qFormat/>
    <w:rsid w:val="001F7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hhh.github.io/posts/a-guide-to-pythons-magic-metho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9892</Words>
  <Characters>5639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2023-11-21T12:33:00Z</cp:lastPrinted>
  <dcterms:created xsi:type="dcterms:W3CDTF">2023-11-21T11:37:00Z</dcterms:created>
  <dcterms:modified xsi:type="dcterms:W3CDTF">2023-12-03T10:18:00Z</dcterms:modified>
</cp:coreProperties>
</file>