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60" w:rsidRPr="007314FD" w:rsidRDefault="00377821">
      <w:pPr>
        <w:pStyle w:val="Standard"/>
        <w:jc w:val="center"/>
        <w:rPr>
          <w:color w:val="000000" w:themeColor="text1"/>
          <w:sz w:val="40"/>
          <w:szCs w:val="40"/>
        </w:rPr>
      </w:pPr>
      <w:r w:rsidRPr="007314FD">
        <w:rPr>
          <w:color w:val="000000" w:themeColor="text1"/>
          <w:sz w:val="40"/>
          <w:szCs w:val="40"/>
        </w:rPr>
        <w:t>Министерство образования Республики Беларусь</w:t>
      </w:r>
    </w:p>
    <w:p w:rsidR="006B5560" w:rsidRPr="007314FD" w:rsidRDefault="00377821">
      <w:pPr>
        <w:pStyle w:val="Standard"/>
        <w:jc w:val="center"/>
        <w:rPr>
          <w:color w:val="000000" w:themeColor="text1"/>
          <w:sz w:val="40"/>
          <w:szCs w:val="40"/>
        </w:rPr>
      </w:pPr>
      <w:r w:rsidRPr="007314FD">
        <w:rPr>
          <w:color w:val="000000" w:themeColor="text1"/>
          <w:sz w:val="40"/>
          <w:szCs w:val="40"/>
        </w:rPr>
        <w:t>Белорусский Национальный Технический Университет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color w:val="000000" w:themeColor="text1"/>
          <w:sz w:val="36"/>
          <w:szCs w:val="36"/>
        </w:rPr>
      </w:pPr>
      <w:r w:rsidRPr="007314FD">
        <w:rPr>
          <w:color w:val="000000" w:themeColor="text1"/>
          <w:sz w:val="36"/>
          <w:szCs w:val="36"/>
        </w:rPr>
        <w:t>Факультет информационных технологий и робототехники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Кафедра «Программное обеспечение вычислительной техники</w:t>
      </w:r>
    </w:p>
    <w:p w:rsidR="006B5560" w:rsidRPr="007314FD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и автоматизированных систем»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>
      <w:pPr>
        <w:pStyle w:val="Standard"/>
        <w:jc w:val="center"/>
        <w:rPr>
          <w:b/>
          <w:color w:val="000000" w:themeColor="text1"/>
          <w:sz w:val="52"/>
          <w:szCs w:val="52"/>
        </w:rPr>
      </w:pPr>
      <w:r w:rsidRPr="007314FD">
        <w:rPr>
          <w:b/>
          <w:color w:val="000000" w:themeColor="text1"/>
          <w:sz w:val="52"/>
          <w:szCs w:val="52"/>
        </w:rPr>
        <w:t>Отчёт</w:t>
      </w:r>
    </w:p>
    <w:p w:rsidR="006B5560" w:rsidRPr="00EB037B" w:rsidRDefault="00377821">
      <w:pPr>
        <w:pStyle w:val="Standard"/>
        <w:jc w:val="center"/>
        <w:rPr>
          <w:color w:val="000000" w:themeColor="text1"/>
          <w:sz w:val="32"/>
          <w:szCs w:val="32"/>
        </w:rPr>
      </w:pPr>
      <w:r w:rsidRPr="007314FD">
        <w:rPr>
          <w:color w:val="000000" w:themeColor="text1"/>
          <w:sz w:val="32"/>
          <w:szCs w:val="32"/>
        </w:rPr>
        <w:t>по</w:t>
      </w:r>
      <w:r w:rsidR="00FE0758" w:rsidRPr="007314FD">
        <w:rPr>
          <w:color w:val="000000" w:themeColor="text1"/>
          <w:sz w:val="32"/>
          <w:szCs w:val="32"/>
        </w:rPr>
        <w:t xml:space="preserve"> лабораторной работе № </w:t>
      </w:r>
      <w:r w:rsidR="009824F4">
        <w:rPr>
          <w:color w:val="000000" w:themeColor="text1"/>
          <w:sz w:val="32"/>
          <w:szCs w:val="32"/>
        </w:rPr>
        <w:t>11</w:t>
      </w:r>
    </w:p>
    <w:p w:rsidR="004506ED" w:rsidRPr="007314FD" w:rsidRDefault="004506ED" w:rsidP="004506ED">
      <w:pPr>
        <w:jc w:val="center"/>
        <w:rPr>
          <w:b/>
          <w:i/>
          <w:color w:val="000000" w:themeColor="text1"/>
          <w:sz w:val="28"/>
          <w:szCs w:val="28"/>
        </w:rPr>
      </w:pPr>
      <w:r w:rsidRPr="007314FD">
        <w:rPr>
          <w:color w:val="000000" w:themeColor="text1"/>
          <w:sz w:val="28"/>
          <w:szCs w:val="28"/>
        </w:rPr>
        <w:t xml:space="preserve">по дисциплине </w:t>
      </w:r>
      <w:r w:rsidRPr="007314FD">
        <w:rPr>
          <w:b/>
          <w:i/>
          <w:color w:val="000000" w:themeColor="text1"/>
          <w:sz w:val="28"/>
          <w:szCs w:val="28"/>
        </w:rPr>
        <w:t>«</w:t>
      </w:r>
      <w:r w:rsidRPr="007314FD">
        <w:rPr>
          <w:b/>
          <w:i/>
          <w:color w:val="000000" w:themeColor="text1"/>
          <w:sz w:val="32"/>
          <w:szCs w:val="28"/>
        </w:rPr>
        <w:t>Объектно-ориентированное программирование</w:t>
      </w:r>
      <w:r w:rsidRPr="007314FD">
        <w:rPr>
          <w:b/>
          <w:i/>
          <w:color w:val="000000" w:themeColor="text1"/>
          <w:sz w:val="28"/>
          <w:szCs w:val="28"/>
        </w:rPr>
        <w:t>»</w:t>
      </w:r>
    </w:p>
    <w:p w:rsidR="004506ED" w:rsidRPr="007314FD" w:rsidRDefault="004506ED" w:rsidP="004506ED">
      <w:pPr>
        <w:jc w:val="center"/>
        <w:rPr>
          <w:color w:val="000000" w:themeColor="text1"/>
          <w:sz w:val="28"/>
          <w:szCs w:val="28"/>
        </w:rPr>
      </w:pPr>
    </w:p>
    <w:p w:rsidR="006B5560" w:rsidRPr="007314FD" w:rsidRDefault="00377821" w:rsidP="00A80B05">
      <w:pPr>
        <w:jc w:val="center"/>
        <w:rPr>
          <w:rFonts w:ascii="Segoe UI Semibold" w:eastAsiaTheme="majorEastAsia" w:hAnsi="Segoe UI Semibold" w:cstheme="majorBidi"/>
          <w:color w:val="000000" w:themeColor="text1"/>
          <w:sz w:val="56"/>
          <w:szCs w:val="56"/>
        </w:rPr>
      </w:pPr>
      <w:r w:rsidRPr="007314FD">
        <w:rPr>
          <w:rStyle w:val="13"/>
          <w:color w:val="000000" w:themeColor="text1"/>
          <w:sz w:val="28"/>
          <w:szCs w:val="28"/>
        </w:rPr>
        <w:t>тема:</w:t>
      </w:r>
      <w:r w:rsidRPr="007314FD">
        <w:rPr>
          <w:rStyle w:val="13"/>
          <w:color w:val="000000" w:themeColor="text1"/>
          <w:sz w:val="36"/>
          <w:szCs w:val="36"/>
        </w:rPr>
        <w:t xml:space="preserve"> </w:t>
      </w:r>
      <w:r w:rsidRPr="007314FD">
        <w:rPr>
          <w:rStyle w:val="13"/>
          <w:bCs/>
          <w:color w:val="000000" w:themeColor="text1"/>
          <w:sz w:val="32"/>
          <w:szCs w:val="32"/>
        </w:rPr>
        <w:t>«</w:t>
      </w:r>
      <w:r w:rsidR="009824F4" w:rsidRPr="009824F4">
        <w:rPr>
          <w:b/>
          <w:i/>
          <w:color w:val="000000" w:themeColor="text1"/>
          <w:sz w:val="32"/>
          <w:szCs w:val="28"/>
        </w:rPr>
        <w:t>Одномерные массивы в Java</w:t>
      </w:r>
      <w:r w:rsidRPr="007314FD">
        <w:rPr>
          <w:rStyle w:val="13"/>
          <w:bCs/>
          <w:color w:val="000000" w:themeColor="text1"/>
          <w:sz w:val="32"/>
          <w:szCs w:val="32"/>
        </w:rPr>
        <w:t>»</w:t>
      </w:r>
    </w:p>
    <w:p w:rsidR="009E457C" w:rsidRPr="007314FD" w:rsidRDefault="009E457C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FE0758" w:rsidRPr="007314FD" w:rsidRDefault="00D73E7D">
      <w:pPr>
        <w:pStyle w:val="Standard"/>
        <w:jc w:val="center"/>
        <w:rPr>
          <w:b/>
          <w:color w:val="000000" w:themeColor="text1"/>
          <w:sz w:val="32"/>
          <w:szCs w:val="40"/>
        </w:rPr>
      </w:pPr>
      <w:r w:rsidRPr="007314FD">
        <w:rPr>
          <w:color w:val="000000" w:themeColor="text1"/>
          <w:sz w:val="28"/>
          <w:szCs w:val="28"/>
        </w:rPr>
        <w:t xml:space="preserve">Название бригады: </w:t>
      </w:r>
      <w:r w:rsidR="0006218C">
        <w:rPr>
          <w:color w:val="000000" w:themeColor="text1"/>
          <w:sz w:val="28"/>
          <w:szCs w:val="20"/>
          <w:shd w:val="clear" w:color="auto" w:fill="FFFFFF"/>
        </w:rPr>
        <w:t>«</w:t>
      </w:r>
      <w:r w:rsidR="0006218C">
        <w:rPr>
          <w:color w:val="000000" w:themeColor="text1"/>
          <w:sz w:val="28"/>
          <w:szCs w:val="20"/>
          <w:shd w:val="clear" w:color="auto" w:fill="FFFFFF"/>
          <w:lang w:val="en-US"/>
        </w:rPr>
        <w:t>eNotes</w:t>
      </w:r>
      <w:r w:rsidRPr="007314FD">
        <w:rPr>
          <w:color w:val="000000" w:themeColor="text1"/>
          <w:sz w:val="28"/>
          <w:szCs w:val="20"/>
          <w:shd w:val="clear" w:color="auto" w:fill="FFFFFF"/>
        </w:rPr>
        <w:t>»</w:t>
      </w: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2054F6" w:rsidRPr="007314FD" w:rsidRDefault="002054F6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D73E7D" w:rsidRPr="007314FD" w:rsidRDefault="00D73E7D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D73E7D" w:rsidRPr="007314FD" w:rsidRDefault="00D73E7D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B5560" w:rsidRPr="007314FD" w:rsidRDefault="006B5560">
      <w:pPr>
        <w:pStyle w:val="Standard"/>
        <w:jc w:val="center"/>
        <w:rPr>
          <w:color w:val="000000" w:themeColor="text1"/>
          <w:sz w:val="28"/>
          <w:szCs w:val="28"/>
        </w:rPr>
      </w:pPr>
    </w:p>
    <w:p w:rsidR="00682313" w:rsidRPr="007314FD" w:rsidRDefault="00682313">
      <w:pPr>
        <w:pStyle w:val="Standard"/>
        <w:jc w:val="center"/>
        <w:rPr>
          <w:color w:val="000000" w:themeColor="text1"/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7314FD" w:rsidRPr="007314FD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BF0EBD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Исполнитель</w:t>
            </w:r>
            <w:r w:rsidR="00377821" w:rsidRPr="007314F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06218C" w:rsidRDefault="00377821" w:rsidP="00073833">
            <w:pPr>
              <w:pStyle w:val="Standard"/>
              <w:snapToGrid w:val="0"/>
              <w:rPr>
                <w:color w:val="000000" w:themeColor="text1"/>
                <w:sz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студент</w:t>
            </w:r>
            <w:r w:rsidR="004506ED" w:rsidRPr="007314FD">
              <w:rPr>
                <w:color w:val="000000" w:themeColor="text1"/>
                <w:sz w:val="28"/>
                <w:szCs w:val="28"/>
              </w:rPr>
              <w:t>ы</w:t>
            </w:r>
            <w:r w:rsidRPr="007314FD">
              <w:rPr>
                <w:color w:val="000000" w:themeColor="text1"/>
                <w:sz w:val="28"/>
                <w:szCs w:val="28"/>
              </w:rPr>
              <w:t xml:space="preserve"> группы </w:t>
            </w:r>
            <w:r w:rsidR="00BF0EBD" w:rsidRPr="007314FD">
              <w:rPr>
                <w:color w:val="000000" w:themeColor="text1"/>
                <w:sz w:val="28"/>
              </w:rPr>
              <w:t>1</w:t>
            </w:r>
            <w:r w:rsidR="00073833" w:rsidRPr="007314FD">
              <w:rPr>
                <w:color w:val="000000" w:themeColor="text1"/>
                <w:sz w:val="28"/>
              </w:rPr>
              <w:t>07</w:t>
            </w:r>
            <w:r w:rsidR="00BF0EBD" w:rsidRPr="007314FD">
              <w:rPr>
                <w:color w:val="000000" w:themeColor="text1"/>
                <w:sz w:val="28"/>
              </w:rPr>
              <w:t>0</w:t>
            </w:r>
            <w:r w:rsidR="0006218C" w:rsidRPr="0006218C">
              <w:rPr>
                <w:color w:val="000000" w:themeColor="text1"/>
                <w:sz w:val="28"/>
              </w:rPr>
              <w:t>2217</w:t>
            </w:r>
          </w:p>
          <w:p w:rsidR="0006218C" w:rsidRDefault="0006218C" w:rsidP="00073833">
            <w:pPr>
              <w:pStyle w:val="Standard"/>
              <w:snapToGrid w:val="0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Тарсенко И.В.</w:t>
            </w:r>
          </w:p>
          <w:p w:rsidR="0006218C" w:rsidRPr="0006218C" w:rsidRDefault="0006218C" w:rsidP="00073833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</w:rPr>
              <w:t>Камадей А.В.</w:t>
            </w:r>
          </w:p>
          <w:p w:rsidR="006B5560" w:rsidRPr="007314FD" w:rsidRDefault="006B5560" w:rsidP="00D73E7D">
            <w:pPr>
              <w:pStyle w:val="Standard"/>
              <w:rPr>
                <w:color w:val="000000" w:themeColor="text1"/>
                <w:sz w:val="28"/>
                <w:szCs w:val="28"/>
              </w:rPr>
            </w:pPr>
          </w:p>
        </w:tc>
      </w:tr>
      <w:tr w:rsidR="007314FD" w:rsidRPr="007314FD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  <w:p w:rsidR="006B5560" w:rsidRPr="007314FD" w:rsidRDefault="00377821"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7314FD" w:rsidRDefault="006B556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</w:p>
          <w:p w:rsidR="006B5560" w:rsidRPr="007314FD" w:rsidRDefault="00377821">
            <w:pPr>
              <w:pStyle w:val="Standard"/>
              <w:rPr>
                <w:color w:val="000000" w:themeColor="text1"/>
                <w:sz w:val="28"/>
                <w:szCs w:val="28"/>
              </w:rPr>
            </w:pPr>
            <w:r w:rsidRPr="007314FD">
              <w:rPr>
                <w:color w:val="000000" w:themeColor="text1"/>
                <w:sz w:val="28"/>
                <w:szCs w:val="28"/>
              </w:rPr>
              <w:t>Иванченко Виктор Викторович</w:t>
            </w:r>
          </w:p>
        </w:tc>
      </w:tr>
    </w:tbl>
    <w:p w:rsidR="006B5560" w:rsidRPr="007314FD" w:rsidRDefault="006B5560">
      <w:pPr>
        <w:pStyle w:val="Standard"/>
        <w:rPr>
          <w:color w:val="000000" w:themeColor="text1"/>
          <w:sz w:val="36"/>
          <w:szCs w:val="36"/>
        </w:rPr>
      </w:pPr>
    </w:p>
    <w:p w:rsidR="006B5560" w:rsidRPr="007314FD" w:rsidRDefault="006B5560">
      <w:pPr>
        <w:pStyle w:val="Standard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6B5560">
      <w:pPr>
        <w:pStyle w:val="Standard"/>
        <w:jc w:val="center"/>
        <w:rPr>
          <w:b/>
          <w:i/>
          <w:color w:val="000000" w:themeColor="text1"/>
        </w:rPr>
      </w:pPr>
    </w:p>
    <w:p w:rsidR="00BF0EBD" w:rsidRPr="007314FD" w:rsidRDefault="00BF0EBD">
      <w:pPr>
        <w:pStyle w:val="Standard"/>
        <w:jc w:val="center"/>
        <w:rPr>
          <w:b/>
          <w:i/>
          <w:color w:val="000000" w:themeColor="text1"/>
        </w:rPr>
      </w:pPr>
    </w:p>
    <w:p w:rsidR="006B5560" w:rsidRPr="007314FD" w:rsidRDefault="00377821">
      <w:pPr>
        <w:pStyle w:val="Standard"/>
        <w:jc w:val="center"/>
        <w:rPr>
          <w:bCs/>
          <w:iCs/>
          <w:color w:val="000000" w:themeColor="text1"/>
        </w:rPr>
      </w:pPr>
      <w:r w:rsidRPr="007314FD">
        <w:rPr>
          <w:bCs/>
          <w:iCs/>
          <w:color w:val="000000" w:themeColor="text1"/>
        </w:rPr>
        <w:t>201</w:t>
      </w:r>
      <w:r w:rsidR="00A443A6" w:rsidRPr="007314FD">
        <w:rPr>
          <w:bCs/>
          <w:iCs/>
          <w:color w:val="000000" w:themeColor="text1"/>
        </w:rPr>
        <w:t>8-2019</w:t>
      </w:r>
      <w:r w:rsidRPr="007314FD">
        <w:rPr>
          <w:bCs/>
          <w:iCs/>
          <w:color w:val="000000" w:themeColor="text1"/>
        </w:rPr>
        <w:t xml:space="preserve"> учебный год</w:t>
      </w:r>
    </w:p>
    <w:p w:rsidR="006B5560" w:rsidRPr="007314FD" w:rsidRDefault="00BF0BC5" w:rsidP="009824F4">
      <w:pPr>
        <w:jc w:val="center"/>
        <w:rPr>
          <w:b/>
          <w:i/>
          <w:color w:val="000000" w:themeColor="text1"/>
          <w:sz w:val="48"/>
          <w:szCs w:val="36"/>
        </w:rPr>
      </w:pPr>
      <w:r w:rsidRPr="007314FD">
        <w:rPr>
          <w:b/>
          <w:color w:val="000000" w:themeColor="text1"/>
          <w:sz w:val="40"/>
          <w:szCs w:val="36"/>
        </w:rPr>
        <w:br w:type="page"/>
      </w:r>
    </w:p>
    <w:p w:rsidR="009824F4" w:rsidRDefault="009824F4" w:rsidP="009824F4">
      <w:pPr>
        <w:pStyle w:val="1HeadingStyle"/>
        <w:jc w:val="center"/>
      </w:pPr>
      <w:r>
        <w:lastRenderedPageBreak/>
        <w:t>ЛАБОРАТОРНАЯ РАБОТА #11</w:t>
      </w:r>
    </w:p>
    <w:p w:rsidR="009824F4" w:rsidRDefault="009824F4" w:rsidP="009824F4">
      <w:pPr>
        <w:pStyle w:val="1HeadingStyle"/>
        <w:jc w:val="center"/>
      </w:pPr>
      <w:r>
        <w:t>Одномерные массивы в Java</w:t>
      </w:r>
    </w:p>
    <w:p w:rsidR="006B5560" w:rsidRDefault="002054F6" w:rsidP="007A3791">
      <w:pPr>
        <w:pStyle w:val="1HeadingStyle"/>
      </w:pPr>
      <w:r w:rsidRPr="00EB037B">
        <w:t>Цель работы</w:t>
      </w:r>
      <w:r w:rsidR="00BF0EBD" w:rsidRPr="00EB037B">
        <w:t>:</w:t>
      </w:r>
    </w:p>
    <w:p w:rsidR="009824F4" w:rsidRDefault="009824F4" w:rsidP="009824F4">
      <w:pPr>
        <w:pStyle w:val="Instructions"/>
        <w:spacing w:after="60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9824F4">
        <w:rPr>
          <w:rFonts w:ascii="Times New Roman" w:hAnsi="Times New Roman" w:cs="Times New Roman"/>
          <w:color w:val="auto"/>
          <w:sz w:val="24"/>
          <w:szCs w:val="24"/>
          <w:lang w:val="ru-RU"/>
        </w:rPr>
        <w:t>Научиться работать с одномерными массивами в Java и закрепить приобретённые навыки на примере разработки интерактивных Java-приложений.</w:t>
      </w:r>
    </w:p>
    <w:p w:rsidR="009824F4" w:rsidRPr="009824F4" w:rsidRDefault="009824F4" w:rsidP="009824F4">
      <w:pPr>
        <w:pStyle w:val="Instructions"/>
        <w:spacing w:after="60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</w:p>
    <w:p w:rsidR="009824F4" w:rsidRDefault="009824F4">
      <w:r w:rsidRPr="009824F4">
        <w:rPr>
          <w:b/>
          <w:sz w:val="28"/>
          <w:szCs w:val="24"/>
          <w:lang w:eastAsia="zh-CN"/>
        </w:rPr>
        <w:t>Общее задание</w:t>
      </w:r>
      <w:r>
        <w:t xml:space="preserve"> </w:t>
      </w:r>
    </w:p>
    <w:p w:rsidR="009824F4" w:rsidRDefault="009824F4"/>
    <w:p w:rsidR="009824F4" w:rsidRDefault="009824F4" w:rsidP="009824F4">
      <w:pPr>
        <w:jc w:val="both"/>
        <w:rPr>
          <w:rFonts w:eastAsiaTheme="minorEastAsia"/>
          <w:kern w:val="0"/>
          <w:sz w:val="24"/>
          <w:szCs w:val="24"/>
          <w:lang w:eastAsia="ja-JP"/>
        </w:rPr>
      </w:pPr>
      <w:r w:rsidRPr="009824F4">
        <w:rPr>
          <w:rFonts w:eastAsiaTheme="minorEastAsia"/>
          <w:kern w:val="0"/>
          <w:sz w:val="24"/>
          <w:szCs w:val="24"/>
          <w:lang w:eastAsia="ja-JP"/>
        </w:rPr>
        <w:t>Необходимо в основное задание предыдущей лабораторной работы придумать и добавить в предметную область класс-сущность, который бы состоял из соответствующих бизнес объектов программной системы. Данный класс должен содержать соответствующую функциональность, которая обычно присуще любым контейнерным классам: разнообразие конструкторов (конструктор по умолчанию, конструкторы с параметрами в том числе конструктор-копирования); методы по добавлению элементов, удалению, изменению; методы для перебора бизнес объектов данного контейнерного класса; переопределённый метод toString() и т.д. Также реализовать для объектов данного контейнерного класса соответствующую бизнес-логику, которая бы осуществляла, к примеру, поиск целевых данных и(или) экстремальных значений и т.д.</w:t>
      </w:r>
    </w:p>
    <w:p w:rsidR="009824F4" w:rsidRDefault="009824F4" w:rsidP="009824F4">
      <w:pPr>
        <w:jc w:val="both"/>
        <w:rPr>
          <w:rFonts w:eastAsiaTheme="minorEastAsia"/>
          <w:kern w:val="0"/>
          <w:sz w:val="24"/>
          <w:szCs w:val="24"/>
          <w:lang w:eastAsia="ja-JP"/>
        </w:rPr>
      </w:pPr>
    </w:p>
    <w:p w:rsidR="009824F4" w:rsidRDefault="009824F4">
      <w:pPr>
        <w:rPr>
          <w:b/>
          <w:sz w:val="28"/>
          <w:szCs w:val="24"/>
          <w:lang w:eastAsia="zh-CN"/>
        </w:rPr>
      </w:pPr>
      <w:r w:rsidRPr="009824F4">
        <w:rPr>
          <w:b/>
          <w:sz w:val="28"/>
          <w:szCs w:val="24"/>
          <w:lang w:eastAsia="zh-CN"/>
        </w:rPr>
        <w:t>Индивидуальное задание</w:t>
      </w:r>
    </w:p>
    <w:p w:rsidR="009824F4" w:rsidRPr="004B02FD" w:rsidRDefault="009824F4" w:rsidP="004B02FD">
      <w:pPr>
        <w:pStyle w:val="ad"/>
        <w:numPr>
          <w:ilvl w:val="0"/>
          <w:numId w:val="50"/>
        </w:numPr>
        <w:jc w:val="both"/>
        <w:rPr>
          <w:rFonts w:eastAsiaTheme="minorEastAsia"/>
          <w:color w:val="auto"/>
          <w:kern w:val="0"/>
          <w:sz w:val="24"/>
          <w:szCs w:val="24"/>
        </w:rPr>
      </w:pPr>
      <w:r w:rsidRPr="004B02FD">
        <w:rPr>
          <w:rFonts w:eastAsiaTheme="minorEastAsia"/>
          <w:color w:val="auto"/>
          <w:kern w:val="0"/>
          <w:sz w:val="24"/>
          <w:szCs w:val="24"/>
        </w:rPr>
        <w:t>В векторе, состоящем из n вещественных элементов, вычислить: максимальный по модулю элемент вектора и сумму элементов вектора, расположенных между первым и вторым положительными элементами.</w:t>
      </w:r>
    </w:p>
    <w:p w:rsidR="00AC0475" w:rsidRPr="004B02FD" w:rsidRDefault="009824F4" w:rsidP="004B02FD">
      <w:pPr>
        <w:pStyle w:val="ad"/>
        <w:numPr>
          <w:ilvl w:val="0"/>
          <w:numId w:val="50"/>
        </w:numPr>
        <w:jc w:val="both"/>
        <w:rPr>
          <w:rStyle w:val="ac"/>
          <w:color w:val="000000" w:themeColor="text1"/>
          <w:sz w:val="24"/>
          <w:szCs w:val="24"/>
          <w:lang w:val="ru-RU" w:eastAsia="zh-CN"/>
        </w:rPr>
      </w:pPr>
      <w:r w:rsidRPr="004B02FD">
        <w:rPr>
          <w:rFonts w:eastAsiaTheme="minorEastAsia"/>
          <w:color w:val="auto"/>
          <w:kern w:val="0"/>
          <w:sz w:val="24"/>
          <w:szCs w:val="24"/>
          <w:lang w:val="ru-RU"/>
        </w:rPr>
        <w:t>В векторе, состоящем из к целых элементов, вычислить: количество положительных элементов вектора и сумму элементов вектора, расположенных после последнего элемента, равного нулю.</w:t>
      </w:r>
      <w:r w:rsidR="00AC0475" w:rsidRPr="004B02FD">
        <w:rPr>
          <w:rStyle w:val="ac"/>
          <w:color w:val="000000" w:themeColor="text1"/>
          <w:sz w:val="24"/>
          <w:szCs w:val="24"/>
          <w:lang w:val="ru-RU"/>
        </w:rPr>
        <w:br w:type="page"/>
      </w:r>
    </w:p>
    <w:p w:rsidR="00BE3A62" w:rsidRDefault="00BE3A62" w:rsidP="0054162F">
      <w:pPr>
        <w:pStyle w:val="Standard"/>
        <w:widowControl w:val="0"/>
        <w:spacing w:before="240" w:after="240" w:line="276" w:lineRule="auto"/>
        <w:jc w:val="both"/>
        <w:rPr>
          <w:rStyle w:val="ac"/>
          <w:color w:val="000000" w:themeColor="text1"/>
          <w:sz w:val="24"/>
        </w:rPr>
      </w:pPr>
      <w:r w:rsidRPr="007314FD">
        <w:rPr>
          <w:rStyle w:val="ac"/>
          <w:color w:val="000000" w:themeColor="text1"/>
          <w:sz w:val="24"/>
        </w:rPr>
        <w:lastRenderedPageBreak/>
        <w:t>Результа</w:t>
      </w:r>
      <w:r w:rsidR="00A443A6" w:rsidRPr="007314FD">
        <w:rPr>
          <w:rStyle w:val="ac"/>
          <w:color w:val="000000" w:themeColor="text1"/>
          <w:sz w:val="24"/>
        </w:rPr>
        <w:t>ты выполнения</w:t>
      </w:r>
      <w:r w:rsidR="004B02FD">
        <w:rPr>
          <w:rStyle w:val="ac"/>
          <w:color w:val="000000" w:themeColor="text1"/>
          <w:sz w:val="24"/>
        </w:rPr>
        <w:t xml:space="preserve"> индивидуальных заданий</w:t>
      </w:r>
    </w:p>
    <w:p w:rsidR="00FF1BCA" w:rsidRDefault="00FF1BCA" w:rsidP="00FF1BCA">
      <w:pPr>
        <w:pStyle w:val="Standard"/>
        <w:widowControl w:val="0"/>
        <w:spacing w:before="240" w:after="240" w:line="276" w:lineRule="auto"/>
        <w:jc w:val="center"/>
        <w:rPr>
          <w:rStyle w:val="ac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FBD9219" wp14:editId="4E1AF8B4">
            <wp:extent cx="352425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A9" w:rsidRPr="00FF1BCA" w:rsidRDefault="004B02FD" w:rsidP="001F5D39">
      <w:pPr>
        <w:pStyle w:val="Standard"/>
        <w:widowControl w:val="0"/>
        <w:spacing w:before="240" w:after="240" w:line="276" w:lineRule="auto"/>
        <w:jc w:val="center"/>
        <w:rPr>
          <w:rStyle w:val="ac"/>
          <w:b w:val="0"/>
          <w:color w:val="000000" w:themeColor="text1"/>
          <w:sz w:val="24"/>
        </w:rPr>
      </w:pPr>
      <w:r>
        <w:rPr>
          <w:rStyle w:val="ac"/>
          <w:b w:val="0"/>
          <w:color w:val="000000" w:themeColor="text1"/>
          <w:sz w:val="24"/>
        </w:rPr>
        <w:t>Рисунок 1</w:t>
      </w:r>
      <w:r w:rsidR="00AB165A" w:rsidRPr="007314FD">
        <w:rPr>
          <w:rStyle w:val="ac"/>
          <w:b w:val="0"/>
          <w:color w:val="000000" w:themeColor="text1"/>
          <w:sz w:val="24"/>
        </w:rPr>
        <w:t xml:space="preserve"> –</w:t>
      </w:r>
      <w:r w:rsidR="00FF1BCA">
        <w:rPr>
          <w:rStyle w:val="ac"/>
          <w:b w:val="0"/>
          <w:color w:val="000000" w:themeColor="text1"/>
          <w:sz w:val="24"/>
        </w:rPr>
        <w:t xml:space="preserve"> проверка, если условие не выполняется – бесконечность.</w:t>
      </w:r>
    </w:p>
    <w:p w:rsidR="001F5D39" w:rsidRDefault="001F5D39" w:rsidP="00732EA9">
      <w:pPr>
        <w:jc w:val="center"/>
        <w:rPr>
          <w:rStyle w:val="ac"/>
          <w:b w:val="0"/>
          <w:color w:val="000000" w:themeColor="text1"/>
          <w:sz w:val="24"/>
          <w:szCs w:val="24"/>
        </w:rPr>
      </w:pPr>
    </w:p>
    <w:p w:rsidR="008A0E2A" w:rsidRPr="007314FD" w:rsidRDefault="00FF1BCA" w:rsidP="00732EA9">
      <w:pPr>
        <w:jc w:val="center"/>
        <w:rPr>
          <w:rStyle w:val="ac"/>
          <w:b w:val="0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48BBCD3" wp14:editId="20414DFD">
            <wp:extent cx="3371850" cy="1295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65A" w:rsidRPr="007314FD">
        <w:rPr>
          <w:rStyle w:val="ac"/>
          <w:b w:val="0"/>
          <w:color w:val="000000" w:themeColor="text1"/>
          <w:sz w:val="24"/>
          <w:szCs w:val="24"/>
        </w:rPr>
        <w:t xml:space="preserve"> </w:t>
      </w:r>
    </w:p>
    <w:p w:rsidR="00AB165A" w:rsidRPr="00FF1BCA" w:rsidRDefault="00AB165A" w:rsidP="00AB165A">
      <w:pPr>
        <w:jc w:val="center"/>
        <w:rPr>
          <w:iCs/>
          <w:color w:val="000000" w:themeColor="text1"/>
          <w:sz w:val="24"/>
          <w:szCs w:val="24"/>
          <w:lang w:val="en-US"/>
        </w:rPr>
      </w:pPr>
      <w:r w:rsidRPr="007314FD">
        <w:rPr>
          <w:iCs/>
          <w:color w:val="000000" w:themeColor="text1"/>
          <w:sz w:val="24"/>
          <w:szCs w:val="24"/>
        </w:rPr>
        <w:t>Рисунок 2</w:t>
      </w:r>
      <w:r w:rsidR="00FF1BCA">
        <w:rPr>
          <w:iCs/>
          <w:color w:val="000000" w:themeColor="text1"/>
          <w:sz w:val="24"/>
          <w:szCs w:val="24"/>
        </w:rPr>
        <w:t xml:space="preserve"> – проверка, если нет элементов в массиве.</w:t>
      </w:r>
    </w:p>
    <w:p w:rsidR="00937F32" w:rsidRDefault="00937F32" w:rsidP="00AB165A">
      <w:pPr>
        <w:jc w:val="center"/>
        <w:rPr>
          <w:iCs/>
          <w:color w:val="000000" w:themeColor="text1"/>
          <w:sz w:val="24"/>
          <w:szCs w:val="24"/>
        </w:rPr>
      </w:pPr>
    </w:p>
    <w:p w:rsidR="00FF1BCA" w:rsidRPr="009824F4" w:rsidRDefault="00FF1BCA" w:rsidP="00AB165A">
      <w:pPr>
        <w:jc w:val="center"/>
        <w:rPr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F19F85" wp14:editId="7842F5DB">
            <wp:extent cx="3114675" cy="1400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A9" w:rsidRDefault="00732EA9" w:rsidP="00AB165A">
      <w:pPr>
        <w:jc w:val="center"/>
        <w:rPr>
          <w:rStyle w:val="ac"/>
          <w:b w:val="0"/>
          <w:color w:val="000000" w:themeColor="text1"/>
          <w:sz w:val="24"/>
          <w:szCs w:val="24"/>
        </w:rPr>
      </w:pPr>
    </w:p>
    <w:p w:rsidR="00937F32" w:rsidRDefault="00FF1BCA" w:rsidP="00AB165A">
      <w:pPr>
        <w:jc w:val="center"/>
        <w:rPr>
          <w:iCs/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Рисунок 3</w:t>
      </w:r>
      <w:r w:rsidR="00937F32">
        <w:rPr>
          <w:iCs/>
          <w:color w:val="000000" w:themeColor="text1"/>
          <w:sz w:val="24"/>
          <w:szCs w:val="24"/>
        </w:rPr>
        <w:t xml:space="preserve">– </w:t>
      </w:r>
      <w:r>
        <w:rPr>
          <w:iCs/>
          <w:color w:val="000000" w:themeColor="text1"/>
          <w:sz w:val="24"/>
          <w:szCs w:val="24"/>
        </w:rPr>
        <w:t>проверка, суммы между первыми положительными и сумма после 0.</w:t>
      </w:r>
      <w:bookmarkStart w:id="0" w:name="_GoBack"/>
      <w:bookmarkEnd w:id="0"/>
      <w:r>
        <w:rPr>
          <w:iCs/>
          <w:color w:val="000000" w:themeColor="text1"/>
          <w:sz w:val="24"/>
          <w:szCs w:val="24"/>
        </w:rPr>
        <w:t xml:space="preserve"> </w:t>
      </w:r>
    </w:p>
    <w:p w:rsidR="001F5D39" w:rsidRDefault="001F5D39" w:rsidP="00AB165A">
      <w:pPr>
        <w:jc w:val="center"/>
        <w:rPr>
          <w:rStyle w:val="ac"/>
          <w:b w:val="0"/>
          <w:color w:val="000000" w:themeColor="text1"/>
          <w:sz w:val="24"/>
          <w:szCs w:val="24"/>
        </w:rPr>
      </w:pPr>
    </w:p>
    <w:p w:rsidR="00C41D3E" w:rsidRPr="001F5D39" w:rsidRDefault="00C41D3E" w:rsidP="001F5D39">
      <w:pPr>
        <w:jc w:val="center"/>
        <w:rPr>
          <w:b/>
          <w:iCs/>
          <w:color w:val="000000" w:themeColor="text1"/>
          <w:sz w:val="24"/>
          <w:szCs w:val="24"/>
        </w:rPr>
      </w:pPr>
    </w:p>
    <w:p w:rsidR="00EC21A9" w:rsidRPr="007314FD" w:rsidRDefault="00EC21A9" w:rsidP="00EC21A9">
      <w:pPr>
        <w:rPr>
          <w:b/>
          <w:iCs/>
          <w:color w:val="000000" w:themeColor="text1"/>
          <w:sz w:val="24"/>
          <w:szCs w:val="24"/>
        </w:rPr>
      </w:pPr>
    </w:p>
    <w:p w:rsidR="007255FF" w:rsidRPr="007314FD" w:rsidRDefault="007255FF">
      <w:pPr>
        <w:rPr>
          <w:rStyle w:val="ac"/>
          <w:color w:val="000000" w:themeColor="text1"/>
          <w:sz w:val="24"/>
          <w:szCs w:val="24"/>
        </w:rPr>
      </w:pPr>
      <w:r w:rsidRPr="007314FD">
        <w:rPr>
          <w:rStyle w:val="ac"/>
          <w:color w:val="000000" w:themeColor="text1"/>
          <w:sz w:val="24"/>
          <w:szCs w:val="24"/>
        </w:rPr>
        <w:br w:type="page"/>
      </w:r>
    </w:p>
    <w:p w:rsidR="006B5560" w:rsidRPr="007314FD" w:rsidRDefault="00CF7A0E" w:rsidP="0054162F">
      <w:pPr>
        <w:spacing w:before="240" w:after="240" w:line="276" w:lineRule="auto"/>
        <w:rPr>
          <w:rStyle w:val="ac"/>
          <w:color w:val="000000" w:themeColor="text1"/>
          <w:sz w:val="24"/>
          <w:szCs w:val="24"/>
        </w:rPr>
      </w:pPr>
      <w:r w:rsidRPr="007314FD">
        <w:rPr>
          <w:rStyle w:val="ac"/>
          <w:color w:val="000000" w:themeColor="text1"/>
          <w:sz w:val="24"/>
          <w:szCs w:val="24"/>
        </w:rPr>
        <w:lastRenderedPageBreak/>
        <w:t>Что мы</w:t>
      </w:r>
      <w:r w:rsidR="00377821" w:rsidRPr="007314FD">
        <w:rPr>
          <w:rStyle w:val="ac"/>
          <w:color w:val="000000" w:themeColor="text1"/>
          <w:sz w:val="24"/>
          <w:szCs w:val="24"/>
        </w:rPr>
        <w:t xml:space="preserve"> </w:t>
      </w:r>
      <w:r w:rsidRPr="007314FD">
        <w:rPr>
          <w:rStyle w:val="ac"/>
          <w:color w:val="000000" w:themeColor="text1"/>
          <w:sz w:val="24"/>
          <w:szCs w:val="24"/>
        </w:rPr>
        <w:t xml:space="preserve">узнали нового </w:t>
      </w:r>
      <w:r w:rsidR="00377821" w:rsidRPr="007314FD">
        <w:rPr>
          <w:rStyle w:val="ac"/>
          <w:color w:val="000000" w:themeColor="text1"/>
          <w:sz w:val="24"/>
          <w:szCs w:val="24"/>
        </w:rPr>
        <w:t>в процессе выполнения лабораторной работы</w:t>
      </w:r>
      <w:r w:rsidR="00D12941" w:rsidRPr="007314FD">
        <w:rPr>
          <w:rStyle w:val="ac"/>
          <w:color w:val="000000" w:themeColor="text1"/>
          <w:sz w:val="24"/>
          <w:szCs w:val="24"/>
        </w:rPr>
        <w:t xml:space="preserve"> (выводы)</w:t>
      </w:r>
    </w:p>
    <w:p w:rsidR="004506ED" w:rsidRPr="007314FD" w:rsidRDefault="004506ED">
      <w:pPr>
        <w:rPr>
          <w:bCs/>
          <w:iCs/>
          <w:color w:val="000000" w:themeColor="text1"/>
          <w:sz w:val="24"/>
          <w:szCs w:val="24"/>
        </w:rPr>
      </w:pPr>
    </w:p>
    <w:p w:rsidR="004506ED" w:rsidRPr="007314FD" w:rsidRDefault="004506ED">
      <w:pPr>
        <w:rPr>
          <w:bCs/>
          <w:i/>
          <w:iCs/>
          <w:color w:val="000000" w:themeColor="text1"/>
          <w:sz w:val="24"/>
          <w:szCs w:val="24"/>
        </w:rPr>
      </w:pPr>
      <w:r w:rsidRPr="007314FD">
        <w:rPr>
          <w:bCs/>
          <w:i/>
          <w:iCs/>
          <w:color w:val="000000" w:themeColor="text1"/>
          <w:sz w:val="24"/>
          <w:szCs w:val="24"/>
        </w:rPr>
        <w:br w:type="page"/>
      </w:r>
    </w:p>
    <w:p w:rsidR="007A14B6" w:rsidRPr="007314FD" w:rsidRDefault="005E7587" w:rsidP="007A14B6">
      <w:pPr>
        <w:jc w:val="right"/>
        <w:rPr>
          <w:bCs/>
          <w:i/>
          <w:iCs/>
          <w:color w:val="000000" w:themeColor="text1"/>
          <w:sz w:val="24"/>
          <w:szCs w:val="24"/>
        </w:rPr>
      </w:pPr>
      <w:r w:rsidRPr="007314FD">
        <w:rPr>
          <w:bCs/>
          <w:i/>
          <w:iCs/>
          <w:color w:val="000000" w:themeColor="text1"/>
          <w:sz w:val="24"/>
          <w:szCs w:val="24"/>
        </w:rPr>
        <w:lastRenderedPageBreak/>
        <w:t>ПРИЛОЖЕНИЕ А</w:t>
      </w:r>
    </w:p>
    <w:p w:rsidR="00C03B28" w:rsidRPr="007314FD" w:rsidRDefault="00C03B28" w:rsidP="00C03B28">
      <w:pPr>
        <w:jc w:val="center"/>
        <w:rPr>
          <w:bCs/>
          <w:iCs/>
          <w:color w:val="000000" w:themeColor="text1"/>
          <w:sz w:val="24"/>
          <w:szCs w:val="24"/>
          <w:lang w:eastAsia="zh-CN"/>
        </w:rPr>
      </w:pPr>
    </w:p>
    <w:p w:rsidR="009A6BFD" w:rsidRDefault="00E65650" w:rsidP="009A6BFD">
      <w:pPr>
        <w:widowControl/>
        <w:suppressAutoHyphens w:val="0"/>
        <w:autoSpaceDE w:val="0"/>
        <w:adjustRightInd w:val="0"/>
        <w:textAlignment w:val="auto"/>
        <w:rPr>
          <w:rStyle w:val="ac"/>
          <w:color w:val="000000" w:themeColor="text1"/>
          <w:sz w:val="24"/>
          <w:szCs w:val="24"/>
        </w:rPr>
      </w:pPr>
      <w:r w:rsidRPr="007314FD">
        <w:rPr>
          <w:rStyle w:val="ac"/>
          <w:color w:val="000000" w:themeColor="text1"/>
          <w:sz w:val="24"/>
          <w:szCs w:val="24"/>
        </w:rPr>
        <w:t xml:space="preserve">Листинг </w:t>
      </w:r>
      <w:r w:rsidR="004506ED" w:rsidRPr="007314FD">
        <w:rPr>
          <w:rStyle w:val="ac"/>
          <w:color w:val="000000" w:themeColor="text1"/>
          <w:sz w:val="24"/>
          <w:szCs w:val="24"/>
        </w:rPr>
        <w:t>исходного кода класса</w:t>
      </w:r>
      <w:r w:rsidR="00EC21A9" w:rsidRPr="007314FD">
        <w:rPr>
          <w:rStyle w:val="ac"/>
          <w:color w:val="000000" w:themeColor="text1"/>
          <w:sz w:val="24"/>
          <w:szCs w:val="24"/>
        </w:rPr>
        <w:t>(ов)</w:t>
      </w:r>
    </w:p>
    <w:p w:rsidR="00C41D3E" w:rsidRDefault="00C41D3E" w:rsidP="009A6BFD">
      <w:pPr>
        <w:widowControl/>
        <w:suppressAutoHyphens w:val="0"/>
        <w:autoSpaceDE w:val="0"/>
        <w:adjustRightInd w:val="0"/>
        <w:textAlignment w:val="auto"/>
        <w:rPr>
          <w:rStyle w:val="ac"/>
          <w:color w:val="000000" w:themeColor="text1"/>
          <w:sz w:val="24"/>
          <w:szCs w:val="24"/>
          <w:lang w:val="en-US"/>
        </w:rPr>
      </w:pPr>
      <w:r>
        <w:rPr>
          <w:rStyle w:val="ac"/>
          <w:color w:val="000000" w:themeColor="text1"/>
          <w:sz w:val="24"/>
          <w:szCs w:val="24"/>
        </w:rPr>
        <w:t>Класс</w:t>
      </w:r>
      <w:r w:rsidRPr="009824F4">
        <w:rPr>
          <w:rStyle w:val="ac"/>
          <w:color w:val="000000" w:themeColor="text1"/>
          <w:sz w:val="24"/>
          <w:szCs w:val="24"/>
          <w:lang w:val="en-US"/>
        </w:rPr>
        <w:t xml:space="preserve"> </w:t>
      </w:r>
      <w:r w:rsidR="004B02FD">
        <w:rPr>
          <w:rStyle w:val="ac"/>
          <w:color w:val="000000" w:themeColor="text1"/>
          <w:sz w:val="24"/>
          <w:szCs w:val="24"/>
          <w:lang w:val="en-US"/>
        </w:rPr>
        <w:t>ArrayWorker</w:t>
      </w:r>
    </w:p>
    <w:p w:rsidR="004B02FD" w:rsidRPr="004B02FD" w:rsidRDefault="004B02FD" w:rsidP="004B02F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hAnsi="Consolas" w:cs="Courier New"/>
          <w:b/>
          <w:i/>
          <w:kern w:val="0"/>
          <w:sz w:val="18"/>
          <w:szCs w:val="18"/>
          <w:lang w:val="en-US"/>
        </w:rPr>
      </w:pP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t>package by.bntu.fitr.povt.enotes.lab11.model.logic;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>public class ArrayWorker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public static double findAbsMax(double[] array)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double max = 0;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for (double i : array)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max = Math.</w:t>
      </w:r>
      <w:r w:rsidRPr="004B02FD">
        <w:rPr>
          <w:rFonts w:ascii="Consolas" w:hAnsi="Consolas" w:cs="Courier New"/>
          <w:b/>
          <w:i/>
          <w:iCs/>
          <w:kern w:val="0"/>
          <w:sz w:val="18"/>
          <w:szCs w:val="18"/>
          <w:lang w:val="en-US"/>
        </w:rPr>
        <w:t>max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t>(Math.</w:t>
      </w:r>
      <w:r w:rsidRPr="004B02FD">
        <w:rPr>
          <w:rFonts w:ascii="Consolas" w:hAnsi="Consolas" w:cs="Courier New"/>
          <w:b/>
          <w:i/>
          <w:iCs/>
          <w:kern w:val="0"/>
          <w:sz w:val="18"/>
          <w:szCs w:val="18"/>
          <w:lang w:val="en-US"/>
        </w:rPr>
        <w:t>abs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t>(i), max);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return max;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public static int findFirstPositive(double[] array, int startNumber)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int positiveNumber = -1;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for (int i = startNumber; i &lt; array.length; i++)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if (array[i] &gt; 0)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    positiveNumber = i;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    break;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return positiveNumber;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public static double calculateSumBetweenFirstPositive(double[] array)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int firstPositive = </w:t>
      </w:r>
      <w:r w:rsidRPr="004B02FD">
        <w:rPr>
          <w:rFonts w:ascii="Consolas" w:hAnsi="Consolas" w:cs="Courier New"/>
          <w:b/>
          <w:i/>
          <w:iCs/>
          <w:kern w:val="0"/>
          <w:sz w:val="18"/>
          <w:szCs w:val="18"/>
          <w:lang w:val="en-US"/>
        </w:rPr>
        <w:t>findFirstPositive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t>(array, 0);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int secondPositive = </w:t>
      </w:r>
      <w:r w:rsidRPr="004B02FD">
        <w:rPr>
          <w:rFonts w:ascii="Consolas" w:hAnsi="Consolas" w:cs="Courier New"/>
          <w:b/>
          <w:i/>
          <w:iCs/>
          <w:kern w:val="0"/>
          <w:sz w:val="18"/>
          <w:szCs w:val="18"/>
          <w:lang w:val="en-US"/>
        </w:rPr>
        <w:t>findFirstPositive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t>(array, firstPositive + 1);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double sum = 0;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for (int i = firstPositive + 1; i &lt; secondPositive; i++)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sum += array[i];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return sum;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public static int countPositiveItems(double[] array){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int amount = 0;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for (int i = 0; i &lt; array.length; i++){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if (array[i] &gt; 0){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    amount++;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return  amount;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public static double calculateSumAfterLastZero(double[] array){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double sum = 0;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boolean flag = false;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for (int i = array.length - 1; i &gt;= 0; i--){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if (array[i] == 0){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    flag = true;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    break;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    sum += array[i];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return flag ? sum : Double.</w:t>
      </w:r>
      <w:r w:rsidRPr="004B02FD">
        <w:rPr>
          <w:rFonts w:ascii="Consolas" w:hAnsi="Consolas" w:cs="Courier New"/>
          <w:b/>
          <w:i/>
          <w:iCs/>
          <w:kern w:val="0"/>
          <w:sz w:val="18"/>
          <w:szCs w:val="18"/>
          <w:lang w:val="en-US"/>
        </w:rPr>
        <w:t>POSITIVE_INFINITY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t>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>}</w:t>
      </w:r>
    </w:p>
    <w:p w:rsidR="004B02FD" w:rsidRPr="004B02FD" w:rsidRDefault="004B02FD" w:rsidP="009A6BFD">
      <w:pPr>
        <w:widowControl/>
        <w:suppressAutoHyphens w:val="0"/>
        <w:autoSpaceDE w:val="0"/>
        <w:adjustRightInd w:val="0"/>
        <w:textAlignment w:val="auto"/>
        <w:rPr>
          <w:rStyle w:val="ac"/>
          <w:color w:val="000000" w:themeColor="text1"/>
          <w:sz w:val="24"/>
          <w:szCs w:val="24"/>
          <w:lang w:val="en-US"/>
        </w:rPr>
      </w:pPr>
    </w:p>
    <w:p w:rsidR="00C41D3E" w:rsidRDefault="00C41D3E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color w:val="000000" w:themeColor="text1"/>
          <w:sz w:val="24"/>
          <w:szCs w:val="24"/>
          <w:lang w:val="en-US"/>
        </w:rPr>
      </w:pPr>
    </w:p>
    <w:p w:rsidR="00C41D3E" w:rsidRDefault="00C41D3E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color w:val="000000" w:themeColor="text1"/>
          <w:sz w:val="24"/>
          <w:szCs w:val="24"/>
          <w:lang w:val="en-US"/>
        </w:rPr>
      </w:pPr>
      <w:r>
        <w:rPr>
          <w:b/>
          <w:iCs/>
          <w:color w:val="000000" w:themeColor="text1"/>
          <w:sz w:val="24"/>
          <w:szCs w:val="24"/>
        </w:rPr>
        <w:t>Класс</w:t>
      </w:r>
      <w:r w:rsidRPr="00C41D3E">
        <w:rPr>
          <w:b/>
          <w:iCs/>
          <w:color w:val="000000" w:themeColor="text1"/>
          <w:sz w:val="24"/>
          <w:szCs w:val="24"/>
          <w:lang w:val="en-US"/>
        </w:rPr>
        <w:t xml:space="preserve"> </w:t>
      </w:r>
      <w:r w:rsidR="004B02FD">
        <w:rPr>
          <w:b/>
          <w:iCs/>
          <w:color w:val="000000" w:themeColor="text1"/>
          <w:sz w:val="24"/>
          <w:szCs w:val="24"/>
          <w:lang w:val="en-US"/>
        </w:rPr>
        <w:t>Lab11</w:t>
      </w:r>
    </w:p>
    <w:p w:rsidR="004B02FD" w:rsidRPr="004B02FD" w:rsidRDefault="004B02FD" w:rsidP="004B02F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hAnsi="Consolas" w:cs="Courier New"/>
          <w:b/>
          <w:i/>
          <w:kern w:val="0"/>
          <w:sz w:val="18"/>
          <w:szCs w:val="18"/>
          <w:lang w:val="en-US"/>
        </w:rPr>
      </w:pP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t>package by.bntu.fitr.povt.enotes.lab11.controller;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>import by.bntu.fitr.povt.enotes.lab11.model.logic.ArrayWorker;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>import by.bntu.fitr.povt.enotes.lab11.util.ArrayInitializer;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>import by.bntu.fitr.povt.enotes.lab11.util.Protector;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>import by.bntu.fitr.povt.enotes.lab11.view.Printer;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lastRenderedPageBreak/>
        <w:t>public class Lab11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public static void main(String[] args) {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Printer.print("Input array size: ");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int size = Protector.inputPositive("Input right size: ");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double [] array = new double[size];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Printer.print("Input array items:");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ArrayInitializer.initArray(array);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Printer.print("Max abs value: " + ArrayWorker.findAbsMax(array));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Printer.print("Sum between two first positive: " + ArrayWorker.calculateSumBetweenFirstPositive(array));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Printer.print("Amount of positive items: " + ArrayWorker.countPositiveItems(array));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    Printer.print("Sum after last zero: " + ArrayWorker.calculateSumAfterLastZero(array));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 xml:space="preserve">    }</w:t>
      </w:r>
      <w:r w:rsidRPr="004B02FD">
        <w:rPr>
          <w:rFonts w:ascii="Consolas" w:hAnsi="Consolas" w:cs="Courier New"/>
          <w:b/>
          <w:i/>
          <w:kern w:val="0"/>
          <w:sz w:val="18"/>
          <w:szCs w:val="18"/>
          <w:lang w:val="en-US"/>
        </w:rPr>
        <w:br/>
        <w:t>}</w:t>
      </w:r>
    </w:p>
    <w:p w:rsidR="004B02FD" w:rsidRPr="004B02FD" w:rsidRDefault="004B02FD" w:rsidP="004B02FD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hAnsi="Consolas" w:cs="Courier New"/>
          <w:b/>
          <w:i/>
          <w:kern w:val="0"/>
          <w:sz w:val="18"/>
          <w:szCs w:val="18"/>
          <w:lang w:val="en-US"/>
        </w:rPr>
      </w:pPr>
    </w:p>
    <w:p w:rsidR="00C41D3E" w:rsidRPr="00C41D3E" w:rsidRDefault="00C41D3E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color w:val="000000" w:themeColor="text1"/>
          <w:sz w:val="24"/>
          <w:szCs w:val="24"/>
          <w:lang w:val="en-US"/>
        </w:rPr>
      </w:pPr>
    </w:p>
    <w:sectPr w:rsidR="00C41D3E" w:rsidRPr="00C41D3E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BAB" w:rsidRDefault="00F84BAB">
      <w:r>
        <w:separator/>
      </w:r>
    </w:p>
  </w:endnote>
  <w:endnote w:type="continuationSeparator" w:id="0">
    <w:p w:rsidR="00F84BAB" w:rsidRDefault="00F84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BAB" w:rsidRDefault="00F84BAB">
      <w:r>
        <w:rPr>
          <w:color w:val="000000"/>
        </w:rPr>
        <w:ptab w:relativeTo="margin" w:alignment="center" w:leader="none"/>
      </w:r>
    </w:p>
  </w:footnote>
  <w:footnote w:type="continuationSeparator" w:id="0">
    <w:p w:rsidR="00F84BAB" w:rsidRDefault="00F84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BC410A2"/>
    <w:multiLevelType w:val="hybridMultilevel"/>
    <w:tmpl w:val="914820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>
    <w:nsid w:val="0F1415D5"/>
    <w:multiLevelType w:val="hybridMultilevel"/>
    <w:tmpl w:val="7E109D78"/>
    <w:lvl w:ilvl="0" w:tplc="A21C7412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5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>
    <w:nsid w:val="11A51752"/>
    <w:multiLevelType w:val="hybridMultilevel"/>
    <w:tmpl w:val="49F234A8"/>
    <w:lvl w:ilvl="0" w:tplc="5BF072D4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973ED"/>
    <w:multiLevelType w:val="hybridMultilevel"/>
    <w:tmpl w:val="1C2AFF0A"/>
    <w:lvl w:ilvl="0" w:tplc="BE1E28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9">
    <w:nsid w:val="18EB2F94"/>
    <w:multiLevelType w:val="hybridMultilevel"/>
    <w:tmpl w:val="15AE2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1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22524B4D"/>
    <w:multiLevelType w:val="hybridMultilevel"/>
    <w:tmpl w:val="1BC49854"/>
    <w:lvl w:ilvl="0" w:tplc="5F4443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5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2DD57FEA"/>
    <w:multiLevelType w:val="hybridMultilevel"/>
    <w:tmpl w:val="AD18E0CC"/>
    <w:lvl w:ilvl="0" w:tplc="B2D070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E60F10"/>
    <w:multiLevelType w:val="hybridMultilevel"/>
    <w:tmpl w:val="0D909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D976EF"/>
    <w:multiLevelType w:val="hybridMultilevel"/>
    <w:tmpl w:val="E696B0F0"/>
    <w:lvl w:ilvl="0" w:tplc="16C0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A6197D"/>
    <w:multiLevelType w:val="hybridMultilevel"/>
    <w:tmpl w:val="F7A62B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3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4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6">
    <w:nsid w:val="4F181E4E"/>
    <w:multiLevelType w:val="hybridMultilevel"/>
    <w:tmpl w:val="CC625C84"/>
    <w:lvl w:ilvl="0" w:tplc="8B4A10B2">
      <w:start w:val="1"/>
      <w:numFmt w:val="decimal"/>
      <w:pStyle w:val="NumberStyle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9">
    <w:nsid w:val="56485D99"/>
    <w:multiLevelType w:val="hybridMultilevel"/>
    <w:tmpl w:val="49F234A8"/>
    <w:lvl w:ilvl="0" w:tplc="5BF072D4">
      <w:start w:val="1"/>
      <w:numFmt w:val="decimal"/>
      <w:lvlText w:val="%1)"/>
      <w:lvlJc w:val="left"/>
      <w:pPr>
        <w:ind w:left="720" w:hanging="360"/>
      </w:pPr>
      <w:rPr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E907FF2"/>
    <w:multiLevelType w:val="hybridMultilevel"/>
    <w:tmpl w:val="B504D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34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5">
    <w:nsid w:val="624A0302"/>
    <w:multiLevelType w:val="hybridMultilevel"/>
    <w:tmpl w:val="1912157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2FC177E"/>
    <w:multiLevelType w:val="hybridMultilevel"/>
    <w:tmpl w:val="7950619A"/>
    <w:lvl w:ilvl="0" w:tplc="B6EABC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9">
    <w:nsid w:val="6E766F5F"/>
    <w:multiLevelType w:val="hybridMultilevel"/>
    <w:tmpl w:val="D1B82C6E"/>
    <w:lvl w:ilvl="0" w:tplc="16C007FE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2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110800"/>
    <w:multiLevelType w:val="hybridMultilevel"/>
    <w:tmpl w:val="25C41AE6"/>
    <w:lvl w:ilvl="0" w:tplc="596A9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B635C73"/>
    <w:multiLevelType w:val="hybridMultilevel"/>
    <w:tmpl w:val="CC22C672"/>
    <w:lvl w:ilvl="0" w:tplc="B6EABCD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3"/>
  </w:num>
  <w:num w:numId="3">
    <w:abstractNumId w:val="22"/>
  </w:num>
  <w:num w:numId="4">
    <w:abstractNumId w:val="0"/>
  </w:num>
  <w:num w:numId="5">
    <w:abstractNumId w:val="15"/>
  </w:num>
  <w:num w:numId="6">
    <w:abstractNumId w:val="11"/>
  </w:num>
  <w:num w:numId="7">
    <w:abstractNumId w:val="18"/>
  </w:num>
  <w:num w:numId="8">
    <w:abstractNumId w:val="42"/>
  </w:num>
  <w:num w:numId="9">
    <w:abstractNumId w:val="41"/>
  </w:num>
  <w:num w:numId="10">
    <w:abstractNumId w:val="37"/>
  </w:num>
  <w:num w:numId="11">
    <w:abstractNumId w:val="15"/>
  </w:num>
  <w:num w:numId="12">
    <w:abstractNumId w:val="11"/>
  </w:num>
  <w:num w:numId="13">
    <w:abstractNumId w:val="18"/>
    <w:lvlOverride w:ilvl="0">
      <w:startOverride w:val="1"/>
    </w:lvlOverride>
  </w:num>
  <w:num w:numId="14">
    <w:abstractNumId w:val="42"/>
  </w:num>
  <w:num w:numId="15">
    <w:abstractNumId w:val="38"/>
  </w:num>
  <w:num w:numId="16">
    <w:abstractNumId w:val="10"/>
  </w:num>
  <w:num w:numId="17">
    <w:abstractNumId w:val="4"/>
  </w:num>
  <w:num w:numId="18">
    <w:abstractNumId w:val="28"/>
  </w:num>
  <w:num w:numId="19">
    <w:abstractNumId w:val="25"/>
  </w:num>
  <w:num w:numId="20">
    <w:abstractNumId w:val="2"/>
  </w:num>
  <w:num w:numId="21">
    <w:abstractNumId w:val="14"/>
  </w:num>
  <w:num w:numId="22">
    <w:abstractNumId w:val="23"/>
  </w:num>
  <w:num w:numId="23">
    <w:abstractNumId w:val="5"/>
  </w:num>
  <w:num w:numId="24">
    <w:abstractNumId w:val="24"/>
  </w:num>
  <w:num w:numId="25">
    <w:abstractNumId w:val="21"/>
  </w:num>
  <w:num w:numId="26">
    <w:abstractNumId w:val="13"/>
  </w:num>
  <w:num w:numId="27">
    <w:abstractNumId w:val="36"/>
  </w:num>
  <w:num w:numId="28">
    <w:abstractNumId w:val="27"/>
  </w:num>
  <w:num w:numId="29">
    <w:abstractNumId w:val="30"/>
  </w:num>
  <w:num w:numId="30">
    <w:abstractNumId w:val="34"/>
  </w:num>
  <w:num w:numId="31">
    <w:abstractNumId w:val="40"/>
  </w:num>
  <w:num w:numId="32">
    <w:abstractNumId w:val="43"/>
  </w:num>
  <w:num w:numId="33">
    <w:abstractNumId w:val="31"/>
  </w:num>
  <w:num w:numId="34">
    <w:abstractNumId w:val="44"/>
  </w:num>
  <w:num w:numId="35">
    <w:abstractNumId w:val="19"/>
  </w:num>
  <w:num w:numId="36">
    <w:abstractNumId w:val="35"/>
  </w:num>
  <w:num w:numId="37">
    <w:abstractNumId w:val="1"/>
  </w:num>
  <w:num w:numId="38">
    <w:abstractNumId w:val="26"/>
  </w:num>
  <w:num w:numId="39">
    <w:abstractNumId w:val="29"/>
  </w:num>
  <w:num w:numId="40">
    <w:abstractNumId w:val="39"/>
  </w:num>
  <w:num w:numId="41">
    <w:abstractNumId w:val="6"/>
  </w:num>
  <w:num w:numId="42">
    <w:abstractNumId w:val="3"/>
  </w:num>
  <w:num w:numId="43">
    <w:abstractNumId w:val="16"/>
  </w:num>
  <w:num w:numId="44">
    <w:abstractNumId w:val="12"/>
  </w:num>
  <w:num w:numId="45">
    <w:abstractNumId w:val="7"/>
  </w:num>
  <w:num w:numId="46">
    <w:abstractNumId w:val="9"/>
  </w:num>
  <w:num w:numId="47">
    <w:abstractNumId w:val="45"/>
  </w:num>
  <w:num w:numId="48">
    <w:abstractNumId w:val="32"/>
  </w:num>
  <w:num w:numId="49">
    <w:abstractNumId w:val="20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45F78"/>
    <w:rsid w:val="000534C9"/>
    <w:rsid w:val="0006218C"/>
    <w:rsid w:val="0006572D"/>
    <w:rsid w:val="00073833"/>
    <w:rsid w:val="00104357"/>
    <w:rsid w:val="00107730"/>
    <w:rsid w:val="001257AB"/>
    <w:rsid w:val="00137BBD"/>
    <w:rsid w:val="00161F57"/>
    <w:rsid w:val="00165A7B"/>
    <w:rsid w:val="001B48F2"/>
    <w:rsid w:val="001C09B7"/>
    <w:rsid w:val="001D04E1"/>
    <w:rsid w:val="001D366D"/>
    <w:rsid w:val="001E2965"/>
    <w:rsid w:val="001F5D39"/>
    <w:rsid w:val="001F7F12"/>
    <w:rsid w:val="002054F6"/>
    <w:rsid w:val="00244E1B"/>
    <w:rsid w:val="002C3399"/>
    <w:rsid w:val="002D3B82"/>
    <w:rsid w:val="002D5C04"/>
    <w:rsid w:val="002D7B16"/>
    <w:rsid w:val="003027D0"/>
    <w:rsid w:val="00321A7F"/>
    <w:rsid w:val="003429DA"/>
    <w:rsid w:val="00354881"/>
    <w:rsid w:val="00373EFF"/>
    <w:rsid w:val="00377821"/>
    <w:rsid w:val="003828A6"/>
    <w:rsid w:val="0039045A"/>
    <w:rsid w:val="003D5D3D"/>
    <w:rsid w:val="003D7123"/>
    <w:rsid w:val="003E3304"/>
    <w:rsid w:val="00402187"/>
    <w:rsid w:val="004506ED"/>
    <w:rsid w:val="00467541"/>
    <w:rsid w:val="004A032F"/>
    <w:rsid w:val="004A6681"/>
    <w:rsid w:val="004B02FD"/>
    <w:rsid w:val="004B3D69"/>
    <w:rsid w:val="004F5A86"/>
    <w:rsid w:val="00511F86"/>
    <w:rsid w:val="00525073"/>
    <w:rsid w:val="0054162F"/>
    <w:rsid w:val="005471F0"/>
    <w:rsid w:val="00585418"/>
    <w:rsid w:val="00591B15"/>
    <w:rsid w:val="005E7587"/>
    <w:rsid w:val="005F2FF1"/>
    <w:rsid w:val="0062456A"/>
    <w:rsid w:val="00682313"/>
    <w:rsid w:val="006930F5"/>
    <w:rsid w:val="006B5560"/>
    <w:rsid w:val="00704165"/>
    <w:rsid w:val="007255FF"/>
    <w:rsid w:val="007314FD"/>
    <w:rsid w:val="00732EA9"/>
    <w:rsid w:val="0074009C"/>
    <w:rsid w:val="0076277D"/>
    <w:rsid w:val="007A14B6"/>
    <w:rsid w:val="007A3791"/>
    <w:rsid w:val="007C66B9"/>
    <w:rsid w:val="007E6157"/>
    <w:rsid w:val="00847C82"/>
    <w:rsid w:val="0086790C"/>
    <w:rsid w:val="008A0E2A"/>
    <w:rsid w:val="008C7561"/>
    <w:rsid w:val="008C7FE9"/>
    <w:rsid w:val="009040D4"/>
    <w:rsid w:val="00917445"/>
    <w:rsid w:val="00937F32"/>
    <w:rsid w:val="009672EC"/>
    <w:rsid w:val="009801B5"/>
    <w:rsid w:val="009824F4"/>
    <w:rsid w:val="009926CB"/>
    <w:rsid w:val="009A6BFD"/>
    <w:rsid w:val="009C6549"/>
    <w:rsid w:val="009E457C"/>
    <w:rsid w:val="009F7077"/>
    <w:rsid w:val="00A02CE0"/>
    <w:rsid w:val="00A34C1B"/>
    <w:rsid w:val="00A443A6"/>
    <w:rsid w:val="00A80B05"/>
    <w:rsid w:val="00A910F6"/>
    <w:rsid w:val="00AA579F"/>
    <w:rsid w:val="00AA7E6E"/>
    <w:rsid w:val="00AB165A"/>
    <w:rsid w:val="00AC0475"/>
    <w:rsid w:val="00AD021E"/>
    <w:rsid w:val="00AD4AFD"/>
    <w:rsid w:val="00AE291F"/>
    <w:rsid w:val="00B04E8C"/>
    <w:rsid w:val="00B32166"/>
    <w:rsid w:val="00B37F20"/>
    <w:rsid w:val="00B57C8A"/>
    <w:rsid w:val="00BE3A62"/>
    <w:rsid w:val="00BE61A1"/>
    <w:rsid w:val="00BF0BC5"/>
    <w:rsid w:val="00BF0EBD"/>
    <w:rsid w:val="00C03B28"/>
    <w:rsid w:val="00C37E5B"/>
    <w:rsid w:val="00C41D3E"/>
    <w:rsid w:val="00C45E3E"/>
    <w:rsid w:val="00C51826"/>
    <w:rsid w:val="00C818B0"/>
    <w:rsid w:val="00CF5C6C"/>
    <w:rsid w:val="00CF7A0E"/>
    <w:rsid w:val="00D12941"/>
    <w:rsid w:val="00D26EE8"/>
    <w:rsid w:val="00D442CD"/>
    <w:rsid w:val="00D70EDF"/>
    <w:rsid w:val="00D73E7D"/>
    <w:rsid w:val="00DD2096"/>
    <w:rsid w:val="00DE58B7"/>
    <w:rsid w:val="00E30C9A"/>
    <w:rsid w:val="00E5575C"/>
    <w:rsid w:val="00E65650"/>
    <w:rsid w:val="00E721A5"/>
    <w:rsid w:val="00EB037B"/>
    <w:rsid w:val="00EB3FC1"/>
    <w:rsid w:val="00EC21A9"/>
    <w:rsid w:val="00ED5C98"/>
    <w:rsid w:val="00EF1FBF"/>
    <w:rsid w:val="00F24B97"/>
    <w:rsid w:val="00F40AC9"/>
    <w:rsid w:val="00F57A5A"/>
    <w:rsid w:val="00F62BE7"/>
    <w:rsid w:val="00F6644B"/>
    <w:rsid w:val="00F84BAB"/>
    <w:rsid w:val="00FB2CFE"/>
    <w:rsid w:val="00FB5B47"/>
    <w:rsid w:val="00FC56E3"/>
    <w:rsid w:val="00FE0758"/>
    <w:rsid w:val="00F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1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">
    <w:name w:val="Placeholder Text"/>
    <w:basedOn w:val="a0"/>
    <w:uiPriority w:val="99"/>
    <w:semiHidden/>
    <w:rsid w:val="00AD021E"/>
    <w:rPr>
      <w:color w:val="808080"/>
    </w:rPr>
  </w:style>
  <w:style w:type="table" w:styleId="af0">
    <w:name w:val="Table Grid"/>
    <w:basedOn w:val="a1"/>
    <w:uiPriority w:val="39"/>
    <w:rsid w:val="001D0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ad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e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  <w:style w:type="character" w:styleId="af1">
    <w:name w:val="Hyperlink"/>
    <w:basedOn w:val="a0"/>
    <w:uiPriority w:val="99"/>
    <w:unhideWhenUsed/>
    <w:rsid w:val="007314FD"/>
    <w:rPr>
      <w:color w:val="0563C1" w:themeColor="hyperlink"/>
      <w:u w:val="single"/>
    </w:rPr>
  </w:style>
  <w:style w:type="character" w:customStyle="1" w:styleId="HTML0">
    <w:name w:val="Стандартный HTML Знак"/>
    <w:basedOn w:val="a0"/>
    <w:link w:val="HTML"/>
    <w:uiPriority w:val="99"/>
    <w:rsid w:val="00C41D3E"/>
    <w:rPr>
      <w:rFonts w:ascii="Courier New" w:eastAsia="Courier New" w:hAnsi="Courier New" w:cs="Courier New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FA04E-82CA-49C5-9B38-42732AD34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Ilya Tarasenko</cp:lastModifiedBy>
  <cp:revision>57</cp:revision>
  <cp:lastPrinted>2015-09-13T14:50:00Z</cp:lastPrinted>
  <dcterms:created xsi:type="dcterms:W3CDTF">2015-09-13T14:51:00Z</dcterms:created>
  <dcterms:modified xsi:type="dcterms:W3CDTF">2019-02-25T12:37:00Z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