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4D32" w14:textId="77777777" w:rsidR="009F2546" w:rsidRPr="009F2546" w:rsidRDefault="009F2546" w:rsidP="009F2546">
      <w:pPr>
        <w:rPr>
          <w:b/>
          <w:bCs/>
        </w:rPr>
      </w:pPr>
      <w:r w:rsidRPr="009F2546">
        <w:rPr>
          <w:b/>
          <w:bCs/>
        </w:rPr>
        <w:t>RELATÓRIO DE DIAGNÓSTICO TÉCNICO: SELADORA CONTÍNUA DE SACOS</w:t>
      </w:r>
    </w:p>
    <w:p w14:paraId="442062D6" w14:textId="77777777" w:rsidR="009F2546" w:rsidRPr="009F2546" w:rsidRDefault="009F2546" w:rsidP="009F2546">
      <w:r w:rsidRPr="009F2546">
        <w:rPr>
          <w:i/>
          <w:iCs/>
        </w:rPr>
        <w:t>(Foco: Definição de Vedação Térmica e Automação de Fluxo)</w:t>
      </w:r>
    </w:p>
    <w:p w14:paraId="297C8655" w14:textId="77777777" w:rsidR="009F2546" w:rsidRPr="009F2546" w:rsidRDefault="009F2546" w:rsidP="009F2546">
      <w:pPr>
        <w:rPr>
          <w:b/>
          <w:bCs/>
        </w:rPr>
      </w:pPr>
      <w:r w:rsidRPr="009F2546">
        <w:rPr>
          <w:b/>
          <w:bCs/>
        </w:rPr>
        <w:t>1. Especificações do Material e Embalagem (Input de Engenharia)</w:t>
      </w:r>
    </w:p>
    <w:p w14:paraId="293A3582" w14:textId="77777777" w:rsidR="009F2546" w:rsidRPr="009F2546" w:rsidRDefault="009F2546" w:rsidP="009F2546">
      <w:pPr>
        <w:numPr>
          <w:ilvl w:val="0"/>
          <w:numId w:val="1"/>
        </w:numPr>
      </w:pPr>
      <w:r w:rsidRPr="009F2546">
        <w:rPr>
          <w:b/>
          <w:bCs/>
        </w:rPr>
        <w:t>Qual o material do saco?</w:t>
      </w:r>
      <w:r w:rsidRPr="009F2546">
        <w:t xml:space="preserve"> (PP, PE, Laminados, Aluminizados ou Papel Kraft com polietileno interno).</w:t>
      </w:r>
    </w:p>
    <w:p w14:paraId="392392C5" w14:textId="77777777" w:rsidR="009F2546" w:rsidRPr="009F2546" w:rsidRDefault="009F2546" w:rsidP="009F2546">
      <w:pPr>
        <w:numPr>
          <w:ilvl w:val="1"/>
          <w:numId w:val="1"/>
        </w:numPr>
      </w:pPr>
      <w:r w:rsidRPr="009F2546">
        <w:rPr>
          <w:i/>
          <w:iCs/>
        </w:rPr>
        <w:t>Por que perguntar:</w:t>
      </w:r>
      <w:r w:rsidRPr="009F2546">
        <w:t xml:space="preserve"> Para você decidir o tipo de </w:t>
      </w:r>
      <w:r w:rsidRPr="009F2546">
        <w:rPr>
          <w:b/>
          <w:bCs/>
        </w:rPr>
        <w:t>barra de aquecimento</w:t>
      </w:r>
      <w:r w:rsidRPr="009F2546">
        <w:t xml:space="preserve"> e se a máquina precisa de blocos de resfriamento estendidos.</w:t>
      </w:r>
    </w:p>
    <w:p w14:paraId="24C2618A" w14:textId="77777777" w:rsidR="009F2546" w:rsidRPr="009F2546" w:rsidRDefault="009F2546" w:rsidP="009F2546">
      <w:pPr>
        <w:numPr>
          <w:ilvl w:val="0"/>
          <w:numId w:val="1"/>
        </w:numPr>
      </w:pPr>
      <w:r w:rsidRPr="009F2546">
        <w:rPr>
          <w:b/>
          <w:bCs/>
        </w:rPr>
        <w:t>Espessura do Filme (Micras):</w:t>
      </w:r>
      <w:r w:rsidRPr="009F2546">
        <w:t xml:space="preserve"> Qual a gramatura total da embalagem?</w:t>
      </w:r>
    </w:p>
    <w:p w14:paraId="5024BA08" w14:textId="77777777" w:rsidR="009F2546" w:rsidRPr="009F2546" w:rsidRDefault="009F2546" w:rsidP="009F2546">
      <w:pPr>
        <w:numPr>
          <w:ilvl w:val="1"/>
          <w:numId w:val="1"/>
        </w:numPr>
      </w:pPr>
      <w:r w:rsidRPr="009F2546">
        <w:rPr>
          <w:i/>
          <w:iCs/>
        </w:rPr>
        <w:t>Nota de Autoridade:</w:t>
      </w:r>
      <w:r w:rsidRPr="009F2546">
        <w:t xml:space="preserve"> Materiais muito grossos ou laminados exigem seladoras com controle de temperatura digital de alta precisão e maior tempo de contato nas correias de teflon.</w:t>
      </w:r>
    </w:p>
    <w:p w14:paraId="2C01A903" w14:textId="77777777" w:rsidR="009F2546" w:rsidRPr="009F2546" w:rsidRDefault="009F2546" w:rsidP="009F2546">
      <w:pPr>
        <w:numPr>
          <w:ilvl w:val="0"/>
          <w:numId w:val="1"/>
        </w:numPr>
      </w:pPr>
      <w:r w:rsidRPr="009F2546">
        <w:rPr>
          <w:b/>
          <w:bCs/>
        </w:rPr>
        <w:t>Largura da Selagem:</w:t>
      </w:r>
      <w:r w:rsidRPr="009F2546">
        <w:t xml:space="preserve"> Qual a largura da solda desejada (padrão 10mm ou 12mm)?</w:t>
      </w:r>
    </w:p>
    <w:p w14:paraId="56BDA557" w14:textId="77777777" w:rsidR="009F2546" w:rsidRPr="009F2546" w:rsidRDefault="009F2546" w:rsidP="009F2546">
      <w:pPr>
        <w:rPr>
          <w:b/>
          <w:bCs/>
        </w:rPr>
      </w:pPr>
      <w:r w:rsidRPr="009F2546">
        <w:rPr>
          <w:b/>
          <w:bCs/>
        </w:rPr>
        <w:t>2. Geometria e Peso (Input de Processo)</w:t>
      </w:r>
    </w:p>
    <w:p w14:paraId="447CDEDC" w14:textId="77777777" w:rsidR="009F2546" w:rsidRPr="009F2546" w:rsidRDefault="009F2546" w:rsidP="009F2546">
      <w:pPr>
        <w:numPr>
          <w:ilvl w:val="0"/>
          <w:numId w:val="2"/>
        </w:numPr>
      </w:pPr>
      <w:r w:rsidRPr="009F2546">
        <w:rPr>
          <w:b/>
          <w:bCs/>
        </w:rPr>
        <w:t>Peso do Produto Cheio:</w:t>
      </w:r>
      <w:r w:rsidRPr="009F2546">
        <w:t xml:space="preserve"> Qual o peso de cada saco?</w:t>
      </w:r>
    </w:p>
    <w:p w14:paraId="057E791D" w14:textId="77777777" w:rsidR="009F2546" w:rsidRPr="009F2546" w:rsidRDefault="009F2546" w:rsidP="009F2546">
      <w:pPr>
        <w:numPr>
          <w:ilvl w:val="1"/>
          <w:numId w:val="2"/>
        </w:numPr>
      </w:pPr>
      <w:r w:rsidRPr="009F2546">
        <w:rPr>
          <w:i/>
          <w:iCs/>
        </w:rPr>
        <w:t>Por que perguntar:</w:t>
      </w:r>
      <w:r w:rsidRPr="009F2546">
        <w:t xml:space="preserve"> Se o saco tiver mais de 5kg, você deve prescrever uma </w:t>
      </w:r>
      <w:r w:rsidRPr="009F2546">
        <w:rPr>
          <w:b/>
          <w:bCs/>
        </w:rPr>
        <w:t>Seladora Contínua Vertical com Esteira Reforçada</w:t>
      </w:r>
      <w:r w:rsidRPr="009F2546">
        <w:t xml:space="preserve">. Se for leve e pequeno, a </w:t>
      </w:r>
      <w:r w:rsidRPr="009F2546">
        <w:rPr>
          <w:b/>
          <w:bCs/>
        </w:rPr>
        <w:t>Seladora Horizontal</w:t>
      </w:r>
      <w:r w:rsidRPr="009F2546">
        <w:t xml:space="preserve"> é mais eficiente.</w:t>
      </w:r>
    </w:p>
    <w:p w14:paraId="5FF9032F" w14:textId="77777777" w:rsidR="009F2546" w:rsidRPr="009F2546" w:rsidRDefault="009F2546" w:rsidP="009F2546">
      <w:pPr>
        <w:numPr>
          <w:ilvl w:val="0"/>
          <w:numId w:val="2"/>
        </w:numPr>
      </w:pPr>
      <w:r w:rsidRPr="009F2546">
        <w:rPr>
          <w:b/>
          <w:bCs/>
        </w:rPr>
        <w:t>Dimensões do Saco (L x A):</w:t>
      </w:r>
      <w:r w:rsidRPr="009F2546">
        <w:t xml:space="preserve"> Qual a altura do saco após estar cheio?</w:t>
      </w:r>
    </w:p>
    <w:p w14:paraId="6EFBFE02" w14:textId="77777777" w:rsidR="009F2546" w:rsidRPr="009F2546" w:rsidRDefault="009F2546" w:rsidP="009F2546">
      <w:pPr>
        <w:numPr>
          <w:ilvl w:val="1"/>
          <w:numId w:val="2"/>
        </w:numPr>
      </w:pPr>
      <w:r w:rsidRPr="009F2546">
        <w:rPr>
          <w:i/>
          <w:iCs/>
        </w:rPr>
        <w:t>Por que perguntar:</w:t>
      </w:r>
      <w:r w:rsidRPr="009F2546">
        <w:t xml:space="preserve"> Para você definir o ajuste de altura da esteira em relação ao cabeçote de selagem.</w:t>
      </w:r>
    </w:p>
    <w:p w14:paraId="544C8E0F" w14:textId="77777777" w:rsidR="009F2546" w:rsidRPr="009F2546" w:rsidRDefault="009F2546" w:rsidP="009F2546">
      <w:pPr>
        <w:rPr>
          <w:b/>
          <w:bCs/>
        </w:rPr>
      </w:pPr>
      <w:r w:rsidRPr="009F2546">
        <w:rPr>
          <w:b/>
          <w:bCs/>
        </w:rPr>
        <w:t>3. Performance e Produtividade (Input de Produção)</w:t>
      </w:r>
    </w:p>
    <w:p w14:paraId="17F2AEB1" w14:textId="77777777" w:rsidR="009F2546" w:rsidRPr="009F2546" w:rsidRDefault="009F2546" w:rsidP="009F2546">
      <w:pPr>
        <w:numPr>
          <w:ilvl w:val="0"/>
          <w:numId w:val="3"/>
        </w:numPr>
      </w:pPr>
      <w:r w:rsidRPr="009F2546">
        <w:rPr>
          <w:b/>
          <w:bCs/>
        </w:rPr>
        <w:t>Velocidade de Esteira:</w:t>
      </w:r>
      <w:r w:rsidRPr="009F2546">
        <w:t xml:space="preserve"> Qual a produção desejada em sacos por minuto?</w:t>
      </w:r>
    </w:p>
    <w:p w14:paraId="54247C97" w14:textId="77777777" w:rsidR="009F2546" w:rsidRPr="009F2546" w:rsidRDefault="009F2546" w:rsidP="009F2546">
      <w:pPr>
        <w:numPr>
          <w:ilvl w:val="1"/>
          <w:numId w:val="3"/>
        </w:numPr>
      </w:pPr>
      <w:r w:rsidRPr="009F2546">
        <w:rPr>
          <w:i/>
          <w:iCs/>
        </w:rPr>
        <w:t>Dica de Autoridade:</w:t>
      </w:r>
      <w:r w:rsidRPr="009F2546">
        <w:t xml:space="preserve"> A velocidade da esteira deve ser sincronizada com a velocidade de alimentação do operador ou da máquina anterior para evitar gargalos.</w:t>
      </w:r>
    </w:p>
    <w:p w14:paraId="16CC80DA" w14:textId="77777777" w:rsidR="009F2546" w:rsidRPr="009F2546" w:rsidRDefault="009F2546" w:rsidP="009F2546">
      <w:pPr>
        <w:numPr>
          <w:ilvl w:val="0"/>
          <w:numId w:val="3"/>
        </w:numPr>
      </w:pPr>
      <w:r w:rsidRPr="009F2546">
        <w:rPr>
          <w:b/>
          <w:bCs/>
        </w:rPr>
        <w:t>Sentido de Operação:</w:t>
      </w:r>
      <w:r w:rsidRPr="009F2546">
        <w:t xml:space="preserve"> A linha corre da direita para a esquerda ou vice-versa?</w:t>
      </w:r>
    </w:p>
    <w:p w14:paraId="3E77F66C" w14:textId="77777777" w:rsidR="009F2546" w:rsidRPr="009F2546" w:rsidRDefault="009F2546" w:rsidP="009F2546">
      <w:pPr>
        <w:rPr>
          <w:b/>
          <w:bCs/>
        </w:rPr>
      </w:pPr>
      <w:r w:rsidRPr="009F2546">
        <w:rPr>
          <w:b/>
          <w:bCs/>
        </w:rPr>
        <w:t>4. Recursos Adicionais e Estética (Padrão Personnalité)</w:t>
      </w:r>
    </w:p>
    <w:p w14:paraId="1B35752A" w14:textId="77777777" w:rsidR="009F2546" w:rsidRPr="009F2546" w:rsidRDefault="009F2546" w:rsidP="009F2546">
      <w:pPr>
        <w:numPr>
          <w:ilvl w:val="0"/>
          <w:numId w:val="4"/>
        </w:numPr>
      </w:pPr>
      <w:r w:rsidRPr="009F2546">
        <w:rPr>
          <w:b/>
          <w:bCs/>
        </w:rPr>
        <w:t>Codificação/</w:t>
      </w:r>
      <w:proofErr w:type="spellStart"/>
      <w:r w:rsidRPr="009F2546">
        <w:rPr>
          <w:b/>
          <w:bCs/>
        </w:rPr>
        <w:t>Datagem</w:t>
      </w:r>
      <w:proofErr w:type="spellEnd"/>
      <w:r w:rsidRPr="009F2546">
        <w:rPr>
          <w:b/>
          <w:bCs/>
        </w:rPr>
        <w:t>:</w:t>
      </w:r>
      <w:r w:rsidRPr="009F2546">
        <w:t xml:space="preserve"> É necessário imprimir lote e validade na área de selagem?</w:t>
      </w:r>
    </w:p>
    <w:p w14:paraId="6CDC7D42" w14:textId="77777777" w:rsidR="009F2546" w:rsidRPr="009F2546" w:rsidRDefault="009F2546" w:rsidP="009F2546">
      <w:pPr>
        <w:numPr>
          <w:ilvl w:val="1"/>
          <w:numId w:val="4"/>
        </w:numPr>
      </w:pPr>
      <w:r w:rsidRPr="009F2546">
        <w:rPr>
          <w:i/>
          <w:iCs/>
        </w:rPr>
        <w:t>Por que perguntar:</w:t>
      </w:r>
      <w:r w:rsidRPr="009F2546">
        <w:t xml:space="preserve"> Para você decidir entre um </w:t>
      </w:r>
      <w:r w:rsidRPr="009F2546">
        <w:rPr>
          <w:b/>
          <w:bCs/>
        </w:rPr>
        <w:t>Datador de Tipos (Relevo)</w:t>
      </w:r>
      <w:r w:rsidRPr="009F2546">
        <w:t xml:space="preserve"> ou um </w:t>
      </w:r>
      <w:r w:rsidRPr="009F2546">
        <w:rPr>
          <w:b/>
          <w:bCs/>
        </w:rPr>
        <w:t xml:space="preserve">Datador </w:t>
      </w:r>
      <w:proofErr w:type="spellStart"/>
      <w:r w:rsidRPr="009F2546">
        <w:rPr>
          <w:b/>
          <w:bCs/>
        </w:rPr>
        <w:t>Inkjet</w:t>
      </w:r>
      <w:proofErr w:type="spellEnd"/>
      <w:r w:rsidRPr="009F2546">
        <w:t xml:space="preserve"> integrado.</w:t>
      </w:r>
    </w:p>
    <w:p w14:paraId="61BE453C" w14:textId="77777777" w:rsidR="009F2546" w:rsidRPr="009F2546" w:rsidRDefault="009F2546" w:rsidP="009F2546">
      <w:pPr>
        <w:numPr>
          <w:ilvl w:val="0"/>
          <w:numId w:val="4"/>
        </w:numPr>
      </w:pPr>
      <w:r w:rsidRPr="009F2546">
        <w:rPr>
          <w:b/>
          <w:bCs/>
        </w:rPr>
        <w:lastRenderedPageBreak/>
        <w:t>Injeção de Gás (Atmosfera Modificada):</w:t>
      </w:r>
      <w:r w:rsidRPr="009F2546">
        <w:t xml:space="preserve"> O produto é perecível (</w:t>
      </w:r>
      <w:proofErr w:type="spellStart"/>
      <w:r w:rsidRPr="009F2546">
        <w:t>ex</w:t>
      </w:r>
      <w:proofErr w:type="spellEnd"/>
      <w:r w:rsidRPr="009F2546">
        <w:t xml:space="preserve">: alimentos) e precisa de injeção de nitrogênio para aumentar o </w:t>
      </w:r>
      <w:proofErr w:type="spellStart"/>
      <w:r w:rsidRPr="009F2546">
        <w:rPr>
          <w:i/>
          <w:iCs/>
        </w:rPr>
        <w:t>shelf-life</w:t>
      </w:r>
      <w:proofErr w:type="spellEnd"/>
      <w:r w:rsidRPr="009F2546">
        <w:t>?</w:t>
      </w:r>
    </w:p>
    <w:p w14:paraId="5B72FD2A" w14:textId="77777777" w:rsidR="009F2546" w:rsidRPr="009F2546" w:rsidRDefault="009F2546" w:rsidP="009F2546">
      <w:pPr>
        <w:numPr>
          <w:ilvl w:val="0"/>
          <w:numId w:val="4"/>
        </w:numPr>
      </w:pPr>
      <w:r w:rsidRPr="009F2546">
        <w:rPr>
          <w:b/>
          <w:bCs/>
        </w:rPr>
        <w:t>Sucção de Ar:</w:t>
      </w:r>
      <w:r w:rsidRPr="009F2546">
        <w:t xml:space="preserve"> É necessário retirar o excesso de ar de dentro do saco antes da selagem?</w:t>
      </w:r>
    </w:p>
    <w:p w14:paraId="65672373" w14:textId="77777777" w:rsidR="009F2546" w:rsidRPr="009F2546" w:rsidRDefault="009F2546" w:rsidP="009F2546">
      <w:pPr>
        <w:rPr>
          <w:b/>
          <w:bCs/>
        </w:rPr>
      </w:pPr>
      <w:r w:rsidRPr="009F2546">
        <w:rPr>
          <w:b/>
          <w:bCs/>
        </w:rPr>
        <w:t>5. Infraestrutura e Higiene</w:t>
      </w:r>
    </w:p>
    <w:p w14:paraId="40C7E1E5" w14:textId="77777777" w:rsidR="009F2546" w:rsidRPr="009F2546" w:rsidRDefault="009F2546" w:rsidP="009F2546">
      <w:pPr>
        <w:numPr>
          <w:ilvl w:val="0"/>
          <w:numId w:val="5"/>
        </w:numPr>
      </w:pPr>
      <w:r w:rsidRPr="009F2546">
        <w:rPr>
          <w:b/>
          <w:bCs/>
        </w:rPr>
        <w:t>Ambiente de Trabalho:</w:t>
      </w:r>
      <w:r w:rsidRPr="009F2546">
        <w:t xml:space="preserve"> A máquina operará em ambiente seco, com pó (</w:t>
      </w:r>
      <w:proofErr w:type="spellStart"/>
      <w:r w:rsidRPr="009F2546">
        <w:t>ex</w:t>
      </w:r>
      <w:proofErr w:type="spellEnd"/>
      <w:r w:rsidRPr="009F2546">
        <w:t>: farinha) ou úmido?</w:t>
      </w:r>
    </w:p>
    <w:p w14:paraId="4F31F657" w14:textId="77777777" w:rsidR="009F2546" w:rsidRPr="009F2546" w:rsidRDefault="009F2546" w:rsidP="009F2546">
      <w:pPr>
        <w:numPr>
          <w:ilvl w:val="1"/>
          <w:numId w:val="5"/>
        </w:numPr>
      </w:pPr>
      <w:r w:rsidRPr="009F2546">
        <w:rPr>
          <w:i/>
          <w:iCs/>
        </w:rPr>
        <w:t>Por que perguntar:</w:t>
      </w:r>
      <w:r w:rsidRPr="009F2546">
        <w:t xml:space="preserve"> Para você decidir se a estrutura deve ser em </w:t>
      </w:r>
      <w:r w:rsidRPr="009F2546">
        <w:rPr>
          <w:b/>
          <w:bCs/>
        </w:rPr>
        <w:t>Aço Inox 304</w:t>
      </w:r>
      <w:r w:rsidRPr="009F2546">
        <w:t xml:space="preserve"> ou se a pintura epóxi atende.</w:t>
      </w:r>
    </w:p>
    <w:p w14:paraId="4AC453E0" w14:textId="77777777" w:rsidR="009F2546" w:rsidRPr="009F2546" w:rsidRDefault="009F2546" w:rsidP="009F2546">
      <w:pPr>
        <w:numPr>
          <w:ilvl w:val="0"/>
          <w:numId w:val="5"/>
        </w:numPr>
      </w:pPr>
      <w:r w:rsidRPr="009F2546">
        <w:rPr>
          <w:b/>
          <w:bCs/>
        </w:rPr>
        <w:t>Requisitos Elétricos:</w:t>
      </w:r>
      <w:r w:rsidRPr="009F2546">
        <w:t xml:space="preserve"> Qual a voltagem disponível (220V Mono/Trifásico)?</w:t>
      </w:r>
    </w:p>
    <w:p w14:paraId="68D2A445" w14:textId="77777777" w:rsidR="009F2546" w:rsidRPr="009F2546" w:rsidRDefault="009F2546" w:rsidP="009F2546">
      <w:r w:rsidRPr="009F2546">
        <w:pict w14:anchorId="1FD98905">
          <v:rect id="_x0000_i1031" style="width:0;height:1.5pt" o:hralign="center" o:hrstd="t" o:hr="t" fillcolor="#a0a0a0" stroked="f"/>
        </w:pict>
      </w:r>
    </w:p>
    <w:p w14:paraId="73F4DA7B" w14:textId="77777777" w:rsidR="009F2546" w:rsidRPr="009F2546" w:rsidRDefault="009F2546" w:rsidP="009F2546">
      <w:pPr>
        <w:rPr>
          <w:b/>
          <w:bCs/>
        </w:rPr>
      </w:pPr>
      <w:r w:rsidRPr="009F2546">
        <w:rPr>
          <w:b/>
          <w:bCs/>
        </w:rPr>
        <w:t>Posicionamento de Autoridade Tecfag:</w:t>
      </w:r>
    </w:p>
    <w:p w14:paraId="136EA4B6" w14:textId="77777777" w:rsidR="009F2546" w:rsidRPr="009F2546" w:rsidRDefault="009F2546" w:rsidP="009F2546">
      <w:r w:rsidRPr="009F2546">
        <w:t>Ao receber os dados, sua resposta técnica será:</w:t>
      </w:r>
    </w:p>
    <w:p w14:paraId="16B18FB2" w14:textId="77777777" w:rsidR="009F2546" w:rsidRPr="009F2546" w:rsidRDefault="009F2546" w:rsidP="009F2546">
      <w:r w:rsidRPr="009F2546">
        <w:rPr>
          <w:i/>
          <w:iCs/>
        </w:rPr>
        <w:t xml:space="preserve">"Dado que seu saco é laminado e possui um peso de 2kg, minha decisão técnica para o seu projeto Personnalité é uma </w:t>
      </w:r>
      <w:r w:rsidRPr="009F2546">
        <w:rPr>
          <w:b/>
          <w:bCs/>
          <w:i/>
          <w:iCs/>
        </w:rPr>
        <w:t>Seladora Contínua Vertical com Cabeçote de Inox e Sistema de Resfriamento Forçado</w:t>
      </w:r>
      <w:r w:rsidRPr="009F2546">
        <w:rPr>
          <w:i/>
          <w:iCs/>
        </w:rPr>
        <w:t xml:space="preserve">. Isso garantirá que a solda solidifique instantaneamente, evitando vazamentos e garantindo uma </w:t>
      </w:r>
      <w:proofErr w:type="spellStart"/>
      <w:r w:rsidRPr="009F2546">
        <w:rPr>
          <w:i/>
          <w:iCs/>
        </w:rPr>
        <w:t>datagem</w:t>
      </w:r>
      <w:proofErr w:type="spellEnd"/>
      <w:r w:rsidRPr="009F2546">
        <w:rPr>
          <w:i/>
          <w:iCs/>
        </w:rPr>
        <w:t xml:space="preserve"> nítida em relevo diretamente na solda."</w:t>
      </w:r>
    </w:p>
    <w:p w14:paraId="375A41E9" w14:textId="77777777" w:rsidR="009359C7" w:rsidRDefault="009359C7"/>
    <w:sectPr w:rsidR="009359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22D7"/>
    <w:multiLevelType w:val="multilevel"/>
    <w:tmpl w:val="A84C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51E9F"/>
    <w:multiLevelType w:val="multilevel"/>
    <w:tmpl w:val="CF14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459B5"/>
    <w:multiLevelType w:val="multilevel"/>
    <w:tmpl w:val="89AC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97919"/>
    <w:multiLevelType w:val="multilevel"/>
    <w:tmpl w:val="05E0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C19ED"/>
    <w:multiLevelType w:val="multilevel"/>
    <w:tmpl w:val="8E90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961798">
    <w:abstractNumId w:val="4"/>
  </w:num>
  <w:num w:numId="2" w16cid:durableId="1995598769">
    <w:abstractNumId w:val="2"/>
  </w:num>
  <w:num w:numId="3" w16cid:durableId="1999454482">
    <w:abstractNumId w:val="1"/>
  </w:num>
  <w:num w:numId="4" w16cid:durableId="1450736159">
    <w:abstractNumId w:val="0"/>
  </w:num>
  <w:num w:numId="5" w16cid:durableId="578368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9C7"/>
    <w:rsid w:val="00274A09"/>
    <w:rsid w:val="009359C7"/>
    <w:rsid w:val="009F2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D7E74C-93D6-408C-888B-A97E36AB6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5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5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5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5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5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59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9C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9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9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9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9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9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9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9C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9C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2026-01-27T20:48:00Z</dcterms:created>
  <dcterms:modified xsi:type="dcterms:W3CDTF">2026-01-27T20:48:00Z</dcterms:modified>
</cp:coreProperties>
</file>