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66D3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RELATÓRIO DE DIAGNÓSTICO TÉCNICO: TANQUES REATORES</w:t>
      </w:r>
    </w:p>
    <w:p w14:paraId="1AC292C8" w14:textId="77777777" w:rsidR="00C9099D" w:rsidRPr="00C9099D" w:rsidRDefault="00C9099D" w:rsidP="00C9099D">
      <w:r w:rsidRPr="00C9099D">
        <w:rPr>
          <w:i/>
          <w:iCs/>
        </w:rPr>
        <w:t>(Foco: Processamento Químico, Térmico e Homogeneização)</w:t>
      </w:r>
    </w:p>
    <w:p w14:paraId="3585CC50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1. Características do Produto e Processo (Input de Engenharia)</w:t>
      </w:r>
    </w:p>
    <w:p w14:paraId="68FBE1BE" w14:textId="77777777" w:rsidR="00C9099D" w:rsidRPr="00C9099D" w:rsidRDefault="00C9099D" w:rsidP="00C9099D">
      <w:pPr>
        <w:numPr>
          <w:ilvl w:val="0"/>
          <w:numId w:val="1"/>
        </w:numPr>
      </w:pPr>
      <w:r w:rsidRPr="00C9099D">
        <w:rPr>
          <w:b/>
          <w:bCs/>
        </w:rPr>
        <w:t>Viscosidade Inicial e Final:</w:t>
      </w:r>
      <w:r w:rsidRPr="00C9099D">
        <w:t xml:space="preserve"> O produto muda de consistência durante o processo? (</w:t>
      </w:r>
      <w:proofErr w:type="spellStart"/>
      <w:r w:rsidRPr="00C9099D">
        <w:t>Ex</w:t>
      </w:r>
      <w:proofErr w:type="spellEnd"/>
      <w:r w:rsidRPr="00C9099D">
        <w:t>: Entra líquido e vira um gel espesso).</w:t>
      </w:r>
    </w:p>
    <w:p w14:paraId="22101735" w14:textId="77777777" w:rsidR="00C9099D" w:rsidRPr="00C9099D" w:rsidRDefault="00C9099D" w:rsidP="00C9099D">
      <w:pPr>
        <w:numPr>
          <w:ilvl w:val="0"/>
          <w:numId w:val="1"/>
        </w:numPr>
      </w:pPr>
      <w:r w:rsidRPr="00C9099D">
        <w:rPr>
          <w:b/>
          <w:bCs/>
        </w:rPr>
        <w:t>Comportamento Químico:</w:t>
      </w:r>
      <w:r w:rsidRPr="00C9099D">
        <w:t xml:space="preserve"> O produto é corrosivo, inflamável ou exige atmosfera inerte (injeção de Nitrogênio)?</w:t>
      </w:r>
    </w:p>
    <w:p w14:paraId="5E571648" w14:textId="77777777" w:rsidR="00C9099D" w:rsidRPr="00C9099D" w:rsidRDefault="00C9099D" w:rsidP="00C9099D">
      <w:pPr>
        <w:numPr>
          <w:ilvl w:val="0"/>
          <w:numId w:val="1"/>
        </w:numPr>
      </w:pPr>
      <w:r w:rsidRPr="00C9099D">
        <w:rPr>
          <w:b/>
          <w:bCs/>
        </w:rPr>
        <w:t>Sensibilidade ao Cisalhamento:</w:t>
      </w:r>
      <w:r w:rsidRPr="00C9099D">
        <w:t xml:space="preserve"> O produto pode ser agitado vigorosamente ou exige uma mistura lenta para não "quebrar" a molécula?</w:t>
      </w:r>
    </w:p>
    <w:p w14:paraId="4DFEB3AE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2. Controle Térmico (Troca de Calor)</w:t>
      </w:r>
    </w:p>
    <w:p w14:paraId="3F3FE6CA" w14:textId="77777777" w:rsidR="00C9099D" w:rsidRPr="00C9099D" w:rsidRDefault="00C9099D" w:rsidP="00C9099D">
      <w:pPr>
        <w:numPr>
          <w:ilvl w:val="0"/>
          <w:numId w:val="2"/>
        </w:numPr>
      </w:pPr>
      <w:r w:rsidRPr="00C9099D">
        <w:rPr>
          <w:b/>
          <w:bCs/>
        </w:rPr>
        <w:t>Necessidade de Camisa (</w:t>
      </w:r>
      <w:proofErr w:type="spellStart"/>
      <w:r w:rsidRPr="00C9099D">
        <w:rPr>
          <w:b/>
          <w:bCs/>
        </w:rPr>
        <w:t>Jacket</w:t>
      </w:r>
      <w:proofErr w:type="spellEnd"/>
      <w:r w:rsidRPr="00C9099D">
        <w:rPr>
          <w:b/>
          <w:bCs/>
        </w:rPr>
        <w:t>):</w:t>
      </w:r>
      <w:r w:rsidRPr="00C9099D">
        <w:t xml:space="preserve"> O tanque precisa de aquecimento, resfriamento ou ambos?</w:t>
      </w:r>
    </w:p>
    <w:p w14:paraId="11859F4A" w14:textId="77777777" w:rsidR="00C9099D" w:rsidRPr="00C9099D" w:rsidRDefault="00C9099D" w:rsidP="00C9099D">
      <w:pPr>
        <w:numPr>
          <w:ilvl w:val="0"/>
          <w:numId w:val="2"/>
        </w:numPr>
      </w:pPr>
      <w:r w:rsidRPr="00C9099D">
        <w:rPr>
          <w:b/>
          <w:bCs/>
        </w:rPr>
        <w:t>Fonte de Energia:</w:t>
      </w:r>
      <w:r w:rsidRPr="00C9099D">
        <w:t xml:space="preserve"> O aquecimento será via </w:t>
      </w:r>
      <w:r w:rsidRPr="00C9099D">
        <w:rPr>
          <w:b/>
          <w:bCs/>
        </w:rPr>
        <w:t>Resistência Elétrica</w:t>
      </w:r>
      <w:r w:rsidRPr="00C9099D">
        <w:t xml:space="preserve"> (óleo térmico/água), </w:t>
      </w:r>
      <w:r w:rsidRPr="00C9099D">
        <w:rPr>
          <w:b/>
          <w:bCs/>
        </w:rPr>
        <w:t>Vapor</w:t>
      </w:r>
      <w:r w:rsidRPr="00C9099D">
        <w:t xml:space="preserve"> ou </w:t>
      </w:r>
      <w:r w:rsidRPr="00C9099D">
        <w:rPr>
          <w:b/>
          <w:bCs/>
        </w:rPr>
        <w:t>Água Gelada</w:t>
      </w:r>
      <w:r w:rsidRPr="00C9099D">
        <w:t xml:space="preserve"> (</w:t>
      </w:r>
      <w:proofErr w:type="spellStart"/>
      <w:r w:rsidRPr="00C9099D">
        <w:t>Chiller</w:t>
      </w:r>
      <w:proofErr w:type="spellEnd"/>
      <w:r w:rsidRPr="00C9099D">
        <w:t>)?</w:t>
      </w:r>
    </w:p>
    <w:p w14:paraId="4E3C8D6F" w14:textId="77777777" w:rsidR="00C9099D" w:rsidRPr="00C9099D" w:rsidRDefault="00C9099D" w:rsidP="00C9099D">
      <w:pPr>
        <w:numPr>
          <w:ilvl w:val="0"/>
          <w:numId w:val="2"/>
        </w:numPr>
      </w:pPr>
      <w:r w:rsidRPr="00C9099D">
        <w:rPr>
          <w:b/>
          <w:bCs/>
        </w:rPr>
        <w:t>Isolamento Térmico:</w:t>
      </w:r>
      <w:r w:rsidRPr="00C9099D">
        <w:t xml:space="preserve"> O reator deve ter isolamento em lã de rocha com revestimento externo em inox para evitar perda de calor e proteger o operador contra queimaduras?</w:t>
      </w:r>
    </w:p>
    <w:p w14:paraId="040AB3F8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3. Sistema de Agitação e Homogeneização (Decisão de Autoridade)</w:t>
      </w:r>
    </w:p>
    <w:p w14:paraId="29A6E000" w14:textId="77777777" w:rsidR="00C9099D" w:rsidRPr="00C9099D" w:rsidRDefault="00C9099D" w:rsidP="00C9099D">
      <w:pPr>
        <w:numPr>
          <w:ilvl w:val="0"/>
          <w:numId w:val="3"/>
        </w:numPr>
      </w:pPr>
      <w:r w:rsidRPr="00C9099D">
        <w:rPr>
          <w:b/>
          <w:bCs/>
        </w:rPr>
        <w:t>Tipo de Agitador:</w:t>
      </w:r>
      <w:r w:rsidRPr="00C9099D">
        <w:t xml:space="preserve"> Qual a melhor hélice para o produto?</w:t>
      </w:r>
    </w:p>
    <w:p w14:paraId="01EC2E9B" w14:textId="77777777" w:rsidR="00C9099D" w:rsidRPr="00C9099D" w:rsidRDefault="00C9099D" w:rsidP="00C9099D">
      <w:pPr>
        <w:numPr>
          <w:ilvl w:val="1"/>
          <w:numId w:val="3"/>
        </w:numPr>
      </w:pPr>
      <w:r w:rsidRPr="00C9099D">
        <w:rPr>
          <w:b/>
          <w:bCs/>
        </w:rPr>
        <w:t>Âncora com Raspadores:</w:t>
      </w:r>
      <w:r w:rsidRPr="00C9099D">
        <w:t xml:space="preserve"> Para produtos pastosos que grudam na parede (evita que o produto queime).</w:t>
      </w:r>
    </w:p>
    <w:p w14:paraId="5CC4922D" w14:textId="77777777" w:rsidR="00C9099D" w:rsidRPr="00C9099D" w:rsidRDefault="00C9099D" w:rsidP="00C9099D">
      <w:pPr>
        <w:numPr>
          <w:ilvl w:val="1"/>
          <w:numId w:val="3"/>
        </w:numPr>
      </w:pPr>
      <w:r w:rsidRPr="00C9099D">
        <w:rPr>
          <w:b/>
          <w:bCs/>
        </w:rPr>
        <w:t xml:space="preserve">Turbina </w:t>
      </w:r>
      <w:proofErr w:type="spellStart"/>
      <w:r w:rsidRPr="00C9099D">
        <w:rPr>
          <w:b/>
          <w:bCs/>
        </w:rPr>
        <w:t>Cowles</w:t>
      </w:r>
      <w:proofErr w:type="spellEnd"/>
      <w:r w:rsidRPr="00C9099D">
        <w:rPr>
          <w:b/>
          <w:bCs/>
        </w:rPr>
        <w:t xml:space="preserve"> / High </w:t>
      </w:r>
      <w:proofErr w:type="spellStart"/>
      <w:r w:rsidRPr="00C9099D">
        <w:rPr>
          <w:b/>
          <w:bCs/>
        </w:rPr>
        <w:t>Shear</w:t>
      </w:r>
      <w:proofErr w:type="spellEnd"/>
      <w:r w:rsidRPr="00C9099D">
        <w:rPr>
          <w:b/>
          <w:bCs/>
        </w:rPr>
        <w:t>:</w:t>
      </w:r>
      <w:r w:rsidRPr="00C9099D">
        <w:t xml:space="preserve"> Para dispersão de pós em líquidos e quebra de grumos.</w:t>
      </w:r>
    </w:p>
    <w:p w14:paraId="7C28A615" w14:textId="77777777" w:rsidR="00C9099D" w:rsidRPr="00C9099D" w:rsidRDefault="00C9099D" w:rsidP="00C9099D">
      <w:pPr>
        <w:numPr>
          <w:ilvl w:val="1"/>
          <w:numId w:val="3"/>
        </w:numPr>
      </w:pPr>
      <w:r w:rsidRPr="00C9099D">
        <w:rPr>
          <w:b/>
          <w:bCs/>
        </w:rPr>
        <w:t>Hélice Naval / Pá:</w:t>
      </w:r>
      <w:r w:rsidRPr="00C9099D">
        <w:t xml:space="preserve"> Para misturas simples de baixa viscosidade.</w:t>
      </w:r>
    </w:p>
    <w:p w14:paraId="3E786D63" w14:textId="77777777" w:rsidR="00C9099D" w:rsidRPr="00C9099D" w:rsidRDefault="00C9099D" w:rsidP="00C9099D">
      <w:pPr>
        <w:numPr>
          <w:ilvl w:val="0"/>
          <w:numId w:val="3"/>
        </w:numPr>
      </w:pPr>
      <w:r w:rsidRPr="00C9099D">
        <w:rPr>
          <w:b/>
          <w:bCs/>
        </w:rPr>
        <w:t>Rotação (RPM):</w:t>
      </w:r>
      <w:r w:rsidRPr="00C9099D">
        <w:t xml:space="preserve"> Exige inversor de frequência para controle fino da velocidade?</w:t>
      </w:r>
    </w:p>
    <w:p w14:paraId="2D094F40" w14:textId="77777777" w:rsidR="00C9099D" w:rsidRPr="00C9099D" w:rsidRDefault="00C9099D" w:rsidP="00C9099D">
      <w:pPr>
        <w:numPr>
          <w:ilvl w:val="0"/>
          <w:numId w:val="3"/>
        </w:numPr>
      </w:pPr>
      <w:r w:rsidRPr="00C9099D">
        <w:rPr>
          <w:b/>
          <w:bCs/>
        </w:rPr>
        <w:t>Agitação Dupla:</w:t>
      </w:r>
      <w:r w:rsidRPr="00C9099D">
        <w:t xml:space="preserve"> É necessário um agitador central lento e um homogeneizador de fundo (High </w:t>
      </w:r>
      <w:proofErr w:type="spellStart"/>
      <w:r w:rsidRPr="00C9099D">
        <w:t>Shear</w:t>
      </w:r>
      <w:proofErr w:type="spellEnd"/>
      <w:r w:rsidRPr="00C9099D">
        <w:t>) rápido operando simultaneamente?</w:t>
      </w:r>
    </w:p>
    <w:p w14:paraId="59320D62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4. Pressão e Vedação (Segurança Operacional)</w:t>
      </w:r>
    </w:p>
    <w:p w14:paraId="70385F36" w14:textId="77777777" w:rsidR="00C9099D" w:rsidRPr="00C9099D" w:rsidRDefault="00C9099D" w:rsidP="00C9099D">
      <w:pPr>
        <w:numPr>
          <w:ilvl w:val="0"/>
          <w:numId w:val="4"/>
        </w:numPr>
      </w:pPr>
      <w:r w:rsidRPr="00C9099D">
        <w:rPr>
          <w:b/>
          <w:bCs/>
        </w:rPr>
        <w:t>Trabalho sob Vácuo:</w:t>
      </w:r>
      <w:r w:rsidRPr="00C9099D">
        <w:t xml:space="preserve"> O processo exige vácuo para eliminar bolhas de ar ou baixar o ponto de ebulição?</w:t>
      </w:r>
    </w:p>
    <w:p w14:paraId="3DA98910" w14:textId="77777777" w:rsidR="00C9099D" w:rsidRPr="00C9099D" w:rsidRDefault="00C9099D" w:rsidP="00C9099D">
      <w:pPr>
        <w:numPr>
          <w:ilvl w:val="0"/>
          <w:numId w:val="4"/>
        </w:numPr>
      </w:pPr>
      <w:r w:rsidRPr="00C9099D">
        <w:rPr>
          <w:b/>
          <w:bCs/>
        </w:rPr>
        <w:t>Trabalho sob Pressão:</w:t>
      </w:r>
      <w:r w:rsidRPr="00C9099D">
        <w:t xml:space="preserve"> O tanque será um vaso de pressão (exige norma NR-13)?</w:t>
      </w:r>
    </w:p>
    <w:p w14:paraId="2BFBFAC3" w14:textId="77777777" w:rsidR="00C9099D" w:rsidRPr="00C9099D" w:rsidRDefault="00C9099D" w:rsidP="00C9099D">
      <w:pPr>
        <w:numPr>
          <w:ilvl w:val="0"/>
          <w:numId w:val="4"/>
        </w:numPr>
      </w:pPr>
      <w:r w:rsidRPr="00C9099D">
        <w:rPr>
          <w:b/>
          <w:bCs/>
        </w:rPr>
        <w:lastRenderedPageBreak/>
        <w:t>Tipo de Vedação do Eixo:</w:t>
      </w:r>
      <w:r w:rsidRPr="00C9099D">
        <w:t xml:space="preserve"> Selo mecânico simples, selo mecânico duplo (com refrigeração) ou gaxeta sanitária?</w:t>
      </w:r>
    </w:p>
    <w:p w14:paraId="7CCFDD68" w14:textId="77777777" w:rsidR="00C9099D" w:rsidRPr="00C9099D" w:rsidRDefault="00C9099D" w:rsidP="00C9099D">
      <w:pPr>
        <w:numPr>
          <w:ilvl w:val="1"/>
          <w:numId w:val="4"/>
        </w:numPr>
      </w:pPr>
      <w:r w:rsidRPr="00C9099D">
        <w:rPr>
          <w:i/>
          <w:iCs/>
        </w:rPr>
        <w:t>Dica de Autoridade:</w:t>
      </w:r>
      <w:r w:rsidRPr="00C9099D">
        <w:t xml:space="preserve"> Para reatores que trabalham com vácuo ou produtos químicos voláteis, o </w:t>
      </w:r>
      <w:r w:rsidRPr="00C9099D">
        <w:rPr>
          <w:b/>
          <w:bCs/>
        </w:rPr>
        <w:t>Selo Mecânico</w:t>
      </w:r>
      <w:r w:rsidRPr="00C9099D">
        <w:t xml:space="preserve"> é obrigatório para garantir a estanqueidade.</w:t>
      </w:r>
    </w:p>
    <w:p w14:paraId="4D6DE56D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5. Capacidade e Geometria</w:t>
      </w:r>
    </w:p>
    <w:p w14:paraId="0C07702D" w14:textId="77777777" w:rsidR="00C9099D" w:rsidRPr="00C9099D" w:rsidRDefault="00C9099D" w:rsidP="00C9099D">
      <w:pPr>
        <w:numPr>
          <w:ilvl w:val="0"/>
          <w:numId w:val="5"/>
        </w:numPr>
      </w:pPr>
      <w:r w:rsidRPr="00C9099D">
        <w:rPr>
          <w:b/>
          <w:bCs/>
        </w:rPr>
        <w:t>Volume Útil vs. Volume Total:</w:t>
      </w:r>
      <w:r w:rsidRPr="00C9099D">
        <w:t xml:space="preserve"> Qual o lote (Batch) real que será produzido?</w:t>
      </w:r>
    </w:p>
    <w:p w14:paraId="14671F34" w14:textId="77777777" w:rsidR="00C9099D" w:rsidRPr="00C9099D" w:rsidRDefault="00C9099D" w:rsidP="00C9099D">
      <w:pPr>
        <w:numPr>
          <w:ilvl w:val="0"/>
          <w:numId w:val="5"/>
        </w:numPr>
      </w:pPr>
      <w:r w:rsidRPr="00C9099D">
        <w:rPr>
          <w:b/>
          <w:bCs/>
        </w:rPr>
        <w:t>Formato do Fundo:</w:t>
      </w:r>
      <w:r w:rsidRPr="00C9099D">
        <w:t xml:space="preserve"> Fundo cônico (para drenagem total), abaulado (para pressão) ou inclinado?</w:t>
      </w:r>
    </w:p>
    <w:p w14:paraId="5324D1DA" w14:textId="77777777" w:rsidR="00C9099D" w:rsidRPr="00C9099D" w:rsidRDefault="00C9099D" w:rsidP="00C9099D">
      <w:pPr>
        <w:numPr>
          <w:ilvl w:val="0"/>
          <w:numId w:val="5"/>
        </w:numPr>
      </w:pPr>
      <w:r w:rsidRPr="00C9099D">
        <w:rPr>
          <w:b/>
          <w:bCs/>
        </w:rPr>
        <w:t>Acabamento Interno:</w:t>
      </w:r>
      <w:r w:rsidRPr="00C9099D">
        <w:t xml:space="preserve"> Polimento espelhado (Ra &lt; 0.4 µm) para evitar incrustações e facilitar a limpeza?</w:t>
      </w:r>
    </w:p>
    <w:p w14:paraId="4693685E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6. Acessórios e Automação (Padrão Personnalité)</w:t>
      </w:r>
    </w:p>
    <w:p w14:paraId="2017C5A0" w14:textId="77777777" w:rsidR="00C9099D" w:rsidRPr="00C9099D" w:rsidRDefault="00C9099D" w:rsidP="00C9099D">
      <w:pPr>
        <w:numPr>
          <w:ilvl w:val="0"/>
          <w:numId w:val="6"/>
        </w:numPr>
      </w:pPr>
      <w:r w:rsidRPr="00C9099D">
        <w:rPr>
          <w:b/>
          <w:bCs/>
        </w:rPr>
        <w:t>Células de Carga:</w:t>
      </w:r>
      <w:r w:rsidRPr="00C9099D">
        <w:t xml:space="preserve"> O tanque deve ser montado sobre balanças para controlar a entrada de matéria-prima por peso?</w:t>
      </w:r>
    </w:p>
    <w:p w14:paraId="4B055F0B" w14:textId="77777777" w:rsidR="00C9099D" w:rsidRPr="00C9099D" w:rsidRDefault="00C9099D" w:rsidP="00C9099D">
      <w:pPr>
        <w:numPr>
          <w:ilvl w:val="0"/>
          <w:numId w:val="6"/>
        </w:numPr>
      </w:pPr>
      <w:r w:rsidRPr="00C9099D">
        <w:rPr>
          <w:b/>
          <w:bCs/>
        </w:rPr>
        <w:t>Sensores:</w:t>
      </w:r>
      <w:r w:rsidRPr="00C9099D">
        <w:t xml:space="preserve"> Necessita de sensores de temperatura (PT100), nível e pressão com registro de dados?</w:t>
      </w:r>
    </w:p>
    <w:p w14:paraId="281C139F" w14:textId="77777777" w:rsidR="00C9099D" w:rsidRPr="00C9099D" w:rsidRDefault="00C9099D" w:rsidP="00C9099D">
      <w:pPr>
        <w:numPr>
          <w:ilvl w:val="0"/>
          <w:numId w:val="6"/>
        </w:numPr>
      </w:pPr>
      <w:r w:rsidRPr="00C9099D">
        <w:rPr>
          <w:b/>
          <w:bCs/>
        </w:rPr>
        <w:t>Limpeza CIP:</w:t>
      </w:r>
      <w:r w:rsidRPr="00C9099D">
        <w:t xml:space="preserve"> Incluir spray </w:t>
      </w:r>
      <w:proofErr w:type="spellStart"/>
      <w:r w:rsidRPr="00C9099D">
        <w:t>balls</w:t>
      </w:r>
      <w:proofErr w:type="spellEnd"/>
      <w:r w:rsidRPr="00C9099D">
        <w:t xml:space="preserve"> (esferas de limpeza) para lavagem automática interna?</w:t>
      </w:r>
    </w:p>
    <w:p w14:paraId="58298072" w14:textId="77777777" w:rsidR="00C9099D" w:rsidRPr="00C9099D" w:rsidRDefault="00C9099D" w:rsidP="00C9099D">
      <w:pPr>
        <w:numPr>
          <w:ilvl w:val="0"/>
          <w:numId w:val="6"/>
        </w:numPr>
      </w:pPr>
      <w:r w:rsidRPr="00C9099D">
        <w:rPr>
          <w:b/>
          <w:bCs/>
        </w:rPr>
        <w:t>Boca de Visita (</w:t>
      </w:r>
      <w:proofErr w:type="spellStart"/>
      <w:r w:rsidRPr="00C9099D">
        <w:rPr>
          <w:b/>
          <w:bCs/>
        </w:rPr>
        <w:t>Manway</w:t>
      </w:r>
      <w:proofErr w:type="spellEnd"/>
      <w:r w:rsidRPr="00C9099D">
        <w:rPr>
          <w:b/>
          <w:bCs/>
        </w:rPr>
        <w:t>):</w:t>
      </w:r>
      <w:r w:rsidRPr="00C9099D">
        <w:t xml:space="preserve"> Com iluminação interna e vidro de inspeção?</w:t>
      </w:r>
    </w:p>
    <w:p w14:paraId="4B316C68" w14:textId="77777777" w:rsidR="00C9099D" w:rsidRPr="00C9099D" w:rsidRDefault="00C9099D" w:rsidP="00C9099D">
      <w:r w:rsidRPr="00C9099D">
        <w:pict w14:anchorId="0B666806">
          <v:rect id="_x0000_i1031" style="width:0;height:1.5pt" o:hralign="center" o:hrstd="t" o:hr="t" fillcolor="#a0a0a0" stroked="f"/>
        </w:pict>
      </w:r>
    </w:p>
    <w:p w14:paraId="4218A733" w14:textId="77777777" w:rsidR="00C9099D" w:rsidRPr="00C9099D" w:rsidRDefault="00C9099D" w:rsidP="00C9099D">
      <w:pPr>
        <w:rPr>
          <w:b/>
          <w:bCs/>
        </w:rPr>
      </w:pPr>
      <w:r w:rsidRPr="00C9099D">
        <w:rPr>
          <w:b/>
          <w:bCs/>
        </w:rPr>
        <w:t>Posicionamento de Autoridade Tecfag:</w:t>
      </w:r>
    </w:p>
    <w:p w14:paraId="46D32C10" w14:textId="77777777" w:rsidR="00C9099D" w:rsidRPr="00C9099D" w:rsidRDefault="00C9099D" w:rsidP="00C9099D">
      <w:r w:rsidRPr="00C9099D">
        <w:t>Ao receber esses dados, sua conclusão técnica será:</w:t>
      </w:r>
    </w:p>
    <w:p w14:paraId="2E4E482A" w14:textId="77777777" w:rsidR="00C9099D" w:rsidRPr="00C9099D" w:rsidRDefault="00C9099D" w:rsidP="00C9099D">
      <w:r w:rsidRPr="00C9099D">
        <w:rPr>
          <w:i/>
          <w:iCs/>
        </w:rPr>
        <w:t xml:space="preserve">"Dado que seu creme cosmético exige alta homogeneização e é sensível ao calor nas paredes, minha decisão técnica para o projeto Personnalité é um </w:t>
      </w:r>
      <w:r w:rsidRPr="00C9099D">
        <w:rPr>
          <w:b/>
          <w:bCs/>
          <w:i/>
          <w:iCs/>
        </w:rPr>
        <w:t xml:space="preserve">Reator Encamisado com Agitação Dupla: uma Âncora com Raspadores em PTFE e um Emulsificador de Fundo High </w:t>
      </w:r>
      <w:proofErr w:type="spellStart"/>
      <w:r w:rsidRPr="00C9099D">
        <w:rPr>
          <w:b/>
          <w:bCs/>
          <w:i/>
          <w:iCs/>
        </w:rPr>
        <w:t>Shear</w:t>
      </w:r>
      <w:proofErr w:type="spellEnd"/>
      <w:r w:rsidRPr="00C9099D">
        <w:rPr>
          <w:i/>
          <w:iCs/>
        </w:rPr>
        <w:t>. O sistema operará sob vácuo para garantir um produto final sem bolhas e com brilho superior."</w:t>
      </w:r>
    </w:p>
    <w:p w14:paraId="4FE88F30" w14:textId="77777777" w:rsidR="004774C4" w:rsidRDefault="004774C4"/>
    <w:sectPr w:rsidR="00477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359"/>
    <w:multiLevelType w:val="multilevel"/>
    <w:tmpl w:val="E6F0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F3038"/>
    <w:multiLevelType w:val="multilevel"/>
    <w:tmpl w:val="205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177C"/>
    <w:multiLevelType w:val="multilevel"/>
    <w:tmpl w:val="34D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A287F"/>
    <w:multiLevelType w:val="multilevel"/>
    <w:tmpl w:val="AF3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811E6"/>
    <w:multiLevelType w:val="multilevel"/>
    <w:tmpl w:val="C04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3708F"/>
    <w:multiLevelType w:val="multilevel"/>
    <w:tmpl w:val="CC7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846827">
    <w:abstractNumId w:val="0"/>
  </w:num>
  <w:num w:numId="2" w16cid:durableId="1107971057">
    <w:abstractNumId w:val="5"/>
  </w:num>
  <w:num w:numId="3" w16cid:durableId="1843156660">
    <w:abstractNumId w:val="1"/>
  </w:num>
  <w:num w:numId="4" w16cid:durableId="1132790364">
    <w:abstractNumId w:val="4"/>
  </w:num>
  <w:num w:numId="5" w16cid:durableId="394282834">
    <w:abstractNumId w:val="2"/>
  </w:num>
  <w:num w:numId="6" w16cid:durableId="729615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C4"/>
    <w:rsid w:val="004774C4"/>
    <w:rsid w:val="00C9099D"/>
    <w:rsid w:val="00CB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15E25B-EA35-4518-90B3-7237B033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7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7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7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7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7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74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74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7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74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7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7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74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74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74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7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74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7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2026-01-27T21:10:00Z</dcterms:created>
  <dcterms:modified xsi:type="dcterms:W3CDTF">2026-01-27T21:10:00Z</dcterms:modified>
</cp:coreProperties>
</file>