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AC90A4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Міністерство освіти і науки України</w:t>
      </w:r>
    </w:p>
    <w:p w14:paraId="1A35E834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Національний технічний університет</w:t>
      </w:r>
    </w:p>
    <w:p w14:paraId="2119D9DA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«Дніпровська політехніка»</w:t>
      </w:r>
    </w:p>
    <w:p w14:paraId="77C73431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uk-UA"/>
        </w:rPr>
        <w:drawing>
          <wp:anchor distT="0" distB="0" distL="0" distR="0" simplePos="0" relativeHeight="2" behindDoc="0" locked="0" layoutInCell="1" allowOverlap="1" wp14:anchorId="6D90AF7F" wp14:editId="62A994F8">
            <wp:simplePos x="0" y="0"/>
            <wp:positionH relativeFrom="column">
              <wp:posOffset>1741805</wp:posOffset>
            </wp:positionH>
            <wp:positionV relativeFrom="paragraph">
              <wp:posOffset>158750</wp:posOffset>
            </wp:positionV>
            <wp:extent cx="2846070" cy="1278890"/>
            <wp:effectExtent l="0" t="0" r="0" b="0"/>
            <wp:wrapNone/>
            <wp:docPr id="1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7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6070" cy="1278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02A3E41" w14:textId="77777777" w:rsidR="000355CA" w:rsidRDefault="000355C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5FA3003B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B4CAF41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7EBFF9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3B93FC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04D0EC7F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E0D7BE2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6566C56" w14:textId="77777777" w:rsidR="000355CA" w:rsidRDefault="000355CA" w:rsidP="00A912AD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uk-UA"/>
        </w:rPr>
      </w:pPr>
    </w:p>
    <w:p w14:paraId="7C86F3E8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0481539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ЗВІТ</w:t>
      </w:r>
    </w:p>
    <w:p w14:paraId="486314FB" w14:textId="0C858962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з виконання лабораторної роботи №</w:t>
      </w:r>
      <w:r w:rsidR="008E2404">
        <w:rPr>
          <w:rFonts w:ascii="Times New Roman" w:hAnsi="Times New Roman" w:cs="Times New Roman"/>
          <w:b/>
          <w:sz w:val="32"/>
          <w:szCs w:val="32"/>
          <w:lang w:val="uk-UA"/>
        </w:rPr>
        <w:t>5</w:t>
      </w:r>
    </w:p>
    <w:p w14:paraId="1C28C2E5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з дисципліни</w:t>
      </w:r>
    </w:p>
    <w:p w14:paraId="62C97945" w14:textId="1858F1A2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  <w:r>
        <w:rPr>
          <w:rFonts w:ascii="Times New Roman" w:hAnsi="Times New Roman" w:cs="Times New Roman"/>
          <w:b/>
          <w:sz w:val="32"/>
          <w:szCs w:val="32"/>
          <w:lang w:val="uk-UA"/>
        </w:rPr>
        <w:t>«</w:t>
      </w:r>
      <w:r w:rsidR="00695ADF">
        <w:rPr>
          <w:rFonts w:ascii="Times New Roman" w:hAnsi="Times New Roman" w:cs="Times New Roman"/>
          <w:b/>
          <w:sz w:val="32"/>
          <w:szCs w:val="32"/>
          <w:lang w:val="uk-UA"/>
        </w:rPr>
        <w:t>Аналіз програмного забезпечення</w:t>
      </w:r>
      <w:r>
        <w:rPr>
          <w:rFonts w:ascii="Times New Roman" w:hAnsi="Times New Roman" w:cs="Times New Roman"/>
          <w:b/>
          <w:sz w:val="32"/>
          <w:szCs w:val="32"/>
          <w:lang w:val="uk-UA"/>
        </w:rPr>
        <w:t>»</w:t>
      </w:r>
    </w:p>
    <w:p w14:paraId="663E411A" w14:textId="77777777" w:rsidR="000355CA" w:rsidRDefault="000355CA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7D547801" w14:textId="77777777" w:rsidR="000355CA" w:rsidRDefault="000355C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2C8CBE58" w14:textId="77777777" w:rsidR="000355CA" w:rsidRDefault="000355CA">
      <w:pPr>
        <w:spacing w:after="0" w:line="240" w:lineRule="auto"/>
        <w:rPr>
          <w:rFonts w:ascii="Times New Roman" w:hAnsi="Times New Roman" w:cs="Times New Roman"/>
          <w:b/>
          <w:sz w:val="32"/>
          <w:szCs w:val="32"/>
          <w:lang w:val="uk-UA"/>
        </w:rPr>
      </w:pPr>
    </w:p>
    <w:p w14:paraId="2E6EF2BD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7162FC0C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7D6C4BD2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3EA5B40C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75F8F477" w14:textId="77777777" w:rsidR="000355CA" w:rsidRDefault="00A912AD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Виконав:</w:t>
      </w:r>
    </w:p>
    <w:p w14:paraId="6AC77DB4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022E41A1" w14:textId="2CB6E77F" w:rsidR="000355CA" w:rsidRDefault="00A912AD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студент гр. 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121-24ск-1</w:t>
      </w:r>
      <w:r w:rsid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       _</w:t>
      </w:r>
    </w:p>
    <w:p w14:paraId="43986BDE" w14:textId="77DCC040" w:rsidR="000355CA" w:rsidRDefault="00A912AD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Хамов І. С</w:t>
      </w:r>
      <w:r w:rsidRP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>.</w:t>
      </w:r>
      <w:r w:rsidR="00B4104A" w:rsidRP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                           </w:t>
      </w:r>
      <w:r w:rsidR="00B4104A">
        <w:rPr>
          <w:rFonts w:ascii="Times New Roman" w:hAnsi="Times New Roman" w:cs="Times New Roman"/>
          <w:sz w:val="28"/>
          <w:szCs w:val="28"/>
          <w:u w:val="single"/>
          <w:lang w:val="uk-UA"/>
        </w:rPr>
        <w:t>_</w:t>
      </w:r>
    </w:p>
    <w:p w14:paraId="496F0E33" w14:textId="77777777" w:rsidR="000355CA" w:rsidRDefault="00A912AD">
      <w:pPr>
        <w:spacing w:after="0" w:line="240" w:lineRule="auto"/>
        <w:ind w:firstLine="6237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(П.І.Б.)</w:t>
      </w:r>
    </w:p>
    <w:p w14:paraId="4480903F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132A92F0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6353B0B1" w14:textId="5E3CC56C" w:rsidR="000355CA" w:rsidRDefault="00A912AD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Прийня</w:t>
      </w:r>
      <w:r w:rsidR="000D4D78">
        <w:rPr>
          <w:rFonts w:ascii="Times New Roman" w:hAnsi="Times New Roman" w:cs="Times New Roman"/>
          <w:sz w:val="28"/>
          <w:szCs w:val="28"/>
          <w:lang w:val="uk-UA"/>
        </w:rPr>
        <w:t>в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CAE5649" w14:textId="77777777" w:rsidR="000355CA" w:rsidRDefault="000355CA">
      <w:pPr>
        <w:spacing w:after="0" w:line="240" w:lineRule="auto"/>
        <w:ind w:left="804"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6730FC25" w14:textId="12CABD8E" w:rsidR="000355CA" w:rsidRPr="00B4104A" w:rsidRDefault="00695ADF">
      <w:pPr>
        <w:spacing w:after="0" w:line="240" w:lineRule="auto"/>
        <w:ind w:left="805" w:firstLine="4859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Шевченко</w:t>
      </w:r>
      <w:r w:rsidR="00E502E8">
        <w:rPr>
          <w:rFonts w:ascii="Times New Roman" w:hAnsi="Times New Roman" w:cs="Times New Roman"/>
          <w:sz w:val="28"/>
          <w:szCs w:val="28"/>
          <w:u w:val="single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  <w:lang w:val="uk-UA"/>
        </w:rPr>
        <w:t>Ю. О.</w:t>
      </w:r>
    </w:p>
    <w:p w14:paraId="5D45F82C" w14:textId="77777777" w:rsidR="000355CA" w:rsidRDefault="00A912AD">
      <w:pPr>
        <w:spacing w:after="0" w:line="240" w:lineRule="auto"/>
        <w:ind w:firstLine="6237"/>
        <w:rPr>
          <w:rFonts w:ascii="Times New Roman" w:hAnsi="Times New Roman" w:cs="Times New Roman"/>
          <w:sz w:val="20"/>
          <w:szCs w:val="20"/>
          <w:lang w:val="uk-UA"/>
        </w:rPr>
      </w:pPr>
      <w:r>
        <w:rPr>
          <w:rFonts w:ascii="Times New Roman" w:hAnsi="Times New Roman" w:cs="Times New Roman"/>
          <w:sz w:val="20"/>
          <w:szCs w:val="20"/>
          <w:lang w:val="uk-UA"/>
        </w:rPr>
        <w:t>(П.І.Б.)</w:t>
      </w:r>
    </w:p>
    <w:p w14:paraId="604E9CEE" w14:textId="77777777" w:rsidR="000355CA" w:rsidRDefault="000355CA">
      <w:pPr>
        <w:spacing w:after="0" w:line="240" w:lineRule="auto"/>
        <w:ind w:firstLine="4860"/>
        <w:rPr>
          <w:rFonts w:ascii="Times New Roman" w:hAnsi="Times New Roman" w:cs="Times New Roman"/>
          <w:sz w:val="28"/>
          <w:szCs w:val="28"/>
          <w:lang w:val="uk-UA"/>
        </w:rPr>
      </w:pPr>
    </w:p>
    <w:p w14:paraId="42E7345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AD004A9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94FA86D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FFD400D" w14:textId="7EE69590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6F04ACF8" w14:textId="77777777" w:rsidR="00252D7A" w:rsidRDefault="00252D7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118F267D" w14:textId="77777777" w:rsidR="000355CA" w:rsidRDefault="000355C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3BC4553D" w14:textId="77777777" w:rsidR="000355CA" w:rsidRDefault="000355CA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7606D81A" w14:textId="77777777" w:rsidR="000355CA" w:rsidRDefault="00A912A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Дніпро</w:t>
      </w:r>
    </w:p>
    <w:p w14:paraId="7F9D6091" w14:textId="3D3B3DE1" w:rsidR="000355CA" w:rsidRDefault="00A912AD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202</w:t>
      </w:r>
      <w:r w:rsidR="000D4D78">
        <w:rPr>
          <w:rFonts w:ascii="Times New Roman" w:hAnsi="Times New Roman" w:cs="Times New Roman"/>
          <w:b/>
          <w:sz w:val="28"/>
          <w:szCs w:val="28"/>
          <w:lang w:val="uk-UA"/>
        </w:rPr>
        <w:t>6</w:t>
      </w:r>
    </w:p>
    <w:p w14:paraId="202083C4" w14:textId="79F42839" w:rsidR="000355CA" w:rsidRPr="008E2404" w:rsidRDefault="00A912A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t>Лабораторна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робота №</w:t>
      </w:r>
      <w:r w:rsidR="008E2404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</w:p>
    <w:p w14:paraId="1A6BAB68" w14:textId="77777777" w:rsidR="000355CA" w:rsidRDefault="000355C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7C7BFF9" w14:textId="3D66E3A4" w:rsidR="000355CA" w:rsidRDefault="00A912AD" w:rsidP="008E24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Тема: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E2404" w:rsidRPr="008E2404">
        <w:rPr>
          <w:rFonts w:ascii="Times New Roman" w:hAnsi="Times New Roman" w:cs="Times New Roman"/>
          <w:sz w:val="28"/>
          <w:szCs w:val="28"/>
          <w:lang w:val="uk-UA"/>
        </w:rPr>
        <w:t xml:space="preserve">Створення віртуальної машини в сервісі </w:t>
      </w:r>
      <w:proofErr w:type="spellStart"/>
      <w:r w:rsidR="008E2404" w:rsidRPr="008E2404">
        <w:rPr>
          <w:rFonts w:ascii="Times New Roman" w:hAnsi="Times New Roman" w:cs="Times New Roman"/>
          <w:sz w:val="28"/>
          <w:szCs w:val="28"/>
          <w:lang w:val="uk-UA"/>
        </w:rPr>
        <w:t>Amazon</w:t>
      </w:r>
      <w:proofErr w:type="spellEnd"/>
      <w:r w:rsidR="008E2404" w:rsidRPr="008E2404">
        <w:rPr>
          <w:rFonts w:ascii="Times New Roman" w:hAnsi="Times New Roman" w:cs="Times New Roman"/>
          <w:sz w:val="28"/>
          <w:szCs w:val="28"/>
          <w:lang w:val="uk-UA"/>
        </w:rPr>
        <w:t xml:space="preserve"> EC2</w:t>
      </w:r>
    </w:p>
    <w:p w14:paraId="451CB0AA" w14:textId="6796B96D" w:rsidR="000355CA" w:rsidRDefault="00A912AD" w:rsidP="008E240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Мета: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E2404" w:rsidRPr="008E2404">
        <w:rPr>
          <w:rFonts w:ascii="Times New Roman" w:hAnsi="Times New Roman" w:cs="Times New Roman"/>
          <w:sz w:val="28"/>
          <w:szCs w:val="28"/>
          <w:lang w:val="uk-UA"/>
        </w:rPr>
        <w:t>закріпити теоретичні знання і розвинути практичні навики із створення</w:t>
      </w:r>
      <w:r w:rsidR="008E093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E2404" w:rsidRPr="008E2404">
        <w:rPr>
          <w:rFonts w:ascii="Times New Roman" w:hAnsi="Times New Roman" w:cs="Times New Roman"/>
          <w:sz w:val="28"/>
          <w:szCs w:val="28"/>
          <w:lang w:val="uk-UA"/>
        </w:rPr>
        <w:t>AWS EC2</w:t>
      </w:r>
    </w:p>
    <w:p w14:paraId="78B23150" w14:textId="77777777" w:rsidR="000355CA" w:rsidRDefault="000355C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671AB5CF" w14:textId="77777777" w:rsidR="000355CA" w:rsidRDefault="00A912AD" w:rsidP="00E502E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роботи:</w:t>
      </w:r>
    </w:p>
    <w:p w14:paraId="06BDA7D6" w14:textId="77777777" w:rsidR="000355CA" w:rsidRDefault="000355CA" w:rsidP="00E50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967BF42" w14:textId="56AE2A75" w:rsidR="000F65DE" w:rsidRDefault="000F65DE" w:rsidP="000F65DE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Створив новий каталог лабораторної роботи та дав йому відповідну назву «Лабораторна робота №</w:t>
      </w:r>
      <w:r w:rsidR="008E2404"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>».</w:t>
      </w:r>
    </w:p>
    <w:p w14:paraId="381F9594" w14:textId="6681F301" w:rsidR="000355CA" w:rsidRDefault="00307A82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Ознайомився з теоретичним матеріалом та умовами лабораторних завдань, наведених у інструкції до лабораторної роботи.</w:t>
      </w:r>
    </w:p>
    <w:p w14:paraId="22545C56" w14:textId="50287AE5" w:rsidR="00307A82" w:rsidRDefault="008E093D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Відкрив сайт ЕС2 згідно до умов виконання індивідуального завдання лабораторної роботи (див. рис. 1) та почав створення віртуальної машини.</w:t>
      </w:r>
    </w:p>
    <w:p w14:paraId="3BFF77DC" w14:textId="52A61680" w:rsid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8BA15B3" w14:textId="0F5BD3B4" w:rsidR="008E093D" w:rsidRPr="00B13AE1" w:rsidRDefault="00B86144" w:rsidP="008E093D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D55703" wp14:editId="6C1430C1">
            <wp:extent cx="5597182" cy="2409825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778" cy="241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CF35F" w14:textId="2E41625D" w:rsid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D6752B1" w14:textId="3D05F804" w:rsidR="008E093D" w:rsidRP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 – Консоль комплексу ЕС2</w:t>
      </w:r>
    </w:p>
    <w:p w14:paraId="02DD8DC6" w14:textId="77777777" w:rsid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327B87A" w14:textId="29087E08" w:rsidR="008E093D" w:rsidRDefault="008E093D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Налаштував екземпляр та перевірив його властивості (див. рис. 2).</w:t>
      </w:r>
    </w:p>
    <w:p w14:paraId="45D7C4CF" w14:textId="01A6131E" w:rsid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B38182D" w14:textId="4CF2EF12" w:rsidR="008E093D" w:rsidRDefault="00B13AE1" w:rsidP="008E093D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13AE1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ECA55CA" wp14:editId="0D2F7943">
            <wp:extent cx="5621020" cy="26765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5927" cy="268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7972" w14:textId="1465B367" w:rsid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1CA0379C" w14:textId="7588B42B" w:rsid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2 </w:t>
      </w:r>
      <w:r w:rsidR="00B13AE1">
        <w:rPr>
          <w:rFonts w:ascii="Times New Roman" w:hAnsi="Times New Roman" w:cs="Times New Roman"/>
          <w:sz w:val="28"/>
          <w:szCs w:val="28"/>
          <w:lang w:val="uk-UA"/>
        </w:rPr>
        <w:t>–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13AE1">
        <w:rPr>
          <w:rFonts w:ascii="Times New Roman" w:hAnsi="Times New Roman" w:cs="Times New Roman"/>
          <w:sz w:val="28"/>
          <w:szCs w:val="28"/>
          <w:lang w:val="uk-UA"/>
        </w:rPr>
        <w:t>Створений екземпляр віртуальної машини</w:t>
      </w:r>
    </w:p>
    <w:p w14:paraId="49D5C676" w14:textId="77777777" w:rsid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16D5476" w14:textId="1874C797" w:rsidR="008E093D" w:rsidRDefault="008E093D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Запустив віртуальну машину, підключився та встановив нові шпалери згідно із завданням лабораторної роботи (див. рис. 3).</w:t>
      </w:r>
    </w:p>
    <w:p w14:paraId="5319A9F8" w14:textId="1A9A7F30" w:rsidR="00B13AE1" w:rsidRDefault="00B13AE1" w:rsidP="00B13AE1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40E2416" w14:textId="46DC6F2B" w:rsidR="00B13AE1" w:rsidRDefault="00B86144" w:rsidP="00B13AE1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614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1A19E77" wp14:editId="3C40588E">
            <wp:extent cx="5640705" cy="34956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7489" cy="350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3D7B" w14:textId="7D677C75" w:rsidR="00B13AE1" w:rsidRDefault="00B13AE1" w:rsidP="00B13AE1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61EA079" w14:textId="271E74F6" w:rsidR="00B13AE1" w:rsidRDefault="00B13AE1" w:rsidP="00B13AE1">
      <w:pPr>
        <w:pStyle w:val="a9"/>
        <w:tabs>
          <w:tab w:val="left" w:pos="851"/>
        </w:tabs>
        <w:spacing w:after="0" w:line="360" w:lineRule="auto"/>
        <w:ind w:left="567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3 – Встановлені шпалери на віртуальній машині</w:t>
      </w:r>
    </w:p>
    <w:p w14:paraId="01B20C7E" w14:textId="77777777" w:rsidR="00B13AE1" w:rsidRDefault="00B13AE1" w:rsidP="00B13AE1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76975591" w14:textId="6E89783E" w:rsidR="008E093D" w:rsidRDefault="008E093D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Протестував та зберіг усі результати роботи.</w:t>
      </w:r>
    </w:p>
    <w:p w14:paraId="2AD6D41E" w14:textId="7CE1C7F7" w:rsid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Дані від віртуальної машини для перевірки:</w:t>
      </w:r>
    </w:p>
    <w:p w14:paraId="7CC14989" w14:textId="06D25F53" w:rsid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Address: </w:t>
      </w:r>
      <w:r w:rsidR="00B86144" w:rsidRPr="00B86144">
        <w:rPr>
          <w:rFonts w:ascii="Times New Roman" w:hAnsi="Times New Roman" w:cs="Times New Roman"/>
          <w:sz w:val="28"/>
          <w:szCs w:val="28"/>
          <w:lang w:val="en-US"/>
        </w:rPr>
        <w:t>16.171.64.115</w:t>
      </w:r>
    </w:p>
    <w:p w14:paraId="3EB57624" w14:textId="09BE54DC" w:rsid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User: </w:t>
      </w:r>
      <w:r w:rsidR="00B86144" w:rsidRPr="00B86144">
        <w:rPr>
          <w:rFonts w:ascii="Times New Roman" w:hAnsi="Times New Roman" w:cs="Times New Roman"/>
          <w:sz w:val="28"/>
          <w:szCs w:val="28"/>
          <w:lang w:val="en-US"/>
        </w:rPr>
        <w:t>Administrator</w:t>
      </w:r>
    </w:p>
    <w:p w14:paraId="0179155F" w14:textId="3D7B6A0A" w:rsidR="008E093D" w:rsidRPr="008E093D" w:rsidRDefault="008E093D" w:rsidP="008E093D">
      <w:pPr>
        <w:pStyle w:val="a9"/>
        <w:tabs>
          <w:tab w:val="left" w:pos="851"/>
        </w:tabs>
        <w:spacing w:after="0" w:line="360" w:lineRule="auto"/>
        <w:ind w:left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Password: </w:t>
      </w:r>
      <w:proofErr w:type="spellStart"/>
      <w:r w:rsidR="00B86144" w:rsidRPr="00B86144">
        <w:rPr>
          <w:rFonts w:ascii="Times New Roman" w:hAnsi="Times New Roman" w:cs="Times New Roman"/>
          <w:sz w:val="28"/>
          <w:szCs w:val="28"/>
          <w:lang w:val="en-US"/>
        </w:rPr>
        <w:t>eohVgSSMe</w:t>
      </w:r>
      <w:proofErr w:type="spellEnd"/>
      <w:proofErr w:type="gramStart"/>
      <w:r w:rsidR="00B86144" w:rsidRPr="00B86144">
        <w:rPr>
          <w:rFonts w:ascii="Times New Roman" w:hAnsi="Times New Roman" w:cs="Times New Roman"/>
          <w:sz w:val="28"/>
          <w:szCs w:val="28"/>
          <w:lang w:val="en-US"/>
        </w:rPr>
        <w:t>)?r</w:t>
      </w:r>
      <w:proofErr w:type="gramEnd"/>
      <w:r w:rsidR="00B86144" w:rsidRPr="00B86144">
        <w:rPr>
          <w:rFonts w:ascii="Times New Roman" w:hAnsi="Times New Roman" w:cs="Times New Roman"/>
          <w:sz w:val="28"/>
          <w:szCs w:val="28"/>
          <w:lang w:val="en-US"/>
        </w:rPr>
        <w:t>8fZ*-N2wGDAFgHfcg*</w:t>
      </w:r>
      <w:proofErr w:type="spellStart"/>
      <w:r w:rsidR="00B86144" w:rsidRPr="00B86144">
        <w:rPr>
          <w:rFonts w:ascii="Times New Roman" w:hAnsi="Times New Roman" w:cs="Times New Roman"/>
          <w:sz w:val="28"/>
          <w:szCs w:val="28"/>
          <w:lang w:val="en-US"/>
        </w:rPr>
        <w:t>af</w:t>
      </w:r>
      <w:proofErr w:type="spellEnd"/>
    </w:p>
    <w:p w14:paraId="4C6FFD1B" w14:textId="77B0E109" w:rsidR="008E093D" w:rsidRPr="000F65DE" w:rsidRDefault="008E093D" w:rsidP="00E502E8">
      <w:pPr>
        <w:pStyle w:val="a9"/>
        <w:numPr>
          <w:ilvl w:val="0"/>
          <w:numId w:val="1"/>
        </w:numPr>
        <w:tabs>
          <w:tab w:val="left" w:pos="851"/>
        </w:tabs>
        <w:spacing w:after="0" w:line="360" w:lineRule="auto"/>
        <w:ind w:left="0" w:firstLine="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Оформив звіт.</w:t>
      </w:r>
    </w:p>
    <w:p w14:paraId="2EBA1BCB" w14:textId="77777777" w:rsidR="000355CA" w:rsidRDefault="000355CA" w:rsidP="00E502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4C90A19" w14:textId="1C547140" w:rsidR="000355CA" w:rsidRDefault="00A912AD" w:rsidP="008E093D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Висновки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hAnsi="Times New Roman" w:cs="Times New Roman"/>
          <w:bCs/>
          <w:sz w:val="28"/>
          <w:szCs w:val="28"/>
          <w:lang w:val="uk-UA"/>
        </w:rPr>
        <w:t>я</w:t>
      </w:r>
      <w:r w:rsidR="008E093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зміг </w:t>
      </w:r>
      <w:r w:rsidR="008E093D" w:rsidRPr="008E093D">
        <w:rPr>
          <w:rFonts w:ascii="Times New Roman" w:hAnsi="Times New Roman" w:cs="Times New Roman"/>
          <w:bCs/>
          <w:sz w:val="28"/>
          <w:szCs w:val="28"/>
          <w:lang w:val="uk-UA"/>
        </w:rPr>
        <w:t>закріпити теоретичні знання і розвинути практичні навики із створення</w:t>
      </w:r>
      <w:r w:rsidR="008E093D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r w:rsidR="008E093D" w:rsidRPr="008E093D">
        <w:rPr>
          <w:rFonts w:ascii="Times New Roman" w:hAnsi="Times New Roman" w:cs="Times New Roman"/>
          <w:bCs/>
          <w:sz w:val="28"/>
          <w:szCs w:val="28"/>
          <w:lang w:val="uk-UA"/>
        </w:rPr>
        <w:t>AWS EC2</w:t>
      </w:r>
      <w:r w:rsidR="008E093D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1F952246" w14:textId="77777777" w:rsidR="000355CA" w:rsidRPr="00B13AE1" w:rsidRDefault="000355CA" w:rsidP="00E502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7508BF5" w14:textId="3C100ADC" w:rsidR="000355CA" w:rsidRPr="000D4D78" w:rsidRDefault="000D4D78" w:rsidP="00E502E8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D4D78">
        <w:rPr>
          <w:rFonts w:ascii="Times New Roman" w:hAnsi="Times New Roman" w:cs="Times New Roman"/>
          <w:b/>
          <w:sz w:val="28"/>
          <w:szCs w:val="28"/>
          <w:lang w:val="uk-UA"/>
        </w:rPr>
        <w:t>Відповіді на контрольні запитання</w:t>
      </w:r>
    </w:p>
    <w:p w14:paraId="4E7D62FA" w14:textId="3B4AEE7B" w:rsidR="000D4D78" w:rsidRDefault="000D4D78" w:rsidP="00E502E8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DA2B8DF" w14:textId="51F528BD" w:rsidR="00B13AE1" w:rsidRDefault="00B13AE1" w:rsidP="00B13AE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1. Яка різниця між "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Stop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" та "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Terminate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"?</w:t>
      </w:r>
    </w:p>
    <w:p w14:paraId="4528AEA8" w14:textId="2E23B915" w:rsidR="00B13AE1" w:rsidRPr="00B13AE1" w:rsidRDefault="00B13AE1" w:rsidP="00B13AE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Фундаментальна відмінність між станами "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Stop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" (зупинка) та "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Terminate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" (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термінація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) полягає в управлінні життєвим циклом обчислювальних ресурсів. Процедура зупинки передбачає тимчасове припинення роботи віртуальної машини зі збереженням стану кореневого тому на базі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Elastic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Block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Store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(EBS), що дозволяє подальше відновлення роботи без втрати збережених даних, хоча оперативна пам'ять та тимчасові IP-адреси вивільняються. Натомість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термінація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ініціює незворотний процес повного знищення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інстансу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, під час якого всі асоційовані ресурси, включно з локальними сховищами та, за замовчуванням, кореневими томами, остаточно видаляються з інфраструктури без можливості відновлення.</w:t>
      </w:r>
    </w:p>
    <w:p w14:paraId="569B1761" w14:textId="44C12E42" w:rsidR="00B13AE1" w:rsidRDefault="00B13AE1" w:rsidP="00B13AE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2. Чим відрізняються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On-Demand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Reserved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Spot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інстанси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?</w:t>
      </w:r>
    </w:p>
    <w:p w14:paraId="421881E7" w14:textId="4370C737" w:rsidR="00B13AE1" w:rsidRPr="00B13AE1" w:rsidRDefault="00B13AE1" w:rsidP="00B13AE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Економічні моделі тарифікації обчислювальних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потужностей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в AWS класифікуються на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On-Demand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Reserved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та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Spot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інстанси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кожна з яких оптимізована для специфічних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патернів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навантаження. Модель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On-Demand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характеризується оплатою за фактично спожиті ресурси без довгострокових зобов'язань, що є оптимальним для непередбачуваних завдань.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Reserved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інстанси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базуються на принципі резервування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потужностей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 термін від одного до трьох років, що забезпечує суттєву фінансову економію для стабільних систем.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Spot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інстанси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дозволяють утилізувати надлишкові ресурси дата-центрів за значно </w:t>
      </w:r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lastRenderedPageBreak/>
        <w:t>зниженою вартістю, однак із ризиком раптового переривання роботи у разі підвищення попиту, що робить їх придатними виключно для стійких до збоїв обчислень.</w:t>
      </w:r>
    </w:p>
    <w:p w14:paraId="16DCD250" w14:textId="413C5249" w:rsidR="00B13AE1" w:rsidRDefault="00B13AE1" w:rsidP="00B13AE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3. Навіщо потрібен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Security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Group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?</w:t>
      </w:r>
    </w:p>
    <w:p w14:paraId="422D8C6B" w14:textId="75DD88F0" w:rsidR="00B13AE1" w:rsidRPr="00B13AE1" w:rsidRDefault="00B13AE1" w:rsidP="00B13AE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Концепт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Security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Group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(група безпеки) реалізує функціонал віртуального мережевого екрана (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файрвола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) на рівні окремих обчислювальних вузлів, виступаючи базовим механізмом ізоляції та контролю мережевого трафіку. Цей інструмент дозволяє адміністраторам формувати строгий набір правил доступу, які детермінують дозволені протоколи, порти та діапазони IP-адрес для вхідного та вихідного з'єднань, діючи за принципом заборони всього трафіку за замовчуванням.</w:t>
      </w:r>
    </w:p>
    <w:p w14:paraId="307CF405" w14:textId="6870ACCD" w:rsidR="00B13AE1" w:rsidRDefault="00B13AE1" w:rsidP="00B13AE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4. Що таке "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Region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" в AWS?</w:t>
      </w:r>
    </w:p>
    <w:p w14:paraId="45A21CB3" w14:textId="5800ADF8" w:rsidR="00B13AE1" w:rsidRPr="00B13AE1" w:rsidRDefault="00B13AE1" w:rsidP="00B13AE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У топології глобальної інфраструктури AWS "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Region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" (регіон) визначає ізольовану географічну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макрозону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, в межах якої фізично розміщено кілька незалежних центрів обробки даних, відомих як зони доступності (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Availability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Zones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). Вибір конкретного регіону є критично важливим архітектурним рішенням, оскільки він безпосередньо впливає на рівень мережевої затримки для кінцевих користувачів, визначає вартість надання послуг через локальні економічні фактори, а також забезпечує дотримання нормативно-правових актів щодо збереження даних.</w:t>
      </w:r>
    </w:p>
    <w:p w14:paraId="44ABC079" w14:textId="7733CBE7" w:rsidR="000D4D78" w:rsidRDefault="00B13AE1" w:rsidP="00B13AE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5. Як підключитися до Windows-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інстансу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?</w:t>
      </w:r>
    </w:p>
    <w:p w14:paraId="192244B2" w14:textId="4DB09FC9" w:rsidR="00B13AE1" w:rsidRDefault="00B13AE1" w:rsidP="00B13AE1">
      <w:pPr>
        <w:spacing w:after="0" w:line="360" w:lineRule="auto"/>
        <w:ind w:firstLine="567"/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Встановлення сеансу зв'язку з віртуальним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інстансом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під управлінням операційної системи Windows здійснюється за допомогою протоколу віддаленого робочого столу (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Remote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Desktop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Protocol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, RDP). Для ініціалізації підключення необхідно застосувати алгоритм дешифрування згенерованого системою пароля адміністратора, що вимагає наявності приватного криптографічного ключа, який був асоційований з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інстансом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на етапі його запуску. Після успішної автентифікації користувач отримує захищений доступ до графічного інтерфейсу операційної системи через RDP-клієнт за публічною IP-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адресою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інстансу</w:t>
      </w:r>
      <w:proofErr w:type="spellEnd"/>
      <w:r w:rsidRPr="00B13AE1">
        <w:rPr>
          <w:rFonts w:ascii="Times New Roman" w:hAnsi="Times New Roman" w:cs="Times New Roman"/>
          <w:bCs/>
          <w:sz w:val="28"/>
          <w:szCs w:val="28"/>
          <w:lang w:val="uk-UA"/>
        </w:rPr>
        <w:t>.</w:t>
      </w:r>
    </w:p>
    <w:p w14:paraId="2815F625" w14:textId="77777777" w:rsidR="000355CA" w:rsidRDefault="000355CA">
      <w:pPr>
        <w:spacing w:line="360" w:lineRule="auto"/>
        <w:jc w:val="center"/>
        <w:rPr>
          <w:rFonts w:ascii="Times New Roman" w:hAnsi="Times New Roman" w:cs="Times New Roman"/>
          <w:lang w:val="uk-UA"/>
        </w:rPr>
      </w:pPr>
    </w:p>
    <w:sectPr w:rsidR="000355CA">
      <w:pgSz w:w="11906" w:h="16838"/>
      <w:pgMar w:top="850" w:right="850" w:bottom="850" w:left="1417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BC72FF"/>
    <w:multiLevelType w:val="hybridMultilevel"/>
    <w:tmpl w:val="BD40F6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5CA"/>
    <w:rsid w:val="000355CA"/>
    <w:rsid w:val="00042BCD"/>
    <w:rsid w:val="000D4D78"/>
    <w:rsid w:val="000F65DE"/>
    <w:rsid w:val="00252D7A"/>
    <w:rsid w:val="00307A82"/>
    <w:rsid w:val="00695ADF"/>
    <w:rsid w:val="0069632C"/>
    <w:rsid w:val="008E093D"/>
    <w:rsid w:val="008E2404"/>
    <w:rsid w:val="00A912AD"/>
    <w:rsid w:val="00AF239C"/>
    <w:rsid w:val="00B13AE1"/>
    <w:rsid w:val="00B4104A"/>
    <w:rsid w:val="00B86144"/>
    <w:rsid w:val="00E50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C5639"/>
  <w15:docId w15:val="{F9EE74B1-03E9-4C5D-A1F4-B22678FD8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3C04"/>
    <w:pPr>
      <w:spacing w:after="200" w:line="276" w:lineRule="auto"/>
    </w:pPr>
    <w:rPr>
      <w:kern w:val="0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numbering" w:customStyle="1" w:styleId="a8">
    <w:name w:val="Без списка"/>
    <w:uiPriority w:val="99"/>
    <w:semiHidden/>
    <w:unhideWhenUsed/>
    <w:qFormat/>
  </w:style>
  <w:style w:type="paragraph" w:styleId="a9">
    <w:name w:val="List Paragraph"/>
    <w:basedOn w:val="a"/>
    <w:uiPriority w:val="34"/>
    <w:qFormat/>
    <w:rsid w:val="000F65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6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59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32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14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50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5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Хамов</cp:lastModifiedBy>
  <cp:revision>13</cp:revision>
  <dcterms:created xsi:type="dcterms:W3CDTF">2025-11-17T17:10:00Z</dcterms:created>
  <dcterms:modified xsi:type="dcterms:W3CDTF">2026-10-11T10:36:00Z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2024-09-09T08:53:00Z</dcterms:created>
  <dc:creator>Иван Хамов</dc:creator>
  <dc:description/>
  <dc:language>ru-RU</dc:language>
  <cp:lastModifiedBy/>
  <dcterms:modified xsi:type="dcterms:W3CDTF">2025-10-19T14:41:45Z</dcterms:modified>
  <cp:revision>12</cp:revision>
  <dc:subject/>
  <dc:title/>
</cp:coreProperties>
</file>