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4A" w:rsidRDefault="00D0044A" w:rsidP="00D0044A">
      <w:pPr>
        <w:jc w:val="center"/>
        <w:rPr>
          <w:rFonts w:ascii="Arial" w:eastAsia="Times New Roman" w:hAnsi="Arial" w:cs="Arial"/>
          <w:sz w:val="36"/>
          <w:szCs w:val="25"/>
          <w:lang w:eastAsia="es-CR"/>
        </w:rPr>
      </w:pPr>
      <w:r w:rsidRPr="00714E5E">
        <w:rPr>
          <w:rFonts w:ascii="Arial" w:eastAsia="Times New Roman" w:hAnsi="Arial" w:cs="Arial"/>
          <w:sz w:val="36"/>
          <w:szCs w:val="25"/>
          <w:lang w:eastAsia="es-CR"/>
        </w:rPr>
        <w:t>Instituto Tecnológico de Costa Rica</w:t>
      </w:r>
    </w:p>
    <w:p w:rsidR="00D0044A" w:rsidRPr="00714E5E" w:rsidRDefault="00D0044A" w:rsidP="00D0044A">
      <w:pPr>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Administración de Tecnologías de Información</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TI-2402 Algoritmos y Estructuras de Datos</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proofErr w:type="spellStart"/>
      <w:r w:rsidRPr="00714E5E">
        <w:rPr>
          <w:rFonts w:ascii="Arial" w:eastAsia="Times New Roman" w:hAnsi="Arial" w:cs="Arial"/>
          <w:sz w:val="36"/>
          <w:szCs w:val="25"/>
          <w:lang w:eastAsia="es-CR"/>
        </w:rPr>
        <w:t>Prof</w:t>
      </w:r>
      <w:proofErr w:type="spellEnd"/>
      <w:r w:rsidRPr="00714E5E">
        <w:rPr>
          <w:rFonts w:ascii="Arial" w:eastAsia="Times New Roman" w:hAnsi="Arial" w:cs="Arial"/>
          <w:sz w:val="36"/>
          <w:szCs w:val="25"/>
          <w:lang w:eastAsia="es-CR"/>
        </w:rPr>
        <w:t xml:space="preserve">: </w:t>
      </w:r>
      <w:proofErr w:type="spellStart"/>
      <w:r w:rsidRPr="00714E5E">
        <w:rPr>
          <w:rFonts w:ascii="Arial" w:eastAsia="Times New Roman" w:hAnsi="Arial" w:cs="Arial"/>
          <w:sz w:val="36"/>
          <w:szCs w:val="25"/>
          <w:lang w:eastAsia="es-CR"/>
        </w:rPr>
        <w:t>Andréi</w:t>
      </w:r>
      <w:proofErr w:type="spellEnd"/>
      <w:r w:rsidRPr="00714E5E">
        <w:rPr>
          <w:rFonts w:ascii="Arial" w:eastAsia="Times New Roman" w:hAnsi="Arial" w:cs="Arial"/>
          <w:sz w:val="36"/>
          <w:szCs w:val="25"/>
          <w:lang w:eastAsia="es-CR"/>
        </w:rPr>
        <w:t xml:space="preserve"> Fuentes Leiva</w:t>
      </w: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Pr="00714E5E">
        <w:rPr>
          <w:rFonts w:ascii="Arial" w:eastAsia="Times New Roman" w:hAnsi="Arial" w:cs="Arial"/>
          <w:sz w:val="36"/>
          <w:szCs w:val="25"/>
          <w:lang w:eastAsia="es-CR"/>
        </w:rPr>
        <w:t xml:space="preserve">Equipo </w:t>
      </w:r>
      <w:r>
        <w:rPr>
          <w:rFonts w:ascii="Arial" w:eastAsia="Times New Roman" w:hAnsi="Arial" w:cs="Arial"/>
          <w:sz w:val="36"/>
          <w:szCs w:val="25"/>
          <w:lang w:eastAsia="es-CR"/>
        </w:rPr>
        <w:t xml:space="preserve">de trabajo: </w:t>
      </w:r>
      <w:proofErr w:type="spellStart"/>
      <w:r w:rsidRPr="00714E5E">
        <w:rPr>
          <w:rFonts w:ascii="Arial" w:eastAsia="Times New Roman" w:hAnsi="Arial" w:cs="Arial"/>
          <w:sz w:val="36"/>
          <w:szCs w:val="25"/>
          <w:lang w:eastAsia="es-CR"/>
        </w:rPr>
        <w:t>Jhonson</w:t>
      </w:r>
      <w:proofErr w:type="spellEnd"/>
      <w:r w:rsidRPr="00714E5E">
        <w:rPr>
          <w:rFonts w:ascii="Arial" w:eastAsia="Times New Roman" w:hAnsi="Arial" w:cs="Arial"/>
          <w:sz w:val="36"/>
          <w:szCs w:val="25"/>
          <w:lang w:eastAsia="es-CR"/>
        </w:rPr>
        <w:t xml:space="preserve"> Jiménez Rubí</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José Luis Ortiz Delgado</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Alfonso Marín </w:t>
      </w:r>
      <w:proofErr w:type="spellStart"/>
      <w:r>
        <w:rPr>
          <w:rFonts w:ascii="Arial" w:eastAsia="Times New Roman" w:hAnsi="Arial" w:cs="Arial"/>
          <w:sz w:val="36"/>
          <w:szCs w:val="25"/>
          <w:lang w:eastAsia="es-CR"/>
        </w:rPr>
        <w:t>Muraviov</w:t>
      </w:r>
      <w:proofErr w:type="spellEnd"/>
    </w:p>
    <w:p w:rsidR="00D0044A" w:rsidRDefault="00D0044A" w:rsidP="00D0044A">
      <w:pPr>
        <w:pStyle w:val="Prrafodelista"/>
        <w:spacing w:after="0" w:line="240" w:lineRule="auto"/>
        <w:rPr>
          <w:rFonts w:ascii="Arial" w:eastAsia="Times New Roman" w:hAnsi="Arial" w:cs="Arial"/>
          <w:sz w:val="36"/>
          <w:szCs w:val="25"/>
          <w:lang w:eastAsia="es-CR"/>
        </w:rPr>
      </w:pPr>
    </w:p>
    <w:p w:rsidR="00D0044A" w:rsidRPr="00714E5E" w:rsidRDefault="00D0044A" w:rsidP="00D0044A">
      <w:pPr>
        <w:pStyle w:val="Prrafodelista"/>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2014</w:t>
      </w:r>
    </w:p>
    <w:p w:rsidR="00D0044A" w:rsidRDefault="00D0044A">
      <w:pPr>
        <w:rPr>
          <w:rFonts w:eastAsia="Droid Sans Fallback" w:cstheme="minorHAnsi"/>
          <w:color w:val="F79646" w:themeColor="accent6"/>
          <w:kern w:val="3"/>
          <w:sz w:val="36"/>
          <w:szCs w:val="36"/>
          <w:lang w:eastAsia="zh-CN" w:bidi="hi-IN"/>
        </w:rPr>
      </w:pPr>
      <w:r>
        <w:rPr>
          <w:rFonts w:cstheme="minorHAnsi"/>
          <w:color w:val="F79646" w:themeColor="accent6"/>
          <w:sz w:val="36"/>
          <w:szCs w:val="36"/>
        </w:rPr>
        <w:br w:type="page"/>
      </w:r>
    </w:p>
    <w:p w:rsidR="00672648" w:rsidRDefault="00672648" w:rsidP="00FA1F21">
      <w:pPr>
        <w:pStyle w:val="Standard"/>
        <w:jc w:val="both"/>
        <w:rPr>
          <w:rFonts w:asciiTheme="minorHAnsi" w:hAnsiTheme="minorHAnsi" w:cstheme="minorHAnsi"/>
          <w:color w:val="F79646" w:themeColor="accent6"/>
          <w:sz w:val="36"/>
          <w:szCs w:val="36"/>
        </w:rPr>
      </w:pPr>
    </w:p>
    <w:sdt>
      <w:sdtPr>
        <w:rPr>
          <w:rFonts w:asciiTheme="minorHAnsi" w:eastAsiaTheme="minorHAnsi" w:hAnsiTheme="minorHAnsi" w:cstheme="minorBidi"/>
          <w:b w:val="0"/>
          <w:bCs w:val="0"/>
          <w:color w:val="auto"/>
          <w:sz w:val="22"/>
          <w:szCs w:val="22"/>
          <w:lang w:val="es-ES" w:eastAsia="en-US"/>
        </w:rPr>
        <w:id w:val="1597835425"/>
        <w:docPartObj>
          <w:docPartGallery w:val="Table of Contents"/>
          <w:docPartUnique/>
        </w:docPartObj>
      </w:sdtPr>
      <w:sdtContent>
        <w:p w:rsidR="00070C2A" w:rsidRDefault="00070C2A">
          <w:pPr>
            <w:pStyle w:val="TtulodeTDC"/>
          </w:pPr>
          <w:r>
            <w:rPr>
              <w:lang w:val="es-ES"/>
            </w:rPr>
            <w:t>Tabla de contenido</w:t>
          </w:r>
        </w:p>
        <w:p w:rsidR="00A003A3" w:rsidRDefault="00354AAF">
          <w:pPr>
            <w:pStyle w:val="TDC1"/>
            <w:tabs>
              <w:tab w:val="right" w:leader="dot" w:pos="8828"/>
            </w:tabs>
            <w:rPr>
              <w:rFonts w:eastAsiaTheme="minorEastAsia"/>
              <w:noProof/>
              <w:lang w:eastAsia="es-CR"/>
            </w:rPr>
          </w:pPr>
          <w:r w:rsidRPr="00354AAF">
            <w:fldChar w:fldCharType="begin"/>
          </w:r>
          <w:r w:rsidR="00070C2A">
            <w:instrText xml:space="preserve"> TOC \o "1-3" \h \z \u </w:instrText>
          </w:r>
          <w:r w:rsidRPr="00354AAF">
            <w:fldChar w:fldCharType="separate"/>
          </w:r>
          <w:hyperlink w:anchor="_Toc400991495" w:history="1">
            <w:r w:rsidR="00A003A3" w:rsidRPr="006C482F">
              <w:rPr>
                <w:rStyle w:val="Hipervnculo"/>
                <w:noProof/>
              </w:rPr>
              <w:t>Descripción del problema:</w:t>
            </w:r>
            <w:r w:rsidR="00A003A3">
              <w:rPr>
                <w:noProof/>
                <w:webHidden/>
              </w:rPr>
              <w:tab/>
            </w:r>
            <w:r>
              <w:rPr>
                <w:noProof/>
                <w:webHidden/>
              </w:rPr>
              <w:fldChar w:fldCharType="begin"/>
            </w:r>
            <w:r w:rsidR="00A003A3">
              <w:rPr>
                <w:noProof/>
                <w:webHidden/>
              </w:rPr>
              <w:instrText xml:space="preserve"> PAGEREF _Toc400991495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354AAF">
          <w:pPr>
            <w:pStyle w:val="TDC1"/>
            <w:tabs>
              <w:tab w:val="right" w:leader="dot" w:pos="8828"/>
            </w:tabs>
            <w:rPr>
              <w:rFonts w:eastAsiaTheme="minorEastAsia"/>
              <w:noProof/>
              <w:lang w:eastAsia="es-CR"/>
            </w:rPr>
          </w:pPr>
          <w:hyperlink w:anchor="_Toc400991496" w:history="1">
            <w:r w:rsidR="00A003A3" w:rsidRPr="006C482F">
              <w:rPr>
                <w:rStyle w:val="Hipervnculo"/>
                <w:noProof/>
              </w:rPr>
              <w:t>Diseño del programa:</w:t>
            </w:r>
            <w:r w:rsidR="00A003A3">
              <w:rPr>
                <w:noProof/>
                <w:webHidden/>
              </w:rPr>
              <w:tab/>
            </w:r>
            <w:r>
              <w:rPr>
                <w:noProof/>
                <w:webHidden/>
              </w:rPr>
              <w:fldChar w:fldCharType="begin"/>
            </w:r>
            <w:r w:rsidR="00A003A3">
              <w:rPr>
                <w:noProof/>
                <w:webHidden/>
              </w:rPr>
              <w:instrText xml:space="preserve"> PAGEREF _Toc400991496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497" w:history="1">
            <w:r w:rsidR="00A003A3" w:rsidRPr="006C482F">
              <w:rPr>
                <w:rStyle w:val="Hipervnculo"/>
                <w:noProof/>
              </w:rPr>
              <w:t>Decisiones de diseño:</w:t>
            </w:r>
            <w:r w:rsidR="00A003A3">
              <w:rPr>
                <w:noProof/>
                <w:webHidden/>
              </w:rPr>
              <w:tab/>
            </w:r>
            <w:r>
              <w:rPr>
                <w:noProof/>
                <w:webHidden/>
              </w:rPr>
              <w:fldChar w:fldCharType="begin"/>
            </w:r>
            <w:r w:rsidR="00A003A3">
              <w:rPr>
                <w:noProof/>
                <w:webHidden/>
              </w:rPr>
              <w:instrText xml:space="preserve"> PAGEREF _Toc400991497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498" w:history="1">
            <w:r w:rsidR="00A003A3" w:rsidRPr="006C482F">
              <w:rPr>
                <w:rStyle w:val="Hipervnculo"/>
                <w:noProof/>
              </w:rPr>
              <w:t>Algoritmos usados:</w:t>
            </w:r>
            <w:r w:rsidR="00A003A3">
              <w:rPr>
                <w:noProof/>
                <w:webHidden/>
              </w:rPr>
              <w:tab/>
            </w:r>
            <w:r>
              <w:rPr>
                <w:noProof/>
                <w:webHidden/>
              </w:rPr>
              <w:fldChar w:fldCharType="begin"/>
            </w:r>
            <w:r w:rsidR="00A003A3">
              <w:rPr>
                <w:noProof/>
                <w:webHidden/>
              </w:rPr>
              <w:instrText xml:space="preserve"> PAGEREF _Toc400991498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499" w:history="1">
            <w:r w:rsidR="00A003A3" w:rsidRPr="006C482F">
              <w:rPr>
                <w:rStyle w:val="Hipervnculo"/>
                <w:noProof/>
              </w:rPr>
              <w:t>Diagramas lógicos:</w:t>
            </w:r>
            <w:r w:rsidR="00A003A3">
              <w:rPr>
                <w:noProof/>
                <w:webHidden/>
              </w:rPr>
              <w:tab/>
            </w:r>
            <w:r>
              <w:rPr>
                <w:noProof/>
                <w:webHidden/>
              </w:rPr>
              <w:fldChar w:fldCharType="begin"/>
            </w:r>
            <w:r w:rsidR="00A003A3">
              <w:rPr>
                <w:noProof/>
                <w:webHidden/>
              </w:rPr>
              <w:instrText xml:space="preserve"> PAGEREF _Toc400991499 \h </w:instrText>
            </w:r>
            <w:r>
              <w:rPr>
                <w:noProof/>
                <w:webHidden/>
              </w:rPr>
            </w:r>
            <w:r>
              <w:rPr>
                <w:noProof/>
                <w:webHidden/>
              </w:rPr>
              <w:fldChar w:fldCharType="separate"/>
            </w:r>
            <w:r w:rsidR="00A003A3">
              <w:rPr>
                <w:noProof/>
                <w:webHidden/>
              </w:rPr>
              <w:t>4</w:t>
            </w:r>
            <w:r>
              <w:rPr>
                <w:noProof/>
                <w:webHidden/>
              </w:rPr>
              <w:fldChar w:fldCharType="end"/>
            </w:r>
          </w:hyperlink>
        </w:p>
        <w:p w:rsidR="00A003A3" w:rsidRDefault="00354AAF">
          <w:pPr>
            <w:pStyle w:val="TDC3"/>
            <w:tabs>
              <w:tab w:val="right" w:leader="dot" w:pos="8828"/>
            </w:tabs>
            <w:rPr>
              <w:rFonts w:eastAsiaTheme="minorEastAsia"/>
              <w:noProof/>
              <w:lang w:eastAsia="es-CR"/>
            </w:rPr>
          </w:pPr>
          <w:hyperlink w:anchor="_Toc400991500" w:history="1">
            <w:r w:rsidR="00A003A3" w:rsidRPr="006C482F">
              <w:rPr>
                <w:rStyle w:val="Hipervnculo"/>
                <w:noProof/>
              </w:rPr>
              <w:t>Interfaz bienvenida:</w:t>
            </w:r>
            <w:r w:rsidR="00A003A3">
              <w:rPr>
                <w:noProof/>
                <w:webHidden/>
              </w:rPr>
              <w:tab/>
            </w:r>
            <w:r>
              <w:rPr>
                <w:noProof/>
                <w:webHidden/>
              </w:rPr>
              <w:fldChar w:fldCharType="begin"/>
            </w:r>
            <w:r w:rsidR="00A003A3">
              <w:rPr>
                <w:noProof/>
                <w:webHidden/>
              </w:rPr>
              <w:instrText xml:space="preserve"> PAGEREF _Toc400991500 \h </w:instrText>
            </w:r>
            <w:r>
              <w:rPr>
                <w:noProof/>
                <w:webHidden/>
              </w:rPr>
            </w:r>
            <w:r>
              <w:rPr>
                <w:noProof/>
                <w:webHidden/>
              </w:rPr>
              <w:fldChar w:fldCharType="separate"/>
            </w:r>
            <w:r w:rsidR="00A003A3">
              <w:rPr>
                <w:noProof/>
                <w:webHidden/>
              </w:rPr>
              <w:t>4</w:t>
            </w:r>
            <w:r>
              <w:rPr>
                <w:noProof/>
                <w:webHidden/>
              </w:rPr>
              <w:fldChar w:fldCharType="end"/>
            </w:r>
          </w:hyperlink>
        </w:p>
        <w:p w:rsidR="00A003A3" w:rsidRDefault="00354AAF">
          <w:pPr>
            <w:pStyle w:val="TDC3"/>
            <w:tabs>
              <w:tab w:val="right" w:leader="dot" w:pos="8828"/>
            </w:tabs>
            <w:rPr>
              <w:rFonts w:eastAsiaTheme="minorEastAsia"/>
              <w:noProof/>
              <w:lang w:eastAsia="es-CR"/>
            </w:rPr>
          </w:pPr>
          <w:hyperlink w:anchor="_Toc400991501" w:history="1">
            <w:r w:rsidR="00A003A3" w:rsidRPr="006C482F">
              <w:rPr>
                <w:rStyle w:val="Hipervnculo"/>
                <w:noProof/>
              </w:rPr>
              <w:t>Solicitar tiquete:</w:t>
            </w:r>
            <w:r w:rsidR="00A003A3">
              <w:rPr>
                <w:noProof/>
                <w:webHidden/>
              </w:rPr>
              <w:tab/>
            </w:r>
            <w:r>
              <w:rPr>
                <w:noProof/>
                <w:webHidden/>
              </w:rPr>
              <w:fldChar w:fldCharType="begin"/>
            </w:r>
            <w:r w:rsidR="00A003A3">
              <w:rPr>
                <w:noProof/>
                <w:webHidden/>
              </w:rPr>
              <w:instrText xml:space="preserve"> PAGEREF _Toc400991501 \h </w:instrText>
            </w:r>
            <w:r>
              <w:rPr>
                <w:noProof/>
                <w:webHidden/>
              </w:rPr>
            </w:r>
            <w:r>
              <w:rPr>
                <w:noProof/>
                <w:webHidden/>
              </w:rPr>
              <w:fldChar w:fldCharType="separate"/>
            </w:r>
            <w:r w:rsidR="00A003A3">
              <w:rPr>
                <w:noProof/>
                <w:webHidden/>
              </w:rPr>
              <w:t>4</w:t>
            </w:r>
            <w:r>
              <w:rPr>
                <w:noProof/>
                <w:webHidden/>
              </w:rPr>
              <w:fldChar w:fldCharType="end"/>
            </w:r>
          </w:hyperlink>
        </w:p>
        <w:p w:rsidR="00A003A3" w:rsidRDefault="00354AAF">
          <w:pPr>
            <w:pStyle w:val="TDC3"/>
            <w:tabs>
              <w:tab w:val="right" w:leader="dot" w:pos="8828"/>
            </w:tabs>
            <w:rPr>
              <w:rFonts w:eastAsiaTheme="minorEastAsia"/>
              <w:noProof/>
              <w:lang w:eastAsia="es-CR"/>
            </w:rPr>
          </w:pPr>
          <w:hyperlink w:anchor="_Toc400991502" w:history="1">
            <w:r w:rsidR="00A003A3" w:rsidRPr="006C482F">
              <w:rPr>
                <w:rStyle w:val="Hipervnculo"/>
                <w:noProof/>
              </w:rPr>
              <w:t>Desocupar Caja:</w:t>
            </w:r>
            <w:r w:rsidR="00A003A3">
              <w:rPr>
                <w:noProof/>
                <w:webHidden/>
              </w:rPr>
              <w:tab/>
            </w:r>
            <w:r>
              <w:rPr>
                <w:noProof/>
                <w:webHidden/>
              </w:rPr>
              <w:fldChar w:fldCharType="begin"/>
            </w:r>
            <w:r w:rsidR="00A003A3">
              <w:rPr>
                <w:noProof/>
                <w:webHidden/>
              </w:rPr>
              <w:instrText xml:space="preserve"> PAGEREF _Toc400991502 \h </w:instrText>
            </w:r>
            <w:r>
              <w:rPr>
                <w:noProof/>
                <w:webHidden/>
              </w:rPr>
            </w:r>
            <w:r>
              <w:rPr>
                <w:noProof/>
                <w:webHidden/>
              </w:rPr>
              <w:fldChar w:fldCharType="separate"/>
            </w:r>
            <w:r w:rsidR="00A003A3">
              <w:rPr>
                <w:noProof/>
                <w:webHidden/>
              </w:rPr>
              <w:t>5</w:t>
            </w:r>
            <w:r>
              <w:rPr>
                <w:noProof/>
                <w:webHidden/>
              </w:rPr>
              <w:fldChar w:fldCharType="end"/>
            </w:r>
          </w:hyperlink>
        </w:p>
        <w:p w:rsidR="00A003A3" w:rsidRDefault="00354AAF">
          <w:pPr>
            <w:pStyle w:val="TDC1"/>
            <w:tabs>
              <w:tab w:val="right" w:leader="dot" w:pos="8828"/>
            </w:tabs>
            <w:rPr>
              <w:rFonts w:eastAsiaTheme="minorEastAsia"/>
              <w:noProof/>
              <w:lang w:eastAsia="es-CR"/>
            </w:rPr>
          </w:pPr>
          <w:hyperlink w:anchor="_Toc400991503" w:history="1">
            <w:r w:rsidR="00A003A3" w:rsidRPr="006C482F">
              <w:rPr>
                <w:rStyle w:val="Hipervnculo"/>
                <w:noProof/>
              </w:rPr>
              <w:t>Librerías usadas:</w:t>
            </w:r>
            <w:r w:rsidR="00A003A3">
              <w:rPr>
                <w:noProof/>
                <w:webHidden/>
              </w:rPr>
              <w:tab/>
            </w:r>
            <w:r>
              <w:rPr>
                <w:noProof/>
                <w:webHidden/>
              </w:rPr>
              <w:fldChar w:fldCharType="begin"/>
            </w:r>
            <w:r w:rsidR="00A003A3">
              <w:rPr>
                <w:noProof/>
                <w:webHidden/>
              </w:rPr>
              <w:instrText xml:space="preserve"> PAGEREF _Toc400991503 \h </w:instrText>
            </w:r>
            <w:r>
              <w:rPr>
                <w:noProof/>
                <w:webHidden/>
              </w:rPr>
            </w:r>
            <w:r>
              <w:rPr>
                <w:noProof/>
                <w:webHidden/>
              </w:rPr>
              <w:fldChar w:fldCharType="separate"/>
            </w:r>
            <w:r w:rsidR="00A003A3">
              <w:rPr>
                <w:noProof/>
                <w:webHidden/>
              </w:rPr>
              <w:t>5</w:t>
            </w:r>
            <w:r>
              <w:rPr>
                <w:noProof/>
                <w:webHidden/>
              </w:rPr>
              <w:fldChar w:fldCharType="end"/>
            </w:r>
          </w:hyperlink>
        </w:p>
        <w:p w:rsidR="00A003A3" w:rsidRDefault="00354AAF">
          <w:pPr>
            <w:pStyle w:val="TDC1"/>
            <w:tabs>
              <w:tab w:val="right" w:leader="dot" w:pos="8828"/>
            </w:tabs>
            <w:rPr>
              <w:rFonts w:eastAsiaTheme="minorEastAsia"/>
              <w:noProof/>
              <w:lang w:eastAsia="es-CR"/>
            </w:rPr>
          </w:pPr>
          <w:hyperlink w:anchor="_Toc400991504" w:history="1">
            <w:r w:rsidR="00A003A3" w:rsidRPr="006C482F">
              <w:rPr>
                <w:rStyle w:val="Hipervnculo"/>
                <w:noProof/>
              </w:rPr>
              <w:t>Análisis de resultados:</w:t>
            </w:r>
            <w:r w:rsidR="00A003A3">
              <w:rPr>
                <w:noProof/>
                <w:webHidden/>
              </w:rPr>
              <w:tab/>
            </w:r>
            <w:r>
              <w:rPr>
                <w:noProof/>
                <w:webHidden/>
              </w:rPr>
              <w:fldChar w:fldCharType="begin"/>
            </w:r>
            <w:r w:rsidR="00A003A3">
              <w:rPr>
                <w:noProof/>
                <w:webHidden/>
              </w:rPr>
              <w:instrText xml:space="preserve"> PAGEREF _Toc400991504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354AAF">
          <w:pPr>
            <w:pStyle w:val="TDC1"/>
            <w:tabs>
              <w:tab w:val="right" w:leader="dot" w:pos="8828"/>
            </w:tabs>
            <w:rPr>
              <w:rFonts w:eastAsiaTheme="minorEastAsia"/>
              <w:noProof/>
              <w:lang w:eastAsia="es-CR"/>
            </w:rPr>
          </w:pPr>
          <w:hyperlink w:anchor="_Toc400991505" w:history="1">
            <w:r w:rsidR="00A003A3" w:rsidRPr="006C482F">
              <w:rPr>
                <w:rStyle w:val="Hipervnculo"/>
                <w:noProof/>
              </w:rPr>
              <w:t>Manual de usuario:</w:t>
            </w:r>
            <w:r w:rsidR="00A003A3">
              <w:rPr>
                <w:noProof/>
                <w:webHidden/>
              </w:rPr>
              <w:tab/>
            </w:r>
            <w:r>
              <w:rPr>
                <w:noProof/>
                <w:webHidden/>
              </w:rPr>
              <w:fldChar w:fldCharType="begin"/>
            </w:r>
            <w:r w:rsidR="00A003A3">
              <w:rPr>
                <w:noProof/>
                <w:webHidden/>
              </w:rPr>
              <w:instrText xml:space="preserve"> PAGEREF _Toc400991505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06" w:history="1">
            <w:r w:rsidR="00A003A3" w:rsidRPr="006C482F">
              <w:rPr>
                <w:rStyle w:val="Hipervnculo"/>
                <w:noProof/>
                <w:lang w:eastAsia="zh-CN" w:bidi="hi-IN"/>
              </w:rPr>
              <w:t>Introducción:</w:t>
            </w:r>
            <w:r w:rsidR="00A003A3">
              <w:rPr>
                <w:noProof/>
                <w:webHidden/>
              </w:rPr>
              <w:tab/>
            </w:r>
            <w:r>
              <w:rPr>
                <w:noProof/>
                <w:webHidden/>
              </w:rPr>
              <w:fldChar w:fldCharType="begin"/>
            </w:r>
            <w:r w:rsidR="00A003A3">
              <w:rPr>
                <w:noProof/>
                <w:webHidden/>
              </w:rPr>
              <w:instrText xml:space="preserve"> PAGEREF _Toc400991506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07" w:history="1">
            <w:r w:rsidR="00A003A3" w:rsidRPr="006C482F">
              <w:rPr>
                <w:rStyle w:val="Hipervnculo"/>
                <w:noProof/>
                <w:lang w:eastAsia="zh-CN" w:bidi="hi-IN"/>
              </w:rPr>
              <w:t>Objetivo:</w:t>
            </w:r>
            <w:r w:rsidR="00A003A3">
              <w:rPr>
                <w:noProof/>
                <w:webHidden/>
              </w:rPr>
              <w:tab/>
            </w:r>
            <w:r>
              <w:rPr>
                <w:noProof/>
                <w:webHidden/>
              </w:rPr>
              <w:fldChar w:fldCharType="begin"/>
            </w:r>
            <w:r w:rsidR="00A003A3">
              <w:rPr>
                <w:noProof/>
                <w:webHidden/>
              </w:rPr>
              <w:instrText xml:space="preserve"> PAGEREF _Toc400991507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08" w:history="1">
            <w:r w:rsidR="00A003A3" w:rsidRPr="006C482F">
              <w:rPr>
                <w:rStyle w:val="Hipervnculo"/>
                <w:noProof/>
                <w:lang w:eastAsia="zh-CN" w:bidi="hi-IN"/>
              </w:rPr>
              <w:t>A quién va dirigido el manual:</w:t>
            </w:r>
            <w:r w:rsidR="00A003A3">
              <w:rPr>
                <w:noProof/>
                <w:webHidden/>
              </w:rPr>
              <w:tab/>
            </w:r>
            <w:r>
              <w:rPr>
                <w:noProof/>
                <w:webHidden/>
              </w:rPr>
              <w:fldChar w:fldCharType="begin"/>
            </w:r>
            <w:r w:rsidR="00A003A3">
              <w:rPr>
                <w:noProof/>
                <w:webHidden/>
              </w:rPr>
              <w:instrText xml:space="preserve"> PAGEREF _Toc400991508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09" w:history="1">
            <w:r w:rsidR="00A003A3" w:rsidRPr="006C482F">
              <w:rPr>
                <w:rStyle w:val="Hipervnculo"/>
                <w:noProof/>
              </w:rPr>
              <w:t>Instrucciones de compilación:</w:t>
            </w:r>
            <w:r w:rsidR="00A003A3">
              <w:rPr>
                <w:noProof/>
                <w:webHidden/>
              </w:rPr>
              <w:tab/>
            </w:r>
            <w:r>
              <w:rPr>
                <w:noProof/>
                <w:webHidden/>
              </w:rPr>
              <w:fldChar w:fldCharType="begin"/>
            </w:r>
            <w:r w:rsidR="00A003A3">
              <w:rPr>
                <w:noProof/>
                <w:webHidden/>
              </w:rPr>
              <w:instrText xml:space="preserve"> PAGEREF _Toc400991509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0" w:history="1">
            <w:r w:rsidR="00A003A3" w:rsidRPr="006C482F">
              <w:rPr>
                <w:rStyle w:val="Hipervnculo"/>
                <w:noProof/>
              </w:rPr>
              <w:t>Instrucciones de ANT:</w:t>
            </w:r>
            <w:r w:rsidR="00A003A3">
              <w:rPr>
                <w:noProof/>
                <w:webHidden/>
              </w:rPr>
              <w:tab/>
            </w:r>
            <w:r>
              <w:rPr>
                <w:noProof/>
                <w:webHidden/>
              </w:rPr>
              <w:fldChar w:fldCharType="begin"/>
            </w:r>
            <w:r w:rsidR="00A003A3">
              <w:rPr>
                <w:noProof/>
                <w:webHidden/>
              </w:rPr>
              <w:instrText xml:space="preserve"> PAGEREF _Toc400991510 \h </w:instrText>
            </w:r>
            <w:r>
              <w:rPr>
                <w:noProof/>
                <w:webHidden/>
              </w:rPr>
            </w:r>
            <w:r>
              <w:rPr>
                <w:noProof/>
                <w:webHidden/>
              </w:rPr>
              <w:fldChar w:fldCharType="separate"/>
            </w:r>
            <w:r w:rsidR="00A003A3">
              <w:rPr>
                <w:noProof/>
                <w:webHidden/>
              </w:rPr>
              <w:t>7</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1" w:history="1">
            <w:r w:rsidR="00A003A3" w:rsidRPr="006C482F">
              <w:rPr>
                <w:rStyle w:val="Hipervnculo"/>
                <w:noProof/>
              </w:rPr>
              <w:t>Instrucciones de uso del programa:</w:t>
            </w:r>
            <w:r w:rsidR="00A003A3">
              <w:rPr>
                <w:noProof/>
                <w:webHidden/>
              </w:rPr>
              <w:tab/>
            </w:r>
            <w:r>
              <w:rPr>
                <w:noProof/>
                <w:webHidden/>
              </w:rPr>
              <w:fldChar w:fldCharType="begin"/>
            </w:r>
            <w:r w:rsidR="00A003A3">
              <w:rPr>
                <w:noProof/>
                <w:webHidden/>
              </w:rPr>
              <w:instrText xml:space="preserve"> PAGEREF _Toc400991511 \h </w:instrText>
            </w:r>
            <w:r>
              <w:rPr>
                <w:noProof/>
                <w:webHidden/>
              </w:rPr>
            </w:r>
            <w:r>
              <w:rPr>
                <w:noProof/>
                <w:webHidden/>
              </w:rPr>
              <w:fldChar w:fldCharType="separate"/>
            </w:r>
            <w:r w:rsidR="00A003A3">
              <w:rPr>
                <w:noProof/>
                <w:webHidden/>
              </w:rPr>
              <w:t>7</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2" w:history="1">
            <w:r w:rsidR="00A003A3" w:rsidRPr="006C482F">
              <w:rPr>
                <w:rStyle w:val="Hipervnculo"/>
                <w:noProof/>
              </w:rPr>
              <w:t>Menú bienvenida:</w:t>
            </w:r>
            <w:r w:rsidR="00A003A3">
              <w:rPr>
                <w:noProof/>
                <w:webHidden/>
              </w:rPr>
              <w:tab/>
            </w:r>
            <w:r>
              <w:rPr>
                <w:noProof/>
                <w:webHidden/>
              </w:rPr>
              <w:fldChar w:fldCharType="begin"/>
            </w:r>
            <w:r w:rsidR="00A003A3">
              <w:rPr>
                <w:noProof/>
                <w:webHidden/>
              </w:rPr>
              <w:instrText xml:space="preserve"> PAGEREF _Toc400991512 \h </w:instrText>
            </w:r>
            <w:r>
              <w:rPr>
                <w:noProof/>
                <w:webHidden/>
              </w:rPr>
            </w:r>
            <w:r>
              <w:rPr>
                <w:noProof/>
                <w:webHidden/>
              </w:rPr>
              <w:fldChar w:fldCharType="separate"/>
            </w:r>
            <w:r w:rsidR="00A003A3">
              <w:rPr>
                <w:noProof/>
                <w:webHidden/>
              </w:rPr>
              <w:t>7</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3" w:history="1">
            <w:r w:rsidR="00A003A3" w:rsidRPr="006C482F">
              <w:rPr>
                <w:rStyle w:val="Hipervnculo"/>
                <w:noProof/>
              </w:rPr>
              <w:t>Menú principal:</w:t>
            </w:r>
            <w:r w:rsidR="00A003A3">
              <w:rPr>
                <w:noProof/>
                <w:webHidden/>
              </w:rPr>
              <w:tab/>
            </w:r>
            <w:r>
              <w:rPr>
                <w:noProof/>
                <w:webHidden/>
              </w:rPr>
              <w:fldChar w:fldCharType="begin"/>
            </w:r>
            <w:r w:rsidR="00A003A3">
              <w:rPr>
                <w:noProof/>
                <w:webHidden/>
              </w:rPr>
              <w:instrText xml:space="preserve"> PAGEREF _Toc400991513 \h </w:instrText>
            </w:r>
            <w:r>
              <w:rPr>
                <w:noProof/>
                <w:webHidden/>
              </w:rPr>
            </w:r>
            <w:r>
              <w:rPr>
                <w:noProof/>
                <w:webHidden/>
              </w:rPr>
              <w:fldChar w:fldCharType="separate"/>
            </w:r>
            <w:r w:rsidR="00A003A3">
              <w:rPr>
                <w:noProof/>
                <w:webHidden/>
              </w:rPr>
              <w:t>8</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4" w:history="1">
            <w:r w:rsidR="00A003A3" w:rsidRPr="006C482F">
              <w:rPr>
                <w:rStyle w:val="Hipervnculo"/>
                <w:noProof/>
              </w:rPr>
              <w:t>Solicitar tiquete:</w:t>
            </w:r>
            <w:r w:rsidR="00A003A3">
              <w:rPr>
                <w:noProof/>
                <w:webHidden/>
              </w:rPr>
              <w:tab/>
            </w:r>
            <w:r>
              <w:rPr>
                <w:noProof/>
                <w:webHidden/>
              </w:rPr>
              <w:fldChar w:fldCharType="begin"/>
            </w:r>
            <w:r w:rsidR="00A003A3">
              <w:rPr>
                <w:noProof/>
                <w:webHidden/>
              </w:rPr>
              <w:instrText xml:space="preserve"> PAGEREF _Toc400991514 \h </w:instrText>
            </w:r>
            <w:r>
              <w:rPr>
                <w:noProof/>
                <w:webHidden/>
              </w:rPr>
            </w:r>
            <w:r>
              <w:rPr>
                <w:noProof/>
                <w:webHidden/>
              </w:rPr>
              <w:fldChar w:fldCharType="separate"/>
            </w:r>
            <w:r w:rsidR="00A003A3">
              <w:rPr>
                <w:noProof/>
                <w:webHidden/>
              </w:rPr>
              <w:t>9</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5" w:history="1">
            <w:r w:rsidR="00A003A3" w:rsidRPr="006C482F">
              <w:rPr>
                <w:rStyle w:val="Hipervnculo"/>
                <w:noProof/>
              </w:rPr>
              <w:t>Desocupar caja:</w:t>
            </w:r>
            <w:r w:rsidR="00A003A3">
              <w:rPr>
                <w:noProof/>
                <w:webHidden/>
              </w:rPr>
              <w:tab/>
            </w:r>
            <w:r>
              <w:rPr>
                <w:noProof/>
                <w:webHidden/>
              </w:rPr>
              <w:fldChar w:fldCharType="begin"/>
            </w:r>
            <w:r w:rsidR="00A003A3">
              <w:rPr>
                <w:noProof/>
                <w:webHidden/>
              </w:rPr>
              <w:instrText xml:space="preserve"> PAGEREF _Toc400991515 \h </w:instrText>
            </w:r>
            <w:r>
              <w:rPr>
                <w:noProof/>
                <w:webHidden/>
              </w:rPr>
            </w:r>
            <w:r>
              <w:rPr>
                <w:noProof/>
                <w:webHidden/>
              </w:rPr>
              <w:fldChar w:fldCharType="separate"/>
            </w:r>
            <w:r w:rsidR="00A003A3">
              <w:rPr>
                <w:noProof/>
                <w:webHidden/>
              </w:rPr>
              <w:t>10</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6" w:history="1">
            <w:r w:rsidR="00A003A3" w:rsidRPr="006C482F">
              <w:rPr>
                <w:rStyle w:val="Hipervnculo"/>
                <w:noProof/>
              </w:rPr>
              <w:t>Informe en formato tabla:</w:t>
            </w:r>
            <w:r w:rsidR="00A003A3">
              <w:rPr>
                <w:noProof/>
                <w:webHidden/>
              </w:rPr>
              <w:tab/>
            </w:r>
            <w:r>
              <w:rPr>
                <w:noProof/>
                <w:webHidden/>
              </w:rPr>
              <w:fldChar w:fldCharType="begin"/>
            </w:r>
            <w:r w:rsidR="00A003A3">
              <w:rPr>
                <w:noProof/>
                <w:webHidden/>
              </w:rPr>
              <w:instrText xml:space="preserve"> PAGEREF _Toc400991516 \h </w:instrText>
            </w:r>
            <w:r>
              <w:rPr>
                <w:noProof/>
                <w:webHidden/>
              </w:rPr>
            </w:r>
            <w:r>
              <w:rPr>
                <w:noProof/>
                <w:webHidden/>
              </w:rPr>
              <w:fldChar w:fldCharType="separate"/>
            </w:r>
            <w:r w:rsidR="00A003A3">
              <w:rPr>
                <w:noProof/>
                <w:webHidden/>
              </w:rPr>
              <w:t>11</w:t>
            </w:r>
            <w:r>
              <w:rPr>
                <w:noProof/>
                <w:webHidden/>
              </w:rPr>
              <w:fldChar w:fldCharType="end"/>
            </w:r>
          </w:hyperlink>
        </w:p>
        <w:p w:rsidR="00A003A3" w:rsidRDefault="00354AAF">
          <w:pPr>
            <w:pStyle w:val="TDC2"/>
            <w:tabs>
              <w:tab w:val="right" w:leader="dot" w:pos="8828"/>
            </w:tabs>
            <w:rPr>
              <w:rFonts w:eastAsiaTheme="minorEastAsia"/>
              <w:noProof/>
              <w:lang w:eastAsia="es-CR"/>
            </w:rPr>
          </w:pPr>
          <w:hyperlink w:anchor="_Toc400991517" w:history="1">
            <w:r w:rsidR="00A003A3" w:rsidRPr="006C482F">
              <w:rPr>
                <w:rStyle w:val="Hipervnculo"/>
                <w:noProof/>
              </w:rPr>
              <w:t>Reporte en Grafico de barra y pastel</w:t>
            </w:r>
            <w:r w:rsidR="00A003A3">
              <w:rPr>
                <w:noProof/>
                <w:webHidden/>
              </w:rPr>
              <w:tab/>
            </w:r>
            <w:r>
              <w:rPr>
                <w:noProof/>
                <w:webHidden/>
              </w:rPr>
              <w:fldChar w:fldCharType="begin"/>
            </w:r>
            <w:r w:rsidR="00A003A3">
              <w:rPr>
                <w:noProof/>
                <w:webHidden/>
              </w:rPr>
              <w:instrText xml:space="preserve"> PAGEREF _Toc400991517 \h </w:instrText>
            </w:r>
            <w:r>
              <w:rPr>
                <w:noProof/>
                <w:webHidden/>
              </w:rPr>
            </w:r>
            <w:r>
              <w:rPr>
                <w:noProof/>
                <w:webHidden/>
              </w:rPr>
              <w:fldChar w:fldCharType="separate"/>
            </w:r>
            <w:r w:rsidR="00A003A3">
              <w:rPr>
                <w:noProof/>
                <w:webHidden/>
              </w:rPr>
              <w:t>12</w:t>
            </w:r>
            <w:r>
              <w:rPr>
                <w:noProof/>
                <w:webHidden/>
              </w:rPr>
              <w:fldChar w:fldCharType="end"/>
            </w:r>
          </w:hyperlink>
        </w:p>
        <w:p w:rsidR="00A003A3" w:rsidRDefault="00354AAF">
          <w:pPr>
            <w:pStyle w:val="TDC1"/>
            <w:tabs>
              <w:tab w:val="right" w:leader="dot" w:pos="8828"/>
            </w:tabs>
            <w:rPr>
              <w:rFonts w:eastAsiaTheme="minorEastAsia"/>
              <w:noProof/>
              <w:lang w:eastAsia="es-CR"/>
            </w:rPr>
          </w:pPr>
          <w:hyperlink w:anchor="_Toc400991518" w:history="1">
            <w:r w:rsidR="00A003A3" w:rsidRPr="006C482F">
              <w:rPr>
                <w:rStyle w:val="Hipervnculo"/>
                <w:noProof/>
              </w:rPr>
              <w:t>Conclusiones personales:</w:t>
            </w:r>
            <w:r w:rsidR="00A003A3">
              <w:rPr>
                <w:noProof/>
                <w:webHidden/>
              </w:rPr>
              <w:tab/>
            </w:r>
            <w:r>
              <w:rPr>
                <w:noProof/>
                <w:webHidden/>
              </w:rPr>
              <w:fldChar w:fldCharType="begin"/>
            </w:r>
            <w:r w:rsidR="00A003A3">
              <w:rPr>
                <w:noProof/>
                <w:webHidden/>
              </w:rPr>
              <w:instrText xml:space="preserve"> PAGEREF _Toc400991518 \h </w:instrText>
            </w:r>
            <w:r>
              <w:rPr>
                <w:noProof/>
                <w:webHidden/>
              </w:rPr>
            </w:r>
            <w:r>
              <w:rPr>
                <w:noProof/>
                <w:webHidden/>
              </w:rPr>
              <w:fldChar w:fldCharType="separate"/>
            </w:r>
            <w:r w:rsidR="00A003A3">
              <w:rPr>
                <w:noProof/>
                <w:webHidden/>
              </w:rPr>
              <w:t>16</w:t>
            </w:r>
            <w:r>
              <w:rPr>
                <w:noProof/>
                <w:webHidden/>
              </w:rPr>
              <w:fldChar w:fldCharType="end"/>
            </w:r>
          </w:hyperlink>
        </w:p>
        <w:p w:rsidR="00070C2A" w:rsidRDefault="00354AAF">
          <w:r>
            <w:rPr>
              <w:b/>
              <w:bCs/>
              <w:lang w:val="es-ES"/>
            </w:rPr>
            <w:fldChar w:fldCharType="end"/>
          </w:r>
        </w:p>
      </w:sdtContent>
    </w:sdt>
    <w:p w:rsidR="00070C2A" w:rsidRDefault="00070C2A">
      <w:pPr>
        <w:rPr>
          <w:rFonts w:ascii="Arial" w:eastAsia="Droid Sans Fallback" w:hAnsi="Arial" w:cs="Arial"/>
          <w:color w:val="F79646" w:themeColor="accent6"/>
          <w:kern w:val="3"/>
          <w:sz w:val="24"/>
          <w:szCs w:val="24"/>
          <w:lang w:eastAsia="zh-CN" w:bidi="hi-IN"/>
        </w:rPr>
      </w:pPr>
      <w:r>
        <w:rPr>
          <w:rFonts w:ascii="Arial" w:hAnsi="Arial" w:cs="Arial"/>
          <w:color w:val="F79646" w:themeColor="accent6"/>
        </w:rPr>
        <w:br w:type="page"/>
      </w:r>
    </w:p>
    <w:p w:rsidR="00070C2A" w:rsidRPr="00070C2A" w:rsidRDefault="00FA1F21" w:rsidP="00901F71">
      <w:pPr>
        <w:pStyle w:val="Ttulo1"/>
      </w:pPr>
      <w:bookmarkStart w:id="0" w:name="_Toc400991495"/>
      <w:r w:rsidRPr="00D0044A">
        <w:lastRenderedPageBreak/>
        <w:t>Descripción del problema:</w:t>
      </w:r>
      <w:bookmarkEnd w:id="0"/>
    </w:p>
    <w:p w:rsidR="00BA1004" w:rsidRPr="00D0044A" w:rsidRDefault="00BA1004" w:rsidP="00FA1F21">
      <w:pPr>
        <w:pStyle w:val="Standard"/>
        <w:jc w:val="both"/>
        <w:rPr>
          <w:rFonts w:ascii="Arial" w:hAnsi="Arial" w:cs="Arial"/>
          <w:color w:val="F79646" w:themeColor="accent6"/>
        </w:rPr>
      </w:pPr>
      <w:r w:rsidRPr="00D0044A">
        <w:rPr>
          <w:rFonts w:ascii="Arial" w:hAnsi="Arial" w:cs="Arial"/>
        </w:rPr>
        <w:t xml:space="preserve">Se presenta un programa para la gestión de las filas de los cajeros internos de un banco, en el cual se necesita tener una cola de prioridad, en donde el cliente proporciona la información necesaria para ser agregado a la cola, y también se le enviara un correo de registro y otro cuando sea su turno. El programa ofrecerá la posibilidad de visualizar informes por medio de tablas y gráficos. </w:t>
      </w:r>
    </w:p>
    <w:p w:rsidR="00FA1F21" w:rsidRPr="00D0044A" w:rsidRDefault="00FA1F21" w:rsidP="00FA1F21">
      <w:pPr>
        <w:pStyle w:val="Standard"/>
        <w:jc w:val="both"/>
        <w:rPr>
          <w:rFonts w:ascii="Arial" w:hAnsi="Arial" w:cs="Arial"/>
        </w:rPr>
      </w:pPr>
    </w:p>
    <w:p w:rsidR="00FA1F21" w:rsidRPr="00901F71" w:rsidRDefault="00FA1F21" w:rsidP="00901F71">
      <w:pPr>
        <w:pStyle w:val="Ttulo1"/>
      </w:pPr>
      <w:bookmarkStart w:id="1" w:name="_Toc400991496"/>
      <w:r w:rsidRPr="00D0044A">
        <w:t>Diseño del programa:</w:t>
      </w:r>
      <w:bookmarkEnd w:id="1"/>
    </w:p>
    <w:p w:rsidR="00FA1F21" w:rsidRPr="00D0044A" w:rsidRDefault="00FA1F21" w:rsidP="00070C2A">
      <w:pPr>
        <w:pStyle w:val="Ttulo2"/>
      </w:pPr>
      <w:bookmarkStart w:id="2" w:name="_Toc400991497"/>
      <w:r w:rsidRPr="00D0044A">
        <w:t>Decisiones de diseño:</w:t>
      </w:r>
      <w:bookmarkEnd w:id="2"/>
    </w:p>
    <w:p w:rsidR="00FA1F21" w:rsidRPr="00D0044A" w:rsidRDefault="001F72F7" w:rsidP="00FA1F21">
      <w:pPr>
        <w:pStyle w:val="Standard"/>
        <w:ind w:left="720"/>
        <w:jc w:val="both"/>
        <w:rPr>
          <w:rFonts w:ascii="Arial" w:hAnsi="Arial" w:cs="Arial"/>
        </w:rPr>
      </w:pPr>
      <w:r w:rsidRPr="00D0044A">
        <w:rPr>
          <w:rFonts w:ascii="Arial" w:hAnsi="Arial" w:cs="Arial"/>
        </w:rPr>
        <w:t>Con el fin de obtener mejores y más rápidos resultados, y también para fortalecer el trabajo en equipo, el trabajo se dividió entre los miembros del grupo</w:t>
      </w:r>
      <w:r w:rsidR="00560F89" w:rsidRPr="00D0044A">
        <w:rPr>
          <w:rFonts w:ascii="Arial" w:hAnsi="Arial" w:cs="Arial"/>
        </w:rPr>
        <w:t xml:space="preserve"> (esto no significa que cada uno trabajo por su parte, ya que había que estar constantemente comunicándose con los otros miembros para tomar las decisiones de diseño).</w:t>
      </w:r>
    </w:p>
    <w:p w:rsidR="00560F89" w:rsidRPr="00D0044A" w:rsidRDefault="00560F89" w:rsidP="00FA1F21">
      <w:pPr>
        <w:pStyle w:val="Standard"/>
        <w:ind w:left="720"/>
        <w:jc w:val="both"/>
        <w:rPr>
          <w:rFonts w:ascii="Arial" w:hAnsi="Arial" w:cs="Arial"/>
        </w:rPr>
      </w:pPr>
    </w:p>
    <w:p w:rsidR="00224DFC" w:rsidRDefault="00560F89" w:rsidP="00FA1F21">
      <w:pPr>
        <w:pStyle w:val="Standard"/>
        <w:ind w:left="720"/>
        <w:jc w:val="both"/>
        <w:rPr>
          <w:rFonts w:ascii="Arial" w:hAnsi="Arial" w:cs="Arial"/>
        </w:rPr>
      </w:pPr>
      <w:r w:rsidRPr="00D0044A">
        <w:rPr>
          <w:rFonts w:ascii="Arial" w:hAnsi="Arial" w:cs="Arial"/>
        </w:rPr>
        <w:t xml:space="preserve">Antes de empezar con el proyecto se tomó la decisión de trabajar con </w:t>
      </w:r>
      <w:proofErr w:type="spellStart"/>
      <w:r w:rsidRPr="00D0044A">
        <w:rPr>
          <w:rFonts w:ascii="Arial" w:hAnsi="Arial" w:cs="Arial"/>
        </w:rPr>
        <w:t>netbeans</w:t>
      </w:r>
      <w:proofErr w:type="spellEnd"/>
      <w:r w:rsidR="00224DFC" w:rsidRPr="00D0044A">
        <w:rPr>
          <w:rFonts w:ascii="Arial" w:hAnsi="Arial" w:cs="Arial"/>
        </w:rPr>
        <w:t>.</w:t>
      </w:r>
      <w:r w:rsidR="00452E8A" w:rsidRPr="00D0044A">
        <w:rPr>
          <w:rFonts w:ascii="Arial" w:hAnsi="Arial" w:cs="Arial"/>
        </w:rPr>
        <w:t xml:space="preserve"> Se dividió las funciones principales a cada uno del equipo, se dividió en una función para la administración de las colas, otra el registro, envió de correo electrónico y el informe en tablas, y por </w:t>
      </w:r>
      <w:r w:rsidR="00A003A3">
        <w:rPr>
          <w:rFonts w:ascii="Arial" w:hAnsi="Arial" w:cs="Arial"/>
        </w:rPr>
        <w:t>último el informe con gráficos.</w:t>
      </w:r>
    </w:p>
    <w:p w:rsidR="00A003A3" w:rsidRPr="00D0044A" w:rsidRDefault="00A003A3" w:rsidP="00FA1F21">
      <w:pPr>
        <w:pStyle w:val="Standard"/>
        <w:ind w:left="720"/>
        <w:jc w:val="both"/>
        <w:rPr>
          <w:rFonts w:ascii="Arial" w:hAnsi="Arial" w:cs="Arial"/>
        </w:rPr>
      </w:pPr>
      <w:r>
        <w:rPr>
          <w:rFonts w:ascii="Arial" w:hAnsi="Arial" w:cs="Arial"/>
        </w:rPr>
        <w:t>Para almacenar los datos se decidió usar una lista basada en nodos y arreglos, esta lista se utiliza para el algoritmo de ordenamiento y para las estadísticas en tablas y gráficos.</w:t>
      </w:r>
    </w:p>
    <w:p w:rsidR="00FA1F21" w:rsidRPr="00D0044A" w:rsidRDefault="00FA1F21" w:rsidP="00FA1F21">
      <w:pPr>
        <w:pStyle w:val="Standard"/>
        <w:ind w:left="720"/>
        <w:jc w:val="both"/>
        <w:rPr>
          <w:rFonts w:ascii="Arial" w:hAnsi="Arial" w:cs="Arial"/>
        </w:rPr>
      </w:pPr>
    </w:p>
    <w:p w:rsidR="00FA1F21" w:rsidRPr="00D0044A" w:rsidRDefault="00FA1F21" w:rsidP="00070C2A">
      <w:pPr>
        <w:pStyle w:val="Ttulo2"/>
      </w:pPr>
      <w:bookmarkStart w:id="3" w:name="_Toc400991498"/>
      <w:r w:rsidRPr="00D0044A">
        <w:t>Algoritmos usados:</w:t>
      </w:r>
      <w:bookmarkEnd w:id="3"/>
    </w:p>
    <w:p w:rsidR="00057FF8" w:rsidRPr="00D0044A" w:rsidRDefault="00452E8A" w:rsidP="00057FF8">
      <w:pPr>
        <w:pStyle w:val="Standard"/>
        <w:ind w:left="720"/>
        <w:jc w:val="both"/>
        <w:rPr>
          <w:rFonts w:ascii="Arial" w:hAnsi="Arial" w:cs="Arial"/>
        </w:rPr>
      </w:pPr>
      <w:r w:rsidRPr="00D0044A">
        <w:rPr>
          <w:rFonts w:ascii="Arial" w:hAnsi="Arial" w:cs="Arial"/>
        </w:rPr>
        <w:t>Se utilizó una clase lista basada en nodos, para el uso dinámico de arreglos que contienen los datos de los clientes</w:t>
      </w:r>
      <w:r w:rsidR="00901F71">
        <w:rPr>
          <w:rFonts w:ascii="Arial" w:hAnsi="Arial" w:cs="Arial"/>
        </w:rPr>
        <w:t xml:space="preserve">. </w:t>
      </w:r>
      <w:r w:rsidRPr="00D0044A">
        <w:rPr>
          <w:rFonts w:ascii="Arial" w:hAnsi="Arial" w:cs="Arial"/>
        </w:rPr>
        <w:t xml:space="preserve">Para el ordenamiento de la tabla se utilizó un ordenamiento basado en </w:t>
      </w:r>
      <w:proofErr w:type="spellStart"/>
      <w:r w:rsidRPr="00D0044A">
        <w:rPr>
          <w:rFonts w:ascii="Arial" w:hAnsi="Arial" w:cs="Arial"/>
        </w:rPr>
        <w:t>string</w:t>
      </w:r>
      <w:proofErr w:type="spellEnd"/>
      <w:r w:rsidRPr="00D0044A">
        <w:rPr>
          <w:rFonts w:ascii="Arial" w:hAnsi="Arial" w:cs="Arial"/>
        </w:rPr>
        <w:t xml:space="preserve"> con comparaciones entre los datos de cada cliente.</w:t>
      </w:r>
    </w:p>
    <w:p w:rsidR="00AE08B0" w:rsidRPr="00D0044A" w:rsidRDefault="00AE08B0" w:rsidP="00070C2A">
      <w:pPr>
        <w:pStyle w:val="Ttulo2"/>
      </w:pPr>
      <w:bookmarkStart w:id="4" w:name="_Toc400991499"/>
      <w:r w:rsidRPr="00D0044A">
        <w:lastRenderedPageBreak/>
        <w:t>Diagramas lógicos:</w:t>
      </w:r>
      <w:bookmarkEnd w:id="4"/>
    </w:p>
    <w:p w:rsidR="00AE08B0" w:rsidRPr="00D0044A" w:rsidRDefault="00057FF8" w:rsidP="00070C2A">
      <w:pPr>
        <w:pStyle w:val="Ttulo3"/>
      </w:pPr>
      <w:bookmarkStart w:id="5" w:name="_Toc400991500"/>
      <w:r w:rsidRPr="00D0044A">
        <w:t>Interfaz bienvenida</w:t>
      </w:r>
      <w:r w:rsidR="00AE08B0" w:rsidRPr="00D0044A">
        <w:t>:</w:t>
      </w:r>
      <w:bookmarkEnd w:id="5"/>
    </w:p>
    <w:p w:rsidR="00A20052" w:rsidRPr="00D0044A" w:rsidRDefault="00A20052" w:rsidP="00AE08B0">
      <w:pPr>
        <w:pStyle w:val="Standard"/>
        <w:ind w:left="720"/>
        <w:jc w:val="both"/>
        <w:rPr>
          <w:rFonts w:ascii="Arial" w:hAnsi="Arial" w:cs="Arial"/>
        </w:rPr>
      </w:pPr>
      <w:r w:rsidRPr="00D0044A">
        <w:rPr>
          <w:rFonts w:ascii="Arial" w:hAnsi="Arial" w:cs="Arial"/>
          <w:noProof/>
          <w:lang w:bidi="ar-SA"/>
        </w:rPr>
        <w:drawing>
          <wp:inline distT="0" distB="0" distL="0" distR="0">
            <wp:extent cx="5486400" cy="3200400"/>
            <wp:effectExtent l="19050" t="0" r="0"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A20052" w:rsidRPr="00D0044A" w:rsidRDefault="00057FF8" w:rsidP="00070C2A">
      <w:pPr>
        <w:pStyle w:val="Ttulo3"/>
      </w:pPr>
      <w:bookmarkStart w:id="6" w:name="_Toc400991501"/>
      <w:r w:rsidRPr="00D0044A">
        <w:t>Solicitar tiquete</w:t>
      </w:r>
      <w:r w:rsidR="00A20052" w:rsidRPr="00D0044A">
        <w:t>:</w:t>
      </w:r>
      <w:bookmarkEnd w:id="6"/>
    </w:p>
    <w:p w:rsidR="00FB4533" w:rsidRPr="00D0044A" w:rsidRDefault="00A20052" w:rsidP="00AE08B0">
      <w:pPr>
        <w:pStyle w:val="Standard"/>
        <w:ind w:left="720"/>
        <w:jc w:val="both"/>
        <w:rPr>
          <w:rFonts w:ascii="Arial" w:hAnsi="Arial" w:cs="Arial"/>
        </w:rPr>
      </w:pPr>
      <w:r w:rsidRPr="00D0044A">
        <w:rPr>
          <w:rFonts w:ascii="Arial" w:hAnsi="Arial" w:cs="Arial"/>
          <w:noProof/>
          <w:lang w:bidi="ar-SA"/>
        </w:rPr>
        <w:drawing>
          <wp:inline distT="0" distB="0" distL="0" distR="0">
            <wp:extent cx="5486400" cy="3200400"/>
            <wp:effectExtent l="1905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A20052" w:rsidRPr="00D0044A" w:rsidRDefault="00404EA1" w:rsidP="00070C2A">
      <w:pPr>
        <w:pStyle w:val="Ttulo3"/>
      </w:pPr>
      <w:bookmarkStart w:id="7" w:name="_Toc400991502"/>
      <w:r w:rsidRPr="00D0044A">
        <w:t>Desocupar Caja</w:t>
      </w:r>
      <w:r w:rsidR="00A20052" w:rsidRPr="00D0044A">
        <w:t>:</w:t>
      </w:r>
      <w:bookmarkEnd w:id="7"/>
    </w:p>
    <w:p w:rsidR="007A6F79" w:rsidRPr="00D0044A" w:rsidRDefault="00A20052" w:rsidP="00AE08B0">
      <w:pPr>
        <w:pStyle w:val="Standard"/>
        <w:ind w:left="720"/>
        <w:jc w:val="both"/>
        <w:rPr>
          <w:rFonts w:ascii="Arial" w:hAnsi="Arial" w:cs="Arial"/>
        </w:rPr>
      </w:pPr>
      <w:r w:rsidRPr="00D0044A">
        <w:rPr>
          <w:rFonts w:ascii="Arial" w:hAnsi="Arial" w:cs="Arial"/>
          <w:noProof/>
          <w:lang w:bidi="ar-SA"/>
        </w:rPr>
        <w:drawing>
          <wp:inline distT="0" distB="0" distL="0" distR="0">
            <wp:extent cx="5486400" cy="3200400"/>
            <wp:effectExtent l="19050" t="0" r="1905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A1F21" w:rsidRPr="00070C2A" w:rsidRDefault="00FA1F21" w:rsidP="00070C2A">
      <w:pPr>
        <w:pStyle w:val="Ttulo1"/>
        <w:rPr>
          <w:rFonts w:ascii="Arial" w:hAnsi="Arial" w:cs="Arial"/>
        </w:rPr>
      </w:pPr>
      <w:bookmarkStart w:id="8" w:name="_Toc400991503"/>
      <w:r w:rsidRPr="00D0044A">
        <w:t>Librerías usadas:</w:t>
      </w:r>
      <w:bookmarkEnd w:id="8"/>
      <w:r w:rsidRPr="00D0044A">
        <w:t xml:space="preserve"> </w:t>
      </w:r>
    </w:p>
    <w:p w:rsidR="00070C2A" w:rsidRPr="00070C2A" w:rsidRDefault="00070C2A" w:rsidP="00070C2A"/>
    <w:p w:rsidR="00452E8A" w:rsidRPr="00D0044A" w:rsidRDefault="00452E8A" w:rsidP="00FA1F21">
      <w:pPr>
        <w:pStyle w:val="Standard"/>
        <w:jc w:val="both"/>
        <w:rPr>
          <w:rFonts w:ascii="Arial" w:hAnsi="Arial" w:cs="Arial"/>
        </w:rPr>
      </w:pPr>
      <w:proofErr w:type="spellStart"/>
      <w:r w:rsidRPr="00D0044A">
        <w:rPr>
          <w:rFonts w:ascii="Arial" w:hAnsi="Arial" w:cs="Arial"/>
        </w:rPr>
        <w:t>Javax.mail</w:t>
      </w:r>
      <w:proofErr w:type="spellEnd"/>
      <w:r w:rsidRPr="00D0044A">
        <w:rPr>
          <w:rFonts w:ascii="Arial" w:hAnsi="Arial" w:cs="Arial"/>
        </w:rPr>
        <w:t>: Esta librería fue utilizada para el envió del correo electrónico el cual recibe los datos del cliente y el logotipo del banco.</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Jfreechart</w:t>
      </w:r>
      <w:proofErr w:type="spellEnd"/>
      <w:r w:rsidRPr="00D0044A">
        <w:rPr>
          <w:rFonts w:ascii="Arial" w:hAnsi="Arial" w:cs="Arial"/>
        </w:rPr>
        <w:t xml:space="preserve">: Esta librería se usó para la representación de los datos de los clientes en barras y </w:t>
      </w:r>
      <w:r w:rsidR="00901F71" w:rsidRPr="00D0044A">
        <w:rPr>
          <w:rFonts w:ascii="Arial" w:hAnsi="Arial" w:cs="Arial"/>
        </w:rPr>
        <w:t>gráficos</w:t>
      </w:r>
      <w:r w:rsidRPr="00D0044A">
        <w:rPr>
          <w:rFonts w:ascii="Arial" w:hAnsi="Arial" w:cs="Arial"/>
        </w:rPr>
        <w:t xml:space="preserve"> pastel.</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Jcommon</w:t>
      </w:r>
      <w:proofErr w:type="spellEnd"/>
      <w:r w:rsidRPr="00D0044A">
        <w:rPr>
          <w:rFonts w:ascii="Arial" w:hAnsi="Arial" w:cs="Arial"/>
        </w:rPr>
        <w:t xml:space="preserve">: Esta librería es necesaria como complemento de la librería </w:t>
      </w:r>
      <w:r w:rsidR="00A003A3" w:rsidRPr="00D0044A">
        <w:rPr>
          <w:rFonts w:ascii="Arial" w:hAnsi="Arial" w:cs="Arial"/>
        </w:rPr>
        <w:t>anterior</w:t>
      </w:r>
      <w:r w:rsidRPr="00D0044A">
        <w:rPr>
          <w:rFonts w:ascii="Arial" w:hAnsi="Arial" w:cs="Arial"/>
        </w:rPr>
        <w:t xml:space="preserve"> para poder representar </w:t>
      </w:r>
      <w:r w:rsidR="00901F71" w:rsidRPr="00D0044A">
        <w:rPr>
          <w:rFonts w:ascii="Arial" w:hAnsi="Arial" w:cs="Arial"/>
        </w:rPr>
        <w:t>gráficos</w:t>
      </w:r>
      <w:r w:rsidRPr="00D0044A">
        <w:rPr>
          <w:rFonts w:ascii="Arial" w:hAnsi="Arial" w:cs="Arial"/>
        </w:rPr>
        <w:t>.</w:t>
      </w:r>
    </w:p>
    <w:p w:rsidR="00452E8A" w:rsidRPr="00D0044A" w:rsidRDefault="00452E8A" w:rsidP="00FA1F21">
      <w:pPr>
        <w:pStyle w:val="Standard"/>
        <w:jc w:val="both"/>
        <w:rPr>
          <w:rFonts w:ascii="Arial" w:hAnsi="Arial" w:cs="Arial"/>
        </w:rPr>
      </w:pPr>
    </w:p>
    <w:p w:rsidR="00224DFC" w:rsidRPr="00D0044A" w:rsidRDefault="00224DFC" w:rsidP="00FA1F21">
      <w:pPr>
        <w:pStyle w:val="Standard"/>
        <w:jc w:val="both"/>
        <w:rPr>
          <w:rFonts w:ascii="Arial" w:hAnsi="Arial" w:cs="Arial"/>
        </w:rPr>
      </w:pPr>
    </w:p>
    <w:p w:rsidR="00FA1F21" w:rsidRPr="00D0044A" w:rsidRDefault="00FA1F21" w:rsidP="00FA1F21">
      <w:pPr>
        <w:pStyle w:val="Standard"/>
        <w:jc w:val="both"/>
        <w:rPr>
          <w:rFonts w:ascii="Arial" w:hAnsi="Arial" w:cs="Arial"/>
        </w:rPr>
      </w:pPr>
    </w:p>
    <w:p w:rsidR="00FA1F21" w:rsidRDefault="00FA1F2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Pr="00D0044A" w:rsidRDefault="00901F71" w:rsidP="00FA1F21">
      <w:pPr>
        <w:pStyle w:val="Standard"/>
        <w:jc w:val="both"/>
        <w:rPr>
          <w:rFonts w:ascii="Arial" w:hAnsi="Arial" w:cs="Arial"/>
        </w:rPr>
      </w:pPr>
    </w:p>
    <w:p w:rsidR="00FA1F21" w:rsidRPr="00D0044A" w:rsidRDefault="00FA1F21" w:rsidP="00070C2A">
      <w:pPr>
        <w:pStyle w:val="Ttulo1"/>
      </w:pPr>
      <w:bookmarkStart w:id="9" w:name="_Toc400991504"/>
      <w:r w:rsidRPr="00D0044A">
        <w:lastRenderedPageBreak/>
        <w:t>Análisis de resultados:</w:t>
      </w:r>
      <w:bookmarkEnd w:id="9"/>
      <w:r w:rsidRPr="00D0044A">
        <w:t xml:space="preserve"> </w:t>
      </w:r>
    </w:p>
    <w:p w:rsidR="00C46534" w:rsidRPr="00D0044A" w:rsidRDefault="00C46534" w:rsidP="00C46534">
      <w:pPr>
        <w:pStyle w:val="Standard"/>
        <w:jc w:val="both"/>
        <w:rPr>
          <w:rFonts w:ascii="Arial" w:hAnsi="Arial" w:cs="Arial"/>
          <w:color w:val="9BBB59" w:themeColor="accent3"/>
        </w:rPr>
      </w:pPr>
    </w:p>
    <w:p w:rsidR="00C46534" w:rsidRPr="00D0044A" w:rsidRDefault="00C46534" w:rsidP="00C46534">
      <w:pPr>
        <w:pStyle w:val="Standard"/>
        <w:numPr>
          <w:ilvl w:val="0"/>
          <w:numId w:val="5"/>
        </w:numPr>
        <w:jc w:val="both"/>
        <w:rPr>
          <w:rFonts w:ascii="Arial" w:hAnsi="Arial" w:cs="Arial"/>
        </w:rPr>
      </w:pPr>
      <w:r w:rsidRPr="00D0044A">
        <w:rPr>
          <w:rFonts w:ascii="Arial" w:hAnsi="Arial" w:cs="Arial"/>
        </w:rPr>
        <w:t>Menú principal: Un menú principal sencillo, dinámico y elegante, para facilitar al usuario el uso del programa.</w:t>
      </w:r>
    </w:p>
    <w:p w:rsidR="00C46534" w:rsidRPr="00D0044A" w:rsidRDefault="00C46534" w:rsidP="00C46534">
      <w:pPr>
        <w:pStyle w:val="Standard"/>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Solicitar tiquete</w:t>
      </w:r>
      <w:r w:rsidR="00FA1F21" w:rsidRPr="00D0044A">
        <w:rPr>
          <w:rFonts w:ascii="Arial" w:hAnsi="Arial" w:cs="Arial"/>
        </w:rPr>
        <w:t xml:space="preserve">: </w:t>
      </w:r>
      <w:r w:rsidRPr="00D0044A">
        <w:rPr>
          <w:rFonts w:ascii="Arial" w:hAnsi="Arial" w:cs="Arial"/>
        </w:rPr>
        <w:t xml:space="preserve">Se logró incorporar la cola de prioridad para la atención  de clientes y al mismo tiempo se logró simular las cajas al utilizar colas. También </w:t>
      </w:r>
      <w:r w:rsidR="00901F71" w:rsidRPr="00D0044A">
        <w:rPr>
          <w:rFonts w:ascii="Arial" w:hAnsi="Arial" w:cs="Arial"/>
        </w:rPr>
        <w:t>él</w:t>
      </w:r>
      <w:r w:rsidRPr="00D0044A">
        <w:rPr>
          <w:rFonts w:ascii="Arial" w:hAnsi="Arial" w:cs="Arial"/>
        </w:rPr>
        <w:t xml:space="preserve"> envió de correo al solicitar el tiquete. </w:t>
      </w:r>
    </w:p>
    <w:p w:rsidR="00FA1F21" w:rsidRPr="00D0044A" w:rsidRDefault="00FA1F21" w:rsidP="00FA1F21">
      <w:pPr>
        <w:pStyle w:val="Standard"/>
        <w:ind w:left="720"/>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Desocupar caja</w:t>
      </w:r>
      <w:r w:rsidR="00FA1F21" w:rsidRPr="00D0044A">
        <w:rPr>
          <w:rFonts w:ascii="Arial" w:hAnsi="Arial" w:cs="Arial"/>
        </w:rPr>
        <w:t xml:space="preserve">: </w:t>
      </w:r>
      <w:r w:rsidRPr="00D0044A">
        <w:rPr>
          <w:rFonts w:ascii="Arial" w:hAnsi="Arial" w:cs="Arial"/>
        </w:rPr>
        <w:t>Se eliminan los clientes en orden de atención, para simular la prioridad.</w:t>
      </w:r>
    </w:p>
    <w:p w:rsidR="00452E8A" w:rsidRPr="00D0044A" w:rsidRDefault="00452E8A" w:rsidP="00452E8A">
      <w:pPr>
        <w:pStyle w:val="Prrafodelista"/>
        <w:rPr>
          <w:rFonts w:ascii="Arial" w:hAnsi="Arial" w:cs="Arial"/>
          <w:sz w:val="24"/>
          <w:szCs w:val="24"/>
        </w:rPr>
      </w:pPr>
    </w:p>
    <w:p w:rsidR="00FA1F21" w:rsidRPr="00901F71" w:rsidRDefault="00452E8A" w:rsidP="00FA1F21">
      <w:pPr>
        <w:pStyle w:val="Standard"/>
        <w:numPr>
          <w:ilvl w:val="0"/>
          <w:numId w:val="5"/>
        </w:numPr>
        <w:jc w:val="both"/>
        <w:rPr>
          <w:rFonts w:ascii="Arial" w:hAnsi="Arial" w:cs="Arial"/>
        </w:rPr>
      </w:pPr>
      <w:r w:rsidRPr="00D0044A">
        <w:rPr>
          <w:rFonts w:ascii="Arial" w:hAnsi="Arial" w:cs="Arial"/>
        </w:rPr>
        <w:t xml:space="preserve">Tabla de clientes: Para la implementación </w:t>
      </w:r>
      <w:r w:rsidR="00D0044A" w:rsidRPr="00D0044A">
        <w:rPr>
          <w:rFonts w:ascii="Arial" w:hAnsi="Arial" w:cs="Arial"/>
        </w:rPr>
        <w:t>se ingresan los datos de los clientes a la tabla, en donde se pueden ordenar por nombre, tipo, correo, fecha, hora y filtrar por fecha.</w:t>
      </w:r>
    </w:p>
    <w:p w:rsidR="00070C2A" w:rsidRPr="00070C2A" w:rsidRDefault="00FA1F21" w:rsidP="00901F71">
      <w:pPr>
        <w:pStyle w:val="Ttulo1"/>
      </w:pPr>
      <w:bookmarkStart w:id="10" w:name="_Toc400991505"/>
      <w:r w:rsidRPr="00D0044A">
        <w:t>Manual de usuario:</w:t>
      </w:r>
      <w:bookmarkEnd w:id="10"/>
      <w:r w:rsidRPr="00D0044A">
        <w:t xml:space="preserve"> </w:t>
      </w:r>
    </w:p>
    <w:p w:rsidR="00524705" w:rsidRPr="00D0044A" w:rsidRDefault="00FF119C" w:rsidP="00070C2A">
      <w:pPr>
        <w:pStyle w:val="Ttulo2"/>
        <w:rPr>
          <w:lang w:eastAsia="zh-CN" w:bidi="hi-IN"/>
        </w:rPr>
      </w:pPr>
      <w:bookmarkStart w:id="11" w:name="_Toc400991506"/>
      <w:r w:rsidRPr="00D0044A">
        <w:rPr>
          <w:lang w:eastAsia="zh-CN" w:bidi="hi-IN"/>
        </w:rPr>
        <w:t>Introducción:</w:t>
      </w:r>
      <w:bookmarkEnd w:id="11"/>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 xml:space="preserve">El presente manual contiene los conceptos e información básica  de la operación y funcionamiento del  sistema </w:t>
      </w:r>
      <w:r w:rsidR="00FF119C" w:rsidRPr="00D0044A">
        <w:rPr>
          <w:rFonts w:ascii="Arial" w:eastAsia="Droid Sans Fallback" w:hAnsi="Arial" w:cs="Arial"/>
          <w:kern w:val="3"/>
          <w:sz w:val="24"/>
          <w:szCs w:val="24"/>
          <w:lang w:eastAsia="zh-CN" w:bidi="hi-IN"/>
        </w:rPr>
        <w:t xml:space="preserve">de </w:t>
      </w:r>
      <w:r w:rsidR="00057FF8" w:rsidRPr="00D0044A">
        <w:rPr>
          <w:rFonts w:ascii="Arial" w:eastAsia="Droid Sans Fallback" w:hAnsi="Arial" w:cs="Arial"/>
          <w:kern w:val="3"/>
          <w:sz w:val="24"/>
          <w:szCs w:val="24"/>
          <w:lang w:eastAsia="zh-CN" w:bidi="hi-IN"/>
        </w:rPr>
        <w:t>tiquetes del banco</w:t>
      </w:r>
      <w:r w:rsidRPr="00D0044A">
        <w:rPr>
          <w:rFonts w:ascii="Arial" w:eastAsia="Droid Sans Fallback" w:hAnsi="Arial" w:cs="Arial"/>
          <w:kern w:val="3"/>
          <w:sz w:val="24"/>
          <w:szCs w:val="24"/>
          <w:lang w:eastAsia="zh-CN" w:bidi="hi-IN"/>
        </w:rPr>
        <w:t xml:space="preserve">, con el cual se puede utilizar el sistema de manera efectiva. Es de suma importancia leer el manual antes y durante el manejo del sistema. </w:t>
      </w:r>
    </w:p>
    <w:p w:rsidR="00524705" w:rsidRPr="00D0044A" w:rsidRDefault="00524705" w:rsidP="00070C2A">
      <w:pPr>
        <w:pStyle w:val="Ttulo2"/>
        <w:rPr>
          <w:lang w:eastAsia="zh-CN" w:bidi="hi-IN"/>
        </w:rPr>
      </w:pPr>
      <w:bookmarkStart w:id="12" w:name="_Toc400991507"/>
      <w:r w:rsidRPr="00D0044A">
        <w:rPr>
          <w:lang w:eastAsia="zh-CN" w:bidi="hi-IN"/>
        </w:rPr>
        <w:t>Objetivo</w:t>
      </w:r>
      <w:r w:rsidR="00FF119C" w:rsidRPr="00D0044A">
        <w:rPr>
          <w:lang w:eastAsia="zh-CN" w:bidi="hi-IN"/>
        </w:rPr>
        <w:t>:</w:t>
      </w:r>
      <w:bookmarkEnd w:id="12"/>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El manual tiene como objetivo, ayudar al usuario del sistema a conocer el funcionamiento de la aplicación, atreves de conceptos y explicación de manera ilustrada de cada una de las opciones que lo conforman.</w:t>
      </w:r>
    </w:p>
    <w:p w:rsidR="00524705" w:rsidRPr="00D0044A" w:rsidRDefault="00524705" w:rsidP="00070C2A">
      <w:pPr>
        <w:pStyle w:val="Ttulo2"/>
        <w:rPr>
          <w:lang w:eastAsia="zh-CN" w:bidi="hi-IN"/>
        </w:rPr>
      </w:pPr>
      <w:bookmarkStart w:id="13" w:name="_Toc400991508"/>
      <w:r w:rsidRPr="00D0044A">
        <w:rPr>
          <w:lang w:eastAsia="zh-CN" w:bidi="hi-IN"/>
        </w:rPr>
        <w:t>A quién va dirigido el manual</w:t>
      </w:r>
      <w:r w:rsidR="00FF119C" w:rsidRPr="00D0044A">
        <w:rPr>
          <w:lang w:eastAsia="zh-CN" w:bidi="hi-IN"/>
        </w:rPr>
        <w:t>:</w:t>
      </w:r>
      <w:bookmarkEnd w:id="13"/>
    </w:p>
    <w:p w:rsidR="00FF119C"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Este manual va dirigido a  los usuarios involucrados en la operación del sistema, con conocimientos básicos en el uso del computador.</w:t>
      </w:r>
    </w:p>
    <w:p w:rsidR="00C96329" w:rsidRPr="00D0044A" w:rsidRDefault="00C96329" w:rsidP="00070C2A">
      <w:pPr>
        <w:pStyle w:val="Ttulo2"/>
      </w:pPr>
      <w:bookmarkStart w:id="14" w:name="_Toc400991509"/>
      <w:r w:rsidRPr="00D0044A">
        <w:t>Instrucciones de compilación:</w:t>
      </w:r>
      <w:bookmarkEnd w:id="14"/>
    </w:p>
    <w:p w:rsidR="00FF119C" w:rsidRPr="00D0044A" w:rsidRDefault="00FF119C" w:rsidP="00FA1F21">
      <w:pPr>
        <w:pStyle w:val="Standard"/>
        <w:jc w:val="both"/>
        <w:rPr>
          <w:rFonts w:ascii="Arial" w:hAnsi="Arial" w:cs="Arial"/>
        </w:rPr>
      </w:pP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Este programa fue escrito en Java versión 8, por lo tanto para su ejecución se necesita la instalación del  JRE versión 8 (Java SE </w:t>
      </w:r>
      <w:proofErr w:type="spellStart"/>
      <w:r w:rsidRPr="00D0044A">
        <w:rPr>
          <w:rFonts w:ascii="Arial" w:hAnsi="Arial" w:cs="Arial"/>
        </w:rPr>
        <w:t>Runtime</w:t>
      </w:r>
      <w:proofErr w:type="spellEnd"/>
      <w:r w:rsidRPr="00D0044A">
        <w:rPr>
          <w:rFonts w:ascii="Arial" w:hAnsi="Arial" w:cs="Arial"/>
        </w:rPr>
        <w:t xml:space="preserve"> </w:t>
      </w:r>
      <w:proofErr w:type="spellStart"/>
      <w:r w:rsidRPr="00D0044A">
        <w:rPr>
          <w:rFonts w:ascii="Arial" w:hAnsi="Arial" w:cs="Arial"/>
        </w:rPr>
        <w:t>Environment</w:t>
      </w:r>
      <w:proofErr w:type="spellEnd"/>
      <w:r w:rsidRPr="00D0044A">
        <w:rPr>
          <w:rFonts w:ascii="Arial" w:hAnsi="Arial" w:cs="Arial"/>
        </w:rPr>
        <w:t xml:space="preserve"> 8).</w:t>
      </w: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Para su ejecución se utilizara la herramienta ANT que compila y </w:t>
      </w:r>
      <w:r w:rsidR="00A65FDE" w:rsidRPr="00D0044A">
        <w:rPr>
          <w:rFonts w:ascii="Arial" w:hAnsi="Arial" w:cs="Arial"/>
        </w:rPr>
        <w:t>crea el</w:t>
      </w:r>
      <w:r w:rsidRPr="00D0044A">
        <w:rPr>
          <w:rFonts w:ascii="Arial" w:hAnsi="Arial" w:cs="Arial"/>
        </w:rPr>
        <w:t xml:space="preserve"> ejecutable</w:t>
      </w:r>
      <w:r w:rsidR="00A65FDE" w:rsidRPr="00D0044A">
        <w:rPr>
          <w:rFonts w:ascii="Arial" w:hAnsi="Arial" w:cs="Arial"/>
        </w:rPr>
        <w:t xml:space="preserve"> </w:t>
      </w:r>
      <w:r w:rsidR="00A65FDE" w:rsidRPr="00D0044A">
        <w:rPr>
          <w:rFonts w:ascii="Arial" w:hAnsi="Arial" w:cs="Arial"/>
        </w:rPr>
        <w:lastRenderedPageBreak/>
        <w:t>del programa.</w:t>
      </w:r>
    </w:p>
    <w:p w:rsidR="00C96329" w:rsidRPr="00D0044A" w:rsidRDefault="00C96329" w:rsidP="00901F71">
      <w:pPr>
        <w:pStyle w:val="Ttulo2"/>
      </w:pPr>
      <w:bookmarkStart w:id="15" w:name="_Toc400991510"/>
      <w:r w:rsidRPr="00D0044A">
        <w:t>Instrucciones de ANT:</w:t>
      </w:r>
      <w:bookmarkEnd w:id="15"/>
    </w:p>
    <w:p w:rsidR="00901F71" w:rsidRDefault="00C96329" w:rsidP="00901F71">
      <w:pPr>
        <w:pStyle w:val="Standard"/>
        <w:spacing w:line="360" w:lineRule="auto"/>
        <w:jc w:val="both"/>
        <w:rPr>
          <w:rFonts w:ascii="Arial" w:hAnsi="Arial" w:cs="Arial"/>
        </w:rPr>
      </w:pPr>
      <w:r w:rsidRPr="00D0044A">
        <w:rPr>
          <w:rFonts w:ascii="Arial" w:hAnsi="Arial" w:cs="Arial"/>
        </w:rPr>
        <w:t>Desde la terminal se localiza el directorio raíz del programa, en donde estando dentro de la raíz ejecutaremos el comando “</w:t>
      </w:r>
      <w:proofErr w:type="spellStart"/>
      <w:r w:rsidRPr="00D0044A">
        <w:rPr>
          <w:rFonts w:ascii="Arial" w:hAnsi="Arial" w:cs="Arial"/>
        </w:rPr>
        <w:t>ant</w:t>
      </w:r>
      <w:proofErr w:type="spellEnd"/>
      <w:r w:rsidRPr="00D0044A">
        <w:rPr>
          <w:rFonts w:ascii="Arial" w:hAnsi="Arial" w:cs="Arial"/>
        </w:rPr>
        <w:t>”, el cual compilara el programa y generara el ejecutable, después de la compilación también se puede ejecutar desde la raíz con el comando “</w:t>
      </w:r>
      <w:proofErr w:type="spellStart"/>
      <w:r w:rsidRPr="00D0044A">
        <w:rPr>
          <w:rFonts w:ascii="Arial" w:hAnsi="Arial" w:cs="Arial"/>
        </w:rPr>
        <w:t>ant</w:t>
      </w:r>
      <w:proofErr w:type="spellEnd"/>
      <w:r w:rsidRPr="00D0044A">
        <w:rPr>
          <w:rFonts w:ascii="Arial" w:hAnsi="Arial" w:cs="Arial"/>
        </w:rPr>
        <w:t xml:space="preserve"> </w:t>
      </w:r>
      <w:proofErr w:type="spellStart"/>
      <w:r w:rsidRPr="00D0044A">
        <w:rPr>
          <w:rFonts w:ascii="Arial" w:hAnsi="Arial" w:cs="Arial"/>
        </w:rPr>
        <w:t>run</w:t>
      </w:r>
      <w:proofErr w:type="spellEnd"/>
      <w:r w:rsidRPr="00D0044A">
        <w:rPr>
          <w:rFonts w:ascii="Arial" w:hAnsi="Arial" w:cs="Arial"/>
        </w:rPr>
        <w:t xml:space="preserve">” que iniciara la ejecución </w:t>
      </w:r>
      <w:r w:rsidR="00A65FDE" w:rsidRPr="00D0044A">
        <w:rPr>
          <w:rFonts w:ascii="Arial" w:hAnsi="Arial" w:cs="Arial"/>
        </w:rPr>
        <w:t>del programa o también abrir el archivo .</w:t>
      </w:r>
      <w:proofErr w:type="spellStart"/>
      <w:r w:rsidR="00A65FDE" w:rsidRPr="00D0044A">
        <w:rPr>
          <w:rFonts w:ascii="Arial" w:hAnsi="Arial" w:cs="Arial"/>
        </w:rPr>
        <w:t>jar</w:t>
      </w:r>
      <w:proofErr w:type="spellEnd"/>
      <w:r w:rsidR="00A65FDE" w:rsidRPr="00D0044A">
        <w:rPr>
          <w:rFonts w:ascii="Arial" w:hAnsi="Arial" w:cs="Arial"/>
        </w:rPr>
        <w:t xml:space="preserve"> o .</w:t>
      </w:r>
      <w:proofErr w:type="spellStart"/>
      <w:r w:rsidR="00A65FDE" w:rsidRPr="00D0044A">
        <w:rPr>
          <w:rFonts w:ascii="Arial" w:hAnsi="Arial" w:cs="Arial"/>
        </w:rPr>
        <w:t>exe</w:t>
      </w:r>
      <w:proofErr w:type="spellEnd"/>
      <w:r w:rsidR="00A65FDE" w:rsidRPr="00D0044A">
        <w:rPr>
          <w:rFonts w:ascii="Arial" w:hAnsi="Arial" w:cs="Arial"/>
        </w:rPr>
        <w:t xml:space="preserve"> dándole clic derecho y seleccionar la opción que facilita Java pasa su ejecución.</w:t>
      </w:r>
    </w:p>
    <w:p w:rsidR="00C46534" w:rsidRPr="00901F71" w:rsidRDefault="00A65FDE" w:rsidP="00901F71">
      <w:pPr>
        <w:pStyle w:val="Ttulo2"/>
        <w:rPr>
          <w:rFonts w:ascii="Arial" w:hAnsi="Arial" w:cs="Arial"/>
        </w:rPr>
      </w:pPr>
      <w:bookmarkStart w:id="16" w:name="_Toc400991511"/>
      <w:r w:rsidRPr="00D0044A">
        <w:t xml:space="preserve">Instrucciones de uso del </w:t>
      </w:r>
      <w:r w:rsidR="006D3AFC" w:rsidRPr="00D0044A">
        <w:t>programa</w:t>
      </w:r>
      <w:r w:rsidRPr="00D0044A">
        <w:t>:</w:t>
      </w:r>
      <w:bookmarkEnd w:id="16"/>
    </w:p>
    <w:p w:rsidR="00FF119C" w:rsidRPr="00D0044A" w:rsidRDefault="00FF119C" w:rsidP="00FA1F21">
      <w:pPr>
        <w:pStyle w:val="Standard"/>
        <w:jc w:val="both"/>
        <w:rPr>
          <w:rFonts w:ascii="Arial" w:hAnsi="Arial" w:cs="Arial"/>
        </w:rPr>
      </w:pPr>
    </w:p>
    <w:p w:rsidR="00954BFF" w:rsidRPr="00D0044A" w:rsidRDefault="00D84E95" w:rsidP="00A003A3">
      <w:pPr>
        <w:pStyle w:val="Ttulo2"/>
      </w:pPr>
      <w:bookmarkStart w:id="17" w:name="_Toc400991512"/>
      <w:r w:rsidRPr="00D0044A">
        <w:t>Menú bienvenida</w:t>
      </w:r>
      <w:r w:rsidR="00954BFF" w:rsidRPr="00D0044A">
        <w:t>:</w:t>
      </w:r>
      <w:bookmarkEnd w:id="17"/>
    </w:p>
    <w:p w:rsidR="00A65FDE" w:rsidRPr="00D0044A" w:rsidRDefault="00954BFF" w:rsidP="000D7CBE">
      <w:pPr>
        <w:pStyle w:val="Standard"/>
        <w:spacing w:line="360" w:lineRule="auto"/>
        <w:jc w:val="both"/>
        <w:rPr>
          <w:rFonts w:ascii="Arial" w:hAnsi="Arial" w:cs="Arial"/>
        </w:rPr>
      </w:pPr>
      <w:r w:rsidRPr="00D0044A">
        <w:rPr>
          <w:rFonts w:ascii="Arial" w:hAnsi="Arial" w:cs="Arial"/>
        </w:rPr>
        <w:t xml:space="preserve">Para </w:t>
      </w:r>
      <w:r w:rsidR="00D84E95" w:rsidRPr="00D0044A">
        <w:rPr>
          <w:rFonts w:ascii="Arial" w:hAnsi="Arial" w:cs="Arial"/>
        </w:rPr>
        <w:t>poder acceder a las funciones del banco, primero es necesario escribir el nombre del banco, la cantidad de cajas disponibles y el logo del banco</w:t>
      </w:r>
      <w:r w:rsidRPr="00D0044A">
        <w:rPr>
          <w:rFonts w:ascii="Arial" w:hAnsi="Arial" w:cs="Arial"/>
        </w:rPr>
        <w:t>.</w:t>
      </w:r>
    </w:p>
    <w:p w:rsidR="00D84E95" w:rsidRPr="00D0044A" w:rsidRDefault="00D84E95" w:rsidP="000D7CBE">
      <w:pPr>
        <w:pStyle w:val="Standard"/>
        <w:spacing w:line="360" w:lineRule="auto"/>
        <w:jc w:val="both"/>
        <w:rPr>
          <w:rFonts w:ascii="Arial" w:hAnsi="Arial" w:cs="Arial"/>
        </w:rPr>
      </w:pPr>
      <w:r w:rsidRPr="00D0044A">
        <w:rPr>
          <w:rFonts w:ascii="Arial" w:hAnsi="Arial" w:cs="Arial"/>
          <w:noProof/>
          <w:lang w:bidi="ar-SA"/>
        </w:rPr>
        <w:drawing>
          <wp:inline distT="0" distB="0" distL="0" distR="0">
            <wp:extent cx="4524375" cy="28194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4375" cy="2819400"/>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r w:rsidR="00A003A3">
        <w:rPr>
          <w:rFonts w:ascii="Arial" w:hAnsi="Arial" w:cs="Arial"/>
          <w:color w:val="4F81BD" w:themeColor="accent1"/>
        </w:rPr>
        <w:t xml:space="preserve"> </w:t>
      </w:r>
    </w:p>
    <w:p w:rsidR="00954BFF" w:rsidRPr="00D0044A" w:rsidRDefault="00954BFF" w:rsidP="00FA1F21">
      <w:pPr>
        <w:pStyle w:val="Standard"/>
        <w:jc w:val="both"/>
        <w:rPr>
          <w:rFonts w:ascii="Arial" w:hAnsi="Arial" w:cs="Arial"/>
        </w:rPr>
      </w:pPr>
      <w:r w:rsidRPr="00D0044A">
        <w:rPr>
          <w:rFonts w:ascii="Arial" w:hAnsi="Arial" w:cs="Arial"/>
          <w:noProof/>
          <w:lang w:eastAsia="es-CR" w:bidi="ar-SA"/>
        </w:rPr>
        <w:t xml:space="preserve"> </w:t>
      </w:r>
    </w:p>
    <w:p w:rsidR="00D84E95" w:rsidRPr="00D0044A" w:rsidRDefault="00D84E95" w:rsidP="00E00890">
      <w:pPr>
        <w:pStyle w:val="Standard"/>
        <w:spacing w:line="360" w:lineRule="auto"/>
        <w:jc w:val="both"/>
        <w:rPr>
          <w:rFonts w:ascii="Arial" w:hAnsi="Arial" w:cs="Arial"/>
        </w:rPr>
      </w:pPr>
      <w:r w:rsidRPr="00D0044A">
        <w:rPr>
          <w:rFonts w:ascii="Arial" w:hAnsi="Arial" w:cs="Arial"/>
          <w:noProof/>
          <w:lang w:bidi="ar-SA"/>
        </w:rPr>
        <w:lastRenderedPageBreak/>
        <w:drawing>
          <wp:inline distT="0" distB="0" distL="0" distR="0">
            <wp:extent cx="5238750" cy="33242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p>
    <w:p w:rsidR="00C96329" w:rsidRPr="00D0044A" w:rsidRDefault="00D84E95" w:rsidP="00070C2A">
      <w:pPr>
        <w:pStyle w:val="Ttulo2"/>
      </w:pPr>
      <w:bookmarkStart w:id="18" w:name="_Toc400991513"/>
      <w:r w:rsidRPr="00D0044A">
        <w:t>Menú principal</w:t>
      </w:r>
      <w:r w:rsidR="00954BFF" w:rsidRPr="00D0044A">
        <w:t>:</w:t>
      </w:r>
      <w:bookmarkEnd w:id="18"/>
    </w:p>
    <w:p w:rsidR="00901F71" w:rsidRDefault="00D84E95" w:rsidP="00901F71">
      <w:pPr>
        <w:pStyle w:val="Standard"/>
        <w:spacing w:line="360" w:lineRule="auto"/>
        <w:jc w:val="both"/>
        <w:rPr>
          <w:rFonts w:ascii="Arial" w:hAnsi="Arial" w:cs="Arial"/>
        </w:rPr>
      </w:pPr>
      <w:r w:rsidRPr="00D0044A">
        <w:rPr>
          <w:rFonts w:ascii="Arial" w:hAnsi="Arial" w:cs="Arial"/>
        </w:rPr>
        <w:t>Después de haber completado todos los datos, seleccionado la imagen y después de presionar el botón de continuar, aparecerá el menú principal, el cu</w:t>
      </w:r>
      <w:r w:rsidR="00901F71">
        <w:rPr>
          <w:rFonts w:ascii="Arial" w:hAnsi="Arial" w:cs="Arial"/>
        </w:rPr>
        <w:t>al contiene todas las funciones.</w:t>
      </w:r>
    </w:p>
    <w:p w:rsidR="00954BFF" w:rsidRPr="00901F71" w:rsidRDefault="00954BFF" w:rsidP="00901F71">
      <w:pPr>
        <w:tabs>
          <w:tab w:val="left" w:pos="2400"/>
        </w:tabs>
        <w:rPr>
          <w:lang w:eastAsia="zh-CN" w:bidi="hi-IN"/>
        </w:rPr>
      </w:pPr>
    </w:p>
    <w:p w:rsidR="00C239D3" w:rsidRPr="00D0044A" w:rsidRDefault="00D84E95" w:rsidP="00C239D3">
      <w:pPr>
        <w:pStyle w:val="Standard"/>
        <w:keepNext/>
        <w:jc w:val="both"/>
        <w:rPr>
          <w:rFonts w:ascii="Arial" w:hAnsi="Arial" w:cs="Arial"/>
        </w:rPr>
      </w:pPr>
      <w:r w:rsidRPr="00D0044A">
        <w:rPr>
          <w:rFonts w:ascii="Arial" w:hAnsi="Arial" w:cs="Arial"/>
          <w:noProof/>
          <w:lang w:bidi="ar-SA"/>
        </w:rPr>
        <w:drawing>
          <wp:inline distT="0" distB="0" distL="0" distR="0">
            <wp:extent cx="5610225" cy="28194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2819400"/>
                    </a:xfrm>
                    <a:prstGeom prst="rect">
                      <a:avLst/>
                    </a:prstGeom>
                    <a:noFill/>
                    <a:ln>
                      <a:noFill/>
                    </a:ln>
                  </pic:spPr>
                </pic:pic>
              </a:graphicData>
            </a:graphic>
          </wp:inline>
        </w:drawing>
      </w:r>
    </w:p>
    <w:p w:rsidR="00954BFF" w:rsidRPr="00D0044A" w:rsidRDefault="00954BFF" w:rsidP="00C239D3">
      <w:pPr>
        <w:pStyle w:val="Epgrafe"/>
        <w:jc w:val="center"/>
        <w:rPr>
          <w:rFonts w:ascii="Arial" w:hAnsi="Arial" w:cs="Arial"/>
          <w:b w:val="0"/>
          <w:sz w:val="24"/>
          <w:szCs w:val="24"/>
        </w:rPr>
      </w:pPr>
    </w:p>
    <w:p w:rsidR="00901F71" w:rsidRPr="00D0044A" w:rsidRDefault="00901F71" w:rsidP="00901F71">
      <w:pPr>
        <w:pStyle w:val="Ttulo2"/>
      </w:pPr>
      <w:bookmarkStart w:id="19" w:name="_Toc400991514"/>
      <w:r w:rsidRPr="00D0044A">
        <w:lastRenderedPageBreak/>
        <w:t>Solicitar tiquete:</w:t>
      </w:r>
      <w:bookmarkEnd w:id="19"/>
    </w:p>
    <w:p w:rsidR="00901F71" w:rsidRPr="00D0044A" w:rsidRDefault="00901F71" w:rsidP="00901F71">
      <w:pPr>
        <w:pStyle w:val="Standard"/>
        <w:spacing w:line="360" w:lineRule="auto"/>
        <w:jc w:val="both"/>
        <w:rPr>
          <w:rFonts w:ascii="Arial" w:hAnsi="Arial" w:cs="Arial"/>
        </w:rPr>
      </w:pPr>
      <w:r w:rsidRPr="00D0044A">
        <w:rPr>
          <w:rFonts w:ascii="Arial" w:hAnsi="Arial" w:cs="Arial"/>
        </w:rPr>
        <w:t>Para que los clientes sean atendidos primero hay que solicitar un tiquete.</w:t>
      </w:r>
    </w:p>
    <w:p w:rsidR="00C96329" w:rsidRPr="00D0044A" w:rsidRDefault="00C96329" w:rsidP="00FA1F21">
      <w:pPr>
        <w:pStyle w:val="Standard"/>
        <w:jc w:val="both"/>
        <w:rPr>
          <w:rFonts w:ascii="Arial" w:hAnsi="Arial" w:cs="Arial"/>
        </w:rPr>
      </w:pPr>
    </w:p>
    <w:p w:rsidR="00C96329" w:rsidRPr="00D0044A" w:rsidRDefault="00C96329" w:rsidP="00FA1F21">
      <w:pPr>
        <w:pStyle w:val="Standard"/>
        <w:jc w:val="both"/>
        <w:rPr>
          <w:rFonts w:ascii="Arial" w:hAnsi="Arial" w:cs="Arial"/>
        </w:rPr>
      </w:pPr>
    </w:p>
    <w:p w:rsidR="008F701C" w:rsidRPr="00D0044A" w:rsidRDefault="00901F71" w:rsidP="00FA1F21">
      <w:pPr>
        <w:pStyle w:val="Standard"/>
        <w:jc w:val="both"/>
        <w:rPr>
          <w:rFonts w:ascii="Arial" w:hAnsi="Arial" w:cs="Arial"/>
        </w:rPr>
      </w:pPr>
      <w:r w:rsidRPr="00D0044A">
        <w:rPr>
          <w:rFonts w:ascii="Arial" w:hAnsi="Arial" w:cs="Arial"/>
          <w:noProof/>
          <w:lang w:bidi="ar-SA"/>
        </w:rPr>
        <w:drawing>
          <wp:inline distT="0" distB="0" distL="0" distR="0">
            <wp:extent cx="5610225" cy="31527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C239D3" w:rsidRPr="00D0044A" w:rsidRDefault="00C239D3" w:rsidP="00FA1F21">
      <w:pPr>
        <w:pStyle w:val="Standard"/>
        <w:jc w:val="both"/>
        <w:rPr>
          <w:rFonts w:ascii="Arial" w:hAnsi="Arial" w:cs="Arial"/>
        </w:rPr>
      </w:pPr>
    </w:p>
    <w:p w:rsidR="00B24191" w:rsidRPr="00D0044A" w:rsidRDefault="00B24191" w:rsidP="008F701C">
      <w:pPr>
        <w:pStyle w:val="Standard"/>
        <w:jc w:val="both"/>
        <w:rPr>
          <w:rFonts w:ascii="Arial" w:hAnsi="Arial" w:cs="Arial"/>
        </w:rPr>
      </w:pPr>
    </w:p>
    <w:p w:rsidR="00B24191" w:rsidRPr="00D0044A" w:rsidRDefault="008F701C" w:rsidP="00B24191">
      <w:pPr>
        <w:rPr>
          <w:rFonts w:ascii="Arial" w:hAnsi="Arial" w:cs="Arial"/>
          <w:sz w:val="24"/>
          <w:szCs w:val="24"/>
        </w:rPr>
      </w:pPr>
      <w:r w:rsidRPr="00D0044A">
        <w:rPr>
          <w:rFonts w:ascii="Arial" w:hAnsi="Arial" w:cs="Arial"/>
          <w:sz w:val="24"/>
          <w:szCs w:val="24"/>
        </w:rPr>
        <w:t xml:space="preserve">Aparecerá una nueva ventana en donde completaremos los datos y le daremos </w:t>
      </w:r>
      <w:r w:rsidR="00901F71">
        <w:rPr>
          <w:rFonts w:ascii="Arial" w:hAnsi="Arial" w:cs="Arial"/>
          <w:sz w:val="24"/>
          <w:szCs w:val="24"/>
        </w:rPr>
        <w:t>aceptar.</w:t>
      </w:r>
    </w:p>
    <w:p w:rsidR="008F701C" w:rsidRPr="00D0044A" w:rsidRDefault="00901F71" w:rsidP="00CE6EF8">
      <w:pPr>
        <w:rPr>
          <w:rFonts w:ascii="Arial" w:hAnsi="Arial" w:cs="Arial"/>
          <w:sz w:val="24"/>
          <w:szCs w:val="24"/>
        </w:rPr>
      </w:pPr>
      <w:r w:rsidRPr="00D0044A">
        <w:rPr>
          <w:rFonts w:ascii="Arial" w:hAnsi="Arial" w:cs="Arial"/>
          <w:noProof/>
          <w:sz w:val="24"/>
          <w:szCs w:val="24"/>
          <w:lang w:eastAsia="zh-CN"/>
        </w:rPr>
        <w:drawing>
          <wp:anchor distT="0" distB="0" distL="114300" distR="114300" simplePos="0" relativeHeight="251670528" behindDoc="0" locked="0" layoutInCell="1" allowOverlap="1">
            <wp:simplePos x="0" y="0"/>
            <wp:positionH relativeFrom="column">
              <wp:posOffset>434340</wp:posOffset>
            </wp:positionH>
            <wp:positionV relativeFrom="paragraph">
              <wp:posOffset>266700</wp:posOffset>
            </wp:positionV>
            <wp:extent cx="4619625" cy="29337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9625" cy="2933700"/>
                    </a:xfrm>
                    <a:prstGeom prst="rect">
                      <a:avLst/>
                    </a:prstGeom>
                    <a:noFill/>
                    <a:ln>
                      <a:noFill/>
                    </a:ln>
                  </pic:spPr>
                </pic:pic>
              </a:graphicData>
            </a:graphic>
          </wp:anchor>
        </w:drawing>
      </w:r>
    </w:p>
    <w:p w:rsidR="00B24191" w:rsidRPr="00D0044A" w:rsidRDefault="00B24191" w:rsidP="00B24191">
      <w:pPr>
        <w:rPr>
          <w:rFonts w:ascii="Arial" w:hAnsi="Arial" w:cs="Arial"/>
          <w:sz w:val="24"/>
          <w:szCs w:val="24"/>
        </w:rPr>
      </w:pPr>
    </w:p>
    <w:p w:rsidR="00B24191" w:rsidRPr="00D0044A" w:rsidRDefault="00B24191"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B24191" w:rsidRPr="00D0044A" w:rsidRDefault="008F701C" w:rsidP="00B24191">
      <w:pPr>
        <w:rPr>
          <w:rFonts w:ascii="Arial" w:hAnsi="Arial" w:cs="Arial"/>
          <w:sz w:val="24"/>
          <w:szCs w:val="24"/>
        </w:rPr>
      </w:pPr>
      <w:r w:rsidRPr="00D0044A">
        <w:rPr>
          <w:rFonts w:ascii="Arial" w:hAnsi="Arial" w:cs="Arial"/>
          <w:sz w:val="24"/>
          <w:szCs w:val="24"/>
        </w:rPr>
        <w:lastRenderedPageBreak/>
        <w:t>Después de haber presionado el botón aceptar saldrá un mensaje acerca del envió del correo.</w:t>
      </w:r>
    </w:p>
    <w:p w:rsidR="008F701C" w:rsidRPr="00D0044A" w:rsidRDefault="008F701C" w:rsidP="00CE6EF8">
      <w:pPr>
        <w:jc w:val="center"/>
        <w:rPr>
          <w:rFonts w:ascii="Arial" w:hAnsi="Arial" w:cs="Arial"/>
          <w:sz w:val="24"/>
          <w:szCs w:val="24"/>
        </w:rPr>
      </w:pPr>
      <w:r w:rsidRPr="00D0044A">
        <w:rPr>
          <w:rFonts w:ascii="Arial" w:hAnsi="Arial" w:cs="Arial"/>
          <w:noProof/>
          <w:sz w:val="24"/>
          <w:szCs w:val="24"/>
          <w:lang w:eastAsia="zh-CN"/>
        </w:rPr>
        <w:drawing>
          <wp:inline distT="0" distB="0" distL="0" distR="0">
            <wp:extent cx="4181475" cy="15049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1504950"/>
                    </a:xfrm>
                    <a:prstGeom prst="rect">
                      <a:avLst/>
                    </a:prstGeom>
                    <a:noFill/>
                    <a:ln>
                      <a:noFill/>
                    </a:ln>
                  </pic:spPr>
                </pic:pic>
              </a:graphicData>
            </a:graphic>
          </wp:inline>
        </w:drawing>
      </w:r>
    </w:p>
    <w:p w:rsidR="008F701C" w:rsidRPr="00D0044A" w:rsidRDefault="008F701C" w:rsidP="008F701C">
      <w:pPr>
        <w:rPr>
          <w:rFonts w:ascii="Arial" w:hAnsi="Arial" w:cs="Arial"/>
          <w:color w:val="4F81BD" w:themeColor="accent1"/>
          <w:sz w:val="24"/>
          <w:szCs w:val="24"/>
        </w:rPr>
      </w:pPr>
      <w:r w:rsidRPr="00D0044A">
        <w:rPr>
          <w:rFonts w:ascii="Arial" w:hAnsi="Arial" w:cs="Arial"/>
          <w:sz w:val="24"/>
          <w:szCs w:val="24"/>
        </w:rPr>
        <w:t xml:space="preserve">                                                    </w:t>
      </w:r>
    </w:p>
    <w:p w:rsidR="008F701C" w:rsidRPr="00D0044A" w:rsidRDefault="008F701C" w:rsidP="008F701C">
      <w:pPr>
        <w:rPr>
          <w:rFonts w:ascii="Arial" w:hAnsi="Arial" w:cs="Arial"/>
          <w:color w:val="4F81BD" w:themeColor="accent1"/>
          <w:sz w:val="24"/>
          <w:szCs w:val="24"/>
        </w:rPr>
      </w:pPr>
    </w:p>
    <w:p w:rsidR="007F30E3" w:rsidRPr="00D0044A" w:rsidRDefault="008F701C" w:rsidP="00070C2A">
      <w:pPr>
        <w:pStyle w:val="Ttulo2"/>
      </w:pPr>
      <w:bookmarkStart w:id="20" w:name="_Toc400991515"/>
      <w:r w:rsidRPr="00D0044A">
        <w:t>Desocupar caja</w:t>
      </w:r>
      <w:r w:rsidR="007F30E3" w:rsidRPr="00D0044A">
        <w:t>:</w:t>
      </w:r>
      <w:bookmarkEnd w:id="20"/>
    </w:p>
    <w:p w:rsidR="00D42F21" w:rsidRPr="00D0044A" w:rsidRDefault="008F701C" w:rsidP="000D7CBE">
      <w:pPr>
        <w:tabs>
          <w:tab w:val="left" w:pos="3288"/>
        </w:tabs>
        <w:rPr>
          <w:rFonts w:ascii="Arial" w:hAnsi="Arial" w:cs="Arial"/>
          <w:sz w:val="24"/>
          <w:szCs w:val="24"/>
        </w:rPr>
      </w:pPr>
      <w:r w:rsidRPr="00D0044A">
        <w:rPr>
          <w:rFonts w:ascii="Arial" w:hAnsi="Arial" w:cs="Arial"/>
          <w:sz w:val="24"/>
          <w:szCs w:val="24"/>
        </w:rPr>
        <w:t>Cuando se desee sacar un cliente de las cajas</w:t>
      </w:r>
      <w:r w:rsidR="00D55EE3" w:rsidRPr="00D0044A">
        <w:rPr>
          <w:rFonts w:ascii="Arial" w:hAnsi="Arial" w:cs="Arial"/>
          <w:sz w:val="24"/>
          <w:szCs w:val="24"/>
        </w:rPr>
        <w:t xml:space="preserve"> buscamos el botón de desocupar caja.</w:t>
      </w:r>
    </w:p>
    <w:p w:rsidR="00D55EE3" w:rsidRPr="00A003A3" w:rsidRDefault="00D55EE3" w:rsidP="00A003A3">
      <w:pPr>
        <w:tabs>
          <w:tab w:val="left" w:pos="3288"/>
        </w:tabs>
        <w:rPr>
          <w:rFonts w:ascii="Arial" w:hAnsi="Arial" w:cs="Arial"/>
          <w:sz w:val="24"/>
          <w:szCs w:val="24"/>
        </w:rPr>
      </w:pPr>
      <w:r w:rsidRPr="00D0044A">
        <w:rPr>
          <w:rFonts w:ascii="Arial" w:hAnsi="Arial" w:cs="Arial"/>
          <w:noProof/>
          <w:sz w:val="24"/>
          <w:szCs w:val="24"/>
          <w:lang w:eastAsia="zh-CN"/>
        </w:rPr>
        <w:drawing>
          <wp:inline distT="0" distB="0" distL="0" distR="0">
            <wp:extent cx="5610225" cy="36195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42F21" w:rsidRPr="00D0044A" w:rsidRDefault="00D55EE3" w:rsidP="000D7CBE">
      <w:pPr>
        <w:tabs>
          <w:tab w:val="left" w:pos="3288"/>
        </w:tabs>
        <w:rPr>
          <w:rFonts w:ascii="Arial" w:hAnsi="Arial" w:cs="Arial"/>
          <w:sz w:val="24"/>
          <w:szCs w:val="24"/>
        </w:rPr>
      </w:pPr>
      <w:r w:rsidRPr="00D0044A">
        <w:rPr>
          <w:rFonts w:ascii="Arial" w:hAnsi="Arial" w:cs="Arial"/>
          <w:sz w:val="24"/>
          <w:szCs w:val="24"/>
        </w:rPr>
        <w:lastRenderedPageBreak/>
        <w:t>Después aparecerá un mensaje sobre cual cliente se eliminó de las cajas.</w:t>
      </w:r>
    </w:p>
    <w:p w:rsidR="00D42F21" w:rsidRPr="00D0044A" w:rsidRDefault="00D55EE3" w:rsidP="000D7CBE">
      <w:pPr>
        <w:tabs>
          <w:tab w:val="left" w:pos="3288"/>
        </w:tabs>
        <w:rPr>
          <w:rFonts w:ascii="Arial" w:hAnsi="Arial" w:cs="Arial"/>
          <w:sz w:val="24"/>
          <w:szCs w:val="24"/>
        </w:rPr>
      </w:pPr>
      <w:r w:rsidRPr="00D0044A">
        <w:rPr>
          <w:rFonts w:ascii="Arial" w:hAnsi="Arial" w:cs="Arial"/>
          <w:noProof/>
          <w:sz w:val="24"/>
          <w:szCs w:val="24"/>
          <w:lang w:eastAsia="zh-CN"/>
        </w:rPr>
        <w:drawing>
          <wp:inline distT="0" distB="0" distL="0" distR="0">
            <wp:extent cx="5610225" cy="14763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1476375"/>
                    </a:xfrm>
                    <a:prstGeom prst="rect">
                      <a:avLst/>
                    </a:prstGeom>
                    <a:noFill/>
                    <a:ln>
                      <a:noFill/>
                    </a:ln>
                  </pic:spPr>
                </pic:pic>
              </a:graphicData>
            </a:graphic>
          </wp:inline>
        </w:drawing>
      </w:r>
    </w:p>
    <w:p w:rsidR="00D55EE3" w:rsidRPr="00D0044A" w:rsidRDefault="00D55EE3" w:rsidP="000D7CBE">
      <w:pPr>
        <w:tabs>
          <w:tab w:val="left" w:pos="3288"/>
        </w:tabs>
        <w:rPr>
          <w:rFonts w:ascii="Arial" w:hAnsi="Arial" w:cs="Arial"/>
          <w:sz w:val="24"/>
          <w:szCs w:val="24"/>
        </w:rPr>
      </w:pPr>
    </w:p>
    <w:p w:rsidR="000D7CBE" w:rsidRPr="00D0044A" w:rsidRDefault="00CE6EF8" w:rsidP="00070C2A">
      <w:pPr>
        <w:pStyle w:val="Ttulo2"/>
      </w:pPr>
      <w:bookmarkStart w:id="21" w:name="_Toc400991516"/>
      <w:r w:rsidRPr="00D0044A">
        <w:t>Informe en formato tabla:</w:t>
      </w:r>
      <w:bookmarkEnd w:id="21"/>
    </w:p>
    <w:p w:rsidR="006173D0" w:rsidRPr="00D0044A" w:rsidRDefault="00CE6EF8" w:rsidP="00B24191">
      <w:pPr>
        <w:tabs>
          <w:tab w:val="left" w:pos="3288"/>
        </w:tabs>
        <w:rPr>
          <w:rFonts w:ascii="Arial" w:hAnsi="Arial" w:cs="Arial"/>
          <w:sz w:val="24"/>
          <w:szCs w:val="24"/>
        </w:rPr>
      </w:pPr>
      <w:r w:rsidRPr="00D0044A">
        <w:rPr>
          <w:rFonts w:ascii="Arial" w:hAnsi="Arial" w:cs="Arial"/>
          <w:sz w:val="24"/>
          <w:szCs w:val="24"/>
        </w:rPr>
        <w:t>Para la visualización del registro en tablas se necesitan usuarios registrados, la tabla indicara el nombre, correo electrónico, tipo de cliente, fecha y hora.</w:t>
      </w:r>
      <w:r w:rsidR="006173D0" w:rsidRPr="00D0044A">
        <w:rPr>
          <w:rFonts w:ascii="Arial" w:hAnsi="Arial" w:cs="Arial"/>
          <w:sz w:val="24"/>
          <w:szCs w:val="24"/>
        </w:rPr>
        <w:t xml:space="preserve"> Para ingresar a la tabla de clientes buscamos el botón llamado Tabla ubicado en el interfaz principal, le demos doble clic.</w:t>
      </w:r>
    </w:p>
    <w:p w:rsidR="006173D0" w:rsidRDefault="006173D0" w:rsidP="00B24191">
      <w:pPr>
        <w:tabs>
          <w:tab w:val="left" w:pos="3288"/>
        </w:tabs>
        <w:rPr>
          <w:rFonts w:ascii="Arial" w:hAnsi="Arial" w:cs="Arial"/>
          <w:sz w:val="24"/>
          <w:szCs w:val="24"/>
        </w:rPr>
      </w:pPr>
      <w:r w:rsidRPr="00D0044A">
        <w:rPr>
          <w:rFonts w:ascii="Arial" w:hAnsi="Arial" w:cs="Arial"/>
          <w:noProof/>
          <w:sz w:val="24"/>
          <w:szCs w:val="24"/>
          <w:lang w:eastAsia="zh-CN"/>
        </w:rPr>
        <w:drawing>
          <wp:inline distT="0" distB="0" distL="0" distR="0">
            <wp:extent cx="5610225" cy="3552825"/>
            <wp:effectExtent l="0" t="0" r="9525" b="9525"/>
            <wp:docPr id="4" name="Imagen 4" descr="C:\Users\Jhonson\Desktop\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son\Desktop\eeeee.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rsidR="00901F71" w:rsidRPr="00D0044A" w:rsidRDefault="00901F71" w:rsidP="00B24191">
      <w:pPr>
        <w:tabs>
          <w:tab w:val="left" w:pos="3288"/>
        </w:tabs>
        <w:rPr>
          <w:rFonts w:ascii="Arial" w:hAnsi="Arial" w:cs="Arial"/>
          <w:sz w:val="24"/>
          <w:szCs w:val="24"/>
        </w:rPr>
      </w:pPr>
    </w:p>
    <w:p w:rsidR="006173D0" w:rsidRPr="00D0044A" w:rsidRDefault="00BA1004" w:rsidP="00B24191">
      <w:pPr>
        <w:tabs>
          <w:tab w:val="left" w:pos="3288"/>
        </w:tabs>
        <w:rPr>
          <w:rFonts w:ascii="Arial" w:hAnsi="Arial" w:cs="Arial"/>
          <w:sz w:val="24"/>
          <w:szCs w:val="24"/>
        </w:rPr>
      </w:pPr>
      <w:r w:rsidRPr="00D0044A">
        <w:rPr>
          <w:rFonts w:ascii="Arial" w:hAnsi="Arial" w:cs="Arial"/>
          <w:sz w:val="24"/>
          <w:szCs w:val="24"/>
        </w:rPr>
        <w:t xml:space="preserve">La ventana que se presentara contendrá la tabla con la información de los clientes, en donde habrán varias opciones para ordenar la tabla a conveniencia, para el ordenamiento se puede ordenar por nombre, tipo, correo, fecha y hora, para el uso </w:t>
      </w:r>
      <w:r w:rsidRPr="00D0044A">
        <w:rPr>
          <w:rFonts w:ascii="Arial" w:hAnsi="Arial" w:cs="Arial"/>
          <w:sz w:val="24"/>
          <w:szCs w:val="24"/>
        </w:rPr>
        <w:lastRenderedPageBreak/>
        <w:t xml:space="preserve">de esta función se despliega un barra en donde se contiene los tipos de ordenamiento mencionados, en el cual seleccionamos uno y damos doble clic en botón llamado Ordenar para ver el resultado. Otro método es el filtrado por medio de la fecha en donde ingresamos la fecha que queremos filtrar y le damos doble clic en Filtrar por fecha.  </w:t>
      </w:r>
    </w:p>
    <w:p w:rsidR="006173D0" w:rsidRPr="00D0044A" w:rsidRDefault="006173D0" w:rsidP="00B24191">
      <w:pPr>
        <w:tabs>
          <w:tab w:val="left" w:pos="3288"/>
        </w:tabs>
        <w:rPr>
          <w:rFonts w:ascii="Arial" w:hAnsi="Arial" w:cs="Arial"/>
          <w:sz w:val="24"/>
          <w:szCs w:val="24"/>
        </w:rPr>
      </w:pPr>
    </w:p>
    <w:p w:rsidR="00A003A3" w:rsidRDefault="006173D0" w:rsidP="00A003A3">
      <w:pPr>
        <w:tabs>
          <w:tab w:val="left" w:pos="3288"/>
        </w:tabs>
        <w:rPr>
          <w:rFonts w:ascii="Arial" w:hAnsi="Arial" w:cs="Arial"/>
          <w:b/>
          <w:sz w:val="24"/>
        </w:rPr>
      </w:pPr>
      <w:r w:rsidRPr="00D0044A">
        <w:rPr>
          <w:rFonts w:ascii="Arial" w:hAnsi="Arial" w:cs="Arial"/>
          <w:noProof/>
          <w:sz w:val="24"/>
          <w:szCs w:val="24"/>
          <w:lang w:eastAsia="zh-CN"/>
        </w:rPr>
        <w:drawing>
          <wp:inline distT="0" distB="0" distL="0" distR="0">
            <wp:extent cx="5610225" cy="3448050"/>
            <wp:effectExtent l="0" t="0" r="9525" b="0"/>
            <wp:docPr id="5" name="Imagen 5" descr="C:\Users\Jhonson\Desktop\r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son\Desktop\rrrrr.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rsidR="00A003A3" w:rsidRDefault="00A003A3" w:rsidP="00A003A3">
      <w:pPr>
        <w:tabs>
          <w:tab w:val="left" w:pos="3288"/>
        </w:tabs>
        <w:rPr>
          <w:rFonts w:ascii="Arial" w:hAnsi="Arial" w:cs="Arial"/>
          <w:b/>
          <w:sz w:val="24"/>
        </w:rPr>
      </w:pPr>
    </w:p>
    <w:p w:rsidR="00A003A3" w:rsidRPr="00A003A3" w:rsidRDefault="00A003A3" w:rsidP="00A003A3">
      <w:pPr>
        <w:pStyle w:val="Ttulo2"/>
        <w:rPr>
          <w:szCs w:val="24"/>
        </w:rPr>
      </w:pPr>
      <w:bookmarkStart w:id="22" w:name="_Toc400991517"/>
      <w:r>
        <w:t>Reporte en Grafico de barra y pastel</w:t>
      </w:r>
      <w:bookmarkEnd w:id="22"/>
    </w:p>
    <w:p w:rsidR="00A003A3" w:rsidRDefault="00A003A3" w:rsidP="00A003A3">
      <w:pPr>
        <w:spacing w:after="0" w:line="360" w:lineRule="auto"/>
        <w:jc w:val="both"/>
        <w:rPr>
          <w:rFonts w:ascii="Arial" w:hAnsi="Arial" w:cs="Arial"/>
          <w:sz w:val="24"/>
        </w:rPr>
      </w:pPr>
      <w:r>
        <w:rPr>
          <w:rFonts w:ascii="Arial" w:hAnsi="Arial" w:cs="Arial"/>
          <w:sz w:val="24"/>
        </w:rPr>
        <w:t>La ventana o interfaz de reporte permite visualizar por medio de gráficos de barra y pastel la información de la cantidad de clientes que utilizan los servicios que ofrecen un banco en particular.</w:t>
      </w:r>
    </w:p>
    <w:p w:rsidR="00A003A3" w:rsidRDefault="00A003A3" w:rsidP="00A003A3">
      <w:pPr>
        <w:spacing w:after="0" w:line="360" w:lineRule="auto"/>
        <w:jc w:val="both"/>
        <w:rPr>
          <w:rFonts w:ascii="Arial" w:hAnsi="Arial" w:cs="Arial"/>
          <w:sz w:val="24"/>
        </w:rPr>
      </w:pPr>
      <w:r>
        <w:rPr>
          <w:rFonts w:ascii="Arial" w:hAnsi="Arial" w:cs="Arial"/>
          <w:sz w:val="24"/>
        </w:rPr>
        <w:t>Se presenta la interfaz de reportes.</w:t>
      </w:r>
    </w:p>
    <w:p w:rsidR="00A003A3" w:rsidRDefault="00A003A3" w:rsidP="00A003A3">
      <w:pPr>
        <w:spacing w:line="360" w:lineRule="auto"/>
        <w:jc w:val="center"/>
        <w:rPr>
          <w:rFonts w:ascii="Arial" w:hAnsi="Arial" w:cs="Arial"/>
          <w:sz w:val="24"/>
        </w:rPr>
      </w:pPr>
      <w:r>
        <w:rPr>
          <w:rFonts w:ascii="Arial" w:hAnsi="Arial" w:cs="Arial"/>
          <w:noProof/>
          <w:sz w:val="24"/>
          <w:lang w:eastAsia="zh-CN"/>
        </w:rPr>
        <w:lastRenderedPageBreak/>
        <w:drawing>
          <wp:inline distT="0" distB="0" distL="0" distR="0">
            <wp:extent cx="3314700" cy="2771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4700" cy="2771775"/>
                    </a:xfrm>
                    <a:prstGeom prst="rect">
                      <a:avLst/>
                    </a:prstGeom>
                    <a:noFill/>
                    <a:ln>
                      <a:noFill/>
                    </a:ln>
                  </pic:spPr>
                </pic:pic>
              </a:graphicData>
            </a:graphic>
          </wp:inline>
        </w:drawing>
      </w:r>
    </w:p>
    <w:p w:rsidR="00A003A3" w:rsidRDefault="00A003A3" w:rsidP="00A003A3">
      <w:pPr>
        <w:tabs>
          <w:tab w:val="left" w:pos="3288"/>
        </w:tabs>
        <w:rPr>
          <w:rFonts w:ascii="Arial" w:hAnsi="Arial" w:cs="Arial"/>
          <w:sz w:val="24"/>
        </w:rPr>
      </w:pPr>
      <w:r>
        <w:rPr>
          <w:rFonts w:ascii="Arial" w:hAnsi="Arial" w:cs="Arial"/>
          <w:sz w:val="24"/>
        </w:rPr>
        <w:t>A continuación se explica con más detalle cada aspecto que contiene la ventana anterior.</w:t>
      </w:r>
    </w:p>
    <w:p w:rsidR="00A003A3" w:rsidRDefault="00A003A3" w:rsidP="00A003A3">
      <w:pPr>
        <w:tabs>
          <w:tab w:val="left" w:pos="3288"/>
        </w:tabs>
        <w:rPr>
          <w:rFonts w:ascii="Arial" w:hAnsi="Arial" w:cs="Arial"/>
          <w:sz w:val="24"/>
        </w:rPr>
      </w:pPr>
    </w:p>
    <w:p w:rsidR="00A003A3" w:rsidRDefault="00354AAF" w:rsidP="00A003A3">
      <w:pPr>
        <w:tabs>
          <w:tab w:val="left" w:pos="3288"/>
        </w:tabs>
        <w:jc w:val="center"/>
        <w:rPr>
          <w:rFonts w:ascii="Arial" w:hAnsi="Arial" w:cs="Arial"/>
          <w:sz w:val="24"/>
        </w:rPr>
      </w:pPr>
      <w:r w:rsidRPr="00354AAF">
        <w:rPr>
          <w:noProof/>
          <w:lang w:eastAsia="es-CR"/>
        </w:rPr>
        <w:pict>
          <v:shapetype id="_x0000_t32" coordsize="21600,21600" o:spt="32" o:oned="t" path="m,l21600,21600e" filled="f">
            <v:path arrowok="t" fillok="f" o:connecttype="none"/>
            <o:lock v:ext="edit" shapetype="t"/>
          </v:shapetype>
          <v:shape id="Conector recto de flecha 20" o:spid="_x0000_s1026" type="#_x0000_t32" style="position:absolute;left:0;text-align:left;margin-left:217.8pt;margin-top:22.5pt;width:26pt;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" strokecolor="#002060">
            <v:stroke endarrow="block"/>
          </v:shape>
        </w:pict>
      </w:r>
      <w:r w:rsidRPr="00354AAF">
        <w:rPr>
          <w:noProof/>
          <w:lang w:eastAsia="es-CR"/>
        </w:rPr>
        <w:pict>
          <v:shape id="Conector recto de flecha 21" o:spid="_x0000_s1037" type="#_x0000_t32" style="position:absolute;left:0;text-align:left;margin-left:179.6pt;margin-top:25.85pt;width:24pt;height:14.65pt;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" strokecolor="#002060">
            <v:stroke endarrow="block"/>
          </v:shape>
        </w:pict>
      </w:r>
      <w:r w:rsidR="00A003A3">
        <w:rPr>
          <w:rFonts w:ascii="Arial" w:hAnsi="Arial" w:cs="Arial"/>
          <w:noProof/>
          <w:sz w:val="24"/>
          <w:lang w:eastAsia="zh-CN"/>
        </w:rPr>
        <w:drawing>
          <wp:inline distT="0" distB="0" distL="0" distR="0">
            <wp:extent cx="2990850" cy="819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819150"/>
                    </a:xfrm>
                    <a:prstGeom prst="rect">
                      <a:avLst/>
                    </a:prstGeom>
                    <a:noFill/>
                    <a:ln>
                      <a:noFill/>
                    </a:ln>
                  </pic:spPr>
                </pic:pic>
              </a:graphicData>
            </a:graphic>
          </wp:inline>
        </w:drawing>
      </w:r>
    </w:p>
    <w:p w:rsidR="00A003A3" w:rsidRDefault="00A003A3" w:rsidP="00A003A3">
      <w:pPr>
        <w:tabs>
          <w:tab w:val="left" w:pos="3288"/>
        </w:tabs>
        <w:rPr>
          <w:rFonts w:ascii="Arial" w:hAnsi="Arial" w:cs="Arial"/>
          <w:sz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“Gráfico de Barras”, se presenta la cantidad de clientes por tipo (</w:t>
      </w:r>
      <w:r>
        <w:rPr>
          <w:rFonts w:ascii="GillSans-Light" w:hAnsi="GillSans-Light" w:cs="GillSans-Light"/>
          <w:sz w:val="24"/>
          <w:szCs w:val="24"/>
        </w:rPr>
        <w:t>persona con discapacidad, adulto mayor, mujer embarazada, cliente corporativo, cliente regular) en un gráfico de barras, como se muestra en siguiente figura.</w:t>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GillSans-Light" w:hAnsi="GillSans-Light" w:cs="GillSans-Light"/>
          <w:noProof/>
          <w:sz w:val="24"/>
          <w:szCs w:val="24"/>
          <w:lang w:eastAsia="zh-CN"/>
        </w:rPr>
        <w:lastRenderedPageBreak/>
        <w:drawing>
          <wp:inline distT="0" distB="0" distL="0" distR="0">
            <wp:extent cx="5305425" cy="3343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5425" cy="3343275"/>
                    </a:xfrm>
                    <a:prstGeom prst="rect">
                      <a:avLst/>
                    </a:prstGeom>
                    <a:noFill/>
                    <a:ln>
                      <a:noFill/>
                    </a:ln>
                  </pic:spPr>
                </pic:pic>
              </a:graphicData>
            </a:graphic>
          </wp:inline>
        </w:drawing>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“Gráfico Pastel”, se presenta la cantidad de clientes por tipo (</w:t>
      </w:r>
      <w:r>
        <w:rPr>
          <w:rFonts w:ascii="GillSans-Light" w:hAnsi="GillSans-Light" w:cs="GillSans-Light"/>
          <w:sz w:val="24"/>
          <w:szCs w:val="24"/>
        </w:rPr>
        <w:t>persona con discapacidad, adulto mayor, mujer embarazada, cliente corporativo, cliente regular) en un grafico pastel, como se muestra en siguiente figura.</w:t>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354AAF" w:rsidP="00A003A3">
      <w:pPr>
        <w:autoSpaceDE w:val="0"/>
        <w:autoSpaceDN w:val="0"/>
        <w:adjustRightInd w:val="0"/>
        <w:spacing w:after="0" w:line="240" w:lineRule="auto"/>
        <w:rPr>
          <w:rFonts w:ascii="GillSans-Light" w:hAnsi="GillSans-Light" w:cs="GillSans-Light"/>
          <w:sz w:val="24"/>
          <w:szCs w:val="24"/>
        </w:rPr>
      </w:pPr>
      <w:r w:rsidRPr="00354AAF">
        <w:rPr>
          <w:noProof/>
          <w:lang w:eastAsia="es-CR"/>
        </w:rPr>
        <w:pict>
          <v:shapetype id="_x0000_t202" coordsize="21600,21600" o:spt="202" path="m,l,21600r21600,l21600,xe">
            <v:stroke joinstyle="miter"/>
            <v:path gradientshapeok="t" o:connecttype="rect"/>
          </v:shapetype>
          <v:shape id="Cuadro de texto 19" o:spid="_x0000_s1036" type="#_x0000_t202" style="position:absolute;margin-left:289.95pt;margin-top:279.55pt;width:122.4pt;height:36.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">
            <v:textbox>
              <w:txbxContent>
                <w:p w:rsidR="00A003A3" w:rsidRDefault="00A003A3" w:rsidP="00A003A3">
                  <w:r>
                    <w:t>Tipo de cliente, cantidad y porcentaje.</w:t>
                  </w:r>
                </w:p>
              </w:txbxContent>
            </v:textbox>
          </v:shape>
        </w:pict>
      </w:r>
      <w:r w:rsidRPr="00354AAF">
        <w:rPr>
          <w:noProof/>
          <w:lang w:eastAsia="es-CR"/>
        </w:rPr>
        <w:pict>
          <v:shape id="Conector recto de flecha 18" o:spid="_x0000_s1035" type="#_x0000_t32" style="position:absolute;margin-left:208.35pt;margin-top:194.35pt;width:112.2pt;height:85.2pt;flip:x 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">
            <v:stroke endarrow="block"/>
          </v:shape>
        </w:pict>
      </w:r>
      <w:r w:rsidRPr="00354AAF">
        <w:rPr>
          <w:noProof/>
          <w:lang w:eastAsia="es-CR"/>
        </w:rPr>
        <w:pict>
          <v:shape id="Cuadro de texto 17" o:spid="_x0000_s1027" type="#_x0000_t202" style="position:absolute;margin-left:152.3pt;margin-top:289.9pt;width:97.3pt;height:20.6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">
            <v:textbox>
              <w:txbxContent>
                <w:p w:rsidR="00A003A3" w:rsidRDefault="00A003A3" w:rsidP="00A003A3">
                  <w:r>
                    <w:t>Tipos de clientes.</w:t>
                  </w:r>
                </w:p>
              </w:txbxContent>
            </v:textbox>
          </v:shape>
        </w:pict>
      </w:r>
      <w:r w:rsidRPr="00354AAF">
        <w:rPr>
          <w:noProof/>
          <w:lang w:eastAsia="es-CR"/>
        </w:rPr>
        <w:pict>
          <v:shape id="Conector recto de flecha 16" o:spid="_x0000_s1034" type="#_x0000_t32" style="position:absolute;margin-left:198.3pt;margin-top:273.9pt;width:0;height:1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">
            <v:stroke endarrow="block"/>
          </v:shape>
        </w:pict>
      </w:r>
      <w:r w:rsidR="00A003A3">
        <w:rPr>
          <w:rFonts w:ascii="GillSans-Light" w:hAnsi="GillSans-Light" w:cs="GillSans-Light"/>
          <w:noProof/>
          <w:sz w:val="24"/>
          <w:szCs w:val="24"/>
          <w:lang w:eastAsia="zh-CN"/>
        </w:rPr>
        <w:drawing>
          <wp:inline distT="0" distB="0" distL="0" distR="0">
            <wp:extent cx="5314950" cy="3552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4950" cy="3552825"/>
                    </a:xfrm>
                    <a:prstGeom prst="rect">
                      <a:avLst/>
                    </a:prstGeom>
                    <a:noFill/>
                    <a:ln>
                      <a:noFill/>
                    </a:ln>
                  </pic:spPr>
                </pic:pic>
              </a:graphicData>
            </a:graphic>
          </wp:inline>
        </w:drawing>
      </w:r>
    </w:p>
    <w:p w:rsidR="00A003A3" w:rsidRDefault="00354AAF" w:rsidP="00A003A3">
      <w:pPr>
        <w:spacing w:line="360" w:lineRule="auto"/>
        <w:jc w:val="center"/>
        <w:rPr>
          <w:rFonts w:ascii="Arial" w:hAnsi="Arial" w:cs="Arial"/>
          <w:sz w:val="24"/>
        </w:rPr>
      </w:pPr>
      <w:r w:rsidRPr="00354AAF">
        <w:rPr>
          <w:noProof/>
          <w:lang w:eastAsia="es-CR"/>
        </w:rPr>
        <w:lastRenderedPageBreak/>
        <w:pict>
          <v:shape id="Conector recto de flecha 14" o:spid="_x0000_s1033" type="#_x0000_t32" style="position:absolute;left:0;text-align:left;margin-left:96.9pt;margin-top:19.15pt;width:22.2pt;height:15.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" strokecolor="#002060">
            <v:stroke endarrow="block"/>
          </v:shape>
        </w:pict>
      </w:r>
      <w:r w:rsidRPr="00354AAF">
        <w:rPr>
          <w:noProof/>
          <w:lang w:eastAsia="es-CR"/>
        </w:rPr>
        <w:pict>
          <v:shape id="Conector recto de flecha 15" o:spid="_x0000_s1032" type="#_x0000_t32" style="position:absolute;left:0;text-align:left;margin-left:271.8pt;margin-top:25pt;width:76.2pt;height:12.6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" strokecolor="#002060">
            <v:stroke endarrow="block"/>
          </v:shape>
        </w:pict>
      </w:r>
      <w:r w:rsidR="00A003A3">
        <w:rPr>
          <w:rFonts w:ascii="Arial" w:hAnsi="Arial" w:cs="Arial"/>
          <w:noProof/>
          <w:sz w:val="24"/>
          <w:lang w:eastAsia="zh-CN"/>
        </w:rPr>
        <w:drawing>
          <wp:inline distT="0" distB="0" distL="0" distR="0">
            <wp:extent cx="2857500" cy="771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771525"/>
                    </a:xfrm>
                    <a:prstGeom prst="rect">
                      <a:avLst/>
                    </a:prstGeom>
                    <a:noFill/>
                    <a:ln>
                      <a:noFill/>
                    </a:ln>
                  </pic:spPr>
                </pic:pic>
              </a:graphicData>
            </a:graphic>
          </wp:inline>
        </w:drawing>
      </w:r>
    </w:p>
    <w:p w:rsidR="00A003A3" w:rsidRDefault="00A003A3" w:rsidP="00A003A3">
      <w:pPr>
        <w:spacing w:line="360" w:lineRule="auto"/>
        <w:jc w:val="both"/>
        <w:rPr>
          <w:rFonts w:ascii="Arial" w:hAnsi="Arial" w:cs="Arial"/>
          <w:sz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“Día”, se presenta el siguiente grafico que muestra la cantidad de clientes para un día en específico. </w:t>
      </w:r>
    </w:p>
    <w:p w:rsidR="00A003A3" w:rsidRDefault="00354AAF" w:rsidP="00A003A3">
      <w:pPr>
        <w:spacing w:line="360" w:lineRule="auto"/>
        <w:jc w:val="both"/>
        <w:rPr>
          <w:rFonts w:ascii="Arial" w:hAnsi="Arial" w:cs="Arial"/>
          <w:sz w:val="24"/>
        </w:rPr>
      </w:pPr>
      <w:r w:rsidRPr="00354AAF">
        <w:rPr>
          <w:noProof/>
          <w:lang w:eastAsia="es-CR"/>
        </w:rPr>
        <w:pict>
          <v:shape id="Cuadro de texto 13" o:spid="_x0000_s1028" type="#_x0000_t202" style="position:absolute;left:0;text-align:left;margin-left:353.55pt;margin-top:148.25pt;width:72.75pt;height:35.3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">
            <v:textbox>
              <w:txbxContent>
                <w:p w:rsidR="00A003A3" w:rsidRDefault="00A003A3" w:rsidP="00A003A3">
                  <w:r>
                    <w:t>Día actual del sistema.</w:t>
                  </w:r>
                </w:p>
              </w:txbxContent>
            </v:textbox>
          </v:shape>
        </w:pict>
      </w:r>
      <w:r w:rsidRPr="00354AAF">
        <w:rPr>
          <w:noProof/>
          <w:lang w:eastAsia="es-CR"/>
        </w:rPr>
        <w:pict>
          <v:shape id="Conector recto de flecha 12" o:spid="_x0000_s1031" type="#_x0000_t32" style="position:absolute;left:0;text-align:left;margin-left:195.7pt;margin-top:162.9pt;width:157.85pt;height:6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">
            <v:stroke endarrow="block"/>
          </v:shape>
        </w:pict>
      </w:r>
      <w:r w:rsidR="00A003A3">
        <w:rPr>
          <w:rFonts w:ascii="Arial" w:hAnsi="Arial" w:cs="Arial"/>
          <w:b/>
          <w:noProof/>
          <w:sz w:val="24"/>
          <w:lang w:eastAsia="zh-CN"/>
        </w:rPr>
        <w:drawing>
          <wp:inline distT="0" distB="0" distL="0" distR="0">
            <wp:extent cx="4124325" cy="2371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2371725"/>
                    </a:xfrm>
                    <a:prstGeom prst="rect">
                      <a:avLst/>
                    </a:prstGeom>
                    <a:noFill/>
                    <a:ln>
                      <a:noFill/>
                    </a:ln>
                  </pic:spPr>
                </pic:pic>
              </a:graphicData>
            </a:graphic>
          </wp:inline>
        </w:drawing>
      </w:r>
    </w:p>
    <w:p w:rsidR="00A003A3" w:rsidRDefault="00A003A3" w:rsidP="00A003A3">
      <w:pPr>
        <w:spacing w:line="360" w:lineRule="auto"/>
        <w:jc w:val="both"/>
        <w:rPr>
          <w:rFonts w:ascii="Arial" w:hAnsi="Arial" w:cs="Arial"/>
          <w:sz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“Hora”, se presenta el siguiente grafico que muestra la cantidad de clientes para una hora en especifico. </w:t>
      </w:r>
    </w:p>
    <w:p w:rsidR="00A003A3" w:rsidRDefault="00354AAF" w:rsidP="00A003A3">
      <w:pPr>
        <w:tabs>
          <w:tab w:val="left" w:pos="6521"/>
        </w:tabs>
        <w:rPr>
          <w:rFonts w:ascii="Arial" w:hAnsi="Arial" w:cs="Arial"/>
          <w:b/>
          <w:sz w:val="24"/>
        </w:rPr>
      </w:pPr>
      <w:r w:rsidRPr="00354AAF">
        <w:rPr>
          <w:noProof/>
          <w:lang w:eastAsia="es-CR"/>
        </w:rPr>
        <w:pict>
          <v:shape id="Cuadro de texto 11" o:spid="_x0000_s1029" type="#_x0000_t202" style="position:absolute;margin-left:335.6pt;margin-top:193.95pt;width:70.7pt;height:33.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">
            <v:textbox>
              <w:txbxContent>
                <w:p w:rsidR="00A003A3" w:rsidRDefault="00A003A3" w:rsidP="00A003A3">
                  <w:r>
                    <w:t>Hora actual del sistema.</w:t>
                  </w:r>
                </w:p>
              </w:txbxContent>
            </v:textbox>
          </v:shape>
        </w:pict>
      </w:r>
      <w:r w:rsidRPr="00354AAF">
        <w:rPr>
          <w:noProof/>
          <w:lang w:eastAsia="es-CR"/>
        </w:rPr>
        <w:pict>
          <v:shape id="Conector recto de flecha 10" o:spid="_x0000_s1030" type="#_x0000_t32" style="position:absolute;margin-left:185.6pt;margin-top:205.3pt;width:150pt;height:2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">
            <v:stroke endarrow="block"/>
          </v:shape>
        </w:pict>
      </w:r>
      <w:r w:rsidR="00A003A3">
        <w:rPr>
          <w:rFonts w:ascii="Arial" w:hAnsi="Arial" w:cs="Arial"/>
          <w:b/>
          <w:noProof/>
          <w:sz w:val="24"/>
          <w:lang w:eastAsia="zh-CN"/>
        </w:rPr>
        <w:drawing>
          <wp:inline distT="0" distB="0" distL="0" distR="0">
            <wp:extent cx="4124325" cy="2933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2933700"/>
                    </a:xfrm>
                    <a:prstGeom prst="rect">
                      <a:avLst/>
                    </a:prstGeom>
                    <a:noFill/>
                    <a:ln>
                      <a:noFill/>
                    </a:ln>
                  </pic:spPr>
                </pic:pic>
              </a:graphicData>
            </a:graphic>
          </wp:inline>
        </w:drawing>
      </w:r>
    </w:p>
    <w:p w:rsidR="00A003A3" w:rsidRDefault="00A003A3" w:rsidP="00A003A3">
      <w:pPr>
        <w:rPr>
          <w:rFonts w:ascii="Arial" w:hAnsi="Arial" w:cs="Arial"/>
          <w:b/>
          <w:sz w:val="24"/>
        </w:rPr>
      </w:pPr>
    </w:p>
    <w:p w:rsidR="005B416D" w:rsidRDefault="005B416D" w:rsidP="005B416D">
      <w:pPr>
        <w:spacing w:line="360" w:lineRule="auto"/>
        <w:jc w:val="both"/>
        <w:rPr>
          <w:rFonts w:ascii="Arial" w:hAnsi="Arial" w:cs="Arial"/>
          <w:sz w:val="24"/>
        </w:rPr>
      </w:pPr>
      <w:r>
        <w:rPr>
          <w:rFonts w:ascii="Arial" w:hAnsi="Arial" w:cs="Arial"/>
          <w:sz w:val="24"/>
        </w:rPr>
        <w:lastRenderedPageBreak/>
        <w:t xml:space="preserve">Al dar </w:t>
      </w:r>
      <w:proofErr w:type="spellStart"/>
      <w:r>
        <w:rPr>
          <w:rFonts w:ascii="Arial" w:hAnsi="Arial" w:cs="Arial"/>
          <w:sz w:val="24"/>
        </w:rPr>
        <w:t>click</w:t>
      </w:r>
      <w:proofErr w:type="spellEnd"/>
      <w:r>
        <w:rPr>
          <w:rFonts w:ascii="Arial" w:hAnsi="Arial" w:cs="Arial"/>
          <w:sz w:val="24"/>
        </w:rPr>
        <w:t xml:space="preserve"> sobre el botón “Filtrar por fecha”, se presenta un grafico que muestra la cantidad de clientes para esa fecha en específico, obtenidos de la lista de clientes.</w:t>
      </w:r>
    </w:p>
    <w:p w:rsidR="005B416D" w:rsidRDefault="005B416D" w:rsidP="005B416D">
      <w:pPr>
        <w:spacing w:line="360" w:lineRule="auto"/>
        <w:jc w:val="both"/>
        <w:rPr>
          <w:rFonts w:ascii="Arial" w:hAnsi="Arial" w:cs="Arial"/>
          <w:sz w:val="24"/>
        </w:rPr>
      </w:pPr>
      <w:r>
        <w:rPr>
          <w:rFonts w:ascii="Arial" w:hAnsi="Arial" w:cs="Arial"/>
          <w:sz w:val="24"/>
        </w:rPr>
        <w:t>En caso de no encontrarse la fecha se presenta un grafico sin datos.</w:t>
      </w:r>
    </w:p>
    <w:p w:rsidR="005B416D" w:rsidRDefault="005B416D" w:rsidP="005B416D">
      <w:pPr>
        <w:rPr>
          <w:rFonts w:ascii="Arial" w:hAnsi="Arial" w:cs="Arial"/>
          <w:b/>
          <w:sz w:val="24"/>
        </w:rPr>
      </w:pPr>
    </w:p>
    <w:p w:rsidR="005B416D" w:rsidRDefault="005B416D" w:rsidP="005B416D">
      <w:pPr>
        <w:rPr>
          <w:rFonts w:ascii="Arial" w:hAnsi="Arial" w:cs="Arial"/>
          <w:b/>
          <w:sz w:val="24"/>
        </w:rPr>
      </w:pPr>
      <w:r>
        <w:rPr>
          <w:rFonts w:ascii="Arial" w:hAnsi="Arial" w:cs="Arial"/>
          <w:b/>
          <w:noProof/>
          <w:sz w:val="24"/>
        </w:rPr>
        <w:drawing>
          <wp:inline distT="0" distB="0" distL="0" distR="0">
            <wp:extent cx="3113829" cy="981651"/>
            <wp:effectExtent l="1905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3115945" cy="982318"/>
                    </a:xfrm>
                    <a:prstGeom prst="rect">
                      <a:avLst/>
                    </a:prstGeom>
                    <a:noFill/>
                    <a:ln w="9525">
                      <a:noFill/>
                      <a:miter lim="800000"/>
                      <a:headEnd/>
                      <a:tailEnd/>
                    </a:ln>
                  </pic:spPr>
                </pic:pic>
              </a:graphicData>
            </a:graphic>
          </wp:inline>
        </w:drawing>
      </w:r>
    </w:p>
    <w:p w:rsidR="00901F71" w:rsidRDefault="00901F71">
      <w:pPr>
        <w:rPr>
          <w:rFonts w:asciiTheme="majorHAnsi" w:eastAsiaTheme="majorEastAsia" w:hAnsiTheme="majorHAnsi" w:cstheme="majorBidi"/>
          <w:b/>
          <w:bCs/>
          <w:color w:val="365F91" w:themeColor="accent1" w:themeShade="BF"/>
          <w:sz w:val="28"/>
          <w:szCs w:val="28"/>
        </w:rPr>
      </w:pPr>
    </w:p>
    <w:p w:rsidR="006173D0" w:rsidRDefault="006173D0" w:rsidP="00070C2A">
      <w:pPr>
        <w:pStyle w:val="Ttulo1"/>
      </w:pPr>
      <w:bookmarkStart w:id="23" w:name="_Toc400991518"/>
      <w:r w:rsidRPr="00D0044A">
        <w:t>Conclusiones personales:</w:t>
      </w:r>
      <w:bookmarkEnd w:id="23"/>
    </w:p>
    <w:p w:rsidR="00A003A3" w:rsidRPr="00A003A3" w:rsidRDefault="00A003A3" w:rsidP="00A003A3">
      <w:bookmarkStart w:id="24" w:name="_GoBack"/>
      <w:bookmarkEnd w:id="24"/>
    </w:p>
    <w:p w:rsidR="00B24191" w:rsidRPr="00D0044A" w:rsidRDefault="00B24191" w:rsidP="00B24191">
      <w:pPr>
        <w:tabs>
          <w:tab w:val="left" w:pos="3288"/>
        </w:tabs>
        <w:rPr>
          <w:rFonts w:ascii="Arial" w:hAnsi="Arial" w:cs="Arial"/>
          <w:sz w:val="24"/>
          <w:szCs w:val="24"/>
        </w:rPr>
      </w:pPr>
      <w:proofErr w:type="spellStart"/>
      <w:r w:rsidRPr="00D0044A">
        <w:rPr>
          <w:rFonts w:ascii="Arial" w:hAnsi="Arial" w:cs="Arial"/>
          <w:sz w:val="24"/>
          <w:szCs w:val="24"/>
        </w:rPr>
        <w:t>Jhonson</w:t>
      </w:r>
      <w:proofErr w:type="spellEnd"/>
      <w:r w:rsidRPr="00D0044A">
        <w:rPr>
          <w:rFonts w:ascii="Arial" w:hAnsi="Arial" w:cs="Arial"/>
          <w:sz w:val="24"/>
          <w:szCs w:val="24"/>
        </w:rPr>
        <w:t xml:space="preserve"> Jiménez:</w:t>
      </w:r>
    </w:p>
    <w:p w:rsidR="00B24191" w:rsidRPr="00D0044A" w:rsidRDefault="00B24191" w:rsidP="002436CC">
      <w:pPr>
        <w:tabs>
          <w:tab w:val="left" w:pos="3288"/>
        </w:tabs>
        <w:spacing w:line="360" w:lineRule="auto"/>
        <w:jc w:val="both"/>
        <w:rPr>
          <w:rFonts w:ascii="Arial" w:hAnsi="Arial" w:cs="Arial"/>
          <w:sz w:val="24"/>
          <w:szCs w:val="24"/>
        </w:rPr>
      </w:pPr>
      <w:r w:rsidRPr="00D0044A">
        <w:rPr>
          <w:rFonts w:ascii="Arial" w:hAnsi="Arial" w:cs="Arial"/>
          <w:sz w:val="24"/>
          <w:szCs w:val="24"/>
        </w:rPr>
        <w:t>Este pr</w:t>
      </w:r>
      <w:r w:rsidR="00D0044A" w:rsidRPr="00D0044A">
        <w:rPr>
          <w:rFonts w:ascii="Arial" w:hAnsi="Arial" w:cs="Arial"/>
          <w:sz w:val="24"/>
          <w:szCs w:val="24"/>
        </w:rPr>
        <w:t>oyecto fue una gran experiencia, para los sistemas orientados en llevar un registro y orden de una fila en donde se facilita la visualización de datos en tiempo real por medio de tablas y gráficos de los clientes que han ingresado al establecimiento, esto implica el uso de estructuras de datos que debemos manipular para obtener un resultado.</w:t>
      </w:r>
    </w:p>
    <w:p w:rsidR="007A6F79" w:rsidRDefault="00A003A3" w:rsidP="00A003A3">
      <w:pPr>
        <w:tabs>
          <w:tab w:val="left" w:pos="3288"/>
        </w:tabs>
        <w:rPr>
          <w:rFonts w:ascii="Arial" w:hAnsi="Arial" w:cs="Arial"/>
          <w:sz w:val="24"/>
          <w:szCs w:val="24"/>
        </w:rPr>
      </w:pPr>
      <w:r>
        <w:rPr>
          <w:rFonts w:ascii="Arial" w:hAnsi="Arial" w:cs="Arial"/>
          <w:sz w:val="24"/>
          <w:szCs w:val="24"/>
        </w:rPr>
        <w:t>José Luis Ortiz:</w:t>
      </w:r>
    </w:p>
    <w:p w:rsidR="00983E35" w:rsidRPr="00D0044A" w:rsidRDefault="00983E35" w:rsidP="00983E35">
      <w:pPr>
        <w:tabs>
          <w:tab w:val="left" w:pos="3288"/>
        </w:tabs>
        <w:spacing w:line="360" w:lineRule="auto"/>
        <w:jc w:val="both"/>
        <w:rPr>
          <w:rFonts w:ascii="Arial" w:hAnsi="Arial" w:cs="Arial"/>
          <w:sz w:val="24"/>
          <w:szCs w:val="24"/>
        </w:rPr>
      </w:pPr>
      <w:r w:rsidRPr="00983E35">
        <w:rPr>
          <w:rFonts w:ascii="Arial" w:hAnsi="Arial" w:cs="Arial"/>
          <w:sz w:val="24"/>
          <w:szCs w:val="24"/>
        </w:rPr>
        <w:t xml:space="preserve">La experiencia que adquirí en el desarrollo de este proyecto en el lenguaje de programación java  ha sido muy valiosa, </w:t>
      </w:r>
      <w:r>
        <w:rPr>
          <w:rFonts w:ascii="Arial" w:hAnsi="Arial" w:cs="Arial"/>
          <w:sz w:val="24"/>
          <w:szCs w:val="24"/>
        </w:rPr>
        <w:t xml:space="preserve">aprender del conocimiento de los compañeros de trabajo o equipo y </w:t>
      </w:r>
      <w:r w:rsidRPr="00983E35">
        <w:rPr>
          <w:rFonts w:ascii="Arial" w:hAnsi="Arial" w:cs="Arial"/>
          <w:sz w:val="24"/>
          <w:szCs w:val="24"/>
        </w:rPr>
        <w:t xml:space="preserve">desarrollar una parte de este sistema </w:t>
      </w:r>
      <w:r>
        <w:rPr>
          <w:rFonts w:ascii="Arial" w:hAnsi="Arial" w:cs="Arial"/>
          <w:sz w:val="24"/>
          <w:szCs w:val="24"/>
        </w:rPr>
        <w:t xml:space="preserve">en lo que se refiere a gráficos ha sido interesante e importante para futuros proyectos. </w:t>
      </w:r>
      <w:r w:rsidRPr="00983E35">
        <w:rPr>
          <w:rFonts w:ascii="Arial" w:hAnsi="Arial" w:cs="Arial"/>
          <w:sz w:val="24"/>
          <w:szCs w:val="24"/>
        </w:rPr>
        <w:t xml:space="preserve"> </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Alfonso Marín:</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El proyecto fue paso muy grande en lo que fue aprender el lenguaje de programación java y de todas las herramientas que este lenguaje ofrece. El proyecto significo básicamente mucha investigación,</w:t>
      </w:r>
      <w:r w:rsidR="00AA30A3" w:rsidRPr="00D0044A">
        <w:rPr>
          <w:rFonts w:ascii="Arial" w:hAnsi="Arial" w:cs="Arial"/>
          <w:sz w:val="24"/>
          <w:szCs w:val="24"/>
        </w:rPr>
        <w:t xml:space="preserve"> trabajo en equipo, toma de decisiones y</w:t>
      </w:r>
      <w:r w:rsidRPr="00D0044A">
        <w:rPr>
          <w:rFonts w:ascii="Arial" w:hAnsi="Arial" w:cs="Arial"/>
          <w:sz w:val="24"/>
          <w:szCs w:val="24"/>
        </w:rPr>
        <w:t xml:space="preserve"> mucha paciencia con lo que fue </w:t>
      </w:r>
      <w:proofErr w:type="spellStart"/>
      <w:r w:rsidRPr="00D0044A">
        <w:rPr>
          <w:rFonts w:ascii="Arial" w:hAnsi="Arial" w:cs="Arial"/>
          <w:sz w:val="24"/>
          <w:szCs w:val="24"/>
        </w:rPr>
        <w:t>git</w:t>
      </w:r>
      <w:proofErr w:type="spellEnd"/>
      <w:r w:rsidRPr="00D0044A">
        <w:rPr>
          <w:rFonts w:ascii="Arial" w:hAnsi="Arial" w:cs="Arial"/>
          <w:sz w:val="24"/>
          <w:szCs w:val="24"/>
        </w:rPr>
        <w:t xml:space="preserve">, </w:t>
      </w:r>
      <w:proofErr w:type="spellStart"/>
      <w:r w:rsidRPr="00D0044A">
        <w:rPr>
          <w:rFonts w:ascii="Arial" w:hAnsi="Arial" w:cs="Arial"/>
          <w:sz w:val="24"/>
          <w:szCs w:val="24"/>
        </w:rPr>
        <w:t>github</w:t>
      </w:r>
      <w:proofErr w:type="spellEnd"/>
      <w:r w:rsidRPr="00D0044A">
        <w:rPr>
          <w:rFonts w:ascii="Arial" w:hAnsi="Arial" w:cs="Arial"/>
          <w:sz w:val="24"/>
          <w:szCs w:val="24"/>
        </w:rPr>
        <w:t xml:space="preserve"> y con el código en general. </w:t>
      </w:r>
      <w:r w:rsidRPr="00D0044A">
        <w:rPr>
          <w:rFonts w:ascii="Arial" w:hAnsi="Arial" w:cs="Arial"/>
          <w:sz w:val="24"/>
          <w:szCs w:val="24"/>
        </w:rPr>
        <w:lastRenderedPageBreak/>
        <w:t>Personalmente me</w:t>
      </w:r>
      <w:r w:rsidR="00AA30A3" w:rsidRPr="00D0044A">
        <w:rPr>
          <w:rFonts w:ascii="Arial" w:hAnsi="Arial" w:cs="Arial"/>
          <w:sz w:val="24"/>
          <w:szCs w:val="24"/>
        </w:rPr>
        <w:t xml:space="preserv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2B1890" w:rsidRPr="00D0044A" w:rsidRDefault="002B1890" w:rsidP="00B24191">
      <w:pPr>
        <w:tabs>
          <w:tab w:val="left" w:pos="3288"/>
        </w:tabs>
        <w:rPr>
          <w:rFonts w:ascii="Arial" w:hAnsi="Arial" w:cs="Arial"/>
          <w:sz w:val="24"/>
          <w:szCs w:val="24"/>
        </w:rPr>
      </w:pPr>
    </w:p>
    <w:p w:rsidR="002436CC" w:rsidRPr="00D0044A" w:rsidRDefault="002436CC" w:rsidP="00B24191">
      <w:pPr>
        <w:tabs>
          <w:tab w:val="left" w:pos="3288"/>
        </w:tabs>
        <w:rPr>
          <w:rFonts w:ascii="Arial" w:hAnsi="Arial" w:cs="Arial"/>
          <w:sz w:val="24"/>
          <w:szCs w:val="24"/>
        </w:rPr>
      </w:pPr>
    </w:p>
    <w:sectPr w:rsidR="002436CC" w:rsidRPr="00D0044A" w:rsidSect="00BA383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F54" w:rsidRDefault="00DB3F54" w:rsidP="00901F71">
      <w:pPr>
        <w:spacing w:after="0" w:line="240" w:lineRule="auto"/>
      </w:pPr>
      <w:r>
        <w:separator/>
      </w:r>
    </w:p>
  </w:endnote>
  <w:endnote w:type="continuationSeparator" w:id="0">
    <w:p w:rsidR="00DB3F54" w:rsidRDefault="00DB3F54" w:rsidP="00901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F54" w:rsidRDefault="00DB3F54" w:rsidP="00901F71">
      <w:pPr>
        <w:spacing w:after="0" w:line="240" w:lineRule="auto"/>
      </w:pPr>
      <w:r>
        <w:separator/>
      </w:r>
    </w:p>
  </w:footnote>
  <w:footnote w:type="continuationSeparator" w:id="0">
    <w:p w:rsidR="00DB3F54" w:rsidRDefault="00DB3F54" w:rsidP="00901F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0329FC"/>
    <w:multiLevelType w:val="hybridMultilevel"/>
    <w:tmpl w:val="450C55D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5">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5"/>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D3BA0"/>
    <w:rsid w:val="00057FF8"/>
    <w:rsid w:val="00070C2A"/>
    <w:rsid w:val="000D7CBE"/>
    <w:rsid w:val="001B5C7C"/>
    <w:rsid w:val="001F72F7"/>
    <w:rsid w:val="00224DFC"/>
    <w:rsid w:val="002252E6"/>
    <w:rsid w:val="002436CC"/>
    <w:rsid w:val="00252FCC"/>
    <w:rsid w:val="002B1890"/>
    <w:rsid w:val="002F67DE"/>
    <w:rsid w:val="00354AAF"/>
    <w:rsid w:val="003B4D9E"/>
    <w:rsid w:val="00404EA1"/>
    <w:rsid w:val="004205B8"/>
    <w:rsid w:val="00452E8A"/>
    <w:rsid w:val="00524705"/>
    <w:rsid w:val="00552B19"/>
    <w:rsid w:val="00560F89"/>
    <w:rsid w:val="005B416D"/>
    <w:rsid w:val="005D3BA0"/>
    <w:rsid w:val="005E3886"/>
    <w:rsid w:val="006173D0"/>
    <w:rsid w:val="00620DAA"/>
    <w:rsid w:val="00672648"/>
    <w:rsid w:val="006B6DC1"/>
    <w:rsid w:val="006D3AFC"/>
    <w:rsid w:val="00712FF9"/>
    <w:rsid w:val="007A6F79"/>
    <w:rsid w:val="007F30E3"/>
    <w:rsid w:val="008364BC"/>
    <w:rsid w:val="008F701C"/>
    <w:rsid w:val="00901F71"/>
    <w:rsid w:val="0093032F"/>
    <w:rsid w:val="00954BFF"/>
    <w:rsid w:val="00983E35"/>
    <w:rsid w:val="00A003A3"/>
    <w:rsid w:val="00A20052"/>
    <w:rsid w:val="00A65FDE"/>
    <w:rsid w:val="00A81E4F"/>
    <w:rsid w:val="00AA30A3"/>
    <w:rsid w:val="00AE08B0"/>
    <w:rsid w:val="00B24191"/>
    <w:rsid w:val="00B40110"/>
    <w:rsid w:val="00B45FFF"/>
    <w:rsid w:val="00BA1004"/>
    <w:rsid w:val="00BA3831"/>
    <w:rsid w:val="00C03851"/>
    <w:rsid w:val="00C04B91"/>
    <w:rsid w:val="00C239D3"/>
    <w:rsid w:val="00C46534"/>
    <w:rsid w:val="00C96329"/>
    <w:rsid w:val="00CE6EF8"/>
    <w:rsid w:val="00D0044A"/>
    <w:rsid w:val="00D42F21"/>
    <w:rsid w:val="00D55EE3"/>
    <w:rsid w:val="00D84E95"/>
    <w:rsid w:val="00DB3F54"/>
    <w:rsid w:val="00DF0955"/>
    <w:rsid w:val="00E00890"/>
    <w:rsid w:val="00E13B36"/>
    <w:rsid w:val="00E41EAE"/>
    <w:rsid w:val="00EF3403"/>
    <w:rsid w:val="00F66FFE"/>
    <w:rsid w:val="00FA18D1"/>
    <w:rsid w:val="00FA1F21"/>
    <w:rsid w:val="00FB4533"/>
    <w:rsid w:val="00FF119C"/>
  </w:rsids>
  <m:mathPr>
    <m:mathFont m:val="Cambria Math"/>
    <m:brkBin m:val="before"/>
    <m:brkBinSub m:val="--"/>
    <m:smallFrac m:val="off"/>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Conector recto de flecha 20"/>
        <o:r id="V:Rule10" type="connector" idref="#Conector recto de flecha 18"/>
        <o:r id="V:Rule11" type="connector" idref="#Conector recto de flecha 21"/>
        <o:r id="V:Rule12" type="connector" idref="#Conector recto de flecha 12"/>
        <o:r id="V:Rule13" type="connector" idref="#Conector recto de flecha 15"/>
        <o:r id="V:Rule14" type="connector" idref="#Conector recto de flecha 16"/>
        <o:r id="V:Rule15" type="connector" idref="#Conector recto de flecha 14"/>
        <o:r id="V:Rule16" type="connector" idref="#Conector recto de flecha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webSettings.xml><?xml version="1.0" encoding="utf-8"?>
<w:webSettings xmlns:r="http://schemas.openxmlformats.org/officeDocument/2006/relationships" xmlns:w="http://schemas.openxmlformats.org/wordprocessingml/2006/main">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 w:id="10272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Nombre del banco</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Cantidad de cajeros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Verificacion de datos</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Creacion de la interfaz principal con datos de la interfaz bienvenida</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Interfaz principal</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Seleccion del logo</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24C6C366-A907-42F4-9FD3-67F36A45A214}" srcId="{D9D04990-9FB1-4A8B-8DA5-B43B20233E8C}" destId="{DF4CD44D-96C0-46D1-9023-19D3BC77E126}" srcOrd="2" destOrd="0" parTransId="{2E2C6129-1BBE-4EA6-8426-2209D5C820D6}" sibTransId="{F55E78CD-92B8-4DBF-BE6F-813D3A0BF2A9}"/>
    <dgm:cxn modelId="{45E939F5-C7D8-4E30-8682-D6104F9DF754}" type="presOf" srcId="{45F49268-C599-4B81-BA91-D1B86F122D2A}" destId="{F092A319-3F71-42BF-8803-F6F5314D4A2A}" srcOrd="0" destOrd="0" presId="urn:microsoft.com/office/officeart/2005/8/layout/bProcess2"/>
    <dgm:cxn modelId="{D16D6B97-F6EF-4671-81A5-738C1E9E41CB}" srcId="{D9D04990-9FB1-4A8B-8DA5-B43B20233E8C}" destId="{132293EA-6C64-44AF-BF7D-049A445448CF}" srcOrd="3" destOrd="0" parTransId="{D0DC1347-D2DC-41A9-971C-A42CFF1576BB}" sibTransId="{2ACB745D-93A7-408D-B504-94C979A58BF8}"/>
    <dgm:cxn modelId="{366C0754-C080-482D-B93B-C02ED3DDD6E0}" type="presOf" srcId="{25C296CA-27FA-4AD8-8FFA-48F076537348}" destId="{4378FBB7-3D64-42C1-9C1D-49EB33F6D066}" srcOrd="0" destOrd="0" presId="urn:microsoft.com/office/officeart/2005/8/layout/bProcess2"/>
    <dgm:cxn modelId="{877A7FCF-A198-42D3-B938-5D3BE4F4B587}" type="presOf" srcId="{132293EA-6C64-44AF-BF7D-049A445448CF}" destId="{F07DB5CD-4DBD-4821-9129-5A6A0C65E602}"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3B4D8955-2BDD-498B-82F7-BB2DCE9106FE}" type="presOf" srcId="{2ACB745D-93A7-408D-B504-94C979A58BF8}" destId="{1FA1F21D-260F-4E0C-8A77-7FE010C8D96C}" srcOrd="0" destOrd="0" presId="urn:microsoft.com/office/officeart/2005/8/layout/bProcess2"/>
    <dgm:cxn modelId="{8B3D4F57-B61F-4743-8D6E-A26AEE5C6BFC}" type="presOf" srcId="{F55E78CD-92B8-4DBF-BE6F-813D3A0BF2A9}" destId="{3D3940E2-2302-4FE8-8111-A8CB76F7518D}" srcOrd="0" destOrd="0" presId="urn:microsoft.com/office/officeart/2005/8/layout/bProcess2"/>
    <dgm:cxn modelId="{EBDBA3C6-D927-4D8B-8C37-4C679B1224F0}" type="presOf" srcId="{9635227E-0A05-4374-9670-BA5F17CE09C9}" destId="{B3886CFB-8E03-4B6E-A784-80AC0EA09852}"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D1D46D35-D514-4295-8698-67A3A1E462F8}" type="presOf" srcId="{DF4CD44D-96C0-46D1-9023-19D3BC77E126}" destId="{BD7EC672-C8BB-410E-8CC0-49292CB35544}" srcOrd="0" destOrd="0" presId="urn:microsoft.com/office/officeart/2005/8/layout/bProcess2"/>
    <dgm:cxn modelId="{E833A374-5F2E-46D3-9F37-B4D3718F60D6}" type="presOf" srcId="{20A00F41-FD9A-4E9C-A5C3-31E6DA14B326}" destId="{3FACF4F5-EBB9-4BF4-9012-B0F330DEFD72}" srcOrd="0" destOrd="0" presId="urn:microsoft.com/office/officeart/2005/8/layout/bProcess2"/>
    <dgm:cxn modelId="{9038485A-5C18-45E9-940C-BEC7129B23A5}" type="presOf" srcId="{CC5EB989-B89E-4E74-A304-508C3DE61377}" destId="{73E7792E-678B-41EC-B4AB-51AF17775344}" srcOrd="0" destOrd="0" presId="urn:microsoft.com/office/officeart/2005/8/layout/bProcess2"/>
    <dgm:cxn modelId="{42F7A1A7-EC24-4BAD-AE1E-8482FC7AB25A}" type="presOf" srcId="{2D14C26E-D232-4C14-8904-4F7C4D28D4AF}" destId="{184C52D9-8CBF-4D2A-B488-71906EB24142}"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48485F52-0A4C-45B4-835F-37E4870E2C27}" srcId="{D9D04990-9FB1-4A8B-8DA5-B43B20233E8C}" destId="{2D14C26E-D232-4C14-8904-4F7C4D28D4AF}" srcOrd="4" destOrd="0" parTransId="{43B1E14C-F829-419E-9E56-5EF12F033DED}" sibTransId="{20A00F41-FD9A-4E9C-A5C3-31E6DA14B326}"/>
    <dgm:cxn modelId="{74E0057F-0C7B-42F9-987F-D9F4F69877CD}" type="presOf" srcId="{33AB69D2-B0CA-40E6-B676-FD9D01E793C6}" destId="{F4A9C7E9-BF5E-4305-B992-ED40EB05BC67}" srcOrd="0" destOrd="0" presId="urn:microsoft.com/office/officeart/2005/8/layout/bProcess2"/>
    <dgm:cxn modelId="{134BAE81-F6AC-4B50-BA83-DF8BC49965A7}" type="presOf" srcId="{D9D04990-9FB1-4A8B-8DA5-B43B20233E8C}" destId="{BC915DA9-D84C-45FA-9D0C-D0EC2A82492C}" srcOrd="0" destOrd="0" presId="urn:microsoft.com/office/officeart/2005/8/layout/bProcess2"/>
    <dgm:cxn modelId="{305B4A07-1A18-49CA-9989-FA23EAB230BF}" type="presParOf" srcId="{BC915DA9-D84C-45FA-9D0C-D0EC2A82492C}" destId="{B3886CFB-8E03-4B6E-A784-80AC0EA09852}" srcOrd="0" destOrd="0" presId="urn:microsoft.com/office/officeart/2005/8/layout/bProcess2"/>
    <dgm:cxn modelId="{902690B3-E33C-43A0-AC63-D9E6DA0102C1}" type="presParOf" srcId="{BC915DA9-D84C-45FA-9D0C-D0EC2A82492C}" destId="{73E7792E-678B-41EC-B4AB-51AF17775344}" srcOrd="1" destOrd="0" presId="urn:microsoft.com/office/officeart/2005/8/layout/bProcess2"/>
    <dgm:cxn modelId="{98E75E67-2CF5-4D4E-80D8-0CCE1364FED4}" type="presParOf" srcId="{BC915DA9-D84C-45FA-9D0C-D0EC2A82492C}" destId="{459E96CE-A869-4B64-A2B6-72746FC99081}" srcOrd="2" destOrd="0" presId="urn:microsoft.com/office/officeart/2005/8/layout/bProcess2"/>
    <dgm:cxn modelId="{CEF16236-4FFA-46ED-A09F-A77D9E2DB3FF}" type="presParOf" srcId="{459E96CE-A869-4B64-A2B6-72746FC99081}" destId="{88253DBD-1193-4C90-8715-05B05E1AD05B}" srcOrd="0" destOrd="0" presId="urn:microsoft.com/office/officeart/2005/8/layout/bProcess2"/>
    <dgm:cxn modelId="{F8904B02-3C44-4BA1-8B50-93B045DDB987}" type="presParOf" srcId="{459E96CE-A869-4B64-A2B6-72746FC99081}" destId="{F092A319-3F71-42BF-8803-F6F5314D4A2A}" srcOrd="1" destOrd="0" presId="urn:microsoft.com/office/officeart/2005/8/layout/bProcess2"/>
    <dgm:cxn modelId="{137BDB69-90E8-4775-B27C-7F06B317BE4F}" type="presParOf" srcId="{BC915DA9-D84C-45FA-9D0C-D0EC2A82492C}" destId="{4378FBB7-3D64-42C1-9C1D-49EB33F6D066}" srcOrd="3" destOrd="0" presId="urn:microsoft.com/office/officeart/2005/8/layout/bProcess2"/>
    <dgm:cxn modelId="{DC5031D2-FC56-472B-B846-C7678DF7C946}" type="presParOf" srcId="{BC915DA9-D84C-45FA-9D0C-D0EC2A82492C}" destId="{6F952FCA-8794-47AB-8B31-EF083861143A}" srcOrd="4" destOrd="0" presId="urn:microsoft.com/office/officeart/2005/8/layout/bProcess2"/>
    <dgm:cxn modelId="{575D5819-16BF-4DD6-96F0-AC878366A371}" type="presParOf" srcId="{6F952FCA-8794-47AB-8B31-EF083861143A}" destId="{B6E4F0FE-4752-4350-915B-42C0D18DB41B}" srcOrd="0" destOrd="0" presId="urn:microsoft.com/office/officeart/2005/8/layout/bProcess2"/>
    <dgm:cxn modelId="{7E9CB6A7-74E2-42EA-9494-506A51FAE2C3}" type="presParOf" srcId="{6F952FCA-8794-47AB-8B31-EF083861143A}" destId="{BD7EC672-C8BB-410E-8CC0-49292CB35544}" srcOrd="1" destOrd="0" presId="urn:microsoft.com/office/officeart/2005/8/layout/bProcess2"/>
    <dgm:cxn modelId="{DE48F5EF-FAEE-49B2-B62E-06991987D256}" type="presParOf" srcId="{BC915DA9-D84C-45FA-9D0C-D0EC2A82492C}" destId="{3D3940E2-2302-4FE8-8111-A8CB76F7518D}" srcOrd="5" destOrd="0" presId="urn:microsoft.com/office/officeart/2005/8/layout/bProcess2"/>
    <dgm:cxn modelId="{0AD33C6F-BEE0-4160-9C1E-4842D990FCD0}" type="presParOf" srcId="{BC915DA9-D84C-45FA-9D0C-D0EC2A82492C}" destId="{49DB19EF-27AF-4724-8A64-0D4E6148B7B9}" srcOrd="6" destOrd="0" presId="urn:microsoft.com/office/officeart/2005/8/layout/bProcess2"/>
    <dgm:cxn modelId="{61FF9536-8C1E-45DE-A3C0-F3B4B09267A6}" type="presParOf" srcId="{49DB19EF-27AF-4724-8A64-0D4E6148B7B9}" destId="{1E97FAFD-4EF7-4410-83EC-2A49E0F68557}" srcOrd="0" destOrd="0" presId="urn:microsoft.com/office/officeart/2005/8/layout/bProcess2"/>
    <dgm:cxn modelId="{9A2F332F-CEB6-4BAC-A165-A9F0BA23D3B1}" type="presParOf" srcId="{49DB19EF-27AF-4724-8A64-0D4E6148B7B9}" destId="{F07DB5CD-4DBD-4821-9129-5A6A0C65E602}" srcOrd="1" destOrd="0" presId="urn:microsoft.com/office/officeart/2005/8/layout/bProcess2"/>
    <dgm:cxn modelId="{C728C729-636E-48F5-91FF-F1192B4A7DEE}" type="presParOf" srcId="{BC915DA9-D84C-45FA-9D0C-D0EC2A82492C}" destId="{1FA1F21D-260F-4E0C-8A77-7FE010C8D96C}" srcOrd="7" destOrd="0" presId="urn:microsoft.com/office/officeart/2005/8/layout/bProcess2"/>
    <dgm:cxn modelId="{3607AC1A-A937-4AC2-AABE-1062BEA96A55}" type="presParOf" srcId="{BC915DA9-D84C-45FA-9D0C-D0EC2A82492C}" destId="{2D0C45F0-F984-4B63-B476-CABFC68FAC78}" srcOrd="8" destOrd="0" presId="urn:microsoft.com/office/officeart/2005/8/layout/bProcess2"/>
    <dgm:cxn modelId="{DB63A94F-9A63-481A-A198-F3B0955D2238}" type="presParOf" srcId="{2D0C45F0-F984-4B63-B476-CABFC68FAC78}" destId="{940427D3-1C09-4FB2-85BF-FA58A96A1348}" srcOrd="0" destOrd="0" presId="urn:microsoft.com/office/officeart/2005/8/layout/bProcess2"/>
    <dgm:cxn modelId="{464ED7CE-8C44-442C-B322-564EF0C5A904}" type="presParOf" srcId="{2D0C45F0-F984-4B63-B476-CABFC68FAC78}" destId="{184C52D9-8CBF-4D2A-B488-71906EB24142}" srcOrd="1" destOrd="0" presId="urn:microsoft.com/office/officeart/2005/8/layout/bProcess2"/>
    <dgm:cxn modelId="{15589DDF-0FE1-4C63-AB76-74C9DF72337B}" type="presParOf" srcId="{BC915DA9-D84C-45FA-9D0C-D0EC2A82492C}" destId="{3FACF4F5-EBB9-4BF4-9012-B0F330DEFD72}" srcOrd="9" destOrd="0" presId="urn:microsoft.com/office/officeart/2005/8/layout/bProcess2"/>
    <dgm:cxn modelId="{3EB034CC-FA48-4F66-AC19-D20BAA487EA6}"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Nombre del cliente</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Correo del cliente</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Tipo de cliente</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Verificacion de datos</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Envio de correo</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Verificacion de espacio</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Proceso automatico de atencion</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33B751B4-5618-4F19-AA93-BE402D0FF65A}">
      <dgm:prSet phldrT="[Texto]"/>
      <dgm:spPr/>
      <dgm:t>
        <a:bodyPr/>
        <a:lstStyle/>
        <a:p>
          <a:r>
            <a:rPr lang="es-ES"/>
            <a:t>Agregar datos a las colas</a:t>
          </a:r>
        </a:p>
      </dgm:t>
    </dgm:pt>
    <dgm:pt modelId="{97EF8D58-E235-4B17-8EF4-DDBB16568813}" type="parTrans" cxnId="{F511DDCE-B10F-459D-A6DE-2652C677A63C}">
      <dgm:prSet/>
      <dgm:spPr/>
      <dgm:t>
        <a:bodyPr/>
        <a:lstStyle/>
        <a:p>
          <a:endParaRPr lang="es-ES"/>
        </a:p>
      </dgm:t>
    </dgm:pt>
    <dgm:pt modelId="{44DCA2E9-CB82-4676-B8F2-FD440ACB25E3}" type="sibTrans" cxnId="{F511DDCE-B10F-459D-A6DE-2652C677A63C}">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ES"/>
        </a:p>
      </dgm:t>
    </dgm:pt>
    <dgm:pt modelId="{4C34651B-EDEB-44D3-934D-D5B978875AC5}" type="pres">
      <dgm:prSet presAssocID="{2881972E-F14E-4428-BBAF-C54C8C15E60E}" presName="firstNode" presStyleLbl="node1" presStyleIdx="0" presStyleCnt="8">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7"/>
      <dgm:spPr/>
      <dgm:t>
        <a:bodyPr/>
        <a:lstStyle/>
        <a:p>
          <a:endParaRPr lang="es-ES"/>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8"/>
      <dgm:spPr/>
    </dgm:pt>
    <dgm:pt modelId="{CB53E5F5-3D24-4E42-B029-B1456E212765}" type="pres">
      <dgm:prSet presAssocID="{7134D480-B8C8-41C7-ACC0-0DD151C58B1A}" presName="shape" presStyleLbl="node1" presStyleIdx="1" presStyleCnt="8">
        <dgm:presLayoutVars>
          <dgm:bulletEnabled val="1"/>
        </dgm:presLayoutVars>
      </dgm:prSet>
      <dgm:spPr/>
      <dgm:t>
        <a:bodyPr/>
        <a:lstStyle/>
        <a:p>
          <a:endParaRPr lang="es-ES"/>
        </a:p>
      </dgm:t>
    </dgm:pt>
    <dgm:pt modelId="{2B2F8C3A-531D-4949-8471-4226AD48B0AB}" type="pres">
      <dgm:prSet presAssocID="{63187F8E-7BD8-4EBC-BA5D-C9CA2E2E1705}" presName="sibTrans" presStyleLbl="sibTrans2D1" presStyleIdx="1" presStyleCnt="7"/>
      <dgm:spPr/>
      <dgm:t>
        <a:bodyPr/>
        <a:lstStyle/>
        <a:p>
          <a:endParaRPr lang="es-ES"/>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8"/>
      <dgm:spPr/>
    </dgm:pt>
    <dgm:pt modelId="{75ED0758-D280-4C0B-9795-C1F06D33BFEA}" type="pres">
      <dgm:prSet presAssocID="{68378BA1-F79B-47E5-87FF-B4E96E700F68}" presName="shape" presStyleLbl="node1" presStyleIdx="2" presStyleCnt="8">
        <dgm:presLayoutVars>
          <dgm:bulletEnabled val="1"/>
        </dgm:presLayoutVars>
      </dgm:prSet>
      <dgm:spPr/>
      <dgm:t>
        <a:bodyPr/>
        <a:lstStyle/>
        <a:p>
          <a:endParaRPr lang="es-ES"/>
        </a:p>
      </dgm:t>
    </dgm:pt>
    <dgm:pt modelId="{154B20F4-6759-47C4-A237-7BEABF6A6EF3}" type="pres">
      <dgm:prSet presAssocID="{3A3141BC-C088-4FD2-9A59-008FC1458871}" presName="sibTrans" presStyleLbl="sibTrans2D1" presStyleIdx="2" presStyleCnt="7"/>
      <dgm:spPr/>
      <dgm:t>
        <a:bodyPr/>
        <a:lstStyle/>
        <a:p>
          <a:endParaRPr lang="es-ES"/>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8"/>
      <dgm:spPr/>
    </dgm:pt>
    <dgm:pt modelId="{7C36B2ED-F009-4B04-9695-4403CB9CA4EB}" type="pres">
      <dgm:prSet presAssocID="{587AAD12-6BA6-4AC3-9F2F-BCAB81DE0069}" presName="shape" presStyleLbl="node1" presStyleIdx="3" presStyleCnt="8">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7"/>
      <dgm:spPr/>
      <dgm:t>
        <a:bodyPr/>
        <a:lstStyle/>
        <a:p>
          <a:endParaRPr lang="es-ES"/>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8"/>
      <dgm:spPr/>
    </dgm:pt>
    <dgm:pt modelId="{36DE2576-593F-4239-BBAE-3398E3CD0121}" type="pres">
      <dgm:prSet presAssocID="{02B4DBB3-6D8A-4A11-9387-993007D5FA31}" presName="shape" presStyleLbl="node1" presStyleIdx="4" presStyleCnt="8">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7"/>
      <dgm:spPr/>
      <dgm:t>
        <a:bodyPr/>
        <a:lstStyle/>
        <a:p>
          <a:endParaRPr lang="es-ES"/>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8"/>
      <dgm:spPr/>
    </dgm:pt>
    <dgm:pt modelId="{FECD7DBB-3A99-40CB-B100-929B44B18371}" type="pres">
      <dgm:prSet presAssocID="{486AD9AD-045D-46D8-9202-80BC15995E2E}" presName="shape" presStyleLbl="node1" presStyleIdx="5" presStyleCnt="8">
        <dgm:presLayoutVars>
          <dgm:bulletEnabled val="1"/>
        </dgm:presLayoutVars>
      </dgm:prSet>
      <dgm:spPr/>
      <dgm:t>
        <a:bodyPr/>
        <a:lstStyle/>
        <a:p>
          <a:endParaRPr lang="es-ES"/>
        </a:p>
      </dgm:t>
    </dgm:pt>
    <dgm:pt modelId="{27E8140B-FC75-4089-89F8-3652D5C3635D}" type="pres">
      <dgm:prSet presAssocID="{AF131BA7-E73F-48E0-B4B5-9B54EF7A0846}" presName="sibTrans" presStyleLbl="sibTrans2D1" presStyleIdx="5" presStyleCnt="7"/>
      <dgm:spPr/>
      <dgm:t>
        <a:bodyPr/>
        <a:lstStyle/>
        <a:p>
          <a:endParaRPr lang="es-ES"/>
        </a:p>
      </dgm:t>
    </dgm:pt>
    <dgm:pt modelId="{CBCBD4A9-69D1-4D3A-AA4D-2D21CE6F2EAE}" type="pres">
      <dgm:prSet presAssocID="{33B751B4-5618-4F19-AA93-BE402D0FF65A}" presName="middleNode" presStyleCnt="0"/>
      <dgm:spPr/>
    </dgm:pt>
    <dgm:pt modelId="{29162FFA-EF6D-4742-9723-29E7EA74164C}" type="pres">
      <dgm:prSet presAssocID="{33B751B4-5618-4F19-AA93-BE402D0FF65A}" presName="padding" presStyleLbl="node1" presStyleIdx="5" presStyleCnt="8"/>
      <dgm:spPr/>
    </dgm:pt>
    <dgm:pt modelId="{178DFC5B-48BF-4D33-95FB-C11FFC65C1E4}" type="pres">
      <dgm:prSet presAssocID="{33B751B4-5618-4F19-AA93-BE402D0FF65A}" presName="shape" presStyleLbl="node1" presStyleIdx="6" presStyleCnt="8">
        <dgm:presLayoutVars>
          <dgm:bulletEnabled val="1"/>
        </dgm:presLayoutVars>
      </dgm:prSet>
      <dgm:spPr/>
      <dgm:t>
        <a:bodyPr/>
        <a:lstStyle/>
        <a:p>
          <a:endParaRPr lang="es-ES"/>
        </a:p>
      </dgm:t>
    </dgm:pt>
    <dgm:pt modelId="{0B3F96AE-B014-4FC3-8A5D-DFA4E8AB94CD}" type="pres">
      <dgm:prSet presAssocID="{44DCA2E9-CB82-4676-B8F2-FD440ACB25E3}" presName="sibTrans" presStyleLbl="sibTrans2D1" presStyleIdx="6" presStyleCnt="7"/>
      <dgm:spPr/>
      <dgm:t>
        <a:bodyPr/>
        <a:lstStyle/>
        <a:p>
          <a:endParaRPr lang="es-ES"/>
        </a:p>
      </dgm:t>
    </dgm:pt>
    <dgm:pt modelId="{45249355-0C29-478F-B94A-DBD34A264818}" type="pres">
      <dgm:prSet presAssocID="{E22F1E41-4C5B-46F2-AC8D-8201402DDA93}" presName="lastNode" presStyleLbl="node1" presStyleIdx="7" presStyleCnt="8">
        <dgm:presLayoutVars>
          <dgm:bulletEnabled val="1"/>
        </dgm:presLayoutVars>
      </dgm:prSet>
      <dgm:spPr/>
      <dgm:t>
        <a:bodyPr/>
        <a:lstStyle/>
        <a:p>
          <a:endParaRPr lang="es-ES"/>
        </a:p>
      </dgm:t>
    </dgm:pt>
  </dgm:ptLst>
  <dgm:cxnLst>
    <dgm:cxn modelId="{F511DDCE-B10F-459D-A6DE-2652C677A63C}" srcId="{8C0F66D3-5782-4EC5-8F91-31C99203E99A}" destId="{33B751B4-5618-4F19-AA93-BE402D0FF65A}" srcOrd="6" destOrd="0" parTransId="{97EF8D58-E235-4B17-8EF4-DDBB16568813}" sibTransId="{44DCA2E9-CB82-4676-B8F2-FD440ACB25E3}"/>
    <dgm:cxn modelId="{52194DA3-0D6E-45A7-BC0A-4B1E5123B0A6}" srcId="{8C0F66D3-5782-4EC5-8F91-31C99203E99A}" destId="{E22F1E41-4C5B-46F2-AC8D-8201402DDA93}" srcOrd="7" destOrd="0" parTransId="{29FFB9C2-7700-481D-8B6A-0C8F494278FA}" sibTransId="{8F763DED-338A-41D5-9C06-EEEBB2E1198B}"/>
    <dgm:cxn modelId="{6231A704-6AC7-4BCF-97F3-3C964C52DA79}" type="presOf" srcId="{3F952DF3-E2A8-40C9-B215-33CFE55FB7C3}" destId="{D4AECB3B-6F82-4495-A612-BF8D67EE2824}" srcOrd="0" destOrd="0" presId="urn:microsoft.com/office/officeart/2005/8/layout/bProcess2"/>
    <dgm:cxn modelId="{E43AB1D1-54BA-431B-B63F-68DA99C523E6}" type="presOf" srcId="{68378BA1-F79B-47E5-87FF-B4E96E700F68}" destId="{75ED0758-D280-4C0B-9795-C1F06D33BFEA}" srcOrd="0" destOrd="0" presId="urn:microsoft.com/office/officeart/2005/8/layout/bProcess2"/>
    <dgm:cxn modelId="{076C885D-03AD-4FE1-912A-9098635F5A4C}" srcId="{8C0F66D3-5782-4EC5-8F91-31C99203E99A}" destId="{02B4DBB3-6D8A-4A11-9387-993007D5FA31}" srcOrd="4" destOrd="0" parTransId="{C6F3D7B3-7E42-497E-B3B1-A0BA87FEBB74}" sibTransId="{1A16586B-B2EA-427D-A1CA-FA4421D08702}"/>
    <dgm:cxn modelId="{14C63F58-68C8-4F8C-B510-08401F13DA66}" type="presOf" srcId="{7134D480-B8C8-41C7-ACC0-0DD151C58B1A}" destId="{CB53E5F5-3D24-4E42-B029-B1456E212765}" srcOrd="0" destOrd="0" presId="urn:microsoft.com/office/officeart/2005/8/layout/bProcess2"/>
    <dgm:cxn modelId="{5E8A72F1-B78D-49A5-AC75-9D93A92A4B90}" type="presOf" srcId="{486AD9AD-045D-46D8-9202-80BC15995E2E}" destId="{FECD7DBB-3A99-40CB-B100-929B44B18371}" srcOrd="0" destOrd="0" presId="urn:microsoft.com/office/officeart/2005/8/layout/bProcess2"/>
    <dgm:cxn modelId="{075873CA-BB0C-4F4A-A73E-9C9AA2DC1DCC}" type="presOf" srcId="{3A3141BC-C088-4FD2-9A59-008FC1458871}" destId="{154B20F4-6759-47C4-A237-7BEABF6A6EF3}" srcOrd="0" destOrd="0" presId="urn:microsoft.com/office/officeart/2005/8/layout/bProcess2"/>
    <dgm:cxn modelId="{FFC2757A-2258-486A-A1AA-BFD19E4BE74F}" srcId="{8C0F66D3-5782-4EC5-8F91-31C99203E99A}" destId="{2881972E-F14E-4428-BBAF-C54C8C15E60E}" srcOrd="0" destOrd="0" parTransId="{352E82CC-F84D-4F9F-9BA7-B8E31846D0B7}" sibTransId="{3F952DF3-E2A8-40C9-B215-33CFE55FB7C3}"/>
    <dgm:cxn modelId="{D790A945-19B8-4211-85A6-F53A5D35FE4B}" srcId="{8C0F66D3-5782-4EC5-8F91-31C99203E99A}" destId="{7134D480-B8C8-41C7-ACC0-0DD151C58B1A}" srcOrd="1" destOrd="0" parTransId="{BC11753D-AE23-4B8D-B916-A7A3153C4BD0}" sibTransId="{63187F8E-7BD8-4EBC-BA5D-C9CA2E2E1705}"/>
    <dgm:cxn modelId="{8CFE7684-B15A-44C5-A23B-49F671367F05}" srcId="{8C0F66D3-5782-4EC5-8F91-31C99203E99A}" destId="{587AAD12-6BA6-4AC3-9F2F-BCAB81DE0069}" srcOrd="3" destOrd="0" parTransId="{DE814D1F-7572-419E-9F4E-5A59D9F6792B}" sibTransId="{3C8CFB15-4B47-4E20-9927-E099FB57175B}"/>
    <dgm:cxn modelId="{C4CBF2DE-37E1-42AD-A004-1D3B5DFDC483}" type="presOf" srcId="{2881972E-F14E-4428-BBAF-C54C8C15E60E}" destId="{4C34651B-EDEB-44D3-934D-D5B978875AC5}"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5586FA2D-26F2-4E2F-829A-92167BAFA18F}" type="presOf" srcId="{63187F8E-7BD8-4EBC-BA5D-C9CA2E2E1705}" destId="{2B2F8C3A-531D-4949-8471-4226AD48B0AB}" srcOrd="0" destOrd="0" presId="urn:microsoft.com/office/officeart/2005/8/layout/bProcess2"/>
    <dgm:cxn modelId="{DED2E9BA-FB2F-4BF0-81E0-EF121A1D270D}" type="presOf" srcId="{8C0F66D3-5782-4EC5-8F91-31C99203E99A}" destId="{88F7F0AB-36B2-4E95-8C87-A0B6A71BBE2C}" srcOrd="0" destOrd="0" presId="urn:microsoft.com/office/officeart/2005/8/layout/bProcess2"/>
    <dgm:cxn modelId="{D40676F7-995B-42B2-8286-2290E4465E60}" type="presOf" srcId="{587AAD12-6BA6-4AC3-9F2F-BCAB81DE0069}" destId="{7C36B2ED-F009-4B04-9695-4403CB9CA4EB}" srcOrd="0" destOrd="0" presId="urn:microsoft.com/office/officeart/2005/8/layout/bProcess2"/>
    <dgm:cxn modelId="{CADF8BE6-E9A2-4776-8B94-88BB1F036EC2}" type="presOf" srcId="{02B4DBB3-6D8A-4A11-9387-993007D5FA31}" destId="{36DE2576-593F-4239-BBAE-3398E3CD0121}"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49ABB9CB-1850-4B7C-86A2-2ADCF03046CB}" type="presOf" srcId="{3C8CFB15-4B47-4E20-9927-E099FB57175B}" destId="{7518F892-3271-4611-964C-0C44094969A3}" srcOrd="0" destOrd="0" presId="urn:microsoft.com/office/officeart/2005/8/layout/bProcess2"/>
    <dgm:cxn modelId="{5A4A8ED5-74A6-4AAA-B17E-8BBE47F74494}" type="presOf" srcId="{1A16586B-B2EA-427D-A1CA-FA4421D08702}" destId="{8EA09E57-5E81-436C-9F94-C724833E3644}" srcOrd="0" destOrd="0" presId="urn:microsoft.com/office/officeart/2005/8/layout/bProcess2"/>
    <dgm:cxn modelId="{AFD07120-3A9B-40F9-9018-38B3D90AD1D5}" type="presOf" srcId="{AF131BA7-E73F-48E0-B4B5-9B54EF7A0846}" destId="{27E8140B-FC75-4089-89F8-3652D5C3635D}" srcOrd="0" destOrd="0" presId="urn:microsoft.com/office/officeart/2005/8/layout/bProcess2"/>
    <dgm:cxn modelId="{A81A14F5-8B85-42B2-BFFF-5BD134A67D44}" type="presOf" srcId="{E22F1E41-4C5B-46F2-AC8D-8201402DDA93}" destId="{45249355-0C29-478F-B94A-DBD34A264818}" srcOrd="0" destOrd="0" presId="urn:microsoft.com/office/officeart/2005/8/layout/bProcess2"/>
    <dgm:cxn modelId="{92D59179-7C26-4626-A228-5B379D6E8BD0}" type="presOf" srcId="{33B751B4-5618-4F19-AA93-BE402D0FF65A}" destId="{178DFC5B-48BF-4D33-95FB-C11FFC65C1E4}" srcOrd="0" destOrd="0" presId="urn:microsoft.com/office/officeart/2005/8/layout/bProcess2"/>
    <dgm:cxn modelId="{768F9571-943C-4501-9B23-700699C90BC2}" type="presOf" srcId="{44DCA2E9-CB82-4676-B8F2-FD440ACB25E3}" destId="{0B3F96AE-B014-4FC3-8A5D-DFA4E8AB94CD}" srcOrd="0" destOrd="0" presId="urn:microsoft.com/office/officeart/2005/8/layout/bProcess2"/>
    <dgm:cxn modelId="{B665BF3C-46C5-48F2-81AF-353A330F477F}" type="presParOf" srcId="{88F7F0AB-36B2-4E95-8C87-A0B6A71BBE2C}" destId="{4C34651B-EDEB-44D3-934D-D5B978875AC5}" srcOrd="0" destOrd="0" presId="urn:microsoft.com/office/officeart/2005/8/layout/bProcess2"/>
    <dgm:cxn modelId="{EA6DD6AB-EDFE-4670-9A83-0B4408E5A5E0}" type="presParOf" srcId="{88F7F0AB-36B2-4E95-8C87-A0B6A71BBE2C}" destId="{D4AECB3B-6F82-4495-A612-BF8D67EE2824}" srcOrd="1" destOrd="0" presId="urn:microsoft.com/office/officeart/2005/8/layout/bProcess2"/>
    <dgm:cxn modelId="{BF2C9BF6-56F4-4C35-9247-DFE186E29A25}" type="presParOf" srcId="{88F7F0AB-36B2-4E95-8C87-A0B6A71BBE2C}" destId="{5A551247-A257-4DD9-968B-F91582AD9271}" srcOrd="2" destOrd="0" presId="urn:microsoft.com/office/officeart/2005/8/layout/bProcess2"/>
    <dgm:cxn modelId="{7B43AC45-B371-41D0-8284-878A66AF5240}" type="presParOf" srcId="{5A551247-A257-4DD9-968B-F91582AD9271}" destId="{A2C99229-4643-4FA2-AD95-476158BA75B0}" srcOrd="0" destOrd="0" presId="urn:microsoft.com/office/officeart/2005/8/layout/bProcess2"/>
    <dgm:cxn modelId="{EAB3CCB8-AAA0-4E6D-B6E9-19376FF57D3C}" type="presParOf" srcId="{5A551247-A257-4DD9-968B-F91582AD9271}" destId="{CB53E5F5-3D24-4E42-B029-B1456E212765}" srcOrd="1" destOrd="0" presId="urn:microsoft.com/office/officeart/2005/8/layout/bProcess2"/>
    <dgm:cxn modelId="{68748A0C-1BD5-4E6F-A95B-5A86E7A92F24}" type="presParOf" srcId="{88F7F0AB-36B2-4E95-8C87-A0B6A71BBE2C}" destId="{2B2F8C3A-531D-4949-8471-4226AD48B0AB}" srcOrd="3" destOrd="0" presId="urn:microsoft.com/office/officeart/2005/8/layout/bProcess2"/>
    <dgm:cxn modelId="{C17A3AEB-11EF-4A90-8E72-35B345265EB8}" type="presParOf" srcId="{88F7F0AB-36B2-4E95-8C87-A0B6A71BBE2C}" destId="{9C8F6A7A-A832-4EA3-94ED-C88711781BD4}" srcOrd="4" destOrd="0" presId="urn:microsoft.com/office/officeart/2005/8/layout/bProcess2"/>
    <dgm:cxn modelId="{F7D35B52-3E13-47F4-A264-727B7F4A2056}" type="presParOf" srcId="{9C8F6A7A-A832-4EA3-94ED-C88711781BD4}" destId="{B599F397-E35E-40D3-A6DC-FEFC7D8E5736}" srcOrd="0" destOrd="0" presId="urn:microsoft.com/office/officeart/2005/8/layout/bProcess2"/>
    <dgm:cxn modelId="{5D62A371-B399-4810-AC0E-B3C80311235A}" type="presParOf" srcId="{9C8F6A7A-A832-4EA3-94ED-C88711781BD4}" destId="{75ED0758-D280-4C0B-9795-C1F06D33BFEA}" srcOrd="1" destOrd="0" presId="urn:microsoft.com/office/officeart/2005/8/layout/bProcess2"/>
    <dgm:cxn modelId="{06ADACD0-23E4-4C22-9A6B-3591D2FFC659}" type="presParOf" srcId="{88F7F0AB-36B2-4E95-8C87-A0B6A71BBE2C}" destId="{154B20F4-6759-47C4-A237-7BEABF6A6EF3}" srcOrd="5" destOrd="0" presId="urn:microsoft.com/office/officeart/2005/8/layout/bProcess2"/>
    <dgm:cxn modelId="{84F9FFAB-9D75-4C16-B10E-F9478871336C}" type="presParOf" srcId="{88F7F0AB-36B2-4E95-8C87-A0B6A71BBE2C}" destId="{C7D64552-CE80-4D14-A056-C6EADF2AB888}" srcOrd="6" destOrd="0" presId="urn:microsoft.com/office/officeart/2005/8/layout/bProcess2"/>
    <dgm:cxn modelId="{4C8E1FE4-9984-4027-AB05-F84A9AA87453}" type="presParOf" srcId="{C7D64552-CE80-4D14-A056-C6EADF2AB888}" destId="{9000F808-E321-4B4D-91B1-0EE8699050A3}" srcOrd="0" destOrd="0" presId="urn:microsoft.com/office/officeart/2005/8/layout/bProcess2"/>
    <dgm:cxn modelId="{46AB9780-1585-42E0-B375-B31B9AA901CF}" type="presParOf" srcId="{C7D64552-CE80-4D14-A056-C6EADF2AB888}" destId="{7C36B2ED-F009-4B04-9695-4403CB9CA4EB}" srcOrd="1" destOrd="0" presId="urn:microsoft.com/office/officeart/2005/8/layout/bProcess2"/>
    <dgm:cxn modelId="{19CA594E-2984-48DE-87D8-2D92E40D268B}" type="presParOf" srcId="{88F7F0AB-36B2-4E95-8C87-A0B6A71BBE2C}" destId="{7518F892-3271-4611-964C-0C44094969A3}" srcOrd="7" destOrd="0" presId="urn:microsoft.com/office/officeart/2005/8/layout/bProcess2"/>
    <dgm:cxn modelId="{DC1FEDEF-E296-4E23-A745-84B799F68EB2}" type="presParOf" srcId="{88F7F0AB-36B2-4E95-8C87-A0B6A71BBE2C}" destId="{A47B27D4-543C-4BC0-9177-9D685E4CE7C4}" srcOrd="8" destOrd="0" presId="urn:microsoft.com/office/officeart/2005/8/layout/bProcess2"/>
    <dgm:cxn modelId="{BC773A51-BFD2-43E8-AC52-14D6574E6D60}" type="presParOf" srcId="{A47B27D4-543C-4BC0-9177-9D685E4CE7C4}" destId="{43BFC67F-0EAD-4B50-B914-CDECF1A41C64}" srcOrd="0" destOrd="0" presId="urn:microsoft.com/office/officeart/2005/8/layout/bProcess2"/>
    <dgm:cxn modelId="{A58BE2D2-D8C2-4A36-ADD1-DD76521FCDBB}" type="presParOf" srcId="{A47B27D4-543C-4BC0-9177-9D685E4CE7C4}" destId="{36DE2576-593F-4239-BBAE-3398E3CD0121}" srcOrd="1" destOrd="0" presId="urn:microsoft.com/office/officeart/2005/8/layout/bProcess2"/>
    <dgm:cxn modelId="{4D0FDC96-8DE3-4157-9DFA-90F5DBA59CD7}" type="presParOf" srcId="{88F7F0AB-36B2-4E95-8C87-A0B6A71BBE2C}" destId="{8EA09E57-5E81-436C-9F94-C724833E3644}" srcOrd="9" destOrd="0" presId="urn:microsoft.com/office/officeart/2005/8/layout/bProcess2"/>
    <dgm:cxn modelId="{89B43A3B-811F-47E0-A5A7-4B66C7DB97A4}" type="presParOf" srcId="{88F7F0AB-36B2-4E95-8C87-A0B6A71BBE2C}" destId="{BFE54239-0852-4CD3-A32E-A471023056F1}" srcOrd="10" destOrd="0" presId="urn:microsoft.com/office/officeart/2005/8/layout/bProcess2"/>
    <dgm:cxn modelId="{68281D5F-CE78-4BE8-9BAA-6D657A2F53BC}" type="presParOf" srcId="{BFE54239-0852-4CD3-A32E-A471023056F1}" destId="{1E777EEA-41AB-424A-855E-AE4B8C78029D}" srcOrd="0" destOrd="0" presId="urn:microsoft.com/office/officeart/2005/8/layout/bProcess2"/>
    <dgm:cxn modelId="{020441D1-ACC1-427E-8479-8F7FC16E0C78}" type="presParOf" srcId="{BFE54239-0852-4CD3-A32E-A471023056F1}" destId="{FECD7DBB-3A99-40CB-B100-929B44B18371}" srcOrd="1" destOrd="0" presId="urn:microsoft.com/office/officeart/2005/8/layout/bProcess2"/>
    <dgm:cxn modelId="{20E55FA5-EAF0-42D2-B8D1-EEA3296DB233}" type="presParOf" srcId="{88F7F0AB-36B2-4E95-8C87-A0B6A71BBE2C}" destId="{27E8140B-FC75-4089-89F8-3652D5C3635D}" srcOrd="11" destOrd="0" presId="urn:microsoft.com/office/officeart/2005/8/layout/bProcess2"/>
    <dgm:cxn modelId="{83D857B7-3FD5-4EF8-A710-34A7B8A12EA0}" type="presParOf" srcId="{88F7F0AB-36B2-4E95-8C87-A0B6A71BBE2C}" destId="{CBCBD4A9-69D1-4D3A-AA4D-2D21CE6F2EAE}" srcOrd="12" destOrd="0" presId="urn:microsoft.com/office/officeart/2005/8/layout/bProcess2"/>
    <dgm:cxn modelId="{8A1A8EDC-D9AA-4FB8-A897-331B839FA147}" type="presParOf" srcId="{CBCBD4A9-69D1-4D3A-AA4D-2D21CE6F2EAE}" destId="{29162FFA-EF6D-4742-9723-29E7EA74164C}" srcOrd="0" destOrd="0" presId="urn:microsoft.com/office/officeart/2005/8/layout/bProcess2"/>
    <dgm:cxn modelId="{9383AC07-0E8B-4AA1-BBF0-E7BE490B348F}" type="presParOf" srcId="{CBCBD4A9-69D1-4D3A-AA4D-2D21CE6F2EAE}" destId="{178DFC5B-48BF-4D33-95FB-C11FFC65C1E4}" srcOrd="1" destOrd="0" presId="urn:microsoft.com/office/officeart/2005/8/layout/bProcess2"/>
    <dgm:cxn modelId="{4E14D715-ED09-42EF-A836-866F4D81765F}" type="presParOf" srcId="{88F7F0AB-36B2-4E95-8C87-A0B6A71BBE2C}" destId="{0B3F96AE-B014-4FC3-8A5D-DFA4E8AB94CD}" srcOrd="13" destOrd="0" presId="urn:microsoft.com/office/officeart/2005/8/layout/bProcess2"/>
    <dgm:cxn modelId="{02E9B7FE-3909-4E79-95CB-8D7B855E9C02}" type="presParOf" srcId="{88F7F0AB-36B2-4E95-8C87-A0B6A71BBE2C}" destId="{45249355-0C29-478F-B94A-DBD34A264818}" srcOrd="14" destOrd="0" presId="urn:microsoft.com/office/officeart/2005/8/layout/bProcess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Verificacion de espacio</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Eliminacion del cliente de las colas</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3A270F67-FF79-475B-826F-B6083B60EF5E}">
      <dgm:prSet phldrT="[Texto]"/>
      <dgm:spPr/>
      <dgm:t>
        <a:bodyPr/>
        <a:lstStyle/>
        <a:p>
          <a:r>
            <a:rPr lang="es-ES"/>
            <a:t>Proceso automatico de atencion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ES"/>
        </a:p>
      </dgm:t>
    </dgm:pt>
    <dgm:pt modelId="{C3E1E00B-4763-4DFB-AA9F-4F675AA135E1}" type="pres">
      <dgm:prSet presAssocID="{08B07517-5119-489F-9AD8-8394DE7D0532}" presName="firstNode" presStyleLbl="node1" presStyleIdx="0" presStyleCnt="3">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2"/>
      <dgm:spPr/>
      <dgm:t>
        <a:bodyPr/>
        <a:lstStyle/>
        <a:p>
          <a:endParaRPr lang="es-ES"/>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3"/>
      <dgm:spPr/>
    </dgm:pt>
    <dgm:pt modelId="{A5BECEA1-14C6-422B-AFF8-DD20BC95AFE9}" type="pres">
      <dgm:prSet presAssocID="{6F242074-78FE-4AE7-AE05-A8B8E00EB27C}" presName="shape" presStyleLbl="node1" presStyleIdx="1" presStyleCnt="3">
        <dgm:presLayoutVars>
          <dgm:bulletEnabled val="1"/>
        </dgm:presLayoutVars>
      </dgm:prSet>
      <dgm:spPr/>
      <dgm:t>
        <a:bodyPr/>
        <a:lstStyle/>
        <a:p>
          <a:endParaRPr lang="es-ES"/>
        </a:p>
      </dgm:t>
    </dgm:pt>
    <dgm:pt modelId="{C46AFC74-286D-41D6-929A-0117C6ECDDF5}" type="pres">
      <dgm:prSet presAssocID="{4F252312-8981-4332-8080-B5F132EA82DC}" presName="sibTrans" presStyleLbl="sibTrans2D1" presStyleIdx="1" presStyleCnt="2"/>
      <dgm:spPr/>
      <dgm:t>
        <a:bodyPr/>
        <a:lstStyle/>
        <a:p>
          <a:endParaRPr lang="es-ES"/>
        </a:p>
      </dgm:t>
    </dgm:pt>
    <dgm:pt modelId="{46FF099B-9F73-43FB-806E-7E8DE29CFE35}" type="pres">
      <dgm:prSet presAssocID="{3A270F67-FF79-475B-826F-B6083B60EF5E}" presName="lastNode" presStyleLbl="node1" presStyleIdx="2" presStyleCnt="3">
        <dgm:presLayoutVars>
          <dgm:bulletEnabled val="1"/>
        </dgm:presLayoutVars>
      </dgm:prSet>
      <dgm:spPr/>
      <dgm:t>
        <a:bodyPr/>
        <a:lstStyle/>
        <a:p>
          <a:endParaRPr lang="es-ES"/>
        </a:p>
      </dgm:t>
    </dgm:pt>
  </dgm:ptLst>
  <dgm:cxnLst>
    <dgm:cxn modelId="{67F549CA-B032-41B5-BE9F-4FCDA91D3376}" type="presOf" srcId="{5C7B805D-39CD-4BBA-ADDF-A39F5FEEA4F3}" destId="{F631E1CB-E577-44B1-AA63-DFB3E2EC63E5}" srcOrd="0" destOrd="0" presId="urn:microsoft.com/office/officeart/2005/8/layout/bProcess2"/>
    <dgm:cxn modelId="{FDAA8590-DE9C-40F9-8424-ED4497AC0F31}" srcId="{5C7B805D-39CD-4BBA-ADDF-A39F5FEEA4F3}" destId="{08B07517-5119-489F-9AD8-8394DE7D0532}" srcOrd="0" destOrd="0" parTransId="{A1175BC1-97FF-41DE-B87D-D50774A76E42}" sibTransId="{D271618C-D4D7-40CA-940D-5665AEE59C39}"/>
    <dgm:cxn modelId="{0E2A5E30-BDB9-4F48-B1BF-1724E9FC5A74}" type="presOf" srcId="{6F242074-78FE-4AE7-AE05-A8B8E00EB27C}" destId="{A5BECEA1-14C6-422B-AFF8-DD20BC95AFE9}"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CEB81302-7E7B-4CA1-AE62-765DEFD2FA0E}" srcId="{5C7B805D-39CD-4BBA-ADDF-A39F5FEEA4F3}" destId="{3A270F67-FF79-475B-826F-B6083B60EF5E}" srcOrd="2" destOrd="0" parTransId="{9B56CC9F-7148-4DAD-BCF0-4D30DCD89FAE}" sibTransId="{D88080C7-1FAC-4E92-87A2-3F37732791F9}"/>
    <dgm:cxn modelId="{9EB993AB-0FE9-48C2-872C-191A942DE76B}" type="presOf" srcId="{D271618C-D4D7-40CA-940D-5665AEE59C39}" destId="{A0B3D850-C4B3-48CE-A794-1E432C783DC0}" srcOrd="0" destOrd="0" presId="urn:microsoft.com/office/officeart/2005/8/layout/bProcess2"/>
    <dgm:cxn modelId="{E44A3EE1-C99E-47FA-9D10-0E37AED93257}" type="presOf" srcId="{4F252312-8981-4332-8080-B5F132EA82DC}" destId="{C46AFC74-286D-41D6-929A-0117C6ECDDF5}" srcOrd="0" destOrd="0" presId="urn:microsoft.com/office/officeart/2005/8/layout/bProcess2"/>
    <dgm:cxn modelId="{94F30E5C-1909-4B38-A378-7B2F21639BF2}" type="presOf" srcId="{08B07517-5119-489F-9AD8-8394DE7D0532}" destId="{C3E1E00B-4763-4DFB-AA9F-4F675AA135E1}" srcOrd="0" destOrd="0" presId="urn:microsoft.com/office/officeart/2005/8/layout/bProcess2"/>
    <dgm:cxn modelId="{5576B9B2-EC66-4932-ACFA-DE6A1A12E60E}" type="presOf" srcId="{3A270F67-FF79-475B-826F-B6083B60EF5E}" destId="{46FF099B-9F73-43FB-806E-7E8DE29CFE35}" srcOrd="0" destOrd="0" presId="urn:microsoft.com/office/officeart/2005/8/layout/bProcess2"/>
    <dgm:cxn modelId="{F9CF79E3-9EE9-4675-A50C-F1902E144E05}" type="presParOf" srcId="{F631E1CB-E577-44B1-AA63-DFB3E2EC63E5}" destId="{C3E1E00B-4763-4DFB-AA9F-4F675AA135E1}" srcOrd="0" destOrd="0" presId="urn:microsoft.com/office/officeart/2005/8/layout/bProcess2"/>
    <dgm:cxn modelId="{5D1AE138-FFD4-4671-B635-04A0FBD4DD7D}" type="presParOf" srcId="{F631E1CB-E577-44B1-AA63-DFB3E2EC63E5}" destId="{A0B3D850-C4B3-48CE-A794-1E432C783DC0}" srcOrd="1" destOrd="0" presId="urn:microsoft.com/office/officeart/2005/8/layout/bProcess2"/>
    <dgm:cxn modelId="{7A8B1642-8E0E-4A40-BC22-6A01DC077E66}" type="presParOf" srcId="{F631E1CB-E577-44B1-AA63-DFB3E2EC63E5}" destId="{7B814B15-8328-4853-84C4-C99F8251D143}" srcOrd="2" destOrd="0" presId="urn:microsoft.com/office/officeart/2005/8/layout/bProcess2"/>
    <dgm:cxn modelId="{1DC2E69F-AAD4-4688-A000-F2849F061186}" type="presParOf" srcId="{7B814B15-8328-4853-84C4-C99F8251D143}" destId="{5ADD280A-8DDB-4D8A-9913-2DCBF064AB87}" srcOrd="0" destOrd="0" presId="urn:microsoft.com/office/officeart/2005/8/layout/bProcess2"/>
    <dgm:cxn modelId="{748D4FBB-0045-4000-AE83-0D861EF61D89}" type="presParOf" srcId="{7B814B15-8328-4853-84C4-C99F8251D143}" destId="{A5BECEA1-14C6-422B-AFF8-DD20BC95AFE9}" srcOrd="1" destOrd="0" presId="urn:microsoft.com/office/officeart/2005/8/layout/bProcess2"/>
    <dgm:cxn modelId="{FF50DA89-E26D-4595-8790-3E3947373B9E}" type="presParOf" srcId="{F631E1CB-E577-44B1-AA63-DFB3E2EC63E5}" destId="{C46AFC74-286D-41D6-929A-0117C6ECDDF5}" srcOrd="3" destOrd="0" presId="urn:microsoft.com/office/officeart/2005/8/layout/bProcess2"/>
    <dgm:cxn modelId="{2D16C5EE-F484-4E36-A44E-5067270ED5F5}" type="presParOf" srcId="{F631E1CB-E577-44B1-AA63-DFB3E2EC63E5}" destId="{46FF099B-9F73-43FB-806E-7E8DE29CFE35}" srcOrd="4" destOrd="0" presId="urn:microsoft.com/office/officeart/2005/8/layout/bProcess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Nombre del banco</a:t>
          </a:r>
        </a:p>
      </dsp:txBody>
      <dsp:txXfrm>
        <a:off x="21431" y="1160"/>
        <a:ext cx="1360884" cy="1360884"/>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Cantidad de cajeros</a:t>
          </a:r>
        </a:p>
      </dsp:txBody>
      <dsp:txXfrm>
        <a:off x="248018" y="2064942"/>
        <a:ext cx="907709" cy="907709"/>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Seleccion del logo</a:t>
          </a:r>
        </a:p>
      </dsp:txBody>
      <dsp:txXfrm>
        <a:off x="2289345" y="2064942"/>
        <a:ext cx="907709" cy="907709"/>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Verificacion de datos</a:t>
          </a:r>
        </a:p>
      </dsp:txBody>
      <dsp:txXfrm>
        <a:off x="2289345" y="227748"/>
        <a:ext cx="907709" cy="907709"/>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Creacion de la interfaz principal con datos de la interfaz bienvenida</a:t>
          </a:r>
        </a:p>
      </dsp:txBody>
      <dsp:txXfrm>
        <a:off x="4330671" y="227748"/>
        <a:ext cx="907709" cy="907709"/>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Interfaz principal</a:t>
          </a:r>
        </a:p>
      </dsp:txBody>
      <dsp:txXfrm>
        <a:off x="4104084" y="1838354"/>
        <a:ext cx="1360884" cy="13608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Nombre del cliente</a:t>
          </a:r>
        </a:p>
      </dsp:txBody>
      <dsp:txXfrm>
        <a:off x="2678" y="429250"/>
        <a:ext cx="996553" cy="996553"/>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Correo del cliente</a:t>
          </a:r>
        </a:p>
      </dsp:txBody>
      <dsp:txXfrm>
        <a:off x="168605" y="1940522"/>
        <a:ext cx="664700" cy="664700"/>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Tipo de cliente</a:t>
          </a:r>
        </a:p>
      </dsp:txBody>
      <dsp:txXfrm>
        <a:off x="1663434" y="1940522"/>
        <a:ext cx="664700" cy="664700"/>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datos</a:t>
          </a:r>
        </a:p>
      </dsp:txBody>
      <dsp:txXfrm>
        <a:off x="1663434" y="595176"/>
        <a:ext cx="664700" cy="664700"/>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Envio de correo</a:t>
          </a:r>
        </a:p>
      </dsp:txBody>
      <dsp:txXfrm>
        <a:off x="3158264" y="595176"/>
        <a:ext cx="664700" cy="664700"/>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espacio</a:t>
          </a:r>
        </a:p>
      </dsp:txBody>
      <dsp:txXfrm>
        <a:off x="3158264" y="1940522"/>
        <a:ext cx="664700" cy="664700"/>
      </dsp:txXfrm>
    </dsp:sp>
    <dsp:sp modelId="{27E8140B-FC75-4089-89F8-3652D5C3635D}">
      <dsp:nvSpPr>
        <dsp:cNvPr id="0" name=""/>
        <dsp:cNvSpPr/>
      </dsp:nvSpPr>
      <dsp:spPr>
        <a:xfrm rot="5400000">
          <a:off x="4071353"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8DFC5B-48BF-4D33-95FB-C11FFC65C1E4}">
      <dsp:nvSpPr>
        <dsp:cNvPr id="0" name=""/>
        <dsp:cNvSpPr/>
      </dsp:nvSpPr>
      <dsp:spPr>
        <a:xfrm>
          <a:off x="465309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Agregar datos a las colas</a:t>
          </a:r>
        </a:p>
      </dsp:txBody>
      <dsp:txXfrm>
        <a:off x="4653094" y="1940522"/>
        <a:ext cx="664700" cy="664700"/>
      </dsp:txXfrm>
    </dsp:sp>
    <dsp:sp modelId="{0B3F96AE-B014-4FC3-8A5D-DFA4E8AB94CD}">
      <dsp:nvSpPr>
        <dsp:cNvPr id="0" name=""/>
        <dsp:cNvSpPr/>
      </dsp:nvSpPr>
      <dsp:spPr>
        <a:xfrm>
          <a:off x="4811047" y="1539041"/>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Proceso automatico de atencion</a:t>
          </a:r>
        </a:p>
      </dsp:txBody>
      <dsp:txXfrm>
        <a:off x="4487167" y="429250"/>
        <a:ext cx="996553" cy="99655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3E1E00B-4763-4DFB-AA9F-4F675AA135E1}">
      <dsp:nvSpPr>
        <dsp:cNvPr id="0" name=""/>
        <dsp:cNvSpPr/>
      </dsp:nvSpPr>
      <dsp:spPr>
        <a:xfrm>
          <a:off x="0"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Verificacion de espacio</a:t>
          </a:r>
        </a:p>
      </dsp:txBody>
      <dsp:txXfrm>
        <a:off x="0" y="914400"/>
        <a:ext cx="1371599" cy="1371599"/>
      </dsp:txXfrm>
    </dsp:sp>
    <dsp:sp modelId="{A0B3D850-C4B3-48CE-A794-1E432C783DC0}">
      <dsp:nvSpPr>
        <dsp:cNvPr id="0" name=""/>
        <dsp:cNvSpPr/>
      </dsp:nvSpPr>
      <dsp:spPr>
        <a:xfrm rot="5400000">
          <a:off x="1602368"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285771" y="1142771"/>
          <a:ext cx="914857" cy="914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Eliminacion del cliente de las colas</a:t>
          </a:r>
        </a:p>
      </dsp:txBody>
      <dsp:txXfrm>
        <a:off x="2285771" y="1142771"/>
        <a:ext cx="914857" cy="914857"/>
      </dsp:txXfrm>
    </dsp:sp>
    <dsp:sp modelId="{C46AFC74-286D-41D6-929A-0117C6ECDDF5}">
      <dsp:nvSpPr>
        <dsp:cNvPr id="0" name=""/>
        <dsp:cNvSpPr/>
      </dsp:nvSpPr>
      <dsp:spPr>
        <a:xfrm rot="5400000">
          <a:off x="3431396"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14799"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Proceso automatico de atencion</a:t>
          </a:r>
        </a:p>
      </dsp:txBody>
      <dsp:txXfrm>
        <a:off x="4114799" y="914400"/>
        <a:ext cx="1371599" cy="13715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9CEE6C-58BA-46AA-98A7-ABE7FBDA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1721</Words>
  <Characters>9469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José Luis</cp:lastModifiedBy>
  <cp:revision>12</cp:revision>
  <dcterms:created xsi:type="dcterms:W3CDTF">2014-10-08T21:07:00Z</dcterms:created>
  <dcterms:modified xsi:type="dcterms:W3CDTF">2014-10-14T04:36:00Z</dcterms:modified>
</cp:coreProperties>
</file>