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1509C0" w:rsidRDefault="00952798" w:rsidP="00B36F47">
      <w:pPr>
        <w:pStyle w:val="Titel"/>
        <w:jc w:val="center"/>
        <w:rPr>
          <w:rFonts w:asciiTheme="minorHAnsi" w:hAnsiTheme="minorHAnsi" w:cs="Consolas"/>
          <w:sz w:val="70"/>
          <w:szCs w:val="70"/>
        </w:rPr>
      </w:pPr>
      <w:r w:rsidRPr="001509C0">
        <w:rPr>
          <w:rFonts w:asciiTheme="minorHAnsi" w:hAnsiTheme="minorHAnsi" w:cs="Consolas"/>
          <w:sz w:val="70"/>
          <w:szCs w:val="70"/>
        </w:rPr>
        <w:t>Voorblad</w:t>
      </w:r>
    </w:p>
    <w:p w:rsidR="006A0753" w:rsidRPr="001509C0" w:rsidRDefault="006A0753" w:rsidP="00FE7742">
      <w:pPr>
        <w:rPr>
          <w:rFonts w:eastAsiaTheme="majorEastAsia"/>
          <w:spacing w:val="-10"/>
          <w:kern w:val="28"/>
        </w:rPr>
      </w:pPr>
      <w:r w:rsidRPr="001509C0">
        <w:br/>
      </w:r>
    </w:p>
    <w:p w:rsidR="00FE7742" w:rsidRPr="001509C0" w:rsidRDefault="00FE7742" w:rsidP="00FE7742">
      <w:bookmarkStart w:id="0" w:name="_Toc432066896"/>
      <w:bookmarkStart w:id="1" w:name="_Toc432066918"/>
    </w:p>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Pr>
        <w:pStyle w:val="huisstijl"/>
        <w:jc w:val="left"/>
        <w:rPr>
          <w:rFonts w:asciiTheme="minorHAnsi" w:hAnsiTheme="minorHAnsi"/>
          <w:lang w:val="nl-NL"/>
        </w:rPr>
      </w:pPr>
    </w:p>
    <w:p w:rsidR="00FE7742" w:rsidRPr="001509C0" w:rsidRDefault="00FE7742" w:rsidP="00FE7742">
      <w:pPr>
        <w:pStyle w:val="huisstijl"/>
        <w:jc w:val="left"/>
        <w:rPr>
          <w:rFonts w:asciiTheme="minorHAnsi" w:hAnsiTheme="minorHAnsi"/>
          <w:lang w:val="nl-NL"/>
        </w:rPr>
      </w:pPr>
    </w:p>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FE7742" w:rsidRPr="001509C0" w:rsidRDefault="00FE7742" w:rsidP="00FE7742"/>
    <w:p w:rsidR="00337005" w:rsidRPr="001509C0" w:rsidRDefault="00337005" w:rsidP="00FE7742"/>
    <w:p w:rsidR="00337005" w:rsidRPr="001509C0" w:rsidRDefault="00337005" w:rsidP="00FE7742"/>
    <w:p w:rsidR="00337005" w:rsidRPr="001509C0" w:rsidRDefault="00337005" w:rsidP="00FE7742"/>
    <w:p w:rsidR="00337005" w:rsidRPr="001509C0" w:rsidRDefault="00337005" w:rsidP="00FE7742"/>
    <w:p w:rsidR="00337005" w:rsidRPr="001509C0" w:rsidRDefault="00337005" w:rsidP="00337005">
      <w:pPr>
        <w:pStyle w:val="Kop1"/>
        <w:rPr>
          <w:rFonts w:asciiTheme="minorHAnsi" w:hAnsiTheme="minorHAnsi"/>
          <w:b/>
          <w:color w:val="000000" w:themeColor="text1"/>
          <w:sz w:val="72"/>
          <w:szCs w:val="72"/>
        </w:rPr>
      </w:pPr>
      <w:bookmarkStart w:id="2" w:name="_Toc444167581"/>
      <w:r w:rsidRPr="001509C0">
        <w:rPr>
          <w:rFonts w:asciiTheme="minorHAnsi" w:hAnsiTheme="minorHAnsi"/>
          <w:b/>
          <w:color w:val="000000" w:themeColor="text1"/>
          <w:sz w:val="72"/>
          <w:szCs w:val="72"/>
        </w:rPr>
        <w:lastRenderedPageBreak/>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509C0" w:rsidRPr="0017356F" w:rsidTr="00723A18">
        <w:tc>
          <w:tcPr>
            <w:tcW w:w="4394" w:type="dxa"/>
          </w:tcPr>
          <w:p w:rsidR="001509C0" w:rsidRPr="0017356F" w:rsidRDefault="001509C0" w:rsidP="00723A18">
            <w:pPr>
              <w:rPr>
                <w:rFonts w:cs="Consolas"/>
                <w:b/>
              </w:rPr>
            </w:pPr>
            <w:r w:rsidRPr="0017356F">
              <w:rPr>
                <w:rFonts w:cs="Consolas"/>
                <w:b/>
              </w:rPr>
              <w:t>Project</w:t>
            </w:r>
          </w:p>
        </w:tc>
        <w:tc>
          <w:tcPr>
            <w:tcW w:w="5954" w:type="dxa"/>
            <w:gridSpan w:val="2"/>
          </w:tcPr>
          <w:p w:rsidR="001509C0" w:rsidRPr="0017356F" w:rsidRDefault="001509C0" w:rsidP="00723A18">
            <w:pPr>
              <w:rPr>
                <w:rFonts w:cs="Consolas"/>
              </w:rPr>
            </w:pP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Naam:</w:t>
            </w:r>
          </w:p>
        </w:tc>
        <w:tc>
          <w:tcPr>
            <w:tcW w:w="5954" w:type="dxa"/>
            <w:gridSpan w:val="2"/>
          </w:tcPr>
          <w:p w:rsidR="001509C0" w:rsidRPr="0017356F" w:rsidRDefault="001509C0" w:rsidP="00723A18">
            <w:pPr>
              <w:rPr>
                <w:rFonts w:cs="Consolas"/>
              </w:rPr>
            </w:pPr>
            <w:proofErr w:type="spellStart"/>
            <w:r>
              <w:rPr>
                <w:rFonts w:cs="Consolas"/>
              </w:rPr>
              <w:t>GGz</w:t>
            </w:r>
            <w:proofErr w:type="spellEnd"/>
            <w:r>
              <w:rPr>
                <w:rFonts w:cs="Consolas"/>
              </w:rPr>
              <w:t xml:space="preserve"> Windows Phone Applicatie</w:t>
            </w:r>
          </w:p>
        </w:tc>
      </w:tr>
      <w:tr w:rsidR="001509C0" w:rsidRPr="0017356F" w:rsidTr="00723A18">
        <w:tc>
          <w:tcPr>
            <w:tcW w:w="4394" w:type="dxa"/>
          </w:tcPr>
          <w:p w:rsidR="001509C0" w:rsidRPr="00CF7796" w:rsidRDefault="001509C0" w:rsidP="00723A18">
            <w:pPr>
              <w:rPr>
                <w:rFonts w:cs="Consolas"/>
              </w:rPr>
            </w:pPr>
            <w:r w:rsidRPr="00CF7796">
              <w:rPr>
                <w:rFonts w:cs="Consolas"/>
              </w:rPr>
              <w:t xml:space="preserve"> Opdrachtgever:</w:t>
            </w:r>
          </w:p>
        </w:tc>
        <w:tc>
          <w:tcPr>
            <w:tcW w:w="5954" w:type="dxa"/>
            <w:gridSpan w:val="2"/>
          </w:tcPr>
          <w:p w:rsidR="001509C0" w:rsidRPr="00CF7796" w:rsidRDefault="001509C0" w:rsidP="00723A18">
            <w:pPr>
              <w:rPr>
                <w:rFonts w:cs="Consolas"/>
              </w:rPr>
            </w:pPr>
            <w:proofErr w:type="spellStart"/>
            <w:r>
              <w:rPr>
                <w:rFonts w:cs="Consolas"/>
              </w:rPr>
              <w:t>Jarno</w:t>
            </w:r>
            <w:proofErr w:type="spellEnd"/>
            <w:r>
              <w:rPr>
                <w:rFonts w:cs="Consolas"/>
              </w:rPr>
              <w:t xml:space="preserve"> van </w:t>
            </w:r>
            <w:proofErr w:type="spellStart"/>
            <w:r>
              <w:rPr>
                <w:rFonts w:cs="Consolas"/>
              </w:rPr>
              <w:t>Rootselaar</w:t>
            </w:r>
            <w:proofErr w:type="spellEnd"/>
          </w:p>
        </w:tc>
      </w:tr>
      <w:tr w:rsidR="001509C0" w:rsidRPr="0017356F" w:rsidTr="00723A18">
        <w:tc>
          <w:tcPr>
            <w:tcW w:w="4394" w:type="dxa"/>
          </w:tcPr>
          <w:p w:rsidR="001509C0" w:rsidRPr="00CF7796" w:rsidRDefault="001509C0" w:rsidP="00723A18">
            <w:pPr>
              <w:rPr>
                <w:rFonts w:cs="Consolas"/>
              </w:rPr>
            </w:pPr>
            <w:r>
              <w:rPr>
                <w:rFonts w:cs="Consolas"/>
              </w:rPr>
              <w:t>Tussenpersoon:</w:t>
            </w:r>
          </w:p>
        </w:tc>
        <w:tc>
          <w:tcPr>
            <w:tcW w:w="5954" w:type="dxa"/>
            <w:gridSpan w:val="2"/>
          </w:tcPr>
          <w:p w:rsidR="001509C0" w:rsidRDefault="001509C0" w:rsidP="00723A18">
            <w:pPr>
              <w:rPr>
                <w:rFonts w:cs="Consolas"/>
              </w:rPr>
            </w:pPr>
            <w:r>
              <w:rPr>
                <w:rFonts w:cs="Consolas"/>
              </w:rPr>
              <w:t>Monique Landsberger</w:t>
            </w: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Startdatum:</w:t>
            </w:r>
          </w:p>
        </w:tc>
        <w:tc>
          <w:tcPr>
            <w:tcW w:w="5954" w:type="dxa"/>
            <w:gridSpan w:val="2"/>
          </w:tcPr>
          <w:p w:rsidR="001509C0" w:rsidRPr="0017356F" w:rsidRDefault="001509C0" w:rsidP="00723A18">
            <w:pPr>
              <w:rPr>
                <w:rFonts w:cs="Consolas"/>
              </w:rPr>
            </w:pPr>
            <w:r>
              <w:rPr>
                <w:rFonts w:cs="Consolas"/>
              </w:rPr>
              <w:t>11/04/2016</w:t>
            </w: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Einddatum:</w:t>
            </w:r>
          </w:p>
        </w:tc>
        <w:tc>
          <w:tcPr>
            <w:tcW w:w="5954" w:type="dxa"/>
            <w:gridSpan w:val="2"/>
          </w:tcPr>
          <w:p w:rsidR="001509C0" w:rsidRPr="0017356F" w:rsidRDefault="001509C0" w:rsidP="00723A18">
            <w:pPr>
              <w:rPr>
                <w:rFonts w:cs="Consolas"/>
              </w:rPr>
            </w:pPr>
            <w:r>
              <w:rPr>
                <w:rFonts w:cs="Consolas"/>
              </w:rPr>
              <w:t>22/06/2016</w:t>
            </w: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Adres:</w:t>
            </w:r>
          </w:p>
        </w:tc>
        <w:tc>
          <w:tcPr>
            <w:tcW w:w="5954" w:type="dxa"/>
            <w:gridSpan w:val="2"/>
          </w:tcPr>
          <w:p w:rsidR="001509C0" w:rsidRDefault="001509C0" w:rsidP="00723A18">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1509C0" w:rsidRDefault="001509C0" w:rsidP="00723A18">
            <w:pPr>
              <w:rPr>
                <w:rFonts w:cs="Consolas"/>
              </w:rPr>
            </w:pPr>
            <w:proofErr w:type="spellStart"/>
            <w:r>
              <w:rPr>
                <w:rFonts w:cs="Consolas"/>
              </w:rPr>
              <w:t>Muiderslotstraat</w:t>
            </w:r>
            <w:proofErr w:type="spellEnd"/>
            <w:r>
              <w:rPr>
                <w:rFonts w:cs="Consolas"/>
              </w:rPr>
              <w:t xml:space="preserve"> 150</w:t>
            </w:r>
          </w:p>
          <w:p w:rsidR="001509C0" w:rsidRPr="0017356F" w:rsidRDefault="001509C0" w:rsidP="00723A18">
            <w:pPr>
              <w:rPr>
                <w:rFonts w:cs="Consolas"/>
              </w:rPr>
            </w:pPr>
            <w:r>
              <w:rPr>
                <w:rFonts w:cs="Consolas"/>
              </w:rPr>
              <w:t>4834KN Breda</w:t>
            </w:r>
          </w:p>
        </w:tc>
      </w:tr>
      <w:tr w:rsidR="001509C0" w:rsidRPr="0017356F" w:rsidTr="00723A18">
        <w:tc>
          <w:tcPr>
            <w:tcW w:w="4394" w:type="dxa"/>
          </w:tcPr>
          <w:p w:rsidR="001509C0" w:rsidRPr="0017356F" w:rsidRDefault="001509C0" w:rsidP="00723A18">
            <w:pPr>
              <w:rPr>
                <w:rFonts w:cs="Consolas"/>
              </w:rPr>
            </w:pPr>
          </w:p>
        </w:tc>
        <w:tc>
          <w:tcPr>
            <w:tcW w:w="5954" w:type="dxa"/>
            <w:gridSpan w:val="2"/>
          </w:tcPr>
          <w:p w:rsidR="001509C0" w:rsidRPr="0017356F" w:rsidRDefault="001509C0" w:rsidP="00723A18">
            <w:pPr>
              <w:rPr>
                <w:rFonts w:cs="Consolas"/>
              </w:rPr>
            </w:pPr>
          </w:p>
          <w:p w:rsidR="001509C0" w:rsidRPr="0017356F" w:rsidRDefault="001509C0" w:rsidP="00723A18">
            <w:pPr>
              <w:rPr>
                <w:rFonts w:cs="Consolas"/>
              </w:rPr>
            </w:pPr>
          </w:p>
        </w:tc>
      </w:tr>
      <w:tr w:rsidR="001509C0" w:rsidRPr="0017356F" w:rsidTr="00723A18">
        <w:trPr>
          <w:gridAfter w:val="1"/>
          <w:wAfter w:w="4394" w:type="dxa"/>
        </w:trPr>
        <w:tc>
          <w:tcPr>
            <w:tcW w:w="5954" w:type="dxa"/>
            <w:gridSpan w:val="2"/>
          </w:tcPr>
          <w:p w:rsidR="001509C0" w:rsidRPr="0017356F" w:rsidRDefault="001509C0" w:rsidP="00723A18">
            <w:pPr>
              <w:rPr>
                <w:rFonts w:cs="Consolas"/>
              </w:rPr>
            </w:pPr>
          </w:p>
        </w:tc>
      </w:tr>
      <w:tr w:rsidR="001509C0" w:rsidRPr="0017356F" w:rsidTr="00723A18">
        <w:tc>
          <w:tcPr>
            <w:tcW w:w="4394" w:type="dxa"/>
          </w:tcPr>
          <w:p w:rsidR="001509C0" w:rsidRPr="0017356F" w:rsidRDefault="001509C0" w:rsidP="00723A18">
            <w:pPr>
              <w:rPr>
                <w:rFonts w:cs="Consolas"/>
                <w:b/>
              </w:rPr>
            </w:pPr>
            <w:r w:rsidRPr="0017356F">
              <w:rPr>
                <w:rFonts w:cs="Consolas"/>
                <w:b/>
              </w:rPr>
              <w:t>Leerling</w:t>
            </w:r>
          </w:p>
        </w:tc>
        <w:tc>
          <w:tcPr>
            <w:tcW w:w="5954" w:type="dxa"/>
            <w:gridSpan w:val="2"/>
          </w:tcPr>
          <w:p w:rsidR="001509C0" w:rsidRPr="0017356F" w:rsidRDefault="001509C0" w:rsidP="00723A18">
            <w:pPr>
              <w:rPr>
                <w:rFonts w:cs="Consolas"/>
              </w:rPr>
            </w:pP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Naam:</w:t>
            </w:r>
          </w:p>
        </w:tc>
        <w:tc>
          <w:tcPr>
            <w:tcW w:w="5954" w:type="dxa"/>
            <w:gridSpan w:val="2"/>
          </w:tcPr>
          <w:p w:rsidR="001509C0" w:rsidRPr="0017356F" w:rsidRDefault="001509C0" w:rsidP="00723A18">
            <w:pPr>
              <w:rPr>
                <w:rFonts w:cs="Consolas"/>
              </w:rPr>
            </w:pPr>
            <w:r>
              <w:rPr>
                <w:rFonts w:cs="Consolas"/>
              </w:rPr>
              <w:t>Mike Kooistra</w:t>
            </w:r>
            <w:r w:rsidRPr="0017356F">
              <w:rPr>
                <w:rFonts w:cs="Consolas"/>
              </w:rPr>
              <w:t>, Ricky van den Berg</w:t>
            </w: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Klas:</w:t>
            </w:r>
          </w:p>
        </w:tc>
        <w:tc>
          <w:tcPr>
            <w:tcW w:w="5954" w:type="dxa"/>
            <w:gridSpan w:val="2"/>
          </w:tcPr>
          <w:p w:rsidR="001509C0" w:rsidRPr="0017356F" w:rsidRDefault="001509C0" w:rsidP="00723A18">
            <w:pPr>
              <w:rPr>
                <w:rFonts w:cs="Consolas"/>
              </w:rPr>
            </w:pPr>
            <w:r w:rsidRPr="0017356F">
              <w:rPr>
                <w:rFonts w:cs="Consolas"/>
              </w:rPr>
              <w:t>RIO4-APO3A</w:t>
            </w:r>
          </w:p>
        </w:tc>
      </w:tr>
      <w:tr w:rsidR="001509C0" w:rsidRPr="0017356F" w:rsidTr="00723A18">
        <w:tc>
          <w:tcPr>
            <w:tcW w:w="4394" w:type="dxa"/>
          </w:tcPr>
          <w:p w:rsidR="001509C0" w:rsidRPr="0017356F" w:rsidRDefault="001509C0" w:rsidP="00723A18">
            <w:pPr>
              <w:rPr>
                <w:rFonts w:cs="Consolas"/>
              </w:rPr>
            </w:pPr>
            <w:r w:rsidRPr="0017356F">
              <w:rPr>
                <w:rFonts w:cs="Consolas"/>
              </w:rPr>
              <w:t xml:space="preserve"> Leerling-nummer:</w:t>
            </w:r>
          </w:p>
        </w:tc>
        <w:tc>
          <w:tcPr>
            <w:tcW w:w="5954" w:type="dxa"/>
            <w:gridSpan w:val="2"/>
          </w:tcPr>
          <w:p w:rsidR="001509C0" w:rsidRPr="0017356F" w:rsidRDefault="001509C0" w:rsidP="00723A18">
            <w:pPr>
              <w:rPr>
                <w:rFonts w:cs="Consolas"/>
              </w:rPr>
            </w:pPr>
            <w:r>
              <w:rPr>
                <w:rFonts w:cs="Consolas"/>
              </w:rPr>
              <w:t>179702</w:t>
            </w:r>
            <w:r w:rsidRPr="0017356F">
              <w:rPr>
                <w:rFonts w:cs="Consolas"/>
              </w:rPr>
              <w:t>, 196626</w:t>
            </w:r>
          </w:p>
        </w:tc>
      </w:tr>
      <w:tr w:rsidR="001509C0" w:rsidRPr="0017356F" w:rsidTr="00723A18">
        <w:tc>
          <w:tcPr>
            <w:tcW w:w="4394" w:type="dxa"/>
          </w:tcPr>
          <w:p w:rsidR="001509C0" w:rsidRPr="0017356F" w:rsidRDefault="001509C0" w:rsidP="00723A18">
            <w:pPr>
              <w:rPr>
                <w:rFonts w:cs="Consolas"/>
                <w:b/>
              </w:rPr>
            </w:pPr>
          </w:p>
          <w:p w:rsidR="001509C0" w:rsidRPr="0017356F" w:rsidRDefault="001509C0" w:rsidP="00723A18">
            <w:pPr>
              <w:rPr>
                <w:rFonts w:cs="Consolas"/>
                <w:b/>
              </w:rPr>
            </w:pPr>
            <w:r w:rsidRPr="0017356F">
              <w:rPr>
                <w:rFonts w:cs="Consolas"/>
                <w:b/>
              </w:rPr>
              <w:t>School</w:t>
            </w:r>
          </w:p>
        </w:tc>
        <w:tc>
          <w:tcPr>
            <w:tcW w:w="5954" w:type="dxa"/>
            <w:gridSpan w:val="2"/>
          </w:tcPr>
          <w:p w:rsidR="001509C0" w:rsidRPr="0017356F" w:rsidRDefault="001509C0" w:rsidP="00723A18">
            <w:pPr>
              <w:rPr>
                <w:rFonts w:cs="Consolas"/>
              </w:rPr>
            </w:pPr>
          </w:p>
        </w:tc>
      </w:tr>
      <w:tr w:rsidR="001509C0" w:rsidRPr="0017356F" w:rsidTr="00723A18">
        <w:tc>
          <w:tcPr>
            <w:tcW w:w="4394" w:type="dxa"/>
          </w:tcPr>
          <w:p w:rsidR="001509C0" w:rsidRPr="0017356F" w:rsidRDefault="001509C0" w:rsidP="00723A18">
            <w:pPr>
              <w:rPr>
                <w:rFonts w:cs="Consolas"/>
                <w:b/>
              </w:rPr>
            </w:pPr>
            <w:r w:rsidRPr="0017356F">
              <w:rPr>
                <w:rFonts w:cs="Consolas"/>
              </w:rPr>
              <w:t>Adres:</w:t>
            </w:r>
          </w:p>
        </w:tc>
        <w:tc>
          <w:tcPr>
            <w:tcW w:w="5954" w:type="dxa"/>
            <w:gridSpan w:val="2"/>
          </w:tcPr>
          <w:p w:rsidR="001509C0" w:rsidRPr="0017356F" w:rsidRDefault="001509C0" w:rsidP="00723A18">
            <w:pPr>
              <w:rPr>
                <w:rFonts w:cs="Consolas"/>
              </w:rPr>
            </w:pPr>
            <w:r w:rsidRPr="0017356F">
              <w:rPr>
                <w:rFonts w:cs="Consolas"/>
              </w:rPr>
              <w:t>Radius College Breda</w:t>
            </w:r>
          </w:p>
        </w:tc>
      </w:tr>
      <w:tr w:rsidR="001509C0" w:rsidRPr="0017356F" w:rsidTr="00723A18">
        <w:tc>
          <w:tcPr>
            <w:tcW w:w="4394" w:type="dxa"/>
          </w:tcPr>
          <w:p w:rsidR="001509C0" w:rsidRPr="0017356F" w:rsidRDefault="001509C0" w:rsidP="00723A18">
            <w:pPr>
              <w:rPr>
                <w:rFonts w:cs="Consolas"/>
              </w:rPr>
            </w:pPr>
            <w:r w:rsidRPr="0017356F">
              <w:rPr>
                <w:rFonts w:cs="Consolas"/>
                <w:b/>
              </w:rPr>
              <w:t xml:space="preserve"> </w:t>
            </w:r>
          </w:p>
        </w:tc>
        <w:tc>
          <w:tcPr>
            <w:tcW w:w="5954" w:type="dxa"/>
            <w:gridSpan w:val="2"/>
          </w:tcPr>
          <w:p w:rsidR="001509C0" w:rsidRPr="0017356F" w:rsidRDefault="001509C0" w:rsidP="00723A18">
            <w:pPr>
              <w:rPr>
                <w:rFonts w:cs="Consolas"/>
              </w:rPr>
            </w:pPr>
            <w:proofErr w:type="spellStart"/>
            <w:r w:rsidRPr="0017356F">
              <w:rPr>
                <w:rFonts w:cs="Consolas"/>
              </w:rPr>
              <w:t>Terheijdenseweg</w:t>
            </w:r>
            <w:proofErr w:type="spellEnd"/>
            <w:r w:rsidRPr="0017356F">
              <w:rPr>
                <w:rFonts w:cs="Consolas"/>
              </w:rPr>
              <w:t xml:space="preserve"> 350</w:t>
            </w:r>
          </w:p>
        </w:tc>
      </w:tr>
      <w:tr w:rsidR="001509C0" w:rsidRPr="0017356F" w:rsidTr="00723A18">
        <w:tc>
          <w:tcPr>
            <w:tcW w:w="4394" w:type="dxa"/>
          </w:tcPr>
          <w:p w:rsidR="001509C0" w:rsidRPr="0017356F" w:rsidRDefault="001509C0" w:rsidP="00723A18">
            <w:pPr>
              <w:rPr>
                <w:rFonts w:cs="Consolas"/>
                <w:b/>
              </w:rPr>
            </w:pPr>
          </w:p>
        </w:tc>
        <w:tc>
          <w:tcPr>
            <w:tcW w:w="5954" w:type="dxa"/>
            <w:gridSpan w:val="2"/>
          </w:tcPr>
          <w:p w:rsidR="001509C0" w:rsidRPr="0017356F" w:rsidRDefault="001509C0" w:rsidP="00723A18">
            <w:pPr>
              <w:rPr>
                <w:rFonts w:cs="Consolas"/>
              </w:rPr>
            </w:pPr>
            <w:r w:rsidRPr="0017356F">
              <w:rPr>
                <w:rFonts w:cs="Consolas"/>
              </w:rPr>
              <w:t>4826 AA Breda</w:t>
            </w:r>
          </w:p>
        </w:tc>
      </w:tr>
      <w:tr w:rsidR="001509C0" w:rsidRPr="0017356F" w:rsidTr="00723A18">
        <w:tc>
          <w:tcPr>
            <w:tcW w:w="4394" w:type="dxa"/>
          </w:tcPr>
          <w:p w:rsidR="001509C0" w:rsidRPr="0017356F" w:rsidRDefault="001509C0" w:rsidP="00723A18">
            <w:pPr>
              <w:rPr>
                <w:rFonts w:cs="Consolas"/>
              </w:rPr>
            </w:pPr>
            <w:r w:rsidRPr="0017356F">
              <w:rPr>
                <w:rFonts w:cs="Consolas"/>
                <w:b/>
              </w:rPr>
              <w:t xml:space="preserve"> </w:t>
            </w:r>
            <w:r w:rsidRPr="0017356F">
              <w:rPr>
                <w:rFonts w:cs="Consolas"/>
              </w:rPr>
              <w:t>Telefoon:</w:t>
            </w:r>
          </w:p>
        </w:tc>
        <w:tc>
          <w:tcPr>
            <w:tcW w:w="5954" w:type="dxa"/>
            <w:gridSpan w:val="2"/>
          </w:tcPr>
          <w:p w:rsidR="001509C0" w:rsidRPr="0017356F" w:rsidRDefault="001509C0" w:rsidP="00723A18">
            <w:pPr>
              <w:rPr>
                <w:rFonts w:cs="Consolas"/>
              </w:rPr>
            </w:pPr>
            <w:r w:rsidRPr="0017356F">
              <w:rPr>
                <w:rFonts w:cs="Consolas"/>
              </w:rPr>
              <w:t>+31 (0)76 573 34 44</w:t>
            </w:r>
          </w:p>
        </w:tc>
      </w:tr>
      <w:tr w:rsidR="001509C0" w:rsidRPr="0017356F" w:rsidTr="00723A18">
        <w:tc>
          <w:tcPr>
            <w:tcW w:w="4394" w:type="dxa"/>
          </w:tcPr>
          <w:p w:rsidR="001509C0" w:rsidRPr="0017356F" w:rsidRDefault="001509C0" w:rsidP="00723A18">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1509C0" w:rsidRPr="0017356F" w:rsidRDefault="001509C0" w:rsidP="00723A18">
            <w:pPr>
              <w:rPr>
                <w:rFonts w:cs="Consolas"/>
              </w:rPr>
            </w:pPr>
            <w:r w:rsidRPr="0017356F">
              <w:rPr>
                <w:rFonts w:cs="Consolas"/>
              </w:rPr>
              <w:t>Fer van Krimpen</w:t>
            </w:r>
          </w:p>
        </w:tc>
      </w:tr>
      <w:tr w:rsidR="001509C0" w:rsidRPr="0017356F" w:rsidTr="00723A18">
        <w:tc>
          <w:tcPr>
            <w:tcW w:w="4394" w:type="dxa"/>
          </w:tcPr>
          <w:p w:rsidR="001509C0" w:rsidRPr="0017356F" w:rsidRDefault="001509C0" w:rsidP="00723A18">
            <w:pPr>
              <w:rPr>
                <w:rFonts w:cs="Consolas"/>
              </w:rPr>
            </w:pPr>
            <w:r w:rsidRPr="0017356F">
              <w:rPr>
                <w:rFonts w:cs="Consolas"/>
                <w:b/>
              </w:rPr>
              <w:t xml:space="preserve"> </w:t>
            </w:r>
            <w:r w:rsidRPr="0017356F">
              <w:rPr>
                <w:rFonts w:cs="Consolas"/>
              </w:rPr>
              <w:t xml:space="preserve">Email: </w:t>
            </w:r>
          </w:p>
        </w:tc>
        <w:tc>
          <w:tcPr>
            <w:tcW w:w="5954" w:type="dxa"/>
            <w:gridSpan w:val="2"/>
          </w:tcPr>
          <w:p w:rsidR="001509C0" w:rsidRPr="0017356F" w:rsidRDefault="001509C0" w:rsidP="00723A18">
            <w:pPr>
              <w:rPr>
                <w:rFonts w:cs="Consolas"/>
              </w:rPr>
            </w:pPr>
            <w:hyperlink r:id="rId8" w:history="1">
              <w:r w:rsidRPr="0017356F">
                <w:rPr>
                  <w:rStyle w:val="Hyperlink"/>
                  <w:rFonts w:cs="Consolas"/>
                </w:rPr>
                <w:t>kr1f@rocwb.nl</w:t>
              </w:r>
            </w:hyperlink>
            <w:r w:rsidRPr="0017356F">
              <w:rPr>
                <w:rFonts w:cs="Consolas"/>
              </w:rPr>
              <w:t xml:space="preserve"> </w:t>
            </w:r>
          </w:p>
        </w:tc>
      </w:tr>
      <w:tr w:rsidR="001509C0" w:rsidRPr="0017356F" w:rsidTr="00723A18">
        <w:tc>
          <w:tcPr>
            <w:tcW w:w="4394" w:type="dxa"/>
          </w:tcPr>
          <w:p w:rsidR="001509C0" w:rsidRPr="0017356F" w:rsidRDefault="001509C0" w:rsidP="00723A18">
            <w:pPr>
              <w:rPr>
                <w:rFonts w:cs="Consolas"/>
                <w:b/>
              </w:rPr>
            </w:pPr>
          </w:p>
        </w:tc>
        <w:tc>
          <w:tcPr>
            <w:tcW w:w="5954" w:type="dxa"/>
            <w:gridSpan w:val="2"/>
          </w:tcPr>
          <w:p w:rsidR="001509C0" w:rsidRPr="0017356F" w:rsidRDefault="001509C0" w:rsidP="00723A18"/>
        </w:tc>
      </w:tr>
      <w:tr w:rsidR="001509C0" w:rsidRPr="0017356F" w:rsidTr="00723A18">
        <w:tc>
          <w:tcPr>
            <w:tcW w:w="4394" w:type="dxa"/>
          </w:tcPr>
          <w:p w:rsidR="001509C0" w:rsidRPr="0017356F" w:rsidRDefault="001509C0" w:rsidP="00723A18">
            <w:pPr>
              <w:rPr>
                <w:rFonts w:cs="Consolas"/>
                <w:b/>
              </w:rPr>
            </w:pPr>
            <w:r w:rsidRPr="0017356F">
              <w:rPr>
                <w:rFonts w:cs="Consolas"/>
                <w:b/>
              </w:rPr>
              <w:t>Algemeen</w:t>
            </w:r>
          </w:p>
        </w:tc>
        <w:tc>
          <w:tcPr>
            <w:tcW w:w="5954" w:type="dxa"/>
            <w:gridSpan w:val="2"/>
          </w:tcPr>
          <w:p w:rsidR="001509C0" w:rsidRPr="0017356F" w:rsidRDefault="001509C0" w:rsidP="00723A18"/>
        </w:tc>
      </w:tr>
      <w:tr w:rsidR="001509C0" w:rsidRPr="0017356F" w:rsidTr="00723A18">
        <w:tc>
          <w:tcPr>
            <w:tcW w:w="4394" w:type="dxa"/>
          </w:tcPr>
          <w:p w:rsidR="001509C0" w:rsidRPr="0017356F" w:rsidRDefault="001509C0" w:rsidP="00723A18">
            <w:pPr>
              <w:rPr>
                <w:rFonts w:cs="Consolas"/>
              </w:rPr>
            </w:pPr>
            <w:r w:rsidRPr="0017356F">
              <w:rPr>
                <w:rFonts w:cs="Consolas"/>
              </w:rPr>
              <w:t xml:space="preserve">Reactietermijn: </w:t>
            </w:r>
          </w:p>
        </w:tc>
        <w:tc>
          <w:tcPr>
            <w:tcW w:w="5954" w:type="dxa"/>
            <w:gridSpan w:val="2"/>
          </w:tcPr>
          <w:p w:rsidR="001509C0" w:rsidRPr="0017356F" w:rsidRDefault="001509C0" w:rsidP="00723A18">
            <w:r w:rsidRPr="0017356F">
              <w:t>5 werkdagen</w:t>
            </w:r>
          </w:p>
        </w:tc>
      </w:tr>
      <w:tr w:rsidR="001509C0" w:rsidRPr="0017356F" w:rsidTr="00723A18">
        <w:tc>
          <w:tcPr>
            <w:tcW w:w="4394" w:type="dxa"/>
          </w:tcPr>
          <w:p w:rsidR="001509C0" w:rsidRPr="0017356F" w:rsidRDefault="001509C0" w:rsidP="00723A18">
            <w:pPr>
              <w:rPr>
                <w:rFonts w:cs="Consolas"/>
              </w:rPr>
            </w:pPr>
            <w:r w:rsidRPr="0017356F">
              <w:rPr>
                <w:rFonts w:cs="Consolas"/>
              </w:rPr>
              <w:t>Datum uitgave:</w:t>
            </w:r>
          </w:p>
        </w:tc>
        <w:tc>
          <w:tcPr>
            <w:tcW w:w="5954" w:type="dxa"/>
            <w:gridSpan w:val="2"/>
          </w:tcPr>
          <w:p w:rsidR="001509C0" w:rsidRPr="0017356F" w:rsidRDefault="001509C0" w:rsidP="00723A18">
            <w:r>
              <w:t>11/04/2016</w:t>
            </w:r>
          </w:p>
        </w:tc>
      </w:tr>
      <w:tr w:rsidR="001509C0" w:rsidRPr="0017356F" w:rsidTr="00723A18">
        <w:tc>
          <w:tcPr>
            <w:tcW w:w="4394" w:type="dxa"/>
          </w:tcPr>
          <w:p w:rsidR="001509C0" w:rsidRPr="0017356F" w:rsidRDefault="001509C0" w:rsidP="00723A18">
            <w:pPr>
              <w:rPr>
                <w:rFonts w:cs="Consolas"/>
              </w:rPr>
            </w:pPr>
            <w:r w:rsidRPr="0017356F">
              <w:rPr>
                <w:rFonts w:cs="Consolas"/>
              </w:rPr>
              <w:t>Datum akkoord:</w:t>
            </w:r>
          </w:p>
        </w:tc>
        <w:tc>
          <w:tcPr>
            <w:tcW w:w="5954" w:type="dxa"/>
            <w:gridSpan w:val="2"/>
          </w:tcPr>
          <w:p w:rsidR="001509C0" w:rsidRPr="0017356F" w:rsidRDefault="001509C0" w:rsidP="00723A18"/>
        </w:tc>
      </w:tr>
    </w:tbl>
    <w:p w:rsidR="00337005" w:rsidRPr="001509C0" w:rsidRDefault="00337005" w:rsidP="00337005">
      <w:pPr>
        <w:ind w:firstLine="708"/>
        <w:rPr>
          <w:rFonts w:cs="Consolas"/>
        </w:rPr>
      </w:pPr>
    </w:p>
    <w:p w:rsidR="00337005" w:rsidRPr="001509C0" w:rsidRDefault="00337005" w:rsidP="00337005">
      <w:pPr>
        <w:ind w:firstLine="708"/>
        <w:rPr>
          <w:rFonts w:cs="Consolas"/>
        </w:rPr>
      </w:pPr>
    </w:p>
    <w:p w:rsidR="00337005" w:rsidRPr="001509C0" w:rsidRDefault="00337005" w:rsidP="00337005">
      <w:pPr>
        <w:ind w:firstLine="708"/>
        <w:rPr>
          <w:rFonts w:cs="Consolas"/>
        </w:rPr>
      </w:pPr>
    </w:p>
    <w:p w:rsidR="00337005" w:rsidRPr="001509C0" w:rsidRDefault="00337005" w:rsidP="00337005">
      <w:pPr>
        <w:ind w:firstLine="708"/>
        <w:rPr>
          <w:rFonts w:cs="Consolas"/>
        </w:rPr>
      </w:pPr>
    </w:p>
    <w:p w:rsidR="00337005" w:rsidRPr="001509C0" w:rsidRDefault="00337005" w:rsidP="00337005"/>
    <w:p w:rsidR="00337005" w:rsidRPr="001509C0" w:rsidRDefault="00337005" w:rsidP="00337005"/>
    <w:p w:rsidR="00337005" w:rsidRPr="001509C0" w:rsidRDefault="00337005" w:rsidP="00337005"/>
    <w:p w:rsidR="00337005" w:rsidRPr="001509C0" w:rsidRDefault="00337005" w:rsidP="00337005"/>
    <w:p w:rsidR="00337005" w:rsidRPr="001509C0" w:rsidRDefault="00337005" w:rsidP="00337005"/>
    <w:p w:rsidR="00337005" w:rsidRPr="001509C0" w:rsidRDefault="00337005" w:rsidP="00FE7742"/>
    <w:p w:rsidR="00FE7742" w:rsidRPr="001509C0" w:rsidRDefault="00FE7742" w:rsidP="00FE7742"/>
    <w:p w:rsidR="00FE7742" w:rsidRPr="001509C0" w:rsidRDefault="00FE7742" w:rsidP="00FE7742"/>
    <w:p w:rsidR="00FE7742" w:rsidRPr="001509C0" w:rsidRDefault="00FE7742" w:rsidP="00FE7742"/>
    <w:bookmarkStart w:id="3" w:name="_GoBack" w:displacedByCustomXml="next"/>
    <w:bookmarkEnd w:id="3" w:displacedByCustomXml="next"/>
    <w:bookmarkEnd w:id="1" w:displacedByCustomXml="next"/>
    <w:bookmarkEnd w:id="0" w:displacedByCustomXml="next"/>
    <w:sdt>
      <w:sdtPr>
        <w:rPr>
          <w:rFonts w:asciiTheme="minorHAnsi" w:eastAsiaTheme="minorHAnsi" w:hAnsiTheme="minorHAnsi" w:cs="Arial"/>
          <w:b/>
          <w:bCs/>
          <w:color w:val="auto"/>
          <w:sz w:val="22"/>
          <w:szCs w:val="22"/>
        </w:rPr>
        <w:id w:val="310863757"/>
        <w:docPartObj>
          <w:docPartGallery w:val="Table of Contents"/>
          <w:docPartUnique/>
        </w:docPartObj>
      </w:sdtPr>
      <w:sdtEndPr>
        <w:rPr>
          <w:b w:val="0"/>
          <w:bCs w:val="0"/>
          <w:lang w:val="nl-NL"/>
        </w:rPr>
      </w:sdtEndPr>
      <w:sdtContent>
        <w:p w:rsidR="001509C0" w:rsidRPr="001509C0" w:rsidRDefault="001509C0" w:rsidP="001509C0">
          <w:pPr>
            <w:pStyle w:val="Kopvaninhoudsopgave"/>
            <w:rPr>
              <w:rFonts w:asciiTheme="minorHAnsi" w:hAnsiTheme="minorHAnsi" w:cs="Arial"/>
            </w:rPr>
          </w:pPr>
          <w:proofErr w:type="spellStart"/>
          <w:r w:rsidRPr="001509C0">
            <w:rPr>
              <w:rFonts w:asciiTheme="minorHAnsi" w:hAnsiTheme="minorHAnsi" w:cs="Arial"/>
            </w:rPr>
            <w:t>Inhoud</w:t>
          </w:r>
          <w:proofErr w:type="spellEnd"/>
        </w:p>
        <w:p w:rsidR="001509C0" w:rsidRPr="001509C0" w:rsidRDefault="001509C0" w:rsidP="001509C0">
          <w:pPr>
            <w:pStyle w:val="Inhopg1"/>
            <w:tabs>
              <w:tab w:val="right" w:leader="dot" w:pos="9062"/>
            </w:tabs>
            <w:rPr>
              <w:rFonts w:eastAsiaTheme="minorEastAsia" w:cs="Arial"/>
              <w:noProof/>
              <w:lang w:eastAsia="nl-NL"/>
            </w:rPr>
          </w:pPr>
          <w:r w:rsidRPr="001509C0">
            <w:rPr>
              <w:rFonts w:cs="Arial"/>
            </w:rPr>
            <w:fldChar w:fldCharType="begin"/>
          </w:r>
          <w:r w:rsidRPr="001509C0">
            <w:rPr>
              <w:rFonts w:cs="Arial"/>
            </w:rPr>
            <w:instrText xml:space="preserve"> TOC \o "1-3" \h \z \u </w:instrText>
          </w:r>
          <w:r w:rsidRPr="001509C0">
            <w:rPr>
              <w:rFonts w:cs="Arial"/>
            </w:rPr>
            <w:fldChar w:fldCharType="separate"/>
          </w:r>
          <w:hyperlink w:anchor="_Toc444502927" w:history="1">
            <w:r w:rsidRPr="001509C0">
              <w:rPr>
                <w:rStyle w:val="Hyperlink"/>
                <w:rFonts w:cs="Arial"/>
                <w:noProof/>
              </w:rPr>
              <w:t>1. Achtergronden</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_Toc444502927 \h </w:instrText>
            </w:r>
            <w:r w:rsidRPr="001509C0">
              <w:rPr>
                <w:rFonts w:cs="Arial"/>
                <w:noProof/>
                <w:webHidden/>
              </w:rPr>
            </w:r>
            <w:r w:rsidRPr="001509C0">
              <w:rPr>
                <w:rFonts w:cs="Arial"/>
                <w:noProof/>
                <w:webHidden/>
              </w:rPr>
              <w:fldChar w:fldCharType="separate"/>
            </w:r>
            <w:r w:rsidRPr="001509C0">
              <w:rPr>
                <w:rFonts w:cs="Arial"/>
                <w:noProof/>
                <w:webHidden/>
              </w:rPr>
              <w:t>3</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28" w:history="1">
            <w:r w:rsidRPr="001509C0">
              <w:rPr>
                <w:rStyle w:val="Hyperlink"/>
                <w:rFonts w:cs="Arial"/>
                <w:noProof/>
              </w:rPr>
              <w:t>2. Project Opdracht</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_Toc444502928 \h </w:instrText>
            </w:r>
            <w:r w:rsidRPr="001509C0">
              <w:rPr>
                <w:rFonts w:cs="Arial"/>
                <w:noProof/>
                <w:webHidden/>
              </w:rPr>
            </w:r>
            <w:r w:rsidRPr="001509C0">
              <w:rPr>
                <w:rFonts w:cs="Arial"/>
                <w:noProof/>
                <w:webHidden/>
              </w:rPr>
              <w:fldChar w:fldCharType="separate"/>
            </w:r>
            <w:r w:rsidRPr="001509C0">
              <w:rPr>
                <w:rFonts w:cs="Arial"/>
                <w:noProof/>
                <w:webHidden/>
              </w:rPr>
              <w:t>4</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29" w:history="1">
            <w:r w:rsidRPr="001509C0">
              <w:rPr>
                <w:rStyle w:val="Hyperlink"/>
                <w:rFonts w:cs="Arial"/>
                <w:noProof/>
              </w:rPr>
              <w:t>3. Projectactiviteiten</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_Toc444502929 \h </w:instrText>
            </w:r>
            <w:r w:rsidRPr="001509C0">
              <w:rPr>
                <w:rFonts w:cs="Arial"/>
                <w:noProof/>
                <w:webHidden/>
              </w:rPr>
            </w:r>
            <w:r w:rsidRPr="001509C0">
              <w:rPr>
                <w:rFonts w:cs="Arial"/>
                <w:noProof/>
                <w:webHidden/>
              </w:rPr>
              <w:fldChar w:fldCharType="separate"/>
            </w:r>
            <w:r w:rsidRPr="001509C0">
              <w:rPr>
                <w:rFonts w:cs="Arial"/>
                <w:noProof/>
                <w:webHidden/>
              </w:rPr>
              <w:t>5</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0" w:history="1">
            <w:r w:rsidRPr="001509C0">
              <w:rPr>
                <w:rStyle w:val="Hyperlink"/>
                <w:rFonts w:cs="Arial"/>
                <w:noProof/>
              </w:rPr>
              <w:t>4. Projectgrenzen</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_Toc444502930 \h </w:instrText>
            </w:r>
            <w:r w:rsidRPr="001509C0">
              <w:rPr>
                <w:rFonts w:cs="Arial"/>
                <w:noProof/>
                <w:webHidden/>
              </w:rPr>
            </w:r>
            <w:r w:rsidRPr="001509C0">
              <w:rPr>
                <w:rFonts w:cs="Arial"/>
                <w:noProof/>
                <w:webHidden/>
              </w:rPr>
              <w:fldChar w:fldCharType="separate"/>
            </w:r>
            <w:r w:rsidRPr="001509C0">
              <w:rPr>
                <w:rFonts w:cs="Arial"/>
                <w:noProof/>
                <w:webHidden/>
              </w:rPr>
              <w:t>5</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1" w:history="1">
            <w:r w:rsidRPr="001509C0">
              <w:rPr>
                <w:rStyle w:val="Hyperlink"/>
                <w:rFonts w:cs="Arial"/>
                <w:noProof/>
              </w:rPr>
              <w:t>5. Producten</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_Toc444502931 \h </w:instrText>
            </w:r>
            <w:r w:rsidRPr="001509C0">
              <w:rPr>
                <w:rFonts w:cs="Arial"/>
                <w:noProof/>
                <w:webHidden/>
              </w:rPr>
            </w:r>
            <w:r w:rsidRPr="001509C0">
              <w:rPr>
                <w:rFonts w:cs="Arial"/>
                <w:noProof/>
                <w:webHidden/>
              </w:rPr>
              <w:fldChar w:fldCharType="separate"/>
            </w:r>
            <w:r w:rsidRPr="001509C0">
              <w:rPr>
                <w:rFonts w:cs="Arial"/>
                <w:noProof/>
                <w:webHidden/>
              </w:rPr>
              <w:t>6</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2" w:history="1">
            <w:r w:rsidRPr="001509C0">
              <w:rPr>
                <w:rStyle w:val="Hyperlink"/>
                <w:rFonts w:cs="Arial"/>
                <w:noProof/>
              </w:rPr>
              <w:t>6. Kwaliteit</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_Toc444502932 \h </w:instrText>
            </w:r>
            <w:r w:rsidRPr="001509C0">
              <w:rPr>
                <w:rFonts w:cs="Arial"/>
                <w:noProof/>
                <w:webHidden/>
              </w:rPr>
            </w:r>
            <w:r w:rsidRPr="001509C0">
              <w:rPr>
                <w:rFonts w:cs="Arial"/>
                <w:noProof/>
                <w:webHidden/>
              </w:rPr>
              <w:fldChar w:fldCharType="separate"/>
            </w:r>
            <w:r w:rsidRPr="001509C0">
              <w:rPr>
                <w:rFonts w:cs="Arial"/>
                <w:noProof/>
                <w:webHidden/>
              </w:rPr>
              <w:t>6</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3" w:history="1">
            <w:r w:rsidRPr="001509C0">
              <w:rPr>
                <w:rStyle w:val="Hyperlink"/>
                <w:rFonts w:cs="Arial"/>
                <w:noProof/>
              </w:rPr>
              <w:t>7. Projectorganisatie</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_Toc444502933 \h </w:instrText>
            </w:r>
            <w:r w:rsidRPr="001509C0">
              <w:rPr>
                <w:rFonts w:cs="Arial"/>
                <w:noProof/>
                <w:webHidden/>
              </w:rPr>
            </w:r>
            <w:r w:rsidRPr="001509C0">
              <w:rPr>
                <w:rFonts w:cs="Arial"/>
                <w:noProof/>
                <w:webHidden/>
              </w:rPr>
              <w:fldChar w:fldCharType="separate"/>
            </w:r>
            <w:r w:rsidRPr="001509C0">
              <w:rPr>
                <w:rFonts w:cs="Arial"/>
                <w:noProof/>
                <w:webHidden/>
              </w:rPr>
              <w:t>7</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4" w:history="1">
            <w:r w:rsidRPr="001509C0">
              <w:rPr>
                <w:rStyle w:val="Hyperlink"/>
                <w:rFonts w:cs="Arial"/>
                <w:noProof/>
              </w:rPr>
              <w:t>8. Planning</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_Toc444502934 \h </w:instrText>
            </w:r>
            <w:r w:rsidRPr="001509C0">
              <w:rPr>
                <w:rFonts w:cs="Arial"/>
                <w:noProof/>
                <w:webHidden/>
              </w:rPr>
            </w:r>
            <w:r w:rsidRPr="001509C0">
              <w:rPr>
                <w:rFonts w:cs="Arial"/>
                <w:noProof/>
                <w:webHidden/>
              </w:rPr>
              <w:fldChar w:fldCharType="separate"/>
            </w:r>
            <w:r w:rsidRPr="001509C0">
              <w:rPr>
                <w:rFonts w:cs="Arial"/>
                <w:noProof/>
                <w:webHidden/>
              </w:rPr>
              <w:t>8</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5" w:history="1">
            <w:r w:rsidRPr="001509C0">
              <w:rPr>
                <w:rStyle w:val="Hyperlink"/>
                <w:rFonts w:cs="Arial"/>
                <w:noProof/>
              </w:rPr>
              <w:t>9. Kosten en baten</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_Toc444502935 \h </w:instrText>
            </w:r>
            <w:r w:rsidRPr="001509C0">
              <w:rPr>
                <w:rFonts w:cs="Arial"/>
                <w:noProof/>
                <w:webHidden/>
              </w:rPr>
            </w:r>
            <w:r w:rsidRPr="001509C0">
              <w:rPr>
                <w:rFonts w:cs="Arial"/>
                <w:noProof/>
                <w:webHidden/>
              </w:rPr>
              <w:fldChar w:fldCharType="separate"/>
            </w:r>
            <w:r w:rsidRPr="001509C0">
              <w:rPr>
                <w:rFonts w:cs="Arial"/>
                <w:noProof/>
                <w:webHidden/>
              </w:rPr>
              <w:t>9</w:t>
            </w:r>
            <w:r w:rsidRPr="001509C0">
              <w:rPr>
                <w:rFonts w:cs="Arial"/>
                <w:noProof/>
                <w:webHidden/>
              </w:rPr>
              <w:fldChar w:fldCharType="end"/>
            </w:r>
          </w:hyperlink>
        </w:p>
        <w:p w:rsidR="001509C0" w:rsidRPr="001509C0" w:rsidRDefault="001509C0" w:rsidP="001509C0">
          <w:pPr>
            <w:pStyle w:val="Inhopg1"/>
            <w:tabs>
              <w:tab w:val="right" w:leader="dot" w:pos="9062"/>
            </w:tabs>
            <w:rPr>
              <w:rFonts w:eastAsiaTheme="minorEastAsia" w:cs="Arial"/>
              <w:noProof/>
              <w:lang w:eastAsia="nl-NL"/>
            </w:rPr>
          </w:pPr>
          <w:hyperlink w:anchor="_Toc444502936" w:history="1">
            <w:r w:rsidRPr="001509C0">
              <w:rPr>
                <w:rStyle w:val="Hyperlink"/>
                <w:rFonts w:cs="Arial"/>
                <w:noProof/>
              </w:rPr>
              <w:t>10. Risico's</w:t>
            </w:r>
            <w:r w:rsidRPr="001509C0">
              <w:rPr>
                <w:rFonts w:cs="Arial"/>
                <w:noProof/>
                <w:webHidden/>
              </w:rPr>
              <w:tab/>
            </w:r>
            <w:r w:rsidRPr="001509C0">
              <w:rPr>
                <w:rFonts w:cs="Arial"/>
                <w:noProof/>
                <w:webHidden/>
              </w:rPr>
              <w:fldChar w:fldCharType="begin"/>
            </w:r>
            <w:r w:rsidRPr="001509C0">
              <w:rPr>
                <w:rFonts w:cs="Arial"/>
                <w:noProof/>
                <w:webHidden/>
              </w:rPr>
              <w:instrText xml:space="preserve"> PAGEREF _Toc444502936 \h </w:instrText>
            </w:r>
            <w:r w:rsidRPr="001509C0">
              <w:rPr>
                <w:rFonts w:cs="Arial"/>
                <w:noProof/>
                <w:webHidden/>
              </w:rPr>
            </w:r>
            <w:r w:rsidRPr="001509C0">
              <w:rPr>
                <w:rFonts w:cs="Arial"/>
                <w:noProof/>
                <w:webHidden/>
              </w:rPr>
              <w:fldChar w:fldCharType="separate"/>
            </w:r>
            <w:r w:rsidRPr="001509C0">
              <w:rPr>
                <w:rFonts w:cs="Arial"/>
                <w:noProof/>
                <w:webHidden/>
              </w:rPr>
              <w:t>10</w:t>
            </w:r>
            <w:r w:rsidRPr="001509C0">
              <w:rPr>
                <w:rFonts w:cs="Arial"/>
                <w:noProof/>
                <w:webHidden/>
              </w:rPr>
              <w:fldChar w:fldCharType="end"/>
            </w:r>
          </w:hyperlink>
        </w:p>
        <w:p w:rsidR="001509C0" w:rsidRPr="001509C0" w:rsidRDefault="001509C0" w:rsidP="001509C0">
          <w:pPr>
            <w:rPr>
              <w:rFonts w:cs="Arial"/>
            </w:rPr>
          </w:pPr>
          <w:r w:rsidRPr="001509C0">
            <w:rPr>
              <w:rFonts w:cs="Arial"/>
            </w:rPr>
            <w:fldChar w:fldCharType="end"/>
          </w:r>
        </w:p>
      </w:sdtContent>
    </w:sdt>
    <w:p w:rsidR="001509C0" w:rsidRPr="001509C0" w:rsidRDefault="001509C0" w:rsidP="001509C0">
      <w:pPr>
        <w:rPr>
          <w:rFonts w:cs="Arial"/>
        </w:rPr>
      </w:pPr>
    </w:p>
    <w:p w:rsidR="001509C0" w:rsidRPr="001509C0" w:rsidRDefault="001509C0" w:rsidP="001509C0">
      <w:pPr>
        <w:rPr>
          <w:rFonts w:cs="Arial"/>
        </w:rPr>
      </w:pPr>
      <w:r w:rsidRPr="001509C0">
        <w:rPr>
          <w:rFonts w:cs="Arial"/>
        </w:rPr>
        <w:br w:type="page"/>
      </w:r>
    </w:p>
    <w:p w:rsidR="001509C0" w:rsidRPr="001509C0" w:rsidRDefault="001509C0" w:rsidP="001509C0">
      <w:pPr>
        <w:pStyle w:val="Kop1"/>
        <w:rPr>
          <w:rFonts w:asciiTheme="minorHAnsi" w:hAnsiTheme="minorHAnsi" w:cs="Arial"/>
        </w:rPr>
      </w:pPr>
      <w:bookmarkStart w:id="4" w:name="_Toc444502927"/>
      <w:r w:rsidRPr="001509C0">
        <w:rPr>
          <w:rFonts w:asciiTheme="minorHAnsi" w:hAnsiTheme="minorHAnsi" w:cs="Arial"/>
        </w:rPr>
        <w:lastRenderedPageBreak/>
        <w:t>1. Achtergronden</w:t>
      </w:r>
      <w:bookmarkEnd w:id="4"/>
    </w:p>
    <w:p w:rsidR="001509C0" w:rsidRPr="001509C0" w:rsidRDefault="001509C0" w:rsidP="001509C0">
      <w:pPr>
        <w:rPr>
          <w:rFonts w:cs="Arial"/>
        </w:rPr>
      </w:pPr>
    </w:p>
    <w:p w:rsidR="001509C0" w:rsidRPr="001509C0" w:rsidRDefault="001509C0" w:rsidP="001509C0">
      <w:pPr>
        <w:rPr>
          <w:rStyle w:val="apple-converted-space"/>
          <w:rFonts w:cs="Arial"/>
          <w:color w:val="666666"/>
          <w:sz w:val="18"/>
          <w:szCs w:val="18"/>
          <w:shd w:val="clear" w:color="auto" w:fill="FFFFFF"/>
        </w:rPr>
      </w:pPr>
      <w:r w:rsidRPr="001509C0">
        <w:rPr>
          <w:rFonts w:cs="Arial"/>
          <w:sz w:val="24"/>
          <w:szCs w:val="24"/>
        </w:rPr>
        <w:t>Het p</w:t>
      </w:r>
      <w:r>
        <w:rPr>
          <w:rFonts w:cs="Arial"/>
          <w:sz w:val="24"/>
          <w:szCs w:val="24"/>
        </w:rPr>
        <w:t xml:space="preserve">roject speelt zich af op het </w:t>
      </w:r>
      <w:proofErr w:type="spellStart"/>
      <w:r>
        <w:rPr>
          <w:rFonts w:cs="Arial"/>
          <w:sz w:val="24"/>
          <w:szCs w:val="24"/>
        </w:rPr>
        <w:t>GGz</w:t>
      </w:r>
      <w:proofErr w:type="spellEnd"/>
      <w:r w:rsidRPr="001509C0">
        <w:rPr>
          <w:rFonts w:cs="Arial"/>
          <w:sz w:val="24"/>
          <w:szCs w:val="24"/>
        </w:rPr>
        <w:t xml:space="preserve"> Breburg ter Breda.</w:t>
      </w:r>
      <w:r w:rsidRPr="001509C0">
        <w:rPr>
          <w:rFonts w:cs="Arial"/>
          <w:sz w:val="24"/>
          <w:szCs w:val="24"/>
        </w:rPr>
        <w:br/>
      </w:r>
      <w:proofErr w:type="spellStart"/>
      <w:r w:rsidRPr="001509C0">
        <w:rPr>
          <w:rFonts w:cs="Arial"/>
          <w:sz w:val="24"/>
          <w:szCs w:val="24"/>
          <w:shd w:val="clear" w:color="auto" w:fill="FFFFFF"/>
        </w:rPr>
        <w:t>GGz</w:t>
      </w:r>
      <w:proofErr w:type="spellEnd"/>
      <w:r w:rsidRPr="001509C0">
        <w:rPr>
          <w:rFonts w:cs="Arial"/>
          <w:sz w:val="24"/>
          <w:szCs w:val="24"/>
          <w:shd w:val="clear" w:color="auto" w:fill="FFFFFF"/>
        </w:rPr>
        <w:t xml:space="preserve"> Breburg biedt de best passende specialistische behandeling en ondersteuning waarmee mensen met een psychiatrisch probleem weer verder kunnen in het dagelijks leven. Ze doen dit door herstelondersteunende zorg te bieden, gebruik te maken van ervaringsdeskundigen en door nauwe samenwerking met ketenpartners en ondersteuning van de naaste omgeving van de cliënt.</w:t>
      </w:r>
      <w:r w:rsidRPr="001509C0">
        <w:rPr>
          <w:rStyle w:val="apple-converted-space"/>
          <w:rFonts w:cs="Arial"/>
          <w:color w:val="666666"/>
          <w:sz w:val="18"/>
          <w:szCs w:val="18"/>
          <w:shd w:val="clear" w:color="auto" w:fill="FFFFFF"/>
        </w:rPr>
        <w:t> </w:t>
      </w:r>
    </w:p>
    <w:p w:rsidR="001509C0" w:rsidRPr="001509C0" w:rsidRDefault="001509C0" w:rsidP="001509C0">
      <w:pPr>
        <w:rPr>
          <w:rFonts w:cs="Arial"/>
        </w:rPr>
      </w:pPr>
      <w:r w:rsidRPr="001509C0">
        <w:rPr>
          <w:rFonts w:cs="Arial"/>
        </w:rPr>
        <w:t>De afdeling CVS ( Centrum Veerkracht &amp; Stabiliteit ) Heeft vragenlijsten om de voortgang van psychiatrische cliënten bij te houden.</w:t>
      </w:r>
      <w:r w:rsidRPr="001509C0">
        <w:rPr>
          <w:rFonts w:cs="Arial"/>
        </w:rPr>
        <w:br/>
        <w:t>Momenteel word dit met papier gedaan, hier moet een vervanging voor komen.</w:t>
      </w:r>
      <w:r w:rsidRPr="001509C0">
        <w:rPr>
          <w:rFonts w:cs="Arial"/>
        </w:rPr>
        <w:br/>
        <w:t>Monique Landsberger heeft dit idee voorgesteld.</w:t>
      </w:r>
      <w:r w:rsidRPr="001509C0">
        <w:rPr>
          <w:rFonts w:cs="Arial"/>
        </w:rPr>
        <w:br w:type="page"/>
      </w:r>
    </w:p>
    <w:p w:rsidR="001509C0" w:rsidRPr="001509C0" w:rsidRDefault="001509C0" w:rsidP="001509C0">
      <w:pPr>
        <w:pStyle w:val="Kop1"/>
        <w:rPr>
          <w:rFonts w:asciiTheme="minorHAnsi" w:hAnsiTheme="minorHAnsi" w:cs="Arial"/>
        </w:rPr>
      </w:pPr>
      <w:bookmarkStart w:id="5" w:name="_Toc444502928"/>
      <w:r w:rsidRPr="001509C0">
        <w:rPr>
          <w:rFonts w:asciiTheme="minorHAnsi" w:hAnsiTheme="minorHAnsi" w:cs="Arial"/>
        </w:rPr>
        <w:lastRenderedPageBreak/>
        <w:t>2. Project Opdracht</w:t>
      </w:r>
      <w:bookmarkEnd w:id="5"/>
    </w:p>
    <w:p w:rsidR="001509C0" w:rsidRPr="001509C0" w:rsidRDefault="001509C0" w:rsidP="001509C0">
      <w:pPr>
        <w:rPr>
          <w:rFonts w:cs="Arial"/>
        </w:rPr>
      </w:pPr>
    </w:p>
    <w:p w:rsidR="001509C0" w:rsidRPr="001509C0" w:rsidRDefault="001509C0" w:rsidP="001509C0">
      <w:pPr>
        <w:rPr>
          <w:rFonts w:cs="Arial"/>
        </w:rPr>
      </w:pPr>
      <w:r w:rsidRPr="001509C0">
        <w:rPr>
          <w:rFonts w:cs="Arial"/>
          <w:sz w:val="24"/>
        </w:rPr>
        <w:t>Het doel is een Windows Phone Applicatie te creëren die de voortgang van een psychiatrische cliënt bijhoud.</w:t>
      </w:r>
      <w:r w:rsidRPr="001509C0">
        <w:rPr>
          <w:rFonts w:cs="Arial"/>
          <w:sz w:val="24"/>
        </w:rPr>
        <w:br/>
        <w:t>Dit gebeurt doormiddel van vragenlijsten die voor deze doelgroep zijn opgesteld.</w:t>
      </w:r>
      <w:r w:rsidRPr="001509C0">
        <w:rPr>
          <w:rFonts w:cs="Arial"/>
          <w:sz w:val="24"/>
        </w:rPr>
        <w:br/>
        <w:t xml:space="preserve">Dit betekent ook dat het uitrekenen van de uitkomst word geautomatiseerd. </w:t>
      </w:r>
      <w:r w:rsidRPr="001509C0">
        <w:rPr>
          <w:rFonts w:cs="Arial"/>
          <w:sz w:val="24"/>
        </w:rPr>
        <w:br/>
      </w:r>
      <w:r w:rsidRPr="001509C0">
        <w:rPr>
          <w:rFonts w:cs="Arial"/>
          <w:sz w:val="24"/>
        </w:rPr>
        <w:br/>
        <w:t>Het GGZ Breburg gaat gebruik maken van deze applicatie op de afdeling CVS.</w:t>
      </w:r>
      <w:r w:rsidRPr="001509C0">
        <w:rPr>
          <w:rFonts w:cs="Arial"/>
          <w:sz w:val="24"/>
        </w:rPr>
        <w:br/>
        <w:t>CVS staat voor Centrum Veerkracht &amp; Stabiliteit.</w:t>
      </w:r>
      <w:r w:rsidRPr="001509C0">
        <w:rPr>
          <w:rFonts w:cs="Arial"/>
          <w:sz w:val="24"/>
        </w:rPr>
        <w:br/>
      </w:r>
    </w:p>
    <w:p w:rsidR="001509C0" w:rsidRPr="001509C0" w:rsidRDefault="001509C0" w:rsidP="001509C0">
      <w:pPr>
        <w:rPr>
          <w:rFonts w:cs="Arial"/>
        </w:rPr>
      </w:pPr>
      <w:r w:rsidRPr="001509C0">
        <w:rPr>
          <w:rFonts w:cs="Arial"/>
        </w:rPr>
        <w:t>Het eindproduct:</w:t>
      </w:r>
    </w:p>
    <w:p w:rsidR="001509C0" w:rsidRPr="001509C0" w:rsidRDefault="001509C0" w:rsidP="001509C0">
      <w:pPr>
        <w:rPr>
          <w:rFonts w:cs="Arial"/>
        </w:rPr>
      </w:pPr>
      <w:r w:rsidRPr="001509C0">
        <w:rPr>
          <w:rFonts w:cs="Arial"/>
        </w:rPr>
        <w:t>De applicatie is gebruiksvriendelijk en overzichtelijk ingericht.</w:t>
      </w:r>
      <w:r w:rsidRPr="001509C0">
        <w:rPr>
          <w:rFonts w:cs="Arial"/>
        </w:rPr>
        <w:br/>
        <w:t>Een Windows Phone applicatie met de volgende knoppen erin verwerkt:</w:t>
      </w:r>
    </w:p>
    <w:p w:rsidR="001509C0" w:rsidRPr="001509C0" w:rsidRDefault="001509C0" w:rsidP="001509C0">
      <w:pPr>
        <w:rPr>
          <w:rFonts w:cs="Arial"/>
          <w:sz w:val="24"/>
        </w:rPr>
      </w:pPr>
      <w:r w:rsidRPr="001509C0">
        <w:rPr>
          <w:rFonts w:cs="Arial"/>
          <w:sz w:val="24"/>
        </w:rPr>
        <w:t>De knoppen voor de cliënt zijn:</w:t>
      </w:r>
    </w:p>
    <w:p w:rsidR="001509C0" w:rsidRPr="001509C0" w:rsidRDefault="001509C0" w:rsidP="001509C0">
      <w:pPr>
        <w:pStyle w:val="Lijstalinea"/>
        <w:numPr>
          <w:ilvl w:val="0"/>
          <w:numId w:val="1"/>
        </w:numPr>
        <w:rPr>
          <w:rFonts w:cs="Arial"/>
          <w:sz w:val="24"/>
        </w:rPr>
      </w:pPr>
      <w:r w:rsidRPr="001509C0">
        <w:rPr>
          <w:rFonts w:cs="Arial"/>
          <w:sz w:val="24"/>
        </w:rPr>
        <w:t>Gebruikersnaam Opslaan - Slaat de gebruikersnaam op.</w:t>
      </w:r>
    </w:p>
    <w:p w:rsidR="001509C0" w:rsidRPr="001509C0" w:rsidRDefault="001509C0" w:rsidP="001509C0">
      <w:pPr>
        <w:pStyle w:val="Lijstalinea"/>
        <w:numPr>
          <w:ilvl w:val="0"/>
          <w:numId w:val="1"/>
        </w:numPr>
        <w:rPr>
          <w:rFonts w:cs="Arial"/>
          <w:sz w:val="24"/>
        </w:rPr>
      </w:pPr>
      <w:r w:rsidRPr="001509C0">
        <w:rPr>
          <w:rFonts w:cs="Arial"/>
          <w:sz w:val="24"/>
        </w:rPr>
        <w:t>Beginnen - Begint met de vragenlijst.</w:t>
      </w:r>
    </w:p>
    <w:p w:rsidR="001509C0" w:rsidRPr="001509C0" w:rsidRDefault="001509C0" w:rsidP="001509C0">
      <w:pPr>
        <w:pStyle w:val="Lijstalinea"/>
        <w:numPr>
          <w:ilvl w:val="0"/>
          <w:numId w:val="1"/>
        </w:numPr>
        <w:rPr>
          <w:rFonts w:cs="Arial"/>
          <w:sz w:val="24"/>
        </w:rPr>
      </w:pPr>
      <w:r w:rsidRPr="001509C0">
        <w:rPr>
          <w:rFonts w:cs="Arial"/>
          <w:sz w:val="24"/>
        </w:rPr>
        <w:t>Volgende - Volgende pagina vragenlijst.</w:t>
      </w:r>
    </w:p>
    <w:p w:rsidR="001509C0" w:rsidRPr="001509C0" w:rsidRDefault="001509C0" w:rsidP="001509C0">
      <w:pPr>
        <w:pStyle w:val="Lijstalinea"/>
        <w:numPr>
          <w:ilvl w:val="0"/>
          <w:numId w:val="1"/>
        </w:numPr>
        <w:rPr>
          <w:rFonts w:cs="Arial"/>
          <w:sz w:val="24"/>
        </w:rPr>
      </w:pPr>
      <w:r w:rsidRPr="001509C0">
        <w:rPr>
          <w:rFonts w:cs="Arial"/>
          <w:sz w:val="24"/>
        </w:rPr>
        <w:t>Vorige - Vorige pagina vragenlijst.</w:t>
      </w:r>
    </w:p>
    <w:p w:rsidR="001509C0" w:rsidRPr="001509C0" w:rsidRDefault="001509C0" w:rsidP="001509C0">
      <w:pPr>
        <w:pStyle w:val="Lijstalinea"/>
        <w:numPr>
          <w:ilvl w:val="0"/>
          <w:numId w:val="1"/>
        </w:numPr>
        <w:rPr>
          <w:rFonts w:cs="Arial"/>
          <w:sz w:val="24"/>
        </w:rPr>
      </w:pPr>
      <w:r w:rsidRPr="001509C0">
        <w:rPr>
          <w:rFonts w:cs="Arial"/>
          <w:sz w:val="24"/>
        </w:rPr>
        <w:t>Inleveren - Vragenlijst inleveren.</w:t>
      </w:r>
    </w:p>
    <w:p w:rsidR="001509C0" w:rsidRPr="001509C0" w:rsidRDefault="001509C0" w:rsidP="001509C0">
      <w:pPr>
        <w:rPr>
          <w:rFonts w:cs="Arial"/>
          <w:sz w:val="24"/>
        </w:rPr>
      </w:pPr>
      <w:r w:rsidRPr="001509C0">
        <w:rPr>
          <w:rFonts w:cs="Arial"/>
          <w:sz w:val="24"/>
        </w:rPr>
        <w:t>De knoppen voor de medewerker zijn:</w:t>
      </w:r>
    </w:p>
    <w:p w:rsidR="001509C0" w:rsidRPr="001509C0" w:rsidRDefault="001509C0" w:rsidP="001509C0">
      <w:pPr>
        <w:pStyle w:val="Lijstalinea"/>
        <w:numPr>
          <w:ilvl w:val="0"/>
          <w:numId w:val="2"/>
        </w:numPr>
        <w:rPr>
          <w:rFonts w:cs="Arial"/>
          <w:sz w:val="24"/>
        </w:rPr>
      </w:pPr>
      <w:r w:rsidRPr="001509C0">
        <w:rPr>
          <w:rFonts w:cs="Arial"/>
          <w:sz w:val="24"/>
        </w:rPr>
        <w:t>Resultaat tonen - Resultaat of resultaten van de cliënt tonen.</w:t>
      </w:r>
    </w:p>
    <w:p w:rsidR="001509C0" w:rsidRPr="001509C0" w:rsidRDefault="001509C0" w:rsidP="001509C0">
      <w:pPr>
        <w:pStyle w:val="Lijstalinea"/>
        <w:numPr>
          <w:ilvl w:val="0"/>
          <w:numId w:val="2"/>
        </w:numPr>
        <w:rPr>
          <w:rFonts w:cs="Arial"/>
          <w:sz w:val="24"/>
        </w:rPr>
      </w:pPr>
      <w:r w:rsidRPr="001509C0">
        <w:rPr>
          <w:rFonts w:cs="Arial"/>
          <w:sz w:val="24"/>
        </w:rPr>
        <w:t>Cliënt bekijken - Scherm met optie resultaten tonen en cliënt verwijderen.</w:t>
      </w:r>
    </w:p>
    <w:p w:rsidR="001509C0" w:rsidRPr="001509C0" w:rsidRDefault="001509C0" w:rsidP="001509C0">
      <w:pPr>
        <w:pStyle w:val="Lijstalinea"/>
        <w:numPr>
          <w:ilvl w:val="0"/>
          <w:numId w:val="2"/>
        </w:numPr>
        <w:rPr>
          <w:rFonts w:cs="Arial"/>
          <w:sz w:val="24"/>
        </w:rPr>
      </w:pPr>
      <w:r w:rsidRPr="001509C0">
        <w:rPr>
          <w:rFonts w:cs="Arial"/>
          <w:sz w:val="24"/>
        </w:rPr>
        <w:t>Cliënt toevoegen - Een nieuwe gebruikersnaam word hiermee toegevoegd.</w:t>
      </w:r>
    </w:p>
    <w:p w:rsidR="001509C0" w:rsidRPr="001509C0" w:rsidRDefault="001509C0" w:rsidP="001509C0">
      <w:pPr>
        <w:pStyle w:val="Lijstalinea"/>
        <w:numPr>
          <w:ilvl w:val="0"/>
          <w:numId w:val="2"/>
        </w:numPr>
        <w:rPr>
          <w:rFonts w:cs="Arial"/>
          <w:sz w:val="24"/>
        </w:rPr>
      </w:pPr>
      <w:r w:rsidRPr="001509C0">
        <w:rPr>
          <w:rFonts w:cs="Arial"/>
          <w:sz w:val="24"/>
        </w:rPr>
        <w:t>Cliënt verwijderen - Gebruikersnaam word verwijdert met data.</w:t>
      </w:r>
    </w:p>
    <w:p w:rsidR="001509C0" w:rsidRPr="001509C0" w:rsidRDefault="001509C0" w:rsidP="001509C0">
      <w:pPr>
        <w:rPr>
          <w:rFonts w:cs="Arial"/>
        </w:rPr>
      </w:pPr>
      <w:r w:rsidRPr="001509C0">
        <w:rPr>
          <w:rFonts w:cs="Arial"/>
        </w:rPr>
        <w:br w:type="page"/>
      </w:r>
    </w:p>
    <w:p w:rsidR="001509C0" w:rsidRPr="001509C0" w:rsidRDefault="001509C0" w:rsidP="001509C0">
      <w:pPr>
        <w:pStyle w:val="Kop1"/>
        <w:rPr>
          <w:rFonts w:asciiTheme="minorHAnsi" w:hAnsiTheme="minorHAnsi" w:cs="Arial"/>
        </w:rPr>
      </w:pPr>
      <w:bookmarkStart w:id="6" w:name="_Toc444502929"/>
      <w:r w:rsidRPr="001509C0">
        <w:rPr>
          <w:rFonts w:asciiTheme="minorHAnsi" w:hAnsiTheme="minorHAnsi" w:cs="Arial"/>
        </w:rPr>
        <w:lastRenderedPageBreak/>
        <w:t>3. Projectactiviteiten</w:t>
      </w:r>
      <w:bookmarkEnd w:id="6"/>
    </w:p>
    <w:p w:rsidR="001509C0" w:rsidRPr="001509C0" w:rsidRDefault="001509C0" w:rsidP="001509C0">
      <w:pPr>
        <w:rPr>
          <w:rFonts w:cs="Arial"/>
        </w:rPr>
      </w:pPr>
    </w:p>
    <w:p w:rsidR="001509C0" w:rsidRPr="001509C0" w:rsidRDefault="001509C0" w:rsidP="001509C0">
      <w:pPr>
        <w:rPr>
          <w:rFonts w:cs="Arial"/>
        </w:rPr>
      </w:pPr>
      <w:r w:rsidRPr="001509C0">
        <w:rPr>
          <w:rFonts w:cs="Arial"/>
        </w:rPr>
        <w:t>Voor ik ga beginnen aan het project heb ik een plan van aanpak nodig.</w:t>
      </w:r>
      <w:r w:rsidRPr="001509C0">
        <w:rPr>
          <w:rFonts w:cs="Arial"/>
        </w:rPr>
        <w:br/>
        <w:t>De plan van aanpak kan pas gemaakt worden als er een interview met de klant is gehouden.</w:t>
      </w:r>
      <w:r w:rsidRPr="001509C0">
        <w:rPr>
          <w:rFonts w:cs="Arial"/>
        </w:rPr>
        <w:br/>
        <w:t>Het interview zal mij genoeg informatie moeten geven om het plan van aanpak te kunnen vullen en een idee te krijgen over hoe en wat er in de applicatie moet verwerkt worden.</w:t>
      </w:r>
      <w:r w:rsidRPr="001509C0">
        <w:rPr>
          <w:rFonts w:cs="Arial"/>
        </w:rPr>
        <w:br/>
        <w:t>Na het interview zullen er ook prototypes van het scherm gemaakt moeten worden.</w:t>
      </w:r>
      <w:r w:rsidRPr="001509C0">
        <w:rPr>
          <w:rFonts w:cs="Arial"/>
        </w:rPr>
        <w:br/>
        <w:t>Ik maak deze alvast voor het interview zodat ik dit alvast kan terugkoppelen aan de klant voor een goedkeuring, verbetering/toevoeging aan het prototype.</w:t>
      </w:r>
      <w:r w:rsidRPr="001509C0">
        <w:rPr>
          <w:rFonts w:cs="Arial"/>
        </w:rPr>
        <w:br/>
        <w:t>Met het plan van aanpak kan ik richting de applicatie werken.</w:t>
      </w:r>
      <w:r w:rsidRPr="001509C0">
        <w:rPr>
          <w:rFonts w:cs="Arial"/>
        </w:rPr>
        <w:br/>
        <w:t xml:space="preserve">Wanneer de applicatie volledig af is zal het getest gaan worden </w:t>
      </w:r>
      <w:proofErr w:type="spellStart"/>
      <w:r w:rsidRPr="001509C0">
        <w:rPr>
          <w:rFonts w:cs="Arial"/>
        </w:rPr>
        <w:t>d.m.v</w:t>
      </w:r>
      <w:proofErr w:type="spellEnd"/>
      <w:r w:rsidRPr="001509C0">
        <w:rPr>
          <w:rFonts w:cs="Arial"/>
        </w:rPr>
        <w:t xml:space="preserve"> een acceptatietest. </w:t>
      </w:r>
      <w:r w:rsidRPr="001509C0">
        <w:rPr>
          <w:rFonts w:cs="Arial"/>
        </w:rPr>
        <w:br/>
        <w:t>Als hier fouten uitkomen zullen deze eerst gemaakt moeten worden voordat de applicatie aan de klant opgeleverd kan worden. Dit moet ook doorgegeven worden aan de klant.</w:t>
      </w:r>
      <w:r w:rsidRPr="001509C0">
        <w:rPr>
          <w:rFonts w:cs="Arial"/>
        </w:rPr>
        <w:br/>
        <w:t>Bij de oplevering zal de werkende applicatie getoond worden aan de klant.</w:t>
      </w:r>
      <w:r w:rsidRPr="001509C0">
        <w:rPr>
          <w:rFonts w:cs="Arial"/>
        </w:rPr>
        <w:br/>
      </w:r>
    </w:p>
    <w:p w:rsidR="001509C0" w:rsidRPr="001509C0" w:rsidRDefault="001509C0" w:rsidP="001509C0">
      <w:pPr>
        <w:rPr>
          <w:rFonts w:cs="Arial"/>
        </w:rPr>
      </w:pPr>
    </w:p>
    <w:p w:rsidR="001509C0" w:rsidRPr="001509C0" w:rsidRDefault="001509C0" w:rsidP="001509C0">
      <w:pPr>
        <w:pStyle w:val="Kop1"/>
        <w:rPr>
          <w:rFonts w:asciiTheme="minorHAnsi" w:hAnsiTheme="minorHAnsi" w:cs="Arial"/>
        </w:rPr>
      </w:pPr>
      <w:bookmarkStart w:id="7" w:name="_Toc444502930"/>
      <w:r w:rsidRPr="001509C0">
        <w:rPr>
          <w:rFonts w:asciiTheme="minorHAnsi" w:hAnsiTheme="minorHAnsi" w:cs="Arial"/>
        </w:rPr>
        <w:t>4. Projectgrenzen</w:t>
      </w:r>
      <w:bookmarkEnd w:id="7"/>
    </w:p>
    <w:p w:rsidR="001509C0" w:rsidRPr="001509C0" w:rsidRDefault="001509C0" w:rsidP="001509C0">
      <w:pPr>
        <w:rPr>
          <w:rFonts w:cs="Arial"/>
        </w:rPr>
      </w:pPr>
    </w:p>
    <w:p w:rsidR="001509C0" w:rsidRPr="001509C0" w:rsidRDefault="001509C0" w:rsidP="001509C0">
      <w:pPr>
        <w:rPr>
          <w:rFonts w:cs="Arial"/>
        </w:rPr>
      </w:pPr>
      <w:r w:rsidRPr="001509C0">
        <w:rPr>
          <w:rFonts w:cs="Arial"/>
        </w:rPr>
        <w:t>Begin datum: Begin eerste periode</w:t>
      </w:r>
    </w:p>
    <w:p w:rsidR="001509C0" w:rsidRPr="001509C0" w:rsidRDefault="001509C0" w:rsidP="001509C0">
      <w:pPr>
        <w:rPr>
          <w:rFonts w:cs="Arial"/>
        </w:rPr>
      </w:pPr>
      <w:r w:rsidRPr="001509C0">
        <w:rPr>
          <w:rFonts w:cs="Arial"/>
        </w:rPr>
        <w:t>Eind datum: Einde eerste periode</w:t>
      </w:r>
    </w:p>
    <w:p w:rsidR="001509C0" w:rsidRPr="001509C0" w:rsidRDefault="001509C0" w:rsidP="001509C0">
      <w:pPr>
        <w:rPr>
          <w:rFonts w:cs="Arial"/>
          <w:sz w:val="24"/>
          <w:szCs w:val="24"/>
        </w:rPr>
      </w:pPr>
      <w:r w:rsidRPr="001509C0">
        <w:rPr>
          <w:rFonts w:cs="Arial"/>
          <w:sz w:val="24"/>
          <w:szCs w:val="24"/>
        </w:rPr>
        <w:t xml:space="preserve">Te laat starten: Als ik te laat start kan het zijn dat ik in tijdnood kom. </w:t>
      </w:r>
      <w:r w:rsidRPr="001509C0">
        <w:rPr>
          <w:rFonts w:cs="Arial"/>
          <w:sz w:val="24"/>
          <w:szCs w:val="24"/>
        </w:rPr>
        <w:br/>
        <w:t xml:space="preserve">Bepaalde acties kunnen pas worden ondernomen als andere zijn afgerond. </w:t>
      </w:r>
      <w:r w:rsidRPr="001509C0">
        <w:rPr>
          <w:rFonts w:cs="Arial"/>
          <w:sz w:val="24"/>
          <w:szCs w:val="24"/>
        </w:rPr>
        <w:br/>
        <w:t>Hierdoor kan ik tijd te kort komen voor bepaalde onderdelen waardoor ik het project niet op tijd af kan krijgen.</w:t>
      </w:r>
    </w:p>
    <w:p w:rsidR="001509C0" w:rsidRPr="001509C0" w:rsidRDefault="001509C0" w:rsidP="001509C0">
      <w:pPr>
        <w:rPr>
          <w:rFonts w:cs="Arial"/>
          <w:sz w:val="24"/>
          <w:szCs w:val="24"/>
        </w:rPr>
      </w:pPr>
      <w:r w:rsidRPr="001509C0">
        <w:rPr>
          <w:rFonts w:cs="Arial"/>
          <w:sz w:val="24"/>
          <w:szCs w:val="24"/>
        </w:rPr>
        <w:t xml:space="preserve">Te laat eindigen: Als ik te laat eindig heb ik me niet aan de gemaakte afspraken gehouden waardoor de klant ontevreden kan zijn met mijn dienst. </w:t>
      </w:r>
      <w:r w:rsidRPr="001509C0">
        <w:rPr>
          <w:rFonts w:cs="Arial"/>
          <w:sz w:val="24"/>
          <w:szCs w:val="24"/>
        </w:rPr>
        <w:br/>
        <w:t>Hier kan winst door mis worden gelopen.</w:t>
      </w:r>
    </w:p>
    <w:p w:rsidR="001509C0" w:rsidRPr="001509C0" w:rsidRDefault="001509C0" w:rsidP="001509C0">
      <w:pPr>
        <w:rPr>
          <w:rFonts w:cs="Arial"/>
          <w:sz w:val="24"/>
          <w:szCs w:val="24"/>
        </w:rPr>
      </w:pPr>
      <w:r w:rsidRPr="001509C0">
        <w:rPr>
          <w:rFonts w:cs="Arial"/>
          <w:sz w:val="24"/>
          <w:szCs w:val="24"/>
        </w:rPr>
        <w:t>Randvoorwaarden:</w:t>
      </w:r>
    </w:p>
    <w:p w:rsidR="001509C0" w:rsidRPr="001509C0" w:rsidRDefault="001509C0" w:rsidP="001509C0">
      <w:pPr>
        <w:pStyle w:val="Lijstalinea"/>
        <w:numPr>
          <w:ilvl w:val="0"/>
          <w:numId w:val="4"/>
        </w:numPr>
        <w:rPr>
          <w:rFonts w:cs="Arial"/>
          <w:sz w:val="24"/>
          <w:szCs w:val="24"/>
        </w:rPr>
      </w:pPr>
      <w:r w:rsidRPr="001509C0">
        <w:rPr>
          <w:rFonts w:cs="Arial"/>
          <w:sz w:val="24"/>
          <w:szCs w:val="24"/>
        </w:rPr>
        <w:t xml:space="preserve">Elke les op tijd aanwezig zijn(Max 10 minuten vertraging) Mocht dit niet lukken vanwege ziek zijn dit laten weten </w:t>
      </w:r>
      <w:proofErr w:type="spellStart"/>
      <w:r w:rsidRPr="001509C0">
        <w:rPr>
          <w:rFonts w:cs="Arial"/>
          <w:sz w:val="24"/>
          <w:szCs w:val="24"/>
        </w:rPr>
        <w:t>d.m.v</w:t>
      </w:r>
      <w:proofErr w:type="spellEnd"/>
      <w:r w:rsidRPr="001509C0">
        <w:rPr>
          <w:rFonts w:cs="Arial"/>
          <w:sz w:val="24"/>
          <w:szCs w:val="24"/>
        </w:rPr>
        <w:t xml:space="preserve"> </w:t>
      </w:r>
      <w:proofErr w:type="spellStart"/>
      <w:r w:rsidRPr="001509C0">
        <w:rPr>
          <w:rFonts w:cs="Arial"/>
          <w:sz w:val="24"/>
          <w:szCs w:val="24"/>
        </w:rPr>
        <w:t>Comtak</w:t>
      </w:r>
      <w:proofErr w:type="spellEnd"/>
      <w:r w:rsidRPr="001509C0">
        <w:rPr>
          <w:rFonts w:cs="Arial"/>
          <w:sz w:val="24"/>
          <w:szCs w:val="24"/>
        </w:rPr>
        <w:t>).</w:t>
      </w:r>
    </w:p>
    <w:p w:rsidR="001509C0" w:rsidRPr="001509C0" w:rsidRDefault="001509C0" w:rsidP="001509C0">
      <w:pPr>
        <w:pStyle w:val="Lijstalinea"/>
        <w:numPr>
          <w:ilvl w:val="0"/>
          <w:numId w:val="4"/>
        </w:numPr>
        <w:rPr>
          <w:rFonts w:cs="Arial"/>
          <w:sz w:val="24"/>
          <w:szCs w:val="24"/>
        </w:rPr>
      </w:pPr>
      <w:r w:rsidRPr="001509C0">
        <w:rPr>
          <w:rFonts w:cs="Arial"/>
          <w:sz w:val="24"/>
          <w:szCs w:val="24"/>
        </w:rPr>
        <w:t>Een duidelijke mappen structuur.</w:t>
      </w:r>
    </w:p>
    <w:p w:rsidR="001509C0" w:rsidRPr="001509C0" w:rsidRDefault="001509C0" w:rsidP="001509C0">
      <w:pPr>
        <w:rPr>
          <w:rFonts w:cs="Arial"/>
        </w:rPr>
      </w:pPr>
      <w:r w:rsidRPr="001509C0">
        <w:rPr>
          <w:rFonts w:cs="Arial"/>
        </w:rPr>
        <w:br w:type="page"/>
      </w:r>
    </w:p>
    <w:p w:rsidR="001509C0" w:rsidRPr="001509C0" w:rsidRDefault="001509C0" w:rsidP="001509C0">
      <w:pPr>
        <w:pStyle w:val="Kop1"/>
        <w:rPr>
          <w:rFonts w:asciiTheme="minorHAnsi" w:hAnsiTheme="minorHAnsi" w:cs="Arial"/>
        </w:rPr>
      </w:pPr>
      <w:bookmarkStart w:id="8" w:name="_Toc444502931"/>
      <w:r w:rsidRPr="001509C0">
        <w:rPr>
          <w:rFonts w:asciiTheme="minorHAnsi" w:hAnsiTheme="minorHAnsi" w:cs="Arial"/>
        </w:rPr>
        <w:lastRenderedPageBreak/>
        <w:t>5. Producten</w:t>
      </w:r>
      <w:bookmarkEnd w:id="8"/>
    </w:p>
    <w:p w:rsidR="001509C0" w:rsidRPr="001509C0" w:rsidRDefault="001509C0" w:rsidP="001509C0">
      <w:pPr>
        <w:rPr>
          <w:rFonts w:cs="Arial"/>
        </w:rPr>
      </w:pPr>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Interview met </w:t>
      </w:r>
      <w:proofErr w:type="spellStart"/>
      <w:r w:rsidRPr="001509C0">
        <w:rPr>
          <w:rFonts w:asciiTheme="minorHAnsi" w:hAnsiTheme="minorHAnsi" w:cs="Arial"/>
          <w:sz w:val="24"/>
          <w:szCs w:val="24"/>
        </w:rPr>
        <w:t>uitgewerkte</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vragen</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Prototypes van </w:t>
      </w:r>
      <w:proofErr w:type="spellStart"/>
      <w:r w:rsidRPr="001509C0">
        <w:rPr>
          <w:rFonts w:asciiTheme="minorHAnsi" w:hAnsiTheme="minorHAnsi" w:cs="Arial"/>
          <w:sz w:val="24"/>
          <w:szCs w:val="24"/>
        </w:rPr>
        <w:t>schermen</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gebaseerd</w:t>
      </w:r>
      <w:proofErr w:type="spellEnd"/>
      <w:r w:rsidRPr="001509C0">
        <w:rPr>
          <w:rFonts w:asciiTheme="minorHAnsi" w:hAnsiTheme="minorHAnsi" w:cs="Arial"/>
          <w:sz w:val="24"/>
          <w:szCs w:val="24"/>
        </w:rPr>
        <w:t xml:space="preserve"> op interviews</w:t>
      </w:r>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Een</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offerte</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7 </w:t>
      </w:r>
      <w:proofErr w:type="spellStart"/>
      <w:r w:rsidRPr="001509C0">
        <w:rPr>
          <w:rFonts w:asciiTheme="minorHAnsi" w:hAnsiTheme="minorHAnsi" w:cs="Arial"/>
          <w:sz w:val="24"/>
          <w:szCs w:val="24"/>
        </w:rPr>
        <w:t>vergadering</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bestanden</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notulen</w:t>
      </w:r>
      <w:proofErr w:type="spellEnd"/>
      <w:r w:rsidRPr="001509C0">
        <w:rPr>
          <w:rFonts w:asciiTheme="minorHAnsi" w:hAnsiTheme="minorHAnsi" w:cs="Arial"/>
          <w:sz w:val="24"/>
          <w:szCs w:val="24"/>
        </w:rPr>
        <w:t xml:space="preserve"> en agenda </w:t>
      </w:r>
      <w:proofErr w:type="spellStart"/>
      <w:r w:rsidRPr="001509C0">
        <w:rPr>
          <w:rFonts w:asciiTheme="minorHAnsi" w:hAnsiTheme="minorHAnsi" w:cs="Arial"/>
          <w:sz w:val="24"/>
          <w:szCs w:val="24"/>
        </w:rPr>
        <w:t>aankondigingen</w:t>
      </w:r>
      <w:proofErr w:type="spellEnd"/>
      <w:r w:rsidRPr="001509C0">
        <w:rPr>
          <w:rFonts w:asciiTheme="minorHAnsi" w:hAnsiTheme="minorHAnsi" w:cs="Arial"/>
          <w:sz w:val="24"/>
          <w:szCs w:val="24"/>
        </w:rPr>
        <w:t>)</w:t>
      </w:r>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Taak</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verdeling</w:t>
      </w:r>
      <w:proofErr w:type="spellEnd"/>
      <w:r w:rsidRPr="001509C0">
        <w:rPr>
          <w:rFonts w:asciiTheme="minorHAnsi" w:hAnsiTheme="minorHAnsi" w:cs="Arial"/>
          <w:sz w:val="24"/>
          <w:szCs w:val="24"/>
        </w:rPr>
        <w:t xml:space="preserve"> project</w:t>
      </w:r>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Use-Case </w:t>
      </w:r>
      <w:proofErr w:type="spellStart"/>
      <w:r w:rsidRPr="001509C0">
        <w:rPr>
          <w:rFonts w:asciiTheme="minorHAnsi" w:hAnsiTheme="minorHAnsi" w:cs="Arial"/>
          <w:sz w:val="24"/>
          <w:szCs w:val="24"/>
        </w:rPr>
        <w:t>diagrammen</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Use-Case templates</w:t>
      </w:r>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Activiteitendiagrammen</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Plan van </w:t>
      </w:r>
      <w:proofErr w:type="spellStart"/>
      <w:r w:rsidRPr="001509C0">
        <w:rPr>
          <w:rFonts w:asciiTheme="minorHAnsi" w:hAnsiTheme="minorHAnsi" w:cs="Arial"/>
          <w:sz w:val="24"/>
          <w:szCs w:val="24"/>
        </w:rPr>
        <w:t>aanpak</w:t>
      </w:r>
      <w:proofErr w:type="spellEnd"/>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Taakverdeling</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technisch</w:t>
      </w:r>
      <w:proofErr w:type="spellEnd"/>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Klassendiagram</w:t>
      </w:r>
      <w:proofErr w:type="spellEnd"/>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Sequentiediegrammen</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 xml:space="preserve">Hard- en Software van de </w:t>
      </w:r>
      <w:proofErr w:type="spellStart"/>
      <w:r w:rsidRPr="001509C0">
        <w:rPr>
          <w:rFonts w:asciiTheme="minorHAnsi" w:hAnsiTheme="minorHAnsi" w:cs="Arial"/>
          <w:sz w:val="24"/>
          <w:szCs w:val="24"/>
        </w:rPr>
        <w:t>ingerichte</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ontwikkelomgeving</w:t>
      </w:r>
      <w:proofErr w:type="spellEnd"/>
    </w:p>
    <w:p w:rsidR="001509C0" w:rsidRPr="001509C0" w:rsidRDefault="001509C0" w:rsidP="001509C0">
      <w:pPr>
        <w:pStyle w:val="Geenafstand"/>
        <w:numPr>
          <w:ilvl w:val="0"/>
          <w:numId w:val="3"/>
        </w:numPr>
        <w:rPr>
          <w:rFonts w:asciiTheme="minorHAnsi" w:hAnsiTheme="minorHAnsi" w:cs="Arial"/>
          <w:sz w:val="24"/>
          <w:szCs w:val="24"/>
        </w:rPr>
      </w:pPr>
      <w:r w:rsidRPr="001509C0">
        <w:rPr>
          <w:rFonts w:asciiTheme="minorHAnsi" w:hAnsiTheme="minorHAnsi" w:cs="Arial"/>
          <w:sz w:val="24"/>
          <w:szCs w:val="24"/>
        </w:rPr>
        <w:t>Mappenstructuur/</w:t>
      </w:r>
      <w:proofErr w:type="spellStart"/>
      <w:r w:rsidRPr="001509C0">
        <w:rPr>
          <w:rFonts w:asciiTheme="minorHAnsi" w:hAnsiTheme="minorHAnsi" w:cs="Arial"/>
          <w:sz w:val="24"/>
          <w:szCs w:val="24"/>
        </w:rPr>
        <w:t>modulestructuur</w:t>
      </w:r>
      <w:proofErr w:type="spellEnd"/>
      <w:r w:rsidRPr="001509C0">
        <w:rPr>
          <w:rFonts w:asciiTheme="minorHAnsi" w:hAnsiTheme="minorHAnsi" w:cs="Arial"/>
          <w:sz w:val="24"/>
          <w:szCs w:val="24"/>
        </w:rPr>
        <w:t xml:space="preserve"> van de </w:t>
      </w:r>
      <w:proofErr w:type="spellStart"/>
      <w:r w:rsidRPr="001509C0">
        <w:rPr>
          <w:rFonts w:asciiTheme="minorHAnsi" w:hAnsiTheme="minorHAnsi" w:cs="Arial"/>
          <w:sz w:val="24"/>
          <w:szCs w:val="24"/>
        </w:rPr>
        <w:t>applicatie</w:t>
      </w:r>
      <w:proofErr w:type="spellEnd"/>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Functioneel-technische</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acceptatietest</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uitgevoerd</w:t>
      </w:r>
      <w:proofErr w:type="spellEnd"/>
      <w:r w:rsidRPr="001509C0">
        <w:rPr>
          <w:rFonts w:asciiTheme="minorHAnsi" w:hAnsiTheme="minorHAnsi" w:cs="Arial"/>
          <w:sz w:val="24"/>
          <w:szCs w:val="24"/>
        </w:rPr>
        <w:t xml:space="preserve"> en </w:t>
      </w:r>
      <w:proofErr w:type="spellStart"/>
      <w:r w:rsidRPr="001509C0">
        <w:rPr>
          <w:rFonts w:asciiTheme="minorHAnsi" w:hAnsiTheme="minorHAnsi" w:cs="Arial"/>
          <w:sz w:val="24"/>
          <w:szCs w:val="24"/>
        </w:rPr>
        <w:t>gemaakt</w:t>
      </w:r>
      <w:proofErr w:type="spellEnd"/>
    </w:p>
    <w:p w:rsidR="001509C0" w:rsidRPr="001509C0" w:rsidRDefault="001509C0" w:rsidP="001509C0">
      <w:pPr>
        <w:pStyle w:val="Geenafstand"/>
        <w:numPr>
          <w:ilvl w:val="0"/>
          <w:numId w:val="3"/>
        </w:numPr>
        <w:rPr>
          <w:rFonts w:asciiTheme="minorHAnsi" w:hAnsiTheme="minorHAnsi" w:cs="Arial"/>
          <w:sz w:val="24"/>
          <w:szCs w:val="24"/>
        </w:rPr>
      </w:pPr>
      <w:proofErr w:type="spellStart"/>
      <w:r w:rsidRPr="001509C0">
        <w:rPr>
          <w:rFonts w:asciiTheme="minorHAnsi" w:hAnsiTheme="minorHAnsi" w:cs="Arial"/>
          <w:sz w:val="24"/>
          <w:szCs w:val="24"/>
        </w:rPr>
        <w:t>Een</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volledig</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werkend</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systeem</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volgens</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eis</w:t>
      </w:r>
      <w:proofErr w:type="spellEnd"/>
      <w:r w:rsidRPr="001509C0">
        <w:rPr>
          <w:rFonts w:asciiTheme="minorHAnsi" w:hAnsiTheme="minorHAnsi" w:cs="Arial"/>
          <w:sz w:val="24"/>
          <w:szCs w:val="24"/>
        </w:rPr>
        <w:t xml:space="preserve"> </w:t>
      </w:r>
      <w:proofErr w:type="spellStart"/>
      <w:r w:rsidRPr="001509C0">
        <w:rPr>
          <w:rFonts w:asciiTheme="minorHAnsi" w:hAnsiTheme="minorHAnsi" w:cs="Arial"/>
          <w:sz w:val="24"/>
          <w:szCs w:val="24"/>
        </w:rPr>
        <w:t>klant</w:t>
      </w:r>
      <w:proofErr w:type="spellEnd"/>
    </w:p>
    <w:p w:rsidR="001509C0" w:rsidRPr="001509C0" w:rsidRDefault="001509C0" w:rsidP="001509C0">
      <w:pPr>
        <w:rPr>
          <w:rFonts w:cs="Arial"/>
        </w:rPr>
      </w:pPr>
    </w:p>
    <w:p w:rsidR="001509C0" w:rsidRPr="001509C0" w:rsidRDefault="001509C0" w:rsidP="001509C0">
      <w:pPr>
        <w:pStyle w:val="Kop1"/>
        <w:rPr>
          <w:rFonts w:asciiTheme="minorHAnsi" w:hAnsiTheme="minorHAnsi" w:cs="Arial"/>
        </w:rPr>
      </w:pPr>
      <w:bookmarkStart w:id="9" w:name="_Toc444502932"/>
      <w:r w:rsidRPr="001509C0">
        <w:rPr>
          <w:rFonts w:asciiTheme="minorHAnsi" w:hAnsiTheme="minorHAnsi" w:cs="Arial"/>
        </w:rPr>
        <w:t>6. Kwaliteit</w:t>
      </w:r>
      <w:bookmarkEnd w:id="9"/>
    </w:p>
    <w:p w:rsidR="001509C0" w:rsidRPr="001509C0" w:rsidRDefault="001509C0" w:rsidP="001509C0">
      <w:pPr>
        <w:rPr>
          <w:rFonts w:cs="Arial"/>
        </w:rPr>
      </w:pPr>
    </w:p>
    <w:p w:rsidR="001509C0" w:rsidRPr="001509C0" w:rsidRDefault="001509C0" w:rsidP="001509C0">
      <w:pPr>
        <w:rPr>
          <w:rFonts w:cs="Arial"/>
        </w:rPr>
      </w:pPr>
      <w:r w:rsidRPr="001509C0">
        <w:rPr>
          <w:rFonts w:cs="Arial"/>
        </w:rPr>
        <w:t>Wanneer de applicatie naar mijn mening compleet is volgens de wensen van de klant.</w:t>
      </w:r>
      <w:r w:rsidRPr="001509C0">
        <w:rPr>
          <w:rFonts w:cs="Arial"/>
        </w:rPr>
        <w:br/>
        <w:t>Dan ga ik de applicatie testen, voor de zekerheid maak ik nog een acceptatietest om de kwaliteit te bewaken.</w:t>
      </w:r>
      <w:r w:rsidRPr="001509C0">
        <w:rPr>
          <w:rFonts w:cs="Arial"/>
        </w:rPr>
        <w:br/>
        <w:t>Pas als de applicatie door alle testen is gekomen, zal deze pas worden geleverd aan de klant.</w:t>
      </w:r>
      <w:r w:rsidRPr="001509C0">
        <w:rPr>
          <w:rFonts w:cs="Arial"/>
        </w:rPr>
        <w:br/>
      </w:r>
      <w:r w:rsidRPr="001509C0">
        <w:rPr>
          <w:rFonts w:cs="Arial"/>
        </w:rPr>
        <w:br w:type="page"/>
      </w:r>
    </w:p>
    <w:p w:rsidR="001509C0" w:rsidRPr="001509C0" w:rsidRDefault="001509C0" w:rsidP="001509C0">
      <w:pPr>
        <w:pStyle w:val="Kop1"/>
        <w:rPr>
          <w:rFonts w:asciiTheme="minorHAnsi" w:hAnsiTheme="minorHAnsi" w:cs="Arial"/>
        </w:rPr>
      </w:pPr>
      <w:bookmarkStart w:id="10" w:name="_Toc444502933"/>
      <w:r w:rsidRPr="001509C0">
        <w:rPr>
          <w:rFonts w:asciiTheme="minorHAnsi" w:hAnsiTheme="minorHAnsi" w:cs="Arial"/>
        </w:rPr>
        <w:lastRenderedPageBreak/>
        <w:t>7. Projectorganisatie</w:t>
      </w:r>
      <w:bookmarkEnd w:id="10"/>
    </w:p>
    <w:p w:rsidR="001509C0" w:rsidRPr="001509C0" w:rsidRDefault="001509C0" w:rsidP="001509C0">
      <w:pPr>
        <w:rPr>
          <w:rFonts w:cs="Arial"/>
        </w:rPr>
      </w:pPr>
    </w:p>
    <w:p w:rsidR="001509C0" w:rsidRPr="001509C0" w:rsidRDefault="001509C0" w:rsidP="001509C0">
      <w:pPr>
        <w:pStyle w:val="Geenafstand"/>
        <w:rPr>
          <w:rFonts w:asciiTheme="minorHAnsi" w:hAnsiTheme="minorHAnsi" w:cs="Arial"/>
          <w:sz w:val="24"/>
          <w:szCs w:val="24"/>
        </w:rPr>
      </w:pPr>
      <w:proofErr w:type="spellStart"/>
      <w:r w:rsidRPr="001509C0">
        <w:rPr>
          <w:rFonts w:asciiTheme="minorHAnsi" w:hAnsiTheme="minorHAnsi" w:cs="Arial"/>
          <w:sz w:val="24"/>
          <w:szCs w:val="24"/>
        </w:rPr>
        <w:t>Naam</w:t>
      </w:r>
      <w:proofErr w:type="spellEnd"/>
      <w:r w:rsidRPr="001509C0">
        <w:rPr>
          <w:rFonts w:asciiTheme="minorHAnsi" w:hAnsiTheme="minorHAnsi" w:cs="Arial"/>
          <w:sz w:val="24"/>
          <w:szCs w:val="24"/>
        </w:rPr>
        <w:t xml:space="preserve">: </w:t>
      </w:r>
      <w:r w:rsidRPr="001509C0">
        <w:rPr>
          <w:rFonts w:asciiTheme="minorHAnsi" w:hAnsiTheme="minorHAnsi" w:cs="Arial"/>
          <w:sz w:val="24"/>
          <w:szCs w:val="24"/>
        </w:rPr>
        <w:tab/>
      </w:r>
      <w:r w:rsidRPr="001509C0">
        <w:rPr>
          <w:rFonts w:asciiTheme="minorHAnsi" w:hAnsiTheme="minorHAnsi" w:cs="Arial"/>
          <w:sz w:val="24"/>
          <w:szCs w:val="24"/>
        </w:rPr>
        <w:tab/>
        <w:t>Mike Kooistra</w:t>
      </w:r>
    </w:p>
    <w:p w:rsidR="001509C0" w:rsidRPr="001509C0" w:rsidRDefault="001509C0" w:rsidP="001509C0">
      <w:pPr>
        <w:pStyle w:val="Geenafstand"/>
        <w:rPr>
          <w:rFonts w:asciiTheme="minorHAnsi" w:hAnsiTheme="minorHAnsi" w:cs="Arial"/>
          <w:sz w:val="24"/>
          <w:szCs w:val="24"/>
        </w:rPr>
      </w:pPr>
      <w:proofErr w:type="spellStart"/>
      <w:r w:rsidRPr="001509C0">
        <w:rPr>
          <w:rFonts w:asciiTheme="minorHAnsi" w:hAnsiTheme="minorHAnsi" w:cs="Arial"/>
          <w:sz w:val="24"/>
          <w:szCs w:val="24"/>
        </w:rPr>
        <w:t>Telefoon</w:t>
      </w:r>
      <w:proofErr w:type="spellEnd"/>
      <w:r w:rsidRPr="001509C0">
        <w:rPr>
          <w:rFonts w:asciiTheme="minorHAnsi" w:hAnsiTheme="minorHAnsi" w:cs="Arial"/>
          <w:sz w:val="24"/>
          <w:szCs w:val="24"/>
        </w:rPr>
        <w:t xml:space="preserve">: </w:t>
      </w:r>
      <w:r w:rsidRPr="001509C0">
        <w:rPr>
          <w:rFonts w:asciiTheme="minorHAnsi" w:hAnsiTheme="minorHAnsi" w:cs="Arial"/>
          <w:sz w:val="24"/>
          <w:szCs w:val="24"/>
        </w:rPr>
        <w:tab/>
      </w:r>
      <w:r w:rsidRPr="001509C0">
        <w:rPr>
          <w:rFonts w:asciiTheme="minorHAnsi" w:hAnsiTheme="minorHAnsi" w:cs="Arial"/>
          <w:sz w:val="24"/>
          <w:szCs w:val="24"/>
        </w:rPr>
        <w:tab/>
        <w:t>06-11718617</w:t>
      </w:r>
      <w:r w:rsidRPr="001509C0">
        <w:rPr>
          <w:rFonts w:asciiTheme="minorHAnsi" w:hAnsiTheme="minorHAnsi" w:cs="Arial"/>
          <w:sz w:val="24"/>
          <w:szCs w:val="24"/>
        </w:rPr>
        <w:br/>
        <w:t>Email:</w:t>
      </w: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r>
      <w:r w:rsidRPr="001509C0">
        <w:rPr>
          <w:rStyle w:val="Hyperlink"/>
          <w:rFonts w:asciiTheme="minorHAnsi" w:hAnsiTheme="minorHAnsi" w:cs="Arial"/>
          <w:sz w:val="24"/>
          <w:szCs w:val="24"/>
        </w:rPr>
        <w:t>D179702@edu.rocwb.nl</w:t>
      </w:r>
      <w:r w:rsidRPr="001509C0">
        <w:rPr>
          <w:rFonts w:asciiTheme="minorHAnsi" w:hAnsiTheme="minorHAnsi" w:cs="Arial"/>
          <w:sz w:val="24"/>
          <w:szCs w:val="24"/>
        </w:rPr>
        <w:br/>
      </w:r>
      <w:proofErr w:type="spellStart"/>
      <w:r w:rsidRPr="001509C0">
        <w:rPr>
          <w:rFonts w:asciiTheme="minorHAnsi" w:hAnsiTheme="minorHAnsi" w:cs="Arial"/>
          <w:sz w:val="24"/>
          <w:szCs w:val="24"/>
        </w:rPr>
        <w:t>Adres</w:t>
      </w:r>
      <w:proofErr w:type="spellEnd"/>
      <w:r w:rsidRPr="001509C0">
        <w:rPr>
          <w:rFonts w:asciiTheme="minorHAnsi" w:hAnsiTheme="minorHAnsi" w:cs="Arial"/>
          <w:sz w:val="24"/>
          <w:szCs w:val="24"/>
        </w:rPr>
        <w:t>:</w:t>
      </w: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r>
      <w:proofErr w:type="spellStart"/>
      <w:r w:rsidRPr="001509C0">
        <w:rPr>
          <w:rFonts w:asciiTheme="minorHAnsi" w:hAnsiTheme="minorHAnsi" w:cs="Arial"/>
          <w:sz w:val="24"/>
          <w:szCs w:val="24"/>
        </w:rPr>
        <w:t>Lochtstraat</w:t>
      </w:r>
      <w:proofErr w:type="spellEnd"/>
      <w:r w:rsidRPr="001509C0">
        <w:rPr>
          <w:rFonts w:asciiTheme="minorHAnsi" w:hAnsiTheme="minorHAnsi" w:cs="Arial"/>
          <w:sz w:val="24"/>
          <w:szCs w:val="24"/>
        </w:rPr>
        <w:t xml:space="preserve"> 56</w:t>
      </w:r>
    </w:p>
    <w:p w:rsidR="001509C0" w:rsidRPr="001509C0" w:rsidRDefault="001509C0" w:rsidP="001509C0">
      <w:pPr>
        <w:pStyle w:val="Geenafstand"/>
        <w:rPr>
          <w:rFonts w:asciiTheme="minorHAnsi" w:hAnsiTheme="minorHAnsi" w:cs="Arial"/>
          <w:sz w:val="24"/>
          <w:szCs w:val="24"/>
        </w:rPr>
      </w:pP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t xml:space="preserve">5126 ET </w:t>
      </w:r>
      <w:proofErr w:type="spellStart"/>
      <w:r w:rsidRPr="001509C0">
        <w:rPr>
          <w:rFonts w:asciiTheme="minorHAnsi" w:hAnsiTheme="minorHAnsi" w:cs="Arial"/>
          <w:sz w:val="24"/>
          <w:szCs w:val="24"/>
        </w:rPr>
        <w:t>Gilze</w:t>
      </w:r>
      <w:proofErr w:type="spellEnd"/>
    </w:p>
    <w:p w:rsidR="001509C0" w:rsidRPr="001509C0" w:rsidRDefault="001509C0" w:rsidP="001509C0">
      <w:pPr>
        <w:pStyle w:val="Geenafstand"/>
        <w:rPr>
          <w:rFonts w:asciiTheme="minorHAnsi" w:hAnsiTheme="minorHAnsi" w:cs="Arial"/>
          <w:sz w:val="24"/>
          <w:szCs w:val="24"/>
        </w:rPr>
      </w:pPr>
    </w:p>
    <w:p w:rsidR="001509C0" w:rsidRPr="001509C0" w:rsidRDefault="001509C0" w:rsidP="001509C0">
      <w:pPr>
        <w:pStyle w:val="Geenafstand"/>
        <w:rPr>
          <w:rFonts w:asciiTheme="minorHAnsi" w:hAnsiTheme="minorHAnsi" w:cs="Arial"/>
          <w:sz w:val="24"/>
          <w:szCs w:val="24"/>
        </w:rPr>
      </w:pPr>
      <w:proofErr w:type="spellStart"/>
      <w:r w:rsidRPr="001509C0">
        <w:rPr>
          <w:rFonts w:asciiTheme="minorHAnsi" w:hAnsiTheme="minorHAnsi" w:cs="Arial"/>
          <w:sz w:val="24"/>
          <w:szCs w:val="24"/>
        </w:rPr>
        <w:t>Naam</w:t>
      </w:r>
      <w:proofErr w:type="spellEnd"/>
      <w:r w:rsidRPr="001509C0">
        <w:rPr>
          <w:rFonts w:asciiTheme="minorHAnsi" w:hAnsiTheme="minorHAnsi" w:cs="Arial"/>
          <w:sz w:val="24"/>
          <w:szCs w:val="24"/>
        </w:rPr>
        <w:t xml:space="preserve">: </w:t>
      </w:r>
      <w:r w:rsidRPr="001509C0">
        <w:rPr>
          <w:rFonts w:asciiTheme="minorHAnsi" w:hAnsiTheme="minorHAnsi" w:cs="Arial"/>
          <w:sz w:val="24"/>
          <w:szCs w:val="24"/>
        </w:rPr>
        <w:tab/>
      </w:r>
      <w:r w:rsidRPr="001509C0">
        <w:rPr>
          <w:rFonts w:asciiTheme="minorHAnsi" w:hAnsiTheme="minorHAnsi" w:cs="Arial"/>
          <w:sz w:val="24"/>
          <w:szCs w:val="24"/>
        </w:rPr>
        <w:tab/>
        <w:t>Ricky van den Berg</w:t>
      </w:r>
    </w:p>
    <w:p w:rsidR="001509C0" w:rsidRPr="001509C0" w:rsidRDefault="001509C0" w:rsidP="001509C0">
      <w:pPr>
        <w:pStyle w:val="Geenafstand"/>
        <w:rPr>
          <w:rFonts w:asciiTheme="minorHAnsi" w:hAnsiTheme="minorHAnsi" w:cs="Arial"/>
          <w:sz w:val="24"/>
          <w:szCs w:val="24"/>
        </w:rPr>
      </w:pPr>
      <w:proofErr w:type="spellStart"/>
      <w:r w:rsidRPr="001509C0">
        <w:rPr>
          <w:rFonts w:asciiTheme="minorHAnsi" w:hAnsiTheme="minorHAnsi" w:cs="Arial"/>
          <w:sz w:val="24"/>
          <w:szCs w:val="24"/>
        </w:rPr>
        <w:t>Telefoon</w:t>
      </w:r>
      <w:proofErr w:type="spellEnd"/>
      <w:r w:rsidRPr="001509C0">
        <w:rPr>
          <w:rFonts w:asciiTheme="minorHAnsi" w:hAnsiTheme="minorHAnsi" w:cs="Arial"/>
          <w:sz w:val="24"/>
          <w:szCs w:val="24"/>
        </w:rPr>
        <w:t xml:space="preserve">: </w:t>
      </w:r>
      <w:r w:rsidRPr="001509C0">
        <w:rPr>
          <w:rFonts w:asciiTheme="minorHAnsi" w:hAnsiTheme="minorHAnsi" w:cs="Arial"/>
          <w:sz w:val="24"/>
          <w:szCs w:val="24"/>
        </w:rPr>
        <w:tab/>
      </w:r>
      <w:r w:rsidRPr="001509C0">
        <w:rPr>
          <w:rFonts w:asciiTheme="minorHAnsi" w:hAnsiTheme="minorHAnsi" w:cs="Arial"/>
          <w:sz w:val="24"/>
          <w:szCs w:val="24"/>
        </w:rPr>
        <w:tab/>
        <w:t>06-??</w:t>
      </w:r>
      <w:r w:rsidRPr="001509C0">
        <w:rPr>
          <w:rFonts w:asciiTheme="minorHAnsi" w:hAnsiTheme="minorHAnsi" w:cs="Arial"/>
          <w:sz w:val="24"/>
          <w:szCs w:val="24"/>
        </w:rPr>
        <w:br/>
        <w:t>Email:</w:t>
      </w: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r>
      <w:r w:rsidRPr="001509C0">
        <w:rPr>
          <w:rStyle w:val="Hyperlink"/>
          <w:rFonts w:asciiTheme="minorHAnsi" w:hAnsiTheme="minorHAnsi" w:cs="Arial"/>
          <w:sz w:val="24"/>
          <w:szCs w:val="24"/>
        </w:rPr>
        <w:t>D179702@edu.rocwb.nl</w:t>
      </w:r>
      <w:r w:rsidRPr="001509C0">
        <w:rPr>
          <w:rFonts w:asciiTheme="minorHAnsi" w:hAnsiTheme="minorHAnsi" w:cs="Arial"/>
          <w:sz w:val="24"/>
          <w:szCs w:val="24"/>
        </w:rPr>
        <w:br/>
      </w:r>
      <w:proofErr w:type="spellStart"/>
      <w:r w:rsidRPr="001509C0">
        <w:rPr>
          <w:rFonts w:asciiTheme="minorHAnsi" w:hAnsiTheme="minorHAnsi" w:cs="Arial"/>
          <w:sz w:val="24"/>
          <w:szCs w:val="24"/>
        </w:rPr>
        <w:t>Adres</w:t>
      </w:r>
      <w:proofErr w:type="spellEnd"/>
      <w:r w:rsidRPr="001509C0">
        <w:rPr>
          <w:rFonts w:asciiTheme="minorHAnsi" w:hAnsiTheme="minorHAnsi" w:cs="Arial"/>
          <w:sz w:val="24"/>
          <w:szCs w:val="24"/>
        </w:rPr>
        <w:t>:</w:t>
      </w: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t>??</w:t>
      </w:r>
    </w:p>
    <w:p w:rsidR="001509C0" w:rsidRPr="001509C0" w:rsidRDefault="001509C0" w:rsidP="001509C0">
      <w:pPr>
        <w:pStyle w:val="Geenafstand"/>
        <w:rPr>
          <w:rFonts w:asciiTheme="minorHAnsi" w:hAnsiTheme="minorHAnsi" w:cs="Arial"/>
          <w:sz w:val="24"/>
          <w:szCs w:val="24"/>
        </w:rPr>
      </w:pPr>
      <w:r w:rsidRPr="001509C0">
        <w:rPr>
          <w:rFonts w:asciiTheme="minorHAnsi" w:hAnsiTheme="minorHAnsi" w:cs="Arial"/>
          <w:sz w:val="24"/>
          <w:szCs w:val="24"/>
        </w:rPr>
        <w:tab/>
      </w:r>
      <w:r w:rsidRPr="001509C0">
        <w:rPr>
          <w:rFonts w:asciiTheme="minorHAnsi" w:hAnsiTheme="minorHAnsi" w:cs="Arial"/>
          <w:sz w:val="24"/>
          <w:szCs w:val="24"/>
        </w:rPr>
        <w:tab/>
      </w:r>
      <w:r w:rsidRPr="001509C0">
        <w:rPr>
          <w:rFonts w:asciiTheme="minorHAnsi" w:hAnsiTheme="minorHAnsi" w:cs="Arial"/>
          <w:sz w:val="24"/>
          <w:szCs w:val="24"/>
        </w:rPr>
        <w:tab/>
        <w:t>??</w:t>
      </w:r>
    </w:p>
    <w:p w:rsidR="001509C0" w:rsidRPr="001509C0" w:rsidRDefault="001509C0" w:rsidP="001509C0">
      <w:pPr>
        <w:pStyle w:val="Geenafstand"/>
        <w:ind w:firstLine="708"/>
        <w:rPr>
          <w:rFonts w:asciiTheme="minorHAnsi" w:hAnsiTheme="minorHAnsi" w:cs="Arial"/>
          <w:sz w:val="24"/>
          <w:szCs w:val="24"/>
        </w:rPr>
      </w:pPr>
      <w:r w:rsidRPr="001509C0">
        <w:rPr>
          <w:rFonts w:asciiTheme="minorHAnsi" w:hAnsiTheme="minorHAnsi" w:cs="Arial"/>
          <w:sz w:val="24"/>
          <w:szCs w:val="24"/>
        </w:rPr>
        <w:br/>
      </w:r>
      <w:proofErr w:type="spellStart"/>
      <w:r w:rsidRPr="001509C0">
        <w:rPr>
          <w:rFonts w:asciiTheme="minorHAnsi" w:hAnsiTheme="minorHAnsi" w:cs="Arial"/>
          <w:sz w:val="24"/>
          <w:szCs w:val="24"/>
        </w:rPr>
        <w:t>Beschikbaarheid</w:t>
      </w:r>
      <w:proofErr w:type="spellEnd"/>
      <w:r w:rsidRPr="001509C0">
        <w:rPr>
          <w:rFonts w:asciiTheme="minorHAnsi" w:hAnsiTheme="minorHAnsi" w:cs="Arial"/>
          <w:sz w:val="24"/>
          <w:szCs w:val="24"/>
        </w:rPr>
        <w:t>:</w:t>
      </w:r>
      <w:r w:rsidRPr="001509C0">
        <w:rPr>
          <w:rFonts w:asciiTheme="minorHAnsi" w:hAnsiTheme="minorHAnsi" w:cs="Arial"/>
          <w:sz w:val="24"/>
          <w:szCs w:val="24"/>
        </w:rPr>
        <w:tab/>
        <w:t xml:space="preserve">Mike is </w:t>
      </w:r>
      <w:proofErr w:type="spellStart"/>
      <w:r w:rsidRPr="001509C0">
        <w:rPr>
          <w:rFonts w:asciiTheme="minorHAnsi" w:hAnsiTheme="minorHAnsi" w:cs="Arial"/>
          <w:sz w:val="24"/>
          <w:szCs w:val="24"/>
        </w:rPr>
        <w:t>maandag</w:t>
      </w:r>
      <w:proofErr w:type="spellEnd"/>
      <w:r w:rsidRPr="001509C0">
        <w:rPr>
          <w:rFonts w:asciiTheme="minorHAnsi" w:hAnsiTheme="minorHAnsi" w:cs="Arial"/>
          <w:sz w:val="24"/>
          <w:szCs w:val="24"/>
        </w:rPr>
        <w:t xml:space="preserve"> tot </w:t>
      </w:r>
      <w:proofErr w:type="spellStart"/>
      <w:r w:rsidRPr="001509C0">
        <w:rPr>
          <w:rFonts w:asciiTheme="minorHAnsi" w:hAnsiTheme="minorHAnsi" w:cs="Arial"/>
          <w:sz w:val="24"/>
          <w:szCs w:val="24"/>
        </w:rPr>
        <w:t>vrijdag</w:t>
      </w:r>
      <w:proofErr w:type="spellEnd"/>
      <w:r w:rsidRPr="001509C0">
        <w:rPr>
          <w:rFonts w:asciiTheme="minorHAnsi" w:hAnsiTheme="minorHAnsi" w:cs="Arial"/>
          <w:sz w:val="24"/>
          <w:szCs w:val="24"/>
        </w:rPr>
        <w:t xml:space="preserve"> van 9:00 </w:t>
      </w:r>
      <w:proofErr w:type="spellStart"/>
      <w:r w:rsidRPr="001509C0">
        <w:rPr>
          <w:rFonts w:asciiTheme="minorHAnsi" w:hAnsiTheme="minorHAnsi" w:cs="Arial"/>
          <w:sz w:val="24"/>
          <w:szCs w:val="24"/>
        </w:rPr>
        <w:t>tot</w:t>
      </w:r>
      <w:proofErr w:type="spellEnd"/>
      <w:r w:rsidRPr="001509C0">
        <w:rPr>
          <w:rFonts w:asciiTheme="minorHAnsi" w:hAnsiTheme="minorHAnsi" w:cs="Arial"/>
          <w:sz w:val="24"/>
          <w:szCs w:val="24"/>
        </w:rPr>
        <w:t xml:space="preserve"> 16:00 </w:t>
      </w:r>
      <w:proofErr w:type="spellStart"/>
      <w:r w:rsidRPr="001509C0">
        <w:rPr>
          <w:rFonts w:asciiTheme="minorHAnsi" w:hAnsiTheme="minorHAnsi" w:cs="Arial"/>
          <w:sz w:val="24"/>
          <w:szCs w:val="24"/>
        </w:rPr>
        <w:t>beschikbaar</w:t>
      </w:r>
      <w:proofErr w:type="spellEnd"/>
      <w:r w:rsidRPr="001509C0">
        <w:rPr>
          <w:rFonts w:asciiTheme="minorHAnsi" w:hAnsiTheme="minorHAnsi" w:cs="Arial"/>
          <w:sz w:val="24"/>
          <w:szCs w:val="24"/>
        </w:rPr>
        <w:t>.</w:t>
      </w:r>
    </w:p>
    <w:p w:rsidR="001509C0" w:rsidRPr="001509C0" w:rsidRDefault="001509C0" w:rsidP="001509C0">
      <w:pPr>
        <w:rPr>
          <w:rFonts w:cs="Arial"/>
        </w:rPr>
      </w:pPr>
      <w:r w:rsidRPr="001509C0">
        <w:rPr>
          <w:rFonts w:cs="Arial"/>
        </w:rPr>
        <w:br w:type="page"/>
      </w:r>
    </w:p>
    <w:p w:rsidR="001509C0" w:rsidRPr="001509C0" w:rsidRDefault="001509C0" w:rsidP="001509C0">
      <w:pPr>
        <w:pStyle w:val="Kop1"/>
        <w:rPr>
          <w:rFonts w:asciiTheme="minorHAnsi" w:hAnsiTheme="minorHAnsi" w:cs="Arial"/>
        </w:rPr>
      </w:pPr>
      <w:bookmarkStart w:id="11" w:name="_Toc444502934"/>
      <w:r w:rsidRPr="001509C0">
        <w:rPr>
          <w:rFonts w:asciiTheme="minorHAnsi" w:hAnsiTheme="minorHAnsi" w:cs="Arial"/>
        </w:rPr>
        <w:lastRenderedPageBreak/>
        <w:t>8. Planning</w:t>
      </w:r>
      <w:bookmarkEnd w:id="11"/>
    </w:p>
    <w:p w:rsidR="001509C0" w:rsidRPr="001509C0" w:rsidRDefault="001509C0" w:rsidP="001509C0">
      <w:pPr>
        <w:rPr>
          <w:rFonts w:cs="Arial"/>
        </w:rPr>
      </w:pPr>
    </w:p>
    <w:p w:rsidR="001509C0" w:rsidRPr="001509C0" w:rsidRDefault="001509C0" w:rsidP="001509C0">
      <w:pPr>
        <w:rPr>
          <w:rFonts w:cs="Arial"/>
        </w:rPr>
      </w:pPr>
      <w:r w:rsidRPr="001509C0">
        <w:rPr>
          <w:rFonts w:cs="Arial"/>
        </w:rPr>
        <w:t>Zie bijlage: WP1.2</w:t>
      </w:r>
      <w:r w:rsidRPr="001509C0">
        <w:rPr>
          <w:rFonts w:cs="Arial"/>
        </w:rPr>
        <w:br w:type="page"/>
      </w:r>
    </w:p>
    <w:p w:rsidR="001509C0" w:rsidRPr="001509C0" w:rsidRDefault="001509C0" w:rsidP="001509C0">
      <w:pPr>
        <w:pStyle w:val="Kop1"/>
        <w:rPr>
          <w:rFonts w:asciiTheme="minorHAnsi" w:hAnsiTheme="minorHAnsi" w:cs="Arial"/>
        </w:rPr>
      </w:pPr>
      <w:bookmarkStart w:id="12" w:name="_Toc444502935"/>
      <w:r w:rsidRPr="001509C0">
        <w:rPr>
          <w:rFonts w:asciiTheme="minorHAnsi" w:hAnsiTheme="minorHAnsi" w:cs="Arial"/>
        </w:rPr>
        <w:lastRenderedPageBreak/>
        <w:t>9. Kosten en baten</w:t>
      </w:r>
      <w:bookmarkEnd w:id="12"/>
    </w:p>
    <w:p w:rsidR="001509C0" w:rsidRPr="001509C0" w:rsidRDefault="001509C0" w:rsidP="001509C0">
      <w:pPr>
        <w:rPr>
          <w:rFonts w:cs="Arial"/>
        </w:rPr>
      </w:pPr>
    </w:p>
    <w:p w:rsidR="001509C0" w:rsidRPr="001509C0" w:rsidRDefault="001509C0" w:rsidP="001509C0">
      <w:pPr>
        <w:rPr>
          <w:rFonts w:cs="Arial"/>
        </w:rPr>
      </w:pPr>
      <w:r w:rsidRPr="001509C0">
        <w:rPr>
          <w:rFonts w:cs="Arial"/>
        </w:rPr>
        <w:t>Zie bijlage: WP1.1</w:t>
      </w:r>
    </w:p>
    <w:p w:rsidR="001509C0" w:rsidRPr="001509C0" w:rsidRDefault="001509C0">
      <w:pPr>
        <w:rPr>
          <w:rFonts w:cs="Arial"/>
        </w:rPr>
      </w:pPr>
      <w:r w:rsidRPr="001509C0">
        <w:rPr>
          <w:rFonts w:cs="Arial"/>
        </w:rPr>
        <w:br w:type="page"/>
      </w:r>
    </w:p>
    <w:p w:rsidR="001509C0" w:rsidRPr="001509C0" w:rsidRDefault="001509C0" w:rsidP="001509C0">
      <w:pPr>
        <w:rPr>
          <w:rFonts w:cs="Arial"/>
        </w:rPr>
      </w:pPr>
    </w:p>
    <w:p w:rsidR="001509C0" w:rsidRPr="001509C0" w:rsidRDefault="001509C0" w:rsidP="001509C0">
      <w:pPr>
        <w:pStyle w:val="Kop1"/>
        <w:rPr>
          <w:rFonts w:asciiTheme="minorHAnsi" w:hAnsiTheme="minorHAnsi" w:cs="Arial"/>
        </w:rPr>
      </w:pPr>
      <w:bookmarkStart w:id="13" w:name="_Toc444502936"/>
      <w:r w:rsidRPr="001509C0">
        <w:rPr>
          <w:rFonts w:asciiTheme="minorHAnsi" w:hAnsiTheme="minorHAnsi" w:cs="Arial"/>
        </w:rPr>
        <w:t>10. Risico's</w:t>
      </w:r>
      <w:bookmarkEnd w:id="13"/>
    </w:p>
    <w:p w:rsidR="001509C0" w:rsidRPr="001509C0" w:rsidRDefault="001509C0" w:rsidP="001509C0">
      <w:pPr>
        <w:rPr>
          <w:rFonts w:cs="Arial"/>
        </w:rPr>
      </w:pPr>
    </w:p>
    <w:p w:rsidR="001509C0" w:rsidRPr="001509C0" w:rsidRDefault="001509C0" w:rsidP="001509C0">
      <w:pPr>
        <w:rPr>
          <w:rFonts w:cs="Arial"/>
        </w:rPr>
      </w:pPr>
    </w:p>
    <w:p w:rsidR="00BD592F" w:rsidRPr="001509C0" w:rsidRDefault="00BD592F" w:rsidP="00E20DF1">
      <w:pPr>
        <w:rPr>
          <w:rFonts w:cs="Consolas"/>
        </w:rPr>
      </w:pPr>
    </w:p>
    <w:sectPr w:rsidR="00BD592F" w:rsidRPr="001509C0"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048" w:rsidRDefault="00250048" w:rsidP="006A0753">
      <w:pPr>
        <w:spacing w:after="0" w:line="240" w:lineRule="auto"/>
      </w:pPr>
      <w:r>
        <w:separator/>
      </w:r>
    </w:p>
  </w:endnote>
  <w:endnote w:type="continuationSeparator" w:id="0">
    <w:p w:rsidR="00250048" w:rsidRDefault="00250048"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048" w:rsidRDefault="00250048" w:rsidP="006A0753">
      <w:pPr>
        <w:spacing w:after="0" w:line="240" w:lineRule="auto"/>
      </w:pPr>
      <w:r>
        <w:separator/>
      </w:r>
    </w:p>
  </w:footnote>
  <w:footnote w:type="continuationSeparator" w:id="0">
    <w:p w:rsidR="00250048" w:rsidRDefault="00250048"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9C0D8D">
    <w:pPr>
      <w:pStyle w:val="Koptekst"/>
      <w:rPr>
        <w:noProof/>
      </w:rPr>
    </w:pPr>
    <w:r w:rsidRPr="009C0D8D">
      <w:rPr>
        <w:noProof/>
        <w:lang w:val="en-GB" w:eastAsia="en-GB"/>
      </w:rPr>
    </w:r>
    <w:r w:rsidRPr="009C0D8D">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9C0D8D">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1509C0">
                  <w:rPr>
                    <w:noProof/>
                  </w:rPr>
                  <w:t>1</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D95"/>
    <w:multiLevelType w:val="hybridMultilevel"/>
    <w:tmpl w:val="13AAC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8CA4D6C"/>
    <w:multiLevelType w:val="hybridMultilevel"/>
    <w:tmpl w:val="E3700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7E25F7"/>
    <w:multiLevelType w:val="hybridMultilevel"/>
    <w:tmpl w:val="57783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DC3763D"/>
    <w:multiLevelType w:val="hybridMultilevel"/>
    <w:tmpl w:val="16CCC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A0753"/>
    <w:rsid w:val="00072E08"/>
    <w:rsid w:val="000C4979"/>
    <w:rsid w:val="001509C0"/>
    <w:rsid w:val="00195BF5"/>
    <w:rsid w:val="001A0403"/>
    <w:rsid w:val="001A4B44"/>
    <w:rsid w:val="00235F34"/>
    <w:rsid w:val="00242A0B"/>
    <w:rsid w:val="00250048"/>
    <w:rsid w:val="00271F78"/>
    <w:rsid w:val="00282529"/>
    <w:rsid w:val="002E0C53"/>
    <w:rsid w:val="002E4F1B"/>
    <w:rsid w:val="00337005"/>
    <w:rsid w:val="00401035"/>
    <w:rsid w:val="004F6FDD"/>
    <w:rsid w:val="005250E4"/>
    <w:rsid w:val="00526E75"/>
    <w:rsid w:val="00660B83"/>
    <w:rsid w:val="006A0753"/>
    <w:rsid w:val="006E3FF8"/>
    <w:rsid w:val="006F15CC"/>
    <w:rsid w:val="0070483B"/>
    <w:rsid w:val="007C4651"/>
    <w:rsid w:val="00851C92"/>
    <w:rsid w:val="008C0655"/>
    <w:rsid w:val="00921875"/>
    <w:rsid w:val="00952798"/>
    <w:rsid w:val="009756FD"/>
    <w:rsid w:val="009B5F53"/>
    <w:rsid w:val="009C086D"/>
    <w:rsid w:val="009C0D8D"/>
    <w:rsid w:val="009D76F7"/>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4338B"/>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D8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character" w:customStyle="1" w:styleId="GeenafstandChar">
    <w:name w:val="Geen afstand Char"/>
    <w:basedOn w:val="Standaardalinea-lettertype"/>
    <w:link w:val="Geenafstand"/>
    <w:locked/>
    <w:rsid w:val="001509C0"/>
    <w:rPr>
      <w:rFonts w:ascii="Times New Roman" w:eastAsiaTheme="minorEastAsia" w:hAnsi="Times New Roman" w:cs="Times New Roman"/>
      <w:lang w:val="en-US"/>
    </w:rPr>
  </w:style>
  <w:style w:type="paragraph" w:styleId="Geenafstand">
    <w:name w:val="No Spacing"/>
    <w:link w:val="GeenafstandChar"/>
    <w:qFormat/>
    <w:rsid w:val="001509C0"/>
    <w:pPr>
      <w:spacing w:after="0" w:line="240" w:lineRule="auto"/>
    </w:pPr>
    <w:rPr>
      <w:rFonts w:ascii="Times New Roman" w:eastAsiaTheme="minorEastAsia" w:hAnsi="Times New Roman" w:cs="Times New Roman"/>
      <w:lang w:val="en-US"/>
    </w:rPr>
  </w:style>
  <w:style w:type="paragraph" w:styleId="Lijstalinea">
    <w:name w:val="List Paragraph"/>
    <w:basedOn w:val="Standaard"/>
    <w:uiPriority w:val="34"/>
    <w:qFormat/>
    <w:rsid w:val="001509C0"/>
    <w:pPr>
      <w:spacing w:after="200" w:line="276" w:lineRule="auto"/>
      <w:ind w:left="720"/>
      <w:contextualSpacing/>
    </w:pPr>
  </w:style>
  <w:style w:type="character" w:customStyle="1" w:styleId="apple-converted-space">
    <w:name w:val="apple-converted-space"/>
    <w:basedOn w:val="Standaardalinea-lettertype"/>
    <w:rsid w:val="001509C0"/>
  </w:style>
  <w:style w:type="paragraph" w:styleId="Ballontekst">
    <w:name w:val="Balloon Text"/>
    <w:basedOn w:val="Standaard"/>
    <w:link w:val="BallontekstChar"/>
    <w:uiPriority w:val="99"/>
    <w:semiHidden/>
    <w:unhideWhenUsed/>
    <w:rsid w:val="001509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0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4480EF8-5200-4569-9572-28A1EF69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962</Words>
  <Characters>5314</Characters>
  <Application>Microsoft Office Word</Application>
  <DocSecurity>0</DocSecurity>
  <Lines>265</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3</cp:revision>
  <dcterms:created xsi:type="dcterms:W3CDTF">2016-04-11T07:34:00Z</dcterms:created>
  <dcterms:modified xsi:type="dcterms:W3CDTF">2016-04-12T08:58:00Z</dcterms:modified>
</cp:coreProperties>
</file>