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0C502" w14:textId="77777777" w:rsidR="00223978" w:rsidRPr="00223978" w:rsidRDefault="00223978" w:rsidP="00223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Basic Computer Organization Project using Verilog and Proteus</w:t>
      </w:r>
    </w:p>
    <w:p w14:paraId="7042A0EF" w14:textId="77777777" w:rsidR="00223978" w:rsidRPr="00223978" w:rsidRDefault="00223978" w:rsidP="00223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4724EE67" w14:textId="77777777" w:rsidR="00223978" w:rsidRPr="00223978" w:rsidRDefault="00223978" w:rsidP="0022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kern w:val="0"/>
          <w14:ligatures w14:val="none"/>
        </w:rPr>
        <w:t>This project aims to design and implement a simple computer system using Verilog and simulate its electronic behavior using Proteus. The system performs basic operations such as the fetch-execute cycle, arithmetic and logical processing, and memory management through a central processing unit (CPU).</w:t>
      </w:r>
    </w:p>
    <w:p w14:paraId="6EDACFBD" w14:textId="77777777" w:rsidR="00223978" w:rsidRPr="00223978" w:rsidRDefault="00223978" w:rsidP="00223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kern w:val="0"/>
          <w14:ligatures w14:val="none"/>
        </w:rPr>
        <w:pict w14:anchorId="4D8E7658">
          <v:rect id="_x0000_i1026" style="width:0;height:1.5pt" o:hralign="center" o:hrstd="t" o:hr="t" fillcolor="#a0a0a0" stroked="f"/>
        </w:pict>
      </w:r>
    </w:p>
    <w:p w14:paraId="5B607C32" w14:textId="77777777" w:rsidR="00223978" w:rsidRPr="00223978" w:rsidRDefault="00223978" w:rsidP="00223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System Design</w:t>
      </w:r>
    </w:p>
    <w:p w14:paraId="1F8971CB" w14:textId="77777777" w:rsidR="00223978" w:rsidRPr="00223978" w:rsidRDefault="00223978" w:rsidP="00223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Components of the System</w:t>
      </w:r>
    </w:p>
    <w:p w14:paraId="76DF343C" w14:textId="77777777" w:rsidR="00223978" w:rsidRPr="00223978" w:rsidRDefault="00223978" w:rsidP="00223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Memory: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br/>
        <w:t>256 locations × 16 bits each</w:t>
      </w:r>
    </w:p>
    <w:p w14:paraId="6BE3EA8A" w14:textId="77777777" w:rsidR="00223978" w:rsidRPr="00223978" w:rsidRDefault="00223978" w:rsidP="00223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Registers:</w:t>
      </w:r>
    </w:p>
    <w:p w14:paraId="21A99D01" w14:textId="77777777" w:rsidR="00223978" w:rsidRPr="00223978" w:rsidRDefault="00223978" w:rsidP="002239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 (Instruction Register)</w:t>
      </w:r>
    </w:p>
    <w:p w14:paraId="02F9065C" w14:textId="77777777" w:rsidR="00223978" w:rsidRPr="00223978" w:rsidRDefault="00223978" w:rsidP="002239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 (Temporary Register)</w:t>
      </w:r>
    </w:p>
    <w:p w14:paraId="2675A67B" w14:textId="77777777" w:rsidR="00223978" w:rsidRPr="00223978" w:rsidRDefault="00223978" w:rsidP="002239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 (Data Register)</w:t>
      </w:r>
    </w:p>
    <w:p w14:paraId="0A8072DD" w14:textId="77777777" w:rsidR="00223978" w:rsidRPr="00223978" w:rsidRDefault="00223978" w:rsidP="002239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 (Accumulator)</w:t>
      </w:r>
    </w:p>
    <w:p w14:paraId="7CC338E9" w14:textId="77777777" w:rsidR="00223978" w:rsidRPr="00223978" w:rsidRDefault="00223978" w:rsidP="002239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 (Program Counter)</w:t>
      </w:r>
    </w:p>
    <w:p w14:paraId="686B3E6D" w14:textId="77777777" w:rsidR="00223978" w:rsidRPr="00223978" w:rsidRDefault="00223978" w:rsidP="002239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 (Address Register)</w:t>
      </w:r>
    </w:p>
    <w:p w14:paraId="7546B822" w14:textId="6AC2A230" w:rsidR="00223978" w:rsidRPr="00223978" w:rsidRDefault="00223978" w:rsidP="002239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 Count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 (Timing Counter)</w:t>
      </w:r>
    </w:p>
    <w:p w14:paraId="3512D6B4" w14:textId="77777777" w:rsidR="00223978" w:rsidRPr="00223978" w:rsidRDefault="00223978" w:rsidP="00223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Components:</w:t>
      </w:r>
    </w:p>
    <w:p w14:paraId="2EC39607" w14:textId="77777777" w:rsidR="00223978" w:rsidRPr="00223978" w:rsidRDefault="00223978" w:rsidP="002239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>: Indirect Addressing Bit</w:t>
      </w:r>
    </w:p>
    <w:p w14:paraId="205F4DD5" w14:textId="77777777" w:rsidR="00223978" w:rsidRPr="00223978" w:rsidRDefault="00223978" w:rsidP="002239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>: Extend (Carry) Flip-Flop</w:t>
      </w:r>
    </w:p>
    <w:p w14:paraId="03399C34" w14:textId="77777777" w:rsidR="00223978" w:rsidRPr="00223978" w:rsidRDefault="00223978" w:rsidP="002239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>: Start/Stop Flip-Flop</w:t>
      </w:r>
    </w:p>
    <w:p w14:paraId="542A36BB" w14:textId="77777777" w:rsidR="00223978" w:rsidRPr="00223978" w:rsidRDefault="00223978" w:rsidP="00223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kern w:val="0"/>
          <w14:ligatures w14:val="none"/>
        </w:rPr>
        <w:pict w14:anchorId="6D5EE4A9">
          <v:rect id="_x0000_i1027" style="width:0;height:1.5pt" o:hralign="center" o:hrstd="t" o:hr="t" fillcolor="#a0a0a0" stroked="f"/>
        </w:pict>
      </w:r>
    </w:p>
    <w:p w14:paraId="7282747B" w14:textId="77777777" w:rsidR="00223978" w:rsidRPr="00223978" w:rsidRDefault="00223978" w:rsidP="00223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Architecture Overview</w:t>
      </w:r>
    </w:p>
    <w:p w14:paraId="11BB8DA5" w14:textId="77777777" w:rsidR="00223978" w:rsidRPr="00223978" w:rsidRDefault="00223978" w:rsidP="0022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The core of the system is the </w:t>
      </w:r>
      <w:r w:rsidRPr="00223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BasicComputer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 module, which contains a CPU that stores and executes instructions from memory based on the fetch-execute cycle.</w:t>
      </w:r>
    </w:p>
    <w:p w14:paraId="6335A943" w14:textId="77777777" w:rsidR="00223978" w:rsidRPr="00223978" w:rsidRDefault="00223978" w:rsidP="00223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Execution Flow:</w:t>
      </w:r>
    </w:p>
    <w:p w14:paraId="1CAB63A2" w14:textId="77777777" w:rsidR="00223978" w:rsidRPr="00223978" w:rsidRDefault="00223978" w:rsidP="00223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Initialization: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br/>
        <w:t>Instructions and data are preloaded into memory, and all registers are initialized.</w:t>
      </w:r>
    </w:p>
    <w:p w14:paraId="7619EDBA" w14:textId="77777777" w:rsidR="00223978" w:rsidRPr="00223978" w:rsidRDefault="00223978" w:rsidP="00223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Fetch-Execute Cycle: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br/>
        <w:t>Instructions are fetched from memory and executed in a time-sequenced manner according to the contents of the registers.</w:t>
      </w:r>
    </w:p>
    <w:p w14:paraId="5BC1FB65" w14:textId="77777777" w:rsidR="00223978" w:rsidRPr="00223978" w:rsidRDefault="00223978" w:rsidP="00223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kern w:val="0"/>
          <w14:ligatures w14:val="none"/>
        </w:rPr>
        <w:pict w14:anchorId="6C77074D">
          <v:rect id="_x0000_i1028" style="width:0;height:1.5pt" o:hralign="center" o:hrstd="t" o:hr="t" fillcolor="#a0a0a0" stroked="f"/>
        </w:pict>
      </w:r>
    </w:p>
    <w:p w14:paraId="3BD6313A" w14:textId="77777777" w:rsidR="00223978" w:rsidRPr="00223978" w:rsidRDefault="00223978" w:rsidP="00223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Verilog Code Components</w:t>
      </w:r>
    </w:p>
    <w:p w14:paraId="232B4840" w14:textId="77777777" w:rsidR="00223978" w:rsidRPr="00223978" w:rsidRDefault="00223978" w:rsidP="00223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Module: BasicComputer</w:t>
      </w:r>
    </w:p>
    <w:p w14:paraId="4E7F9258" w14:textId="77777777" w:rsidR="00223978" w:rsidRPr="00223978" w:rsidRDefault="00223978" w:rsidP="0022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The central processor </w:t>
      </w:r>
      <w:proofErr w:type="gramStart"/>
      <w:r w:rsidRPr="00223978">
        <w:rPr>
          <w:rFonts w:ascii="Times New Roman" w:eastAsia="Times New Roman" w:hAnsi="Times New Roman" w:cs="Times New Roman"/>
          <w:kern w:val="0"/>
          <w14:ligatures w14:val="none"/>
        </w:rPr>
        <w:t>is capable of executing</w:t>
      </w:r>
      <w:proofErr w:type="gramEnd"/>
      <w:r w:rsidRPr="002239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1E24AC" w14:textId="77777777" w:rsidR="00223978" w:rsidRPr="00223978" w:rsidRDefault="00223978" w:rsidP="002239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Register-Reference Instructions: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Such as </w:t>
      </w: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127180C7" w14:textId="77777777" w:rsidR="00223978" w:rsidRPr="00223978" w:rsidRDefault="00223978" w:rsidP="002239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Memory-Reference Instructions: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Such as </w:t>
      </w: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LDA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</w:t>
      </w:r>
    </w:p>
    <w:p w14:paraId="2765FECD" w14:textId="77777777" w:rsidR="00223978" w:rsidRPr="00223978" w:rsidRDefault="00223978" w:rsidP="002239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Addressing Modes: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br/>
        <w:t>Supports both direct and indirect addressing</w:t>
      </w:r>
    </w:p>
    <w:p w14:paraId="0EECD445" w14:textId="77777777" w:rsidR="00223978" w:rsidRPr="00223978" w:rsidRDefault="00223978" w:rsidP="00223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Implementation Features</w:t>
      </w:r>
    </w:p>
    <w:p w14:paraId="2E980DB8" w14:textId="77777777" w:rsidR="00223978" w:rsidRPr="00223978" w:rsidRDefault="00223978" w:rsidP="002239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Allocation: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br/>
        <w:t>The system includes 256 memory locations, each 16 bits wide</w:t>
      </w:r>
    </w:p>
    <w:p w14:paraId="1A531D98" w14:textId="6F5F025D" w:rsidR="00223978" w:rsidRPr="00223978" w:rsidRDefault="00223978" w:rsidP="002239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 Logic: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br/>
        <w:t>A counter (</w:t>
      </w: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 Count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>) is used to manage the sequential timing of operations</w:t>
      </w:r>
    </w:p>
    <w:p w14:paraId="01A30A38" w14:textId="77777777" w:rsidR="00223978" w:rsidRPr="00223978" w:rsidRDefault="00223978" w:rsidP="00223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kern w:val="0"/>
          <w14:ligatures w14:val="none"/>
        </w:rPr>
        <w:pict w14:anchorId="2D6001FF">
          <v:rect id="_x0000_i1029" style="width:0;height:1.5pt" o:hralign="center" o:hrstd="t" o:hr="t" fillcolor="#a0a0a0" stroked="f"/>
        </w:pict>
      </w:r>
    </w:p>
    <w:p w14:paraId="66CBAA15" w14:textId="77777777" w:rsidR="00223978" w:rsidRPr="00223978" w:rsidRDefault="00223978" w:rsidP="00223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Testbench Simulation</w:t>
      </w:r>
    </w:p>
    <w:p w14:paraId="2E48DA1F" w14:textId="77777777" w:rsidR="00223978" w:rsidRPr="00223978" w:rsidRDefault="00223978" w:rsidP="0022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kern w:val="0"/>
          <w14:ligatures w14:val="none"/>
        </w:rPr>
        <w:t>A testbench is provided to simulate and verify the computer's operation:</w:t>
      </w:r>
    </w:p>
    <w:p w14:paraId="3BE4AB2F" w14:textId="77777777" w:rsidR="00223978" w:rsidRPr="00223978" w:rsidRDefault="00223978" w:rsidP="002239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kern w:val="0"/>
          <w14:ligatures w14:val="none"/>
        </w:rPr>
        <w:t>Generates clock pulses to drive the system</w:t>
      </w:r>
    </w:p>
    <w:p w14:paraId="4E87EE55" w14:textId="77777777" w:rsidR="00223978" w:rsidRPr="00223978" w:rsidRDefault="00223978" w:rsidP="002239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kern w:val="0"/>
          <w14:ligatures w14:val="none"/>
        </w:rPr>
        <w:t>Displays the values of key registers (</w:t>
      </w: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23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t>) at each clock cycle</w:t>
      </w:r>
    </w:p>
    <w:p w14:paraId="4FCF1EED" w14:textId="77777777" w:rsidR="00223978" w:rsidRPr="00223978" w:rsidRDefault="00223978" w:rsidP="002239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kern w:val="0"/>
          <w14:ligatures w14:val="none"/>
        </w:rPr>
        <w:t xml:space="preserve">Exports simulation data to a VCD file for waveform visualization using tools like </w:t>
      </w:r>
      <w:proofErr w:type="spellStart"/>
      <w:r w:rsidRPr="00223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GTKWave</w:t>
      </w:r>
      <w:proofErr w:type="spellEnd"/>
    </w:p>
    <w:p w14:paraId="57E24117" w14:textId="77777777" w:rsidR="00223978" w:rsidRPr="00223978" w:rsidRDefault="00223978" w:rsidP="00223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kern w:val="0"/>
          <w14:ligatures w14:val="none"/>
        </w:rPr>
        <w:pict w14:anchorId="57395233">
          <v:rect id="_x0000_i1030" style="width:0;height:1.5pt" o:hralign="center" o:hrstd="t" o:hr="t" fillcolor="#a0a0a0" stroked="f"/>
        </w:pict>
      </w:r>
    </w:p>
    <w:p w14:paraId="1DE7E4C7" w14:textId="77777777" w:rsidR="00223978" w:rsidRPr="00223978" w:rsidRDefault="00223978" w:rsidP="00223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Project Features</w:t>
      </w:r>
    </w:p>
    <w:p w14:paraId="64405C77" w14:textId="77777777" w:rsidR="00223978" w:rsidRPr="00223978" w:rsidRDefault="00223978" w:rsidP="002239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Fetch-Execute Cycle Simulation: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br/>
        <w:t>Accurately models the traditional instruction cycle in a CPU</w:t>
      </w:r>
    </w:p>
    <w:p w14:paraId="14282796" w14:textId="77777777" w:rsidR="00223978" w:rsidRPr="00223978" w:rsidRDefault="00223978" w:rsidP="002239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Memory and Data Handling: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br/>
        <w:t>Simulates loading and storing of data between memory and registers</w:t>
      </w:r>
    </w:p>
    <w:p w14:paraId="63835D9D" w14:textId="77777777" w:rsidR="00223978" w:rsidRPr="00223978" w:rsidRDefault="00223978" w:rsidP="002239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 Execution: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br/>
        <w:t>Supports various types of instructions, including arithmetic and logic operations</w:t>
      </w:r>
    </w:p>
    <w:p w14:paraId="41AB2BBF" w14:textId="77777777" w:rsidR="00223978" w:rsidRPr="00223978" w:rsidRDefault="00223978" w:rsidP="002239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Proteus Simulation:</w:t>
      </w:r>
      <w:r w:rsidRPr="00223978">
        <w:rPr>
          <w:rFonts w:ascii="Times New Roman" w:eastAsia="Times New Roman" w:hAnsi="Times New Roman" w:cs="Times New Roman"/>
          <w:kern w:val="0"/>
          <w14:ligatures w14:val="none"/>
        </w:rPr>
        <w:br/>
        <w:t>A schematic is created in Proteus to visually simulate and validate the hardware behavior</w:t>
      </w:r>
    </w:p>
    <w:p w14:paraId="5EBA24D0" w14:textId="77777777" w:rsidR="00223978" w:rsidRPr="00223978" w:rsidRDefault="00223978" w:rsidP="00223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kern w:val="0"/>
          <w14:ligatures w14:val="none"/>
        </w:rPr>
        <w:pict w14:anchorId="4D136211">
          <v:rect id="_x0000_i1031" style="width:0;height:1.5pt" o:hralign="center" o:hrstd="t" o:hr="t" fillcolor="#a0a0a0" stroked="f"/>
        </w:pict>
      </w:r>
    </w:p>
    <w:p w14:paraId="26232504" w14:textId="77777777" w:rsidR="00223978" w:rsidRPr="00223978" w:rsidRDefault="00223978" w:rsidP="00223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39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2D4FE20C" w14:textId="77777777" w:rsidR="00223978" w:rsidRPr="00223978" w:rsidRDefault="00223978" w:rsidP="0022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kern w:val="0"/>
          <w14:ligatures w14:val="none"/>
        </w:rPr>
        <w:t>This project demonstrates the design and simulation of a basic computer at the hardware level using Verilog and Proteus. It provides practical insight into the structure and functioning of a CPU, including the fetch-execute cycle, memory operations, and instruction handling. It serves as a foundational step for understanding computer architecture and digital system design.</w:t>
      </w:r>
    </w:p>
    <w:p w14:paraId="6C9FA6CC" w14:textId="77777777" w:rsidR="00223978" w:rsidRPr="00223978" w:rsidRDefault="00223978" w:rsidP="00223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978">
        <w:rPr>
          <w:rFonts w:ascii="Times New Roman" w:eastAsia="Times New Roman" w:hAnsi="Times New Roman" w:cs="Times New Roman"/>
          <w:kern w:val="0"/>
          <w14:ligatures w14:val="none"/>
        </w:rPr>
        <w:pict w14:anchorId="7BA60375">
          <v:rect id="_x0000_i1032" style="width:0;height:1.5pt" o:hralign="center" o:hrstd="t" o:hr="t" fillcolor="#a0a0a0" stroked="f"/>
        </w:pict>
      </w:r>
    </w:p>
    <w:p w14:paraId="23CE722F" w14:textId="77777777" w:rsidR="00F37861" w:rsidRDefault="00F37861">
      <w:pPr>
        <w:rPr>
          <w:rFonts w:hint="cs"/>
          <w:rtl/>
          <w:lang w:bidi="ar-EG"/>
        </w:rPr>
      </w:pPr>
    </w:p>
    <w:sectPr w:rsidR="00F3786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A3895"/>
    <w:multiLevelType w:val="multilevel"/>
    <w:tmpl w:val="C1B8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74315"/>
    <w:multiLevelType w:val="multilevel"/>
    <w:tmpl w:val="A2CC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85DE3"/>
    <w:multiLevelType w:val="multilevel"/>
    <w:tmpl w:val="1108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33D86"/>
    <w:multiLevelType w:val="multilevel"/>
    <w:tmpl w:val="FE56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F46B2"/>
    <w:multiLevelType w:val="multilevel"/>
    <w:tmpl w:val="B888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A547F"/>
    <w:multiLevelType w:val="multilevel"/>
    <w:tmpl w:val="8FF6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683844">
    <w:abstractNumId w:val="4"/>
  </w:num>
  <w:num w:numId="2" w16cid:durableId="1045183775">
    <w:abstractNumId w:val="2"/>
  </w:num>
  <w:num w:numId="3" w16cid:durableId="1318538062">
    <w:abstractNumId w:val="5"/>
  </w:num>
  <w:num w:numId="4" w16cid:durableId="1132866751">
    <w:abstractNumId w:val="0"/>
  </w:num>
  <w:num w:numId="5" w16cid:durableId="1215460154">
    <w:abstractNumId w:val="3"/>
  </w:num>
  <w:num w:numId="6" w16cid:durableId="99641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78"/>
    <w:rsid w:val="00223978"/>
    <w:rsid w:val="002758C6"/>
    <w:rsid w:val="002E014B"/>
    <w:rsid w:val="00627C27"/>
    <w:rsid w:val="00C92EA7"/>
    <w:rsid w:val="00F3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DD623"/>
  <w15:chartTrackingRefBased/>
  <w15:docId w15:val="{10236BD8-16DF-4C5B-9FFA-FEA71BF48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23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23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23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23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23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23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23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23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23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23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23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23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2397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23978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2397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2397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2397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239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23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23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23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23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23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239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239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239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23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239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23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1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tareq_1851b</dc:creator>
  <cp:keywords/>
  <dc:description/>
  <cp:lastModifiedBy>tareq_1851b</cp:lastModifiedBy>
  <cp:revision>1</cp:revision>
  <dcterms:created xsi:type="dcterms:W3CDTF">2025-05-02T15:28:00Z</dcterms:created>
  <dcterms:modified xsi:type="dcterms:W3CDTF">2025-05-02T15:33:00Z</dcterms:modified>
</cp:coreProperties>
</file>