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C994D">
      <w:pPr>
        <w:spacing w:before="100" w:beforeAutospacing="1" w:after="100" w:afterAutospacing="1" w:line="240" w:lineRule="auto"/>
        <w:outlineLvl w:val="0"/>
        <w:rPr>
          <w:rFonts w:ascii="Arial" w:hAnsi="Arial" w:cs="Arial"/>
        </w:rPr>
      </w:pPr>
      <w:r>
        <w:rPr>
          <w:rFonts w:ascii="Arial" w:hAnsi="Arial" w:cs="Arial"/>
          <w:b/>
        </w:rPr>
        <w:t>Objectives</w:t>
      </w:r>
    </w:p>
    <w:p w14:paraId="2EA0C1D5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the need and Benefits of component life cycle</w:t>
      </w:r>
    </w:p>
    <w:p w14:paraId="43DE3723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Identify various life cycle hook methods</w:t>
      </w:r>
    </w:p>
    <w:p w14:paraId="2168E05F">
      <w:pPr>
        <w:pStyle w:val="17"/>
        <w:numPr>
          <w:ilvl w:val="0"/>
          <w:numId w:val="1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the sequence of steps in rendering a component</w:t>
      </w:r>
    </w:p>
    <w:p w14:paraId="59CBB4E0">
      <w:pPr>
        <w:pStyle w:val="17"/>
        <w:rPr>
          <w:rFonts w:ascii="Arial" w:hAnsi="Arial" w:cs="Arial"/>
        </w:rPr>
      </w:pPr>
    </w:p>
    <w:p w14:paraId="0E22077B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5E331805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 componentDidMount() hook</w:t>
      </w:r>
    </w:p>
    <w:p w14:paraId="4D2A0F94">
      <w:pPr>
        <w:pStyle w:val="17"/>
        <w:numPr>
          <w:ilvl w:val="0"/>
          <w:numId w:val="2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Implementing componentDidCatch() life cycle hook.</w:t>
      </w:r>
    </w:p>
    <w:p w14:paraId="4A86E420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75464CC">
      <w:pPr>
        <w:rPr>
          <w:rFonts w:ascii="Arial" w:hAnsi="Arial" w:cs="Arial"/>
        </w:rPr>
      </w:pPr>
    </w:p>
    <w:p w14:paraId="41B1091A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5C5DB841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667457B6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0F911B72">
      <w:pPr>
        <w:pStyle w:val="17"/>
        <w:numPr>
          <w:ilvl w:val="0"/>
          <w:numId w:val="3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6DBE18BB">
      <w:pPr>
        <w:rPr>
          <w:rFonts w:ascii="Arial" w:hAnsi="Arial" w:cs="Arial"/>
        </w:rPr>
      </w:pPr>
    </w:p>
    <w:p w14:paraId="4A068E40">
      <w:pPr>
        <w:pStyle w:val="3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59ACF7C2">
      <w:pPr>
        <w:rPr>
          <w:rFonts w:ascii="Arial" w:hAnsi="Arial" w:cs="Arial"/>
        </w:rPr>
      </w:pPr>
    </w:p>
    <w:p w14:paraId="5B67EA22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49F3F98F">
      <w:pPr>
        <w:rPr>
          <w:rFonts w:ascii="Arial" w:hAnsi="Arial" w:cs="Arial"/>
          <w:b/>
        </w:rPr>
      </w:pPr>
    </w:p>
    <w:p w14:paraId="22A96DEA">
      <w:pPr>
        <w:pStyle w:val="17"/>
        <w:keepNext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react application using </w:t>
      </w:r>
      <w:r>
        <w:rPr>
          <w:rFonts w:ascii="Arial" w:hAnsi="Arial" w:cs="Arial"/>
          <w:i/>
        </w:rPr>
        <w:t>create-react-app</w:t>
      </w:r>
      <w:r>
        <w:rPr>
          <w:rFonts w:ascii="Arial" w:hAnsi="Arial" w:cs="Arial"/>
        </w:rPr>
        <w:t xml:space="preserve"> tool with the name as “blogapp”</w:t>
      </w:r>
    </w:p>
    <w:p w14:paraId="0F387FEE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Open the application using VS Code</w:t>
      </w:r>
    </w:p>
    <w:p w14:paraId="1110336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file named as </w:t>
      </w:r>
      <w:r>
        <w:rPr>
          <w:rFonts w:ascii="Arial" w:hAnsi="Arial" w:cs="Arial"/>
          <w:b/>
        </w:rPr>
        <w:t>Post.js</w:t>
      </w:r>
      <w:r>
        <w:rPr>
          <w:rFonts w:ascii="Arial" w:hAnsi="Arial" w:cs="Arial"/>
        </w:rPr>
        <w:t xml:space="preserve"> in </w:t>
      </w:r>
      <w:r>
        <w:rPr>
          <w:rFonts w:ascii="Arial" w:hAnsi="Arial" w:cs="Arial"/>
          <w:b/>
        </w:rPr>
        <w:t>src folder</w:t>
      </w:r>
      <w:r>
        <w:rPr>
          <w:rFonts w:ascii="Arial" w:hAnsi="Arial" w:cs="Arial"/>
        </w:rPr>
        <w:t xml:space="preserve"> with following properties</w:t>
      </w:r>
    </w:p>
    <w:p w14:paraId="4EFD7814">
      <w:pPr>
        <w:pStyle w:val="17"/>
        <w:rPr>
          <w:rFonts w:ascii="Arial" w:hAnsi="Arial" w:cs="Arial"/>
        </w:rPr>
      </w:pPr>
    </w:p>
    <w:p w14:paraId="273B23B9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807970" cy="1780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540" cy="18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EE23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Post class</w:t>
      </w:r>
    </w:p>
    <w:p w14:paraId="1633B027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class based component named as </w:t>
      </w:r>
      <w:r>
        <w:rPr>
          <w:rFonts w:ascii="Arial" w:hAnsi="Arial" w:cs="Arial"/>
          <w:b/>
        </w:rPr>
        <w:t>Posts</w:t>
      </w:r>
      <w:r>
        <w:rPr>
          <w:rFonts w:ascii="Arial" w:hAnsi="Arial" w:cs="Arial"/>
        </w:rPr>
        <w:t xml:space="preserve"> inside </w:t>
      </w:r>
      <w:r>
        <w:rPr>
          <w:rFonts w:ascii="Arial" w:hAnsi="Arial" w:cs="Arial"/>
          <w:b/>
        </w:rPr>
        <w:t>Posts.js</w:t>
      </w:r>
      <w:r>
        <w:rPr>
          <w:rFonts w:ascii="Arial" w:hAnsi="Arial" w:cs="Arial"/>
        </w:rPr>
        <w:t xml:space="preserve"> file</w:t>
      </w:r>
    </w:p>
    <w:p w14:paraId="78C88D45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101975" cy="12471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191" cy="12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1EB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Posts Component</w:t>
      </w:r>
    </w:p>
    <w:p w14:paraId="242F264F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Initialize the component with a list of Post in state of the component using the constructor</w:t>
      </w:r>
    </w:p>
    <w:p w14:paraId="580B6ABE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url  (</w:t>
      </w:r>
      <w:r>
        <w:fldChar w:fldCharType="begin"/>
      </w:r>
      <w:r>
        <w:instrText xml:space="preserve"> HYPERLINK "https://jsonplaceholder.typicode.com/posts" </w:instrText>
      </w:r>
      <w:r>
        <w:fldChar w:fldCharType="separate"/>
      </w:r>
      <w:r>
        <w:rPr>
          <w:rStyle w:val="12"/>
          <w:rFonts w:ascii="Arial" w:hAnsi="Arial" w:cs="Arial"/>
        </w:rPr>
        <w:t>https://jsonplaceholder.typicode.com/posts</w:t>
      </w:r>
      <w:r>
        <w:rPr>
          <w:rStyle w:val="12"/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) </w:t>
      </w:r>
    </w:p>
    <w:p w14:paraId="18CD36CE">
      <w:pPr>
        <w:pStyle w:val="17"/>
        <w:rPr>
          <w:rFonts w:ascii="Arial" w:hAnsi="Arial" w:cs="Arial"/>
        </w:rPr>
      </w:pPr>
    </w:p>
    <w:p w14:paraId="1ABA187B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330575" cy="19030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448" cy="19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601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loadPosts() method</w:t>
      </w:r>
      <w:r>
        <w:rPr>
          <w:rFonts w:ascii="Arial" w:hAnsi="Arial" w:cs="Arial"/>
          <w:sz w:val="22"/>
          <w:szCs w:val="22"/>
        </w:rPr>
        <w:tab/>
      </w:r>
    </w:p>
    <w:p w14:paraId="2C67AC4B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componentDidMount()</w:t>
      </w:r>
      <w:r>
        <w:rPr>
          <w:rFonts w:ascii="Arial" w:hAnsi="Arial" w:cs="Arial"/>
        </w:rPr>
        <w:t xml:space="preserve"> hook to make calls to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fetch the posts</w:t>
      </w:r>
    </w:p>
    <w:p w14:paraId="2BA9F56E">
      <w:pPr>
        <w:pStyle w:val="17"/>
        <w:rPr>
          <w:rFonts w:ascii="Arial" w:hAnsi="Arial" w:cs="Arial"/>
        </w:rPr>
      </w:pPr>
    </w:p>
    <w:p w14:paraId="3AA6EA71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194685" cy="2280920"/>
            <wp:effectExtent l="0" t="0" r="571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764" cy="22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A47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componentDidMount() hook</w:t>
      </w:r>
    </w:p>
    <w:p w14:paraId="5A25C8DB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render()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14:paraId="4BFCAA10">
      <w:pPr>
        <w:pStyle w:val="17"/>
        <w:rPr>
          <w:rFonts w:ascii="Arial" w:hAnsi="Arial" w:cs="Arial"/>
        </w:rPr>
      </w:pPr>
    </w:p>
    <w:p w14:paraId="0E98F396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592195" cy="2491105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975" cy="25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A214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render() method</w:t>
      </w:r>
    </w:p>
    <w:p w14:paraId="3A848466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r>
        <w:rPr>
          <w:rFonts w:ascii="Arial" w:hAnsi="Arial" w:cs="Arial"/>
          <w:b/>
        </w:rPr>
        <w:t>componentDidCatch()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14:paraId="72240791">
      <w:pPr>
        <w:pStyle w:val="17"/>
        <w:rPr>
          <w:rFonts w:ascii="Arial" w:hAnsi="Arial" w:cs="Arial"/>
        </w:rPr>
      </w:pPr>
    </w:p>
    <w:p w14:paraId="57581377">
      <w:pPr>
        <w:pStyle w:val="17"/>
        <w:keepNext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575685" cy="276161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241" cy="27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3081">
      <w:pPr>
        <w:pStyle w:val="8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Figure </w:t>
      </w:r>
      <w:r>
        <w:rPr>
          <w:rFonts w:ascii="Arial" w:hAnsi="Arial" w:cs="Arial"/>
          <w:sz w:val="22"/>
          <w:szCs w:val="22"/>
        </w:rPr>
        <w:fldChar w:fldCharType="begin"/>
      </w:r>
      <w:r>
        <w:rPr>
          <w:rFonts w:ascii="Arial" w:hAnsi="Arial" w:cs="Arial"/>
          <w:sz w:val="22"/>
          <w:szCs w:val="22"/>
        </w:rPr>
        <w:instrText xml:space="preserve"> SEQ Figure \* ARABIC </w:instrText>
      </w:r>
      <w:r>
        <w:rPr>
          <w:rFonts w:ascii="Arial" w:hAnsi="Arial" w:cs="Arial"/>
          <w:sz w:val="22"/>
          <w:szCs w:val="22"/>
        </w:rPr>
        <w:fldChar w:fldCharType="separate"/>
      </w:r>
      <w:r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 componentDidCatch() hook</w:t>
      </w:r>
    </w:p>
    <w:p w14:paraId="33A74FFD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Add the Posts component to App component.</w:t>
      </w:r>
    </w:p>
    <w:p w14:paraId="3AF9CFE1">
      <w:pPr>
        <w:pStyle w:val="1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Build and Run the application using </w:t>
      </w:r>
      <w:r>
        <w:rPr>
          <w:rFonts w:ascii="Arial" w:hAnsi="Arial" w:cs="Arial"/>
          <w:i/>
        </w:rPr>
        <w:t>npm start</w:t>
      </w:r>
      <w:r>
        <w:rPr>
          <w:rFonts w:ascii="Arial" w:hAnsi="Arial" w:cs="Arial"/>
        </w:rPr>
        <w:t xml:space="preserve"> command.</w:t>
      </w:r>
    </w:p>
    <w:p w14:paraId="5DE60C03">
      <w:pPr>
        <w:pStyle w:val="17"/>
        <w:numPr>
          <w:numId w:val="0"/>
        </w:numPr>
        <w:ind w:left="360" w:leftChars="0"/>
        <w:rPr>
          <w:rFonts w:ascii="Arial" w:hAnsi="Arial" w:cs="Arial"/>
        </w:rPr>
      </w:pPr>
    </w:p>
    <w:p w14:paraId="3840D4AB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Output:</w:t>
      </w:r>
    </w:p>
    <w:p w14:paraId="29A150FD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3F42B322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39465"/>
            <wp:effectExtent l="0" t="0" r="0" b="0"/>
            <wp:docPr id="1" name="Picture 1" descr="Screenshot 2025-07-26 at 8.46.1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26 at 8.46.14 PM"/>
                    <pic:cNvPicPr>
                      <a:picLocks noChangeAspect="1"/>
                    </pic:cNvPicPr>
                  </pic:nvPicPr>
                  <pic:blipFill>
                    <a:blip r:embed="rId12"/>
                    <a:srcRect t="2530" b="75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A45D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03A735AD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272790"/>
            <wp:effectExtent l="0" t="0" r="0" b="0"/>
            <wp:docPr id="8" name="Picture 8" descr="Screenshot 2025-07-26 at 8.48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6 at 8.48.43 PM"/>
                    <pic:cNvPicPr>
                      <a:picLocks noChangeAspect="1"/>
                    </pic:cNvPicPr>
                  </pic:nvPicPr>
                  <pic:blipFill>
                    <a:blip r:embed="rId13"/>
                    <a:srcRect t="2940" b="89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AD5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69C07C5B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17240"/>
            <wp:effectExtent l="0" t="0" r="0" b="0"/>
            <wp:docPr id="9" name="Picture 9" descr="Screenshot 2025-07-26 at 8.49.5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26 at 8.49.50 PM"/>
                    <pic:cNvPicPr>
                      <a:picLocks noChangeAspect="1"/>
                    </pic:cNvPicPr>
                  </pic:nvPicPr>
                  <pic:blipFill>
                    <a:blip r:embed="rId14"/>
                    <a:srcRect t="2718" b="7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0E6E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2D478084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85185"/>
            <wp:effectExtent l="0" t="0" r="0" b="0"/>
            <wp:docPr id="10" name="Picture 10" descr="Screenshot 2025-07-26 at 8.50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7-26 at 8.50.48 PM"/>
                    <pic:cNvPicPr>
                      <a:picLocks noChangeAspect="1"/>
                    </pic:cNvPicPr>
                  </pic:nvPicPr>
                  <pic:blipFill>
                    <a:blip r:embed="rId15"/>
                    <a:srcRect t="1726" b="7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37AE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</w:p>
    <w:p w14:paraId="67238E7F">
      <w:pPr>
        <w:pStyle w:val="17"/>
        <w:numPr>
          <w:numId w:val="0"/>
        </w:numPr>
        <w:ind w:left="360" w:leftChars="0"/>
        <w:rPr>
          <w:rFonts w:hint="default" w:ascii="Arial" w:hAnsi="Arial" w:cs="Arial"/>
          <w:lang w:val="en-US"/>
        </w:rPr>
      </w:pPr>
      <w:bookmarkStart w:id="0" w:name="_GoBack"/>
      <w:bookmarkEnd w:id="0"/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43600" cy="3360420"/>
            <wp:effectExtent l="0" t="0" r="0" b="0"/>
            <wp:docPr id="11" name="Picture 11" descr="Screenshot 2025-07-26 at 8.51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7-26 at 8.51.45 PM"/>
                    <pic:cNvPicPr>
                      <a:picLocks noChangeAspect="1"/>
                    </pic:cNvPicPr>
                  </pic:nvPicPr>
                  <pic:blipFill>
                    <a:blip r:embed="rId16"/>
                    <a:srcRect t="2222" b="73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16B4E6E"/>
    <w:multiLevelType w:val="multilevel"/>
    <w:tmpl w:val="216B4E6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00E"/>
    <w:rsid w:val="000B0071"/>
    <w:rsid w:val="0012000E"/>
    <w:rsid w:val="00173B36"/>
    <w:rsid w:val="001F75AC"/>
    <w:rsid w:val="00207135"/>
    <w:rsid w:val="002718F1"/>
    <w:rsid w:val="00302CEF"/>
    <w:rsid w:val="003402DB"/>
    <w:rsid w:val="0038444D"/>
    <w:rsid w:val="004A25DE"/>
    <w:rsid w:val="005130E6"/>
    <w:rsid w:val="005E5B21"/>
    <w:rsid w:val="00605F39"/>
    <w:rsid w:val="006D5FD3"/>
    <w:rsid w:val="006E6EB2"/>
    <w:rsid w:val="006F3E77"/>
    <w:rsid w:val="0079165A"/>
    <w:rsid w:val="008C3FD5"/>
    <w:rsid w:val="008D6396"/>
    <w:rsid w:val="008E709C"/>
    <w:rsid w:val="00902ECA"/>
    <w:rsid w:val="00990153"/>
    <w:rsid w:val="00A54D81"/>
    <w:rsid w:val="00B22F30"/>
    <w:rsid w:val="00B85A2B"/>
    <w:rsid w:val="00BF544F"/>
    <w:rsid w:val="00CD6B0F"/>
    <w:rsid w:val="00D145A0"/>
    <w:rsid w:val="00D1703A"/>
    <w:rsid w:val="00DF10FC"/>
    <w:rsid w:val="00EC35C2"/>
    <w:rsid w:val="EEFEB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link w:val="15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6"/>
    <w:qFormat/>
    <w:uiPriority w:val="20"/>
    <w:rPr>
      <w:i/>
      <w:iCs/>
    </w:r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paragraph" w:styleId="11">
    <w:name w:val="HTML Preformatted"/>
    <w:basedOn w:val="1"/>
    <w:link w:val="2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6"/>
    <w:unhideWhenUsed/>
    <w:uiPriority w:val="99"/>
    <w:rPr>
      <w:color w:val="0000FF"/>
      <w:u w:val="single"/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4">
    <w:name w:val="Strong"/>
    <w:basedOn w:val="6"/>
    <w:qFormat/>
    <w:uiPriority w:val="22"/>
    <w:rPr>
      <w:b/>
      <w:bCs/>
    </w:rPr>
  </w:style>
  <w:style w:type="character" w:customStyle="1" w:styleId="15">
    <w:name w:val="Heading 1 Char"/>
    <w:basedOn w:val="6"/>
    <w:link w:val="2"/>
    <w:uiPriority w:val="9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customStyle="1" w:styleId="16">
    <w:name w:val="Heading 2 Char"/>
    <w:basedOn w:val="6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ing 3 Char"/>
    <w:basedOn w:val="6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19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0">
    <w:name w:val="HTML Preformatted Char"/>
    <w:basedOn w:val="6"/>
    <w:link w:val="11"/>
    <w:semiHidden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1">
    <w:name w:val="token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282</Words>
  <Characters>1614</Characters>
  <Lines>13</Lines>
  <Paragraphs>3</Paragraphs>
  <TotalTime>1103</TotalTime>
  <ScaleCrop>false</ScaleCrop>
  <LinksUpToDate>false</LinksUpToDate>
  <CharactersWithSpaces>1893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2022-02-02T11:53:00Z</dcterms:created>
  <dc:creator>Microsoft account</dc:creator>
  <cp:lastModifiedBy>WPS_1743695179</cp:lastModifiedBy>
  <dcterms:modified xsi:type="dcterms:W3CDTF">2025-07-26T20:52:59Z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FD3AAF3009A763F7D3F284685B302ADB_42</vt:lpwstr>
  </property>
</Properties>
</file>