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05510">
      <w:pPr>
        <w:pStyle w:val="2"/>
        <w:spacing w:before="240" w:after="240"/>
        <w:jc w:val="center"/>
        <w:rPr>
          <w:rFonts w:hint="default" w:asciiTheme="majorAscii" w:hAnsiTheme="majorAscii" w:eastAsiaTheme="majorEastAsia" w:cstheme="majorEastAsia"/>
          <w:b/>
          <w:rtl w:val="0"/>
          <w:lang w:val="en-US"/>
        </w:rPr>
      </w:pPr>
      <w:bookmarkStart w:id="0" w:name="_jgtpisti61sf" w:colFirst="0" w:colLast="0"/>
      <w:bookmarkEnd w:id="0"/>
      <w:r>
        <w:rPr>
          <w:rFonts w:hint="default" w:asciiTheme="majorAscii" w:hAnsiTheme="majorAscii" w:eastAsiaTheme="majorEastAsia" w:cstheme="majorEastAsia"/>
          <w:b/>
          <w:rtl w:val="0"/>
          <w:lang w:val="en-US"/>
        </w:rPr>
        <w:t>Spring Data JPA with Spring Boot, Hibernate</w:t>
      </w:r>
    </w:p>
    <w:p w14:paraId="00000001">
      <w:pPr>
        <w:pStyle w:val="2"/>
        <w:spacing w:before="240" w:after="240"/>
        <w:rPr>
          <w:rFonts w:hint="default" w:asciiTheme="majorAscii" w:hAnsiTheme="majorAscii" w:eastAsiaTheme="majorEastAsia" w:cstheme="majorEastAsia"/>
          <w:b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Spring Data JPA - Quick Exa</w:t>
      </w:r>
      <w:bookmarkStart w:id="3" w:name="_GoBack"/>
      <w:bookmarkEnd w:id="3"/>
      <w:r>
        <w:rPr>
          <w:rFonts w:hint="default" w:asciiTheme="majorAscii" w:hAnsiTheme="majorAscii" w:eastAsiaTheme="majorEastAsia" w:cstheme="majorEastAsia"/>
          <w:b/>
          <w:rtl w:val="0"/>
        </w:rPr>
        <w:t>mple</w:t>
      </w:r>
    </w:p>
    <w:p w14:paraId="00000002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package com.cognizant.ormlearn;</w:t>
      </w:r>
    </w:p>
    <w:p w14:paraId="00000003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java.util.List;</w:t>
      </w:r>
    </w:p>
    <w:p w14:paraId="00000004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org.slf4j.Logger;</w:t>
      </w:r>
    </w:p>
    <w:p w14:paraId="00000005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org.slf4j.LoggerFactory;</w:t>
      </w:r>
    </w:p>
    <w:p w14:paraId="00000006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org.springframework.boot.SpringApplication;</w:t>
      </w:r>
    </w:p>
    <w:p w14:paraId="00000007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org.springframework.boot.autoconfigure.SpringBootApplication;</w:t>
      </w:r>
    </w:p>
    <w:p w14:paraId="00000008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org.springframework.context.ApplicationContext;</w:t>
      </w:r>
    </w:p>
    <w:p w14:paraId="00000009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org.springframework.stereotype.Repository;</w:t>
      </w:r>
    </w:p>
    <w:p w14:paraId="0000000A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org.springframework.stereotype.Service;</w:t>
      </w:r>
    </w:p>
    <w:p w14:paraId="0000000B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org.springframework.beans.factory.annotation.Autowired;</w:t>
      </w:r>
    </w:p>
    <w:p w14:paraId="0000000C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org.springframework.transaction.annotation.Transactional;</w:t>
      </w:r>
    </w:p>
    <w:p w14:paraId="0000000D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javax.persistence.*;</w:t>
      </w:r>
    </w:p>
    <w:p w14:paraId="0000000E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import org.springframework.data.jpa.repository.JpaRepository;</w:t>
      </w:r>
    </w:p>
    <w:p w14:paraId="0000000F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@SpringBootApplication</w:t>
      </w:r>
    </w:p>
    <w:p w14:paraId="00000010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public class OrmLearnApplication {</w:t>
      </w:r>
    </w:p>
    <w:p w14:paraId="00000011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static final Logger LOGGER = LoggerFactory.getLogger(OrmLearnApplication.class);</w:t>
      </w:r>
    </w:p>
    <w:p w14:paraId="00000012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static CountryService countryService;</w:t>
      </w:r>
    </w:p>
    <w:p w14:paraId="00000013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static void main(String[] args) {</w:t>
      </w:r>
    </w:p>
    <w:p w14:paraId="00000014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ApplicationContext context = SpringApplication.run(OrmLearnApplication.class, args);</w:t>
      </w:r>
    </w:p>
    <w:p w14:paraId="00000015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LOGGER.info("Inside main");</w:t>
      </w:r>
    </w:p>
    <w:p w14:paraId="00000016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countryService = context.getBean(CountryService.class);</w:t>
      </w:r>
    </w:p>
    <w:p w14:paraId="00000017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testGetAllCountries();</w:t>
      </w:r>
    </w:p>
    <w:p w14:paraId="00000018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19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static void testGetAllCountries() {</w:t>
      </w:r>
    </w:p>
    <w:p w14:paraId="0000001A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LOGGER.info("Start");</w:t>
      </w:r>
    </w:p>
    <w:p w14:paraId="0000001B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List&lt;Country&gt; countries = countryService.getAllCountries();</w:t>
      </w:r>
    </w:p>
    <w:p w14:paraId="0000001C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LOGGER.debug("countries={}", countries);</w:t>
      </w:r>
    </w:p>
    <w:p w14:paraId="0000001D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LOGGER.info("End");</w:t>
      </w:r>
    </w:p>
    <w:p w14:paraId="0000001E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1F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}</w:t>
      </w:r>
    </w:p>
    <w:p w14:paraId="00000020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@Entity</w:t>
      </w:r>
    </w:p>
    <w:p w14:paraId="00000021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@Table(name = "country")</w:t>
      </w:r>
    </w:p>
    <w:p w14:paraId="00000022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class Country {</w:t>
      </w:r>
    </w:p>
    <w:p w14:paraId="00000023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@Id</w:t>
      </w:r>
    </w:p>
    <w:p w14:paraId="00000024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@Column(name = "co_code")</w:t>
      </w:r>
    </w:p>
    <w:p w14:paraId="00000025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String code;</w:t>
      </w:r>
    </w:p>
    <w:p w14:paraId="00000026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@Column(name = "co_name")</w:t>
      </w:r>
    </w:p>
    <w:p w14:paraId="00000027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String name;</w:t>
      </w:r>
    </w:p>
    <w:p w14:paraId="00000028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String getCode() {</w:t>
      </w:r>
    </w:p>
    <w:p w14:paraId="00000029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return code;</w:t>
      </w:r>
    </w:p>
    <w:p w14:paraId="0000002A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2B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void setCode(String code) {</w:t>
      </w:r>
    </w:p>
    <w:p w14:paraId="0000002C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this.code = code;</w:t>
      </w:r>
    </w:p>
    <w:p w14:paraId="0000002D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2E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String getName() {</w:t>
      </w:r>
    </w:p>
    <w:p w14:paraId="0000002F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return name;</w:t>
      </w:r>
    </w:p>
    <w:p w14:paraId="00000030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31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void setName(String name) {</w:t>
      </w:r>
    </w:p>
    <w:p w14:paraId="00000032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this.name = name;</w:t>
      </w:r>
    </w:p>
    <w:p w14:paraId="00000033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34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@Override</w:t>
      </w:r>
    </w:p>
    <w:p w14:paraId="00000035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String toString() {</w:t>
      </w:r>
    </w:p>
    <w:p w14:paraId="00000036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return "Country [code=" + code + ", name=" + name + "]";</w:t>
      </w:r>
    </w:p>
    <w:p w14:paraId="00000037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38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}</w:t>
      </w:r>
    </w:p>
    <w:p w14:paraId="00000039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@Repository</w:t>
      </w:r>
    </w:p>
    <w:p w14:paraId="0000003A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interface CountryRepository extends JpaRepository&lt;Country, String&gt; {</w:t>
      </w:r>
    </w:p>
    <w:p w14:paraId="0000003B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}</w:t>
      </w:r>
    </w:p>
    <w:p w14:paraId="0000003C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@Service</w:t>
      </w:r>
    </w:p>
    <w:p w14:paraId="0000003D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class CountryService {</w:t>
      </w:r>
    </w:p>
    <w:p w14:paraId="0000003E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@Autowired</w:t>
      </w:r>
    </w:p>
    <w:p w14:paraId="0000003F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private CountryRepository countryRepository;</w:t>
      </w:r>
    </w:p>
    <w:p w14:paraId="00000040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@Transactional</w:t>
      </w:r>
    </w:p>
    <w:p w14:paraId="00000041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public List&lt;Country&gt; getAllCountries() {</w:t>
      </w:r>
    </w:p>
    <w:p w14:paraId="00000042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    return countryRepository.findAll();</w:t>
      </w:r>
    </w:p>
    <w:p w14:paraId="00000043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   }</w:t>
      </w:r>
    </w:p>
    <w:p w14:paraId="00000044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}</w:t>
      </w:r>
    </w:p>
    <w:p w14:paraId="00000045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</w:t>
      </w:r>
    </w:p>
    <w:p w14:paraId="00000046">
      <w:pPr>
        <w:pStyle w:val="3"/>
        <w:spacing w:before="240" w:after="240"/>
        <w:rPr>
          <w:rFonts w:hint="default" w:asciiTheme="majorAscii" w:hAnsiTheme="majorAscii" w:eastAsiaTheme="majorEastAsia" w:cstheme="majorEastAsia"/>
          <w:b/>
        </w:rPr>
      </w:pPr>
      <w:bookmarkStart w:id="1" w:name="_8g2422i52dmb" w:colFirst="0" w:colLast="0"/>
      <w:bookmarkEnd w:id="1"/>
      <w:r>
        <w:rPr>
          <w:rFonts w:hint="default" w:asciiTheme="majorAscii" w:hAnsiTheme="majorAscii" w:eastAsiaTheme="majorEastAsia" w:cstheme="majorEastAsia"/>
          <w:b/>
          <w:rtl w:val="0"/>
        </w:rPr>
        <w:t>OUTPUT:</w:t>
      </w:r>
    </w:p>
    <w:p w14:paraId="00000047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insert into country values ('IN', 'India');</w:t>
      </w:r>
    </w:p>
    <w:p w14:paraId="00000048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insert into country values ('US', 'United States of America');</w:t>
      </w:r>
    </w:p>
    <w:p w14:paraId="00000049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06-07-25 16:35:12.123 main       INFO  com.cognizant.ormlearn.OrmLearnApplication     main     21 Inside main</w:t>
      </w:r>
    </w:p>
    <w:p w14:paraId="0000004A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06-07-25 16:35:12.456 main       INFO  com.cognizant.ormlearn.OrmLearnApplication     testGetAllCountries     26 Start</w:t>
      </w:r>
    </w:p>
    <w:p w14:paraId="0000004B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06-07-25 16:35:12.789 main       DEBUG com.cognizant.ormlearn.OrmLearnApplication     testGetAllCountries     28 countries=[Country [code=IN, name=India], Country [code=US, name=United States of America]]</w:t>
      </w:r>
    </w:p>
    <w:p w14:paraId="0000004C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06-07-25 16:35:12.790 main       INFO  com.cognizant.ormlearn.OrmLearnApplication     testGetAllCountries     29 End</w:t>
      </w:r>
    </w:p>
    <w:p w14:paraId="0000004D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</w:t>
      </w:r>
    </w:p>
    <w:p w14:paraId="0000004E">
      <w:pPr>
        <w:keepNext w:val="0"/>
        <w:keepLines w:val="0"/>
        <w:spacing w:before="240" w:after="24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 </w:t>
      </w:r>
    </w:p>
    <w:p w14:paraId="0000004F">
      <w:pPr>
        <w:pStyle w:val="2"/>
        <w:spacing w:before="240" w:after="240"/>
        <w:rPr>
          <w:rFonts w:hint="default" w:asciiTheme="majorAscii" w:hAnsiTheme="majorAscii" w:eastAsiaTheme="majorEastAsia" w:cstheme="majorEastAsia"/>
          <w:b/>
        </w:rPr>
      </w:pPr>
      <w:bookmarkStart w:id="2" w:name="_5goc4hpaugjn" w:colFirst="0" w:colLast="0"/>
      <w:bookmarkEnd w:id="2"/>
      <w:r>
        <w:rPr>
          <w:rFonts w:hint="default" w:asciiTheme="majorAscii" w:hAnsiTheme="majorAscii" w:eastAsiaTheme="majorEastAsia" w:cstheme="majorEastAsia"/>
          <w:b/>
          <w:rtl w:val="0"/>
        </w:rPr>
        <w:t>Difference between JPA, Hibernate and Spring Data JPA</w:t>
      </w:r>
    </w:p>
    <w:p w14:paraId="00000050">
      <w:pPr>
        <w:keepNext w:val="0"/>
        <w:keepLines w:val="0"/>
        <w:spacing w:after="80"/>
        <w:rPr>
          <w:rFonts w:hint="default" w:asciiTheme="majorAscii" w:hAnsiTheme="majorAscii" w:eastAsiaTheme="majorEastAsia" w:cstheme="majorEastAsia"/>
        </w:rPr>
      </w:pPr>
    </w:p>
    <w:p w14:paraId="00000051">
      <w:pPr>
        <w:keepNext w:val="0"/>
        <w:keepLines w:val="0"/>
        <w:spacing w:after="8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1. Java Persistence API (JPA)</w:t>
      </w:r>
    </w:p>
    <w:p w14:paraId="00000052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Definition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: A </w:t>
      </w:r>
      <w:r>
        <w:rPr>
          <w:rFonts w:hint="default" w:asciiTheme="majorAscii" w:hAnsiTheme="majorAscii" w:eastAsiaTheme="majorEastAsia" w:cstheme="majorEastAsia"/>
          <w:b/>
          <w:rtl w:val="0"/>
        </w:rPr>
        <w:t>Java specification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 (JSR 338) that standardizes </w:t>
      </w:r>
      <w:r>
        <w:rPr>
          <w:rFonts w:hint="default" w:asciiTheme="majorAscii" w:hAnsiTheme="majorAscii" w:eastAsiaTheme="majorEastAsia" w:cstheme="majorEastAsia"/>
          <w:b/>
          <w:rtl w:val="0"/>
        </w:rPr>
        <w:t>Object-Relational Mapping (ORM)</w:t>
      </w:r>
      <w:r>
        <w:rPr>
          <w:rFonts w:hint="default" w:asciiTheme="majorAscii" w:hAnsiTheme="majorAscii" w:eastAsiaTheme="majorEastAsia" w:cstheme="majorEastAsia"/>
          <w:rtl w:val="0"/>
        </w:rPr>
        <w:t xml:space="preserve"> between Java objects and relational databases.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3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Key Points</w:t>
      </w:r>
      <w:r>
        <w:rPr>
          <w:rFonts w:hint="default" w:asciiTheme="majorAscii" w:hAnsiTheme="majorAscii" w:eastAsiaTheme="majorEastAsia" w:cstheme="majorEastAsia"/>
          <w:rtl w:val="0"/>
        </w:rPr>
        <w:t>: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Only provides </w:t>
      </w:r>
      <w:r>
        <w:rPr>
          <w:rFonts w:hint="default" w:asciiTheme="majorAscii" w:hAnsiTheme="majorAscii" w:eastAsiaTheme="majorEastAsia" w:cstheme="majorEastAsia"/>
          <w:b/>
          <w:rtl w:val="0"/>
        </w:rPr>
        <w:t>interfaces and annotations</w:t>
      </w:r>
      <w:r>
        <w:rPr>
          <w:rFonts w:hint="default" w:asciiTheme="majorAscii" w:hAnsiTheme="majorAscii" w:eastAsiaTheme="majorEastAsia" w:cstheme="majorEastAsia"/>
          <w:rtl w:val="0"/>
        </w:rPr>
        <w:t xml:space="preserve"> (like @Entity, @Id, @OneToMany)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Requires a </w:t>
      </w:r>
      <w:r>
        <w:rPr>
          <w:rFonts w:hint="default" w:asciiTheme="majorAscii" w:hAnsiTheme="majorAscii" w:eastAsiaTheme="majorEastAsia" w:cstheme="majorEastAsia"/>
          <w:b/>
          <w:rtl w:val="0"/>
        </w:rPr>
        <w:t>provider/implementation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 (like Hibernate) to actually perform DB operations.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6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Does not do anything by itself</w:t>
      </w:r>
      <w:r>
        <w:rPr>
          <w:rFonts w:hint="default" w:asciiTheme="majorAscii" w:hAnsiTheme="majorAscii" w:eastAsiaTheme="majorEastAsia" w:cstheme="majorEastAsia"/>
          <w:rtl w:val="0"/>
        </w:rPr>
        <w:t xml:space="preserve"> — it's just a </w:t>
      </w:r>
      <w:r>
        <w:rPr>
          <w:rFonts w:hint="default" w:asciiTheme="majorAscii" w:hAnsiTheme="majorAscii" w:eastAsiaTheme="majorEastAsia" w:cstheme="majorEastAsia"/>
          <w:b/>
          <w:rtl w:val="0"/>
        </w:rPr>
        <w:t>contract</w:t>
      </w:r>
      <w:r>
        <w:rPr>
          <w:rFonts w:hint="default" w:asciiTheme="majorAscii" w:hAnsiTheme="majorAscii" w:eastAsiaTheme="majorEastAsia" w:cstheme="majorEastAsia"/>
          <w:rtl w:val="0"/>
        </w:rPr>
        <w:t>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7">
      <w:pPr>
        <w:keepNext w:val="0"/>
        <w:keepLines w:val="0"/>
        <w:spacing w:after="8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2. Hibernate</w:t>
      </w:r>
    </w:p>
    <w:p w14:paraId="00000058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Definition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: A </w:t>
      </w:r>
      <w:r>
        <w:rPr>
          <w:rFonts w:hint="default" w:asciiTheme="majorAscii" w:hAnsiTheme="majorAscii" w:eastAsiaTheme="majorEastAsia" w:cstheme="majorEastAsia"/>
          <w:b/>
          <w:rtl w:val="0"/>
        </w:rPr>
        <w:t>popular ORM tool</w:t>
      </w:r>
      <w:r>
        <w:rPr>
          <w:rFonts w:hint="default" w:asciiTheme="majorAscii" w:hAnsiTheme="majorAscii" w:eastAsiaTheme="majorEastAsia" w:cstheme="majorEastAsia"/>
          <w:rtl w:val="0"/>
        </w:rPr>
        <w:t xml:space="preserve"> that provides a concrete implementation of the JPA specification.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Key Points</w:t>
      </w:r>
      <w:r>
        <w:rPr>
          <w:rFonts w:hint="default" w:asciiTheme="majorAscii" w:hAnsiTheme="majorAscii" w:eastAsiaTheme="majorEastAsia" w:cstheme="majorEastAsia"/>
          <w:rtl w:val="0"/>
        </w:rPr>
        <w:t>: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A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Handles DB connection, SQL generation, caching, lazy loading, etc.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B"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Can be used with or without JPA annotations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C">
      <w:pPr>
        <w:numPr>
          <w:ilvl w:val="1"/>
          <w:numId w:val="2"/>
        </w:numPr>
        <w:spacing w:before="0" w:beforeAutospacing="0" w:after="24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Handles sessions, transactions manually or semi-automatically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D">
      <w:pPr>
        <w:keepNext w:val="0"/>
        <w:keepLines w:val="0"/>
        <w:spacing w:after="8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3. Spring Data JPA</w:t>
      </w:r>
    </w:p>
    <w:p w14:paraId="0000005E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Definition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: A </w:t>
      </w:r>
      <w:r>
        <w:rPr>
          <w:rFonts w:hint="default" w:asciiTheme="majorAscii" w:hAnsiTheme="majorAscii" w:eastAsiaTheme="majorEastAsia" w:cstheme="majorEastAsia"/>
          <w:b/>
          <w:rtl w:val="0"/>
        </w:rPr>
        <w:t>Spring module</w:t>
      </w:r>
      <w:r>
        <w:rPr>
          <w:rFonts w:hint="default" w:asciiTheme="majorAscii" w:hAnsiTheme="majorAscii" w:eastAsiaTheme="majorEastAsia" w:cstheme="majorEastAsia"/>
          <w:rtl w:val="0"/>
        </w:rPr>
        <w:t xml:space="preserve"> that adds another layer of abstraction </w:t>
      </w:r>
      <w:r>
        <w:rPr>
          <w:rFonts w:hint="default" w:asciiTheme="majorAscii" w:hAnsiTheme="majorAscii" w:eastAsiaTheme="majorEastAsia" w:cstheme="majorEastAsia"/>
          <w:b/>
          <w:rtl w:val="0"/>
        </w:rPr>
        <w:t>on top of JPA providers</w:t>
      </w:r>
      <w:r>
        <w:rPr>
          <w:rFonts w:hint="default" w:asciiTheme="majorAscii" w:hAnsiTheme="majorAscii" w:eastAsiaTheme="majorEastAsia" w:cstheme="majorEastAsia"/>
          <w:rtl w:val="0"/>
        </w:rPr>
        <w:t xml:space="preserve"> like Hibernate.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5F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b/>
          <w:rtl w:val="0"/>
        </w:rPr>
        <w:t>Key Points</w:t>
      </w:r>
      <w:r>
        <w:rPr>
          <w:rFonts w:hint="default" w:asciiTheme="majorAscii" w:hAnsiTheme="majorAscii" w:eastAsiaTheme="majorEastAsia" w:cstheme="majorEastAsia"/>
          <w:rtl w:val="0"/>
        </w:rPr>
        <w:t>: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60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No need to write boilerplate DAO code (like </w:t>
      </w:r>
      <w:r>
        <w:rPr>
          <w:rFonts w:hint="default" w:asciiTheme="majorAscii" w:hAnsiTheme="majorAscii" w:eastAsiaTheme="majorEastAsia" w:cstheme="majorEastAsia"/>
          <w:color w:val="188038"/>
          <w:rtl w:val="0"/>
        </w:rPr>
        <w:t>openSession</w:t>
      </w:r>
      <w:r>
        <w:rPr>
          <w:rFonts w:hint="default" w:asciiTheme="majorAscii" w:hAnsiTheme="majorAscii" w:eastAsiaTheme="majorEastAsia" w:cstheme="majorEastAsia"/>
          <w:rtl w:val="0"/>
        </w:rPr>
        <w:t xml:space="preserve">, </w:t>
      </w:r>
      <w:r>
        <w:rPr>
          <w:rFonts w:hint="default" w:asciiTheme="majorAscii" w:hAnsiTheme="majorAscii" w:eastAsiaTheme="majorEastAsia" w:cstheme="majorEastAsia"/>
          <w:color w:val="188038"/>
          <w:rtl w:val="0"/>
        </w:rPr>
        <w:t>beginTransaction</w:t>
      </w:r>
      <w:r>
        <w:rPr>
          <w:rFonts w:hint="default" w:asciiTheme="majorAscii" w:hAnsiTheme="majorAscii" w:eastAsiaTheme="majorEastAsia" w:cstheme="majorEastAsia"/>
          <w:rtl w:val="0"/>
        </w:rPr>
        <w:t>)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61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Uses </w:t>
      </w:r>
      <w:r>
        <w:rPr>
          <w:rFonts w:hint="default" w:asciiTheme="majorAscii" w:hAnsiTheme="majorAscii" w:eastAsiaTheme="majorEastAsia" w:cstheme="majorEastAsia"/>
          <w:b/>
          <w:rtl w:val="0"/>
        </w:rPr>
        <w:t>interfaces and annotations</w:t>
      </w:r>
      <w:r>
        <w:rPr>
          <w:rFonts w:hint="default" w:asciiTheme="majorAscii" w:hAnsiTheme="majorAscii" w:eastAsiaTheme="majorEastAsia" w:cstheme="majorEastAsia"/>
          <w:rtl w:val="0"/>
        </w:rPr>
        <w:t xml:space="preserve"> to perform CRUD operations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62"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>Works with any JPA provider (Hibernate is most common)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</w:p>
    <w:p w14:paraId="00000063">
      <w:pPr>
        <w:numPr>
          <w:ilvl w:val="1"/>
          <w:numId w:val="3"/>
        </w:numPr>
        <w:spacing w:before="0" w:beforeAutospacing="0" w:after="240"/>
        <w:ind w:left="1440" w:hanging="360"/>
        <w:rPr>
          <w:rFonts w:hint="default" w:asciiTheme="majorAscii" w:hAnsiTheme="majorAscii" w:eastAsiaTheme="majorEastAsia" w:cstheme="majorEastAsia"/>
        </w:rPr>
      </w:pPr>
      <w:r>
        <w:rPr>
          <w:rFonts w:hint="default" w:asciiTheme="majorAscii" w:hAnsiTheme="majorAscii" w:eastAsiaTheme="majorEastAsia" w:cstheme="majorEastAsia"/>
          <w:rtl w:val="0"/>
        </w:rPr>
        <w:t xml:space="preserve">Handles </w:t>
      </w:r>
      <w:r>
        <w:rPr>
          <w:rFonts w:hint="default" w:asciiTheme="majorAscii" w:hAnsiTheme="majorAscii" w:eastAsiaTheme="majorEastAsia" w:cstheme="majorEastAsia"/>
          <w:b/>
          <w:rtl w:val="0"/>
        </w:rPr>
        <w:t>transactions</w:t>
      </w:r>
      <w:r>
        <w:rPr>
          <w:rFonts w:hint="default" w:asciiTheme="majorAscii" w:hAnsiTheme="majorAscii" w:eastAsiaTheme="majorEastAsia" w:cstheme="majorEastAsia"/>
          <w:rtl w:val="0"/>
        </w:rPr>
        <w:t xml:space="preserve">, </w:t>
      </w:r>
      <w:r>
        <w:rPr>
          <w:rFonts w:hint="default" w:asciiTheme="majorAscii" w:hAnsiTheme="majorAscii" w:eastAsiaTheme="majorEastAsia" w:cstheme="majorEastAsia"/>
          <w:b/>
          <w:rtl w:val="0"/>
        </w:rPr>
        <w:t>queries</w:t>
      </w:r>
      <w:r>
        <w:rPr>
          <w:rFonts w:hint="default" w:asciiTheme="majorAscii" w:hAnsiTheme="majorAscii" w:eastAsiaTheme="majorEastAsia" w:cstheme="majorEastAsia"/>
          <w:rtl w:val="0"/>
        </w:rPr>
        <w:t xml:space="preserve">, and </w:t>
      </w:r>
      <w:r>
        <w:rPr>
          <w:rFonts w:hint="default" w:asciiTheme="majorAscii" w:hAnsiTheme="majorAscii" w:eastAsiaTheme="majorEastAsia" w:cstheme="majorEastAsia"/>
          <w:b/>
          <w:rtl w:val="0"/>
        </w:rPr>
        <w:t>repository patterns</w:t>
      </w:r>
      <w:r>
        <w:rPr>
          <w:rFonts w:hint="default" w:asciiTheme="majorAscii" w:hAnsiTheme="majorAscii" w:eastAsiaTheme="majorEastAsia" w:cstheme="majorEastAsia"/>
          <w:rtl w:val="0"/>
        </w:rPr>
        <w:t xml:space="preserve"> automatically</w:t>
      </w:r>
      <w:r>
        <w:rPr>
          <w:rFonts w:hint="default" w:asciiTheme="majorAscii" w:hAnsiTheme="majorAscii" w:eastAsiaTheme="majorEastAsia" w:cstheme="majorEastAsia"/>
          <w:rtl w:val="0"/>
        </w:rPr>
        <w:br w:type="textWrapping"/>
      </w:r>
      <w:r>
        <w:rPr>
          <w:rFonts w:hint="default" w:asciiTheme="majorAscii" w:hAnsiTheme="majorAscii" w:eastAsiaTheme="majorEastAsia" w:cstheme="majorEastAsia"/>
          <w:rtl w:val="0"/>
        </w:rPr>
        <w:t xml:space="preserve"> Comparison Table</w:t>
      </w:r>
    </w:p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9"/>
        <w:gridCol w:w="1859"/>
        <w:gridCol w:w="2582"/>
        <w:gridCol w:w="2553"/>
      </w:tblGrid>
      <w:tr w14:paraId="1724002C"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jc w:val="center"/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b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jc w:val="center"/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b/>
                <w:rtl w:val="0"/>
              </w:rPr>
              <w:t>JPA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jc w:val="center"/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b/>
                <w:rtl w:val="0"/>
              </w:rPr>
              <w:t>Hibernate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jc w:val="center"/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b/>
                <w:rtl w:val="0"/>
              </w:rPr>
              <w:t>Spring Data JPA</w:t>
            </w:r>
          </w:p>
        </w:tc>
      </w:tr>
      <w:tr w14:paraId="3E8A0FA5"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Type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Specification (API)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Implementation (ORM tool)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Spring module using JPA</w:t>
            </w:r>
          </w:p>
        </w:tc>
      </w:tr>
      <w:tr w14:paraId="2C0B46BD"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Needs implementation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Yes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No (Hibernate is the implementation)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Uses JPA + Hibernate or any provider</w:t>
            </w:r>
          </w:p>
        </w:tc>
      </w:tr>
      <w:tr w14:paraId="1E007EB5"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Boilerplate code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Medium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High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Low (almost none)</w:t>
            </w:r>
          </w:p>
        </w:tc>
      </w:tr>
      <w:tr w14:paraId="0032BF75"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Transaction management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Manual or via container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Manual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Automatic via @Transactional</w:t>
            </w:r>
          </w:p>
        </w:tc>
      </w:tr>
      <w:tr w14:paraId="3649B362"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Usage complexity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Moderate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Complex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rPr>
                <w:rFonts w:hint="default" w:asciiTheme="majorAscii" w:hAnsiTheme="majorAscii" w:eastAsiaTheme="majorEastAsia" w:cstheme="majorEastAsia"/>
              </w:rPr>
            </w:pPr>
            <w:r>
              <w:rPr>
                <w:rFonts w:hint="default" w:asciiTheme="majorAscii" w:hAnsiTheme="majorAscii" w:eastAsiaTheme="majorEastAsia" w:cstheme="majorEastAsia"/>
                <w:rtl w:val="0"/>
              </w:rPr>
              <w:t>Very simple</w:t>
            </w:r>
          </w:p>
        </w:tc>
      </w:tr>
    </w:tbl>
    <w:p w14:paraId="0000007C">
      <w:pPr>
        <w:rPr>
          <w:rFonts w:hint="default" w:asciiTheme="majorAscii" w:hAnsiTheme="majorAscii" w:eastAsiaTheme="majorEastAsia" w:cstheme="majorEastAsia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tos Narrow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A3550"/>
    <w:multiLevelType w:val="multilevel"/>
    <w:tmpl w:val="E9FA355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BFC7CE0"/>
    <w:multiLevelType w:val="multilevel"/>
    <w:tmpl w:val="FBFC7CE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FDC4EFF"/>
    <w:multiLevelType w:val="multilevel"/>
    <w:tmpl w:val="FFDC4E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AEFF3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2025-07-06T17:04:23Z</dcterms:created>
  <dc:creator>Data</dc:creator>
  <cp:lastModifiedBy>WPS_1743695179</cp:lastModifiedBy>
  <dcterms:modified xsi:type="dcterms:W3CDTF">2025-07-06T17:10:24Z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D779F95D180CD5DCA8606A6850FADF41_42</vt:lpwstr>
  </property>
</Properties>
</file>