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BA6C2" w14:textId="57034215"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Below is a </w:t>
      </w:r>
      <w:r w:rsidRPr="00771F98">
        <w:rPr>
          <w:rFonts w:ascii="Times New Roman" w:eastAsia="Times New Roman" w:hAnsi="Times New Roman" w:cs="Times New Roman"/>
          <w:b/>
          <w:bCs/>
          <w:kern w:val="0"/>
          <w:sz w:val="20"/>
          <w:szCs w:val="20"/>
          <w:lang w:eastAsia="en-GB"/>
          <w14:ligatures w14:val="none"/>
        </w:rPr>
        <w:t>training-grade dataset of realistic project emails</w:t>
      </w:r>
      <w:r w:rsidRPr="00771F98">
        <w:rPr>
          <w:rFonts w:ascii="Times New Roman" w:eastAsia="Times New Roman" w:hAnsi="Times New Roman" w:cs="Times New Roman"/>
          <w:kern w:val="0"/>
          <w:sz w:val="20"/>
          <w:szCs w:val="20"/>
          <w:lang w:eastAsia="en-GB"/>
          <w14:ligatures w14:val="none"/>
        </w:rPr>
        <w:t xml:space="preserve">, deliberately written to </w:t>
      </w:r>
      <w:r w:rsidRPr="00771F98">
        <w:rPr>
          <w:rFonts w:ascii="Times New Roman" w:eastAsia="Times New Roman" w:hAnsi="Times New Roman" w:cs="Times New Roman"/>
          <w:b/>
          <w:bCs/>
          <w:kern w:val="0"/>
          <w:sz w:val="20"/>
          <w:szCs w:val="20"/>
          <w:lang w:eastAsia="en-GB"/>
          <w14:ligatures w14:val="none"/>
        </w:rPr>
        <w:t>embed Risks (R), Issues (I), Dependencies (D), and Decisions (Dec)</w:t>
      </w:r>
      <w:r w:rsidRPr="00771F98">
        <w:rPr>
          <w:rFonts w:ascii="Times New Roman" w:eastAsia="Times New Roman" w:hAnsi="Times New Roman" w:cs="Times New Roman"/>
          <w:kern w:val="0"/>
          <w:sz w:val="20"/>
          <w:szCs w:val="20"/>
          <w:lang w:eastAsia="en-GB"/>
          <w14:ligatures w14:val="none"/>
        </w:rPr>
        <w:t xml:space="preserve"> in natural language.</w:t>
      </w:r>
    </w:p>
    <w:p w14:paraId="1B492E54" w14:textId="17FC64B2"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Each email is written the way </w:t>
      </w:r>
      <w:r w:rsidRPr="00771F98">
        <w:rPr>
          <w:rFonts w:ascii="Times New Roman" w:eastAsia="Times New Roman" w:hAnsi="Times New Roman" w:cs="Times New Roman"/>
          <w:b/>
          <w:bCs/>
          <w:kern w:val="0"/>
          <w:sz w:val="20"/>
          <w:szCs w:val="20"/>
          <w:lang w:eastAsia="en-GB"/>
          <w14:ligatures w14:val="none"/>
        </w:rPr>
        <w:t>real project stakeholders communicate</w:t>
      </w:r>
      <w:r w:rsidRPr="00771F98">
        <w:rPr>
          <w:rFonts w:ascii="Times New Roman" w:eastAsia="Times New Roman" w:hAnsi="Times New Roman" w:cs="Times New Roman"/>
          <w:kern w:val="0"/>
          <w:sz w:val="20"/>
          <w:szCs w:val="20"/>
          <w:lang w:eastAsia="en-GB"/>
          <w14:ligatures w14:val="none"/>
        </w:rPr>
        <w:t xml:space="preserve">, not tagged or artificial ideal for </w:t>
      </w:r>
      <w:r w:rsidRPr="00771F98">
        <w:rPr>
          <w:rFonts w:ascii="Times New Roman" w:eastAsia="Times New Roman" w:hAnsi="Times New Roman" w:cs="Times New Roman"/>
          <w:b/>
          <w:bCs/>
          <w:kern w:val="0"/>
          <w:sz w:val="20"/>
          <w:szCs w:val="20"/>
          <w:lang w:eastAsia="en-GB"/>
          <w14:ligatures w14:val="none"/>
        </w:rPr>
        <w:t xml:space="preserve">training </w:t>
      </w:r>
      <w:r w:rsidR="00DB3E1F">
        <w:rPr>
          <w:rFonts w:ascii="Times New Roman" w:eastAsia="Times New Roman" w:hAnsi="Times New Roman" w:cs="Times New Roman"/>
          <w:b/>
          <w:bCs/>
          <w:kern w:val="0"/>
          <w:sz w:val="20"/>
          <w:szCs w:val="20"/>
          <w:lang w:eastAsia="en-GB"/>
          <w14:ligatures w14:val="none"/>
        </w:rPr>
        <w:t>the</w:t>
      </w:r>
      <w:r w:rsidRPr="00771F98">
        <w:rPr>
          <w:rFonts w:ascii="Times New Roman" w:eastAsia="Times New Roman" w:hAnsi="Times New Roman" w:cs="Times New Roman"/>
          <w:b/>
          <w:bCs/>
          <w:kern w:val="0"/>
          <w:sz w:val="20"/>
          <w:szCs w:val="20"/>
          <w:lang w:eastAsia="en-GB"/>
          <w14:ligatures w14:val="none"/>
        </w:rPr>
        <w:t xml:space="preserve"> AI agent to detect, classify, and export RAID items</w:t>
      </w:r>
      <w:r w:rsidRPr="00771F98">
        <w:rPr>
          <w:rFonts w:ascii="Times New Roman" w:eastAsia="Times New Roman" w:hAnsi="Times New Roman" w:cs="Times New Roman"/>
          <w:kern w:val="0"/>
          <w:sz w:val="20"/>
          <w:szCs w:val="20"/>
          <w:lang w:eastAsia="en-GB"/>
          <w14:ligatures w14:val="none"/>
        </w:rPr>
        <w:t>.</w:t>
      </w:r>
    </w:p>
    <w:p w14:paraId="61831BCA" w14:textId="2DF4A1B8"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DCDF4F6" w14:textId="77E99E5B" w:rsidR="00771F98" w:rsidRPr="00771F98" w:rsidRDefault="00771F98" w:rsidP="00771F98">
      <w:pPr>
        <w:spacing w:after="0" w:line="240" w:lineRule="auto"/>
        <w:outlineLvl w:val="0"/>
        <w:rPr>
          <w:rFonts w:ascii="Times New Roman" w:eastAsia="Times New Roman" w:hAnsi="Times New Roman" w:cs="Times New Roman"/>
          <w:b/>
          <w:bCs/>
          <w:kern w:val="36"/>
          <w:sz w:val="40"/>
          <w:szCs w:val="40"/>
          <w:lang w:eastAsia="en-GB"/>
          <w14:ligatures w14:val="none"/>
        </w:rPr>
      </w:pPr>
      <w:r w:rsidRPr="00771F98">
        <w:rPr>
          <w:rFonts w:ascii="Times New Roman" w:eastAsia="Times New Roman" w:hAnsi="Times New Roman" w:cs="Times New Roman"/>
          <w:b/>
          <w:bCs/>
          <w:kern w:val="36"/>
          <w:sz w:val="40"/>
          <w:szCs w:val="40"/>
          <w:lang w:eastAsia="en-GB"/>
          <w14:ligatures w14:val="none"/>
        </w:rPr>
        <w:t>PROJECT EMAIL TRAINING SET (EMAILS)</w:t>
      </w:r>
    </w:p>
    <w:p w14:paraId="613B86BD" w14:textId="586CF3AE"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43ACE6CA"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1. Subject: API Integration Timeline Update</w:t>
      </w:r>
    </w:p>
    <w:p w14:paraId="5B1E9CF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Team,</w:t>
      </w:r>
      <w:r w:rsidRPr="00771F98">
        <w:rPr>
          <w:rFonts w:ascii="Times New Roman" w:eastAsia="Times New Roman" w:hAnsi="Times New Roman" w:cs="Times New Roman"/>
          <w:kern w:val="0"/>
          <w:sz w:val="20"/>
          <w:szCs w:val="20"/>
          <w:lang w:eastAsia="en-GB"/>
          <w14:ligatures w14:val="none"/>
        </w:rPr>
        <w:br/>
        <w:t>The vendor confirmed the API documentation will only be ready by Friday, which may impact our integration start planned for Wednesday. If the delay continues, testing could slip. For now, we’ve agreed to proceed with mock data to avoid full standstill.</w:t>
      </w:r>
    </w:p>
    <w:p w14:paraId="40787171"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Thanks,</w:t>
      </w:r>
      <w:r w:rsidRPr="00771F98">
        <w:rPr>
          <w:rFonts w:ascii="Times New Roman" w:eastAsia="Times New Roman" w:hAnsi="Times New Roman" w:cs="Times New Roman"/>
          <w:kern w:val="0"/>
          <w:sz w:val="20"/>
          <w:szCs w:val="20"/>
          <w:lang w:eastAsia="en-GB"/>
          <w14:ligatures w14:val="none"/>
        </w:rPr>
        <w:b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(D: Vendor API docs | R: Integration delay | Dec: Use mock data)</w:t>
      </w:r>
    </w:p>
    <w:p w14:paraId="67A4E15A" w14:textId="66CD4655"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3B6629B7"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2. Subject: Budget Review – March</w:t>
      </w:r>
    </w:p>
    <w:p w14:paraId="595B1A2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Finance,</w:t>
      </w:r>
      <w:r w:rsidRPr="00771F98">
        <w:rPr>
          <w:rFonts w:ascii="Times New Roman" w:eastAsia="Times New Roman" w:hAnsi="Times New Roman" w:cs="Times New Roman"/>
          <w:kern w:val="0"/>
          <w:sz w:val="20"/>
          <w:szCs w:val="20"/>
          <w:lang w:eastAsia="en-GB"/>
          <w14:ligatures w14:val="none"/>
        </w:rPr>
        <w:br/>
        <w:t>We’ve noticed a higher-than-expected spend on contractor hours this month. If this trend continues, we may exceed the approved budget by April. We agreed in today’s call to pause non-critical enhancements until costs stabilise.</w:t>
      </w:r>
    </w:p>
    <w:p w14:paraId="1707781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Regards,</w:t>
      </w:r>
      <w:r w:rsidRPr="00771F98">
        <w:rPr>
          <w:rFonts w:ascii="Times New Roman" w:eastAsia="Times New Roman" w:hAnsi="Times New Roman" w:cs="Times New Roman"/>
          <w:kern w:val="0"/>
          <w:sz w:val="20"/>
          <w:szCs w:val="20"/>
          <w:lang w:eastAsia="en-GB"/>
          <w14:ligatures w14:val="none"/>
        </w:rPr>
        <w:b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(I: Cost overrun | R: Budget breach | Dec: Pause enhancements)</w:t>
      </w:r>
    </w:p>
    <w:p w14:paraId="1496614C" w14:textId="6C1008D6"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681F65C4"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3. Subject: Environment Availability</w:t>
      </w:r>
    </w:p>
    <w:p w14:paraId="17900325"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Hi </w:t>
      </w:r>
      <w:proofErr w:type="gramStart"/>
      <w:r w:rsidRPr="00771F98">
        <w:rPr>
          <w:rFonts w:ascii="Times New Roman" w:eastAsia="Times New Roman" w:hAnsi="Times New Roman" w:cs="Times New Roman"/>
          <w:kern w:val="0"/>
          <w:sz w:val="20"/>
          <w:szCs w:val="20"/>
          <w:lang w:eastAsia="en-GB"/>
          <w14:ligatures w14:val="none"/>
        </w:rPr>
        <w:t>All</w:t>
      </w:r>
      <w:proofErr w:type="gramEnd"/>
      <w:r w:rsidRPr="00771F98">
        <w:rPr>
          <w:rFonts w:ascii="Times New Roman" w:eastAsia="Times New Roman" w:hAnsi="Times New Roman" w:cs="Times New Roman"/>
          <w:kern w:val="0"/>
          <w:sz w:val="20"/>
          <w:szCs w:val="20"/>
          <w:lang w:eastAsia="en-GB"/>
          <w14:ligatures w14:val="none"/>
        </w:rPr>
        <w:t>,</w:t>
      </w:r>
      <w:r w:rsidRPr="00771F98">
        <w:rPr>
          <w:rFonts w:ascii="Times New Roman" w:eastAsia="Times New Roman" w:hAnsi="Times New Roman" w:cs="Times New Roman"/>
          <w:kern w:val="0"/>
          <w:sz w:val="20"/>
          <w:szCs w:val="20"/>
          <w:lang w:eastAsia="en-GB"/>
          <w14:ligatures w14:val="none"/>
        </w:rPr>
        <w:br/>
        <w:t>The test environment is currently unavailable due to an infrastructure issue. This blocks QA testing scheduled today. Infrastructure expects a fix by tomorrow morning.</w:t>
      </w:r>
    </w:p>
    <w:p w14:paraId="0AD56E5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(I: Environment outage | D: Infra fix ETA)</w:t>
      </w:r>
    </w:p>
    <w:p w14:paraId="38F6FFE2" w14:textId="3E2FF16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6C359BD"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4. Subject: Steering Committee Outcomes</w:t>
      </w:r>
    </w:p>
    <w:p w14:paraId="3F56A34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Dear Stakeholders,</w:t>
      </w:r>
      <w:r w:rsidRPr="00771F98">
        <w:rPr>
          <w:rFonts w:ascii="Times New Roman" w:eastAsia="Times New Roman" w:hAnsi="Times New Roman" w:cs="Times New Roman"/>
          <w:kern w:val="0"/>
          <w:sz w:val="20"/>
          <w:szCs w:val="20"/>
          <w:lang w:eastAsia="en-GB"/>
          <w14:ligatures w14:val="none"/>
        </w:rPr>
        <w:br/>
        <w:t>During today’s steering meeting, we agreed to proceed with Phase 2 even though Phase 1 documentation is not fully signed off. This introduces some rework risk if requirements change later.</w:t>
      </w:r>
    </w:p>
    <w:p w14:paraId="79C342FE"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(Dec: Proceed to Phase 2 | R: Rework due to unsigned requirements)</w:t>
      </w:r>
    </w:p>
    <w:p w14:paraId="52EE06CE" w14:textId="504CD96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1087E27B"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5. Subject: Resource Availability Next Week</w:t>
      </w:r>
    </w:p>
    <w:p w14:paraId="480853C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Team,</w:t>
      </w:r>
      <w:r w:rsidRPr="00771F98">
        <w:rPr>
          <w:rFonts w:ascii="Times New Roman" w:eastAsia="Times New Roman" w:hAnsi="Times New Roman" w:cs="Times New Roman"/>
          <w:kern w:val="0"/>
          <w:sz w:val="20"/>
          <w:szCs w:val="20"/>
          <w:lang w:eastAsia="en-GB"/>
          <w14:ligatures w14:val="none"/>
        </w:rPr>
        <w:br/>
        <w:t>Please note Sarah will be on leave next week. This impacts the data migration task, which is currently assigned solely to her. We may need to reassign or accept a short delay.</w:t>
      </w:r>
    </w:p>
    <w:p w14:paraId="028239D5"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(D: Sarah availability | R: Migration delay)</w:t>
      </w:r>
    </w:p>
    <w:p w14:paraId="58F1599F" w14:textId="2F3D2E38"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3E082046"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6. Subject: Client Feedback on Scope</w:t>
      </w:r>
    </w:p>
    <w:p w14:paraId="58CB0368"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Team,</w:t>
      </w:r>
      <w:r w:rsidRPr="00771F98">
        <w:rPr>
          <w:rFonts w:ascii="Times New Roman" w:eastAsia="Times New Roman" w:hAnsi="Times New Roman" w:cs="Times New Roman"/>
          <w:kern w:val="0"/>
          <w:sz w:val="20"/>
          <w:szCs w:val="20"/>
          <w:lang w:eastAsia="en-GB"/>
          <w14:ligatures w14:val="none"/>
        </w:rPr>
        <w:br/>
        <w:t>The client has requested an additional reporting feature not included in the original scope. We have not yet assessed the impact on timeline or cost. No approval has been granted yet.</w:t>
      </w:r>
    </w:p>
    <w:p w14:paraId="7F4E8EC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(R: Scope creep | I: Unapproved change)</w:t>
      </w:r>
    </w:p>
    <w:p w14:paraId="03C8A557" w14:textId="5922E01A"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437BB8DF"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7. Subject: Decision on Testing Approach</w:t>
      </w:r>
    </w:p>
    <w:p w14:paraId="7C701AA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QA,</w:t>
      </w:r>
      <w:r w:rsidRPr="00771F98">
        <w:rPr>
          <w:rFonts w:ascii="Times New Roman" w:eastAsia="Times New Roman" w:hAnsi="Times New Roman" w:cs="Times New Roman"/>
          <w:kern w:val="0"/>
          <w:sz w:val="20"/>
          <w:szCs w:val="20"/>
          <w:lang w:eastAsia="en-GB"/>
          <w14:ligatures w14:val="none"/>
        </w:rPr>
        <w:br/>
        <w:t>Given the compressed timeline, we’ve decided to reduce manual regression testing and rely more heavily on automated tests. This could increase the risk of minor defects reaching UAT.</w:t>
      </w:r>
    </w:p>
    <w:p w14:paraId="73BC4C9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(Dec: Reduce manual testing | R: Quality risk)</w:t>
      </w:r>
    </w:p>
    <w:p w14:paraId="19D42749" w14:textId="29FC2368"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AF3E5EC"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8. Subject: Vendor Contract Status</w:t>
      </w:r>
    </w:p>
    <w:p w14:paraId="79C876B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Legal,</w:t>
      </w:r>
      <w:r w:rsidRPr="00771F98">
        <w:rPr>
          <w:rFonts w:ascii="Times New Roman" w:eastAsia="Times New Roman" w:hAnsi="Times New Roman" w:cs="Times New Roman"/>
          <w:kern w:val="0"/>
          <w:sz w:val="20"/>
          <w:szCs w:val="20"/>
          <w:lang w:eastAsia="en-GB"/>
          <w14:ligatures w14:val="none"/>
        </w:rPr>
        <w:br/>
        <w:t>We are still waiting for the signed SOW from Vendor X. Without this, we cannot formally start development activities planned for next week.</w:t>
      </w:r>
    </w:p>
    <w:p w14:paraId="1A7FE8A2"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(D: Signed SOW | I: Work cannot start)</w:t>
      </w:r>
    </w:p>
    <w:p w14:paraId="380C5CB4" w14:textId="48E71E14"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4D4D34AA"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9. Subject: Change in Go-Live Date</w:t>
      </w:r>
    </w:p>
    <w:p w14:paraId="25EA3E58"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Stakeholders,</w:t>
      </w:r>
      <w:r w:rsidRPr="00771F98">
        <w:rPr>
          <w:rFonts w:ascii="Times New Roman" w:eastAsia="Times New Roman" w:hAnsi="Times New Roman" w:cs="Times New Roman"/>
          <w:kern w:val="0"/>
          <w:sz w:val="20"/>
          <w:szCs w:val="20"/>
          <w:lang w:eastAsia="en-GB"/>
          <w14:ligatures w14:val="none"/>
        </w:rPr>
        <w:br/>
        <w:t>Due to unresolved security findings, we are proposing to move the go-live date by two weeks. A formal decision is required by Friday to avoid further disruption.</w:t>
      </w:r>
    </w:p>
    <w:p w14:paraId="26666E9E"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(I: Security findings | R: Go-live delay | Dec: Pending)</w:t>
      </w:r>
    </w:p>
    <w:p w14:paraId="42AE632A" w14:textId="6579C22D"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371F0BD7"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10. Subject: Data Migration Risk</w:t>
      </w:r>
    </w:p>
    <w:p w14:paraId="3D15F8D1"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Team,</w:t>
      </w:r>
      <w:r w:rsidRPr="00771F98">
        <w:rPr>
          <w:rFonts w:ascii="Times New Roman" w:eastAsia="Times New Roman" w:hAnsi="Times New Roman" w:cs="Times New Roman"/>
          <w:kern w:val="0"/>
          <w:sz w:val="20"/>
          <w:szCs w:val="20"/>
          <w:lang w:eastAsia="en-GB"/>
          <w14:ligatures w14:val="none"/>
        </w:rPr>
        <w:br/>
        <w:t>Initial test runs show data inconsistencies in legacy records. If not resolved early, this could impact reporting accuracy post go-live. We recommend a dedicated data cleansing activity.</w:t>
      </w:r>
    </w:p>
    <w:p w14:paraId="0EF74F3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(I: Data inconsistency | R: Reporting errors | Dec: Recommend cleansing)</w:t>
      </w:r>
    </w:p>
    <w:p w14:paraId="40A75417" w14:textId="0B1B1B2E"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6E51BF09"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11. Subject: Dependency on Third-Party Approval</w:t>
      </w:r>
    </w:p>
    <w:p w14:paraId="511A9D7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Hi </w:t>
      </w:r>
      <w:proofErr w:type="gramStart"/>
      <w:r w:rsidRPr="00771F98">
        <w:rPr>
          <w:rFonts w:ascii="Times New Roman" w:eastAsia="Times New Roman" w:hAnsi="Times New Roman" w:cs="Times New Roman"/>
          <w:kern w:val="0"/>
          <w:sz w:val="20"/>
          <w:szCs w:val="20"/>
          <w:lang w:eastAsia="en-GB"/>
          <w14:ligatures w14:val="none"/>
        </w:rPr>
        <w:t>All</w:t>
      </w:r>
      <w:proofErr w:type="gramEnd"/>
      <w:r w:rsidRPr="00771F98">
        <w:rPr>
          <w:rFonts w:ascii="Times New Roman" w:eastAsia="Times New Roman" w:hAnsi="Times New Roman" w:cs="Times New Roman"/>
          <w:kern w:val="0"/>
          <w:sz w:val="20"/>
          <w:szCs w:val="20"/>
          <w:lang w:eastAsia="en-GB"/>
          <w14:ligatures w14:val="none"/>
        </w:rPr>
        <w:t>,</w:t>
      </w:r>
      <w:r w:rsidRPr="00771F98">
        <w:rPr>
          <w:rFonts w:ascii="Times New Roman" w:eastAsia="Times New Roman" w:hAnsi="Times New Roman" w:cs="Times New Roman"/>
          <w:kern w:val="0"/>
          <w:sz w:val="20"/>
          <w:szCs w:val="20"/>
          <w:lang w:eastAsia="en-GB"/>
          <w14:ligatures w14:val="none"/>
        </w:rPr>
        <w:br/>
        <w:t>Final deployment is dependent on regulatory approval, which is still under review. Any delay here will push the release window.</w:t>
      </w:r>
    </w:p>
    <w:p w14:paraId="05173540"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(D: Regulatory approval | R: Release delay)</w:t>
      </w:r>
    </w:p>
    <w:p w14:paraId="66627E03" w14:textId="29EE7D98"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6B8927E8"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12. Subject: Sprint Capacity Concern</w:t>
      </w:r>
    </w:p>
    <w:p w14:paraId="07CCE1E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Scrum Team,</w:t>
      </w:r>
      <w:r w:rsidRPr="00771F98">
        <w:rPr>
          <w:rFonts w:ascii="Times New Roman" w:eastAsia="Times New Roman" w:hAnsi="Times New Roman" w:cs="Times New Roman"/>
          <w:kern w:val="0"/>
          <w:sz w:val="20"/>
          <w:szCs w:val="20"/>
          <w:lang w:eastAsia="en-GB"/>
          <w14:ligatures w14:val="none"/>
        </w:rPr>
        <w:br/>
        <w:t>Velocity has dropped over the last two sprints due to competing BAU work. If this continues, committed stories may not be delivered this sprint.</w:t>
      </w:r>
    </w:p>
    <w:p w14:paraId="5A03F14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(R: Sprint commitment risk | D: Team capacity)</w:t>
      </w:r>
    </w:p>
    <w:p w14:paraId="644C02C3" w14:textId="3D54E771"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5312E81A"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13. Subject: Design Review Outcome</w:t>
      </w:r>
    </w:p>
    <w:p w14:paraId="175F118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Team,</w:t>
      </w:r>
      <w:r w:rsidRPr="00771F98">
        <w:rPr>
          <w:rFonts w:ascii="Times New Roman" w:eastAsia="Times New Roman" w:hAnsi="Times New Roman" w:cs="Times New Roman"/>
          <w:kern w:val="0"/>
          <w:sz w:val="20"/>
          <w:szCs w:val="20"/>
          <w:lang w:eastAsia="en-GB"/>
          <w14:ligatures w14:val="none"/>
        </w:rPr>
        <w:br/>
        <w:t>The design was approved today with minor comments. However, if those comments are not addressed, sign-off may be revoked.</w:t>
      </w:r>
    </w:p>
    <w:p w14:paraId="35311B7A"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(Dec: Conditional approval | R: Approval reversal)</w:t>
      </w:r>
    </w:p>
    <w:p w14:paraId="37F7D536" w14:textId="7D3FAEDE"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39BB53CE"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14. Subject: Testing Tools License</w:t>
      </w:r>
    </w:p>
    <w:p w14:paraId="628AE1D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Procurement,</w:t>
      </w:r>
      <w:r w:rsidRPr="00771F98">
        <w:rPr>
          <w:rFonts w:ascii="Times New Roman" w:eastAsia="Times New Roman" w:hAnsi="Times New Roman" w:cs="Times New Roman"/>
          <w:kern w:val="0"/>
          <w:sz w:val="20"/>
          <w:szCs w:val="20"/>
          <w:lang w:eastAsia="en-GB"/>
          <w14:ligatures w14:val="none"/>
        </w:rPr>
        <w:br/>
        <w:t>Our testing tool license expires next week. Without renewal, testing activities will stop. Please confirm renewal status urgently.</w:t>
      </w:r>
    </w:p>
    <w:p w14:paraId="05071DC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(D: License renewal | I: Testing blocked)</w:t>
      </w:r>
    </w:p>
    <w:p w14:paraId="7D0DE388" w14:textId="0F246C2B"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18DED7DD"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15. Subject: Architecture Change Request</w:t>
      </w:r>
    </w:p>
    <w:p w14:paraId="380BEBB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Architecture Board,</w:t>
      </w:r>
      <w:r w:rsidRPr="00771F98">
        <w:rPr>
          <w:rFonts w:ascii="Times New Roman" w:eastAsia="Times New Roman" w:hAnsi="Times New Roman" w:cs="Times New Roman"/>
          <w:kern w:val="0"/>
          <w:sz w:val="20"/>
          <w:szCs w:val="20"/>
          <w:lang w:eastAsia="en-GB"/>
          <w14:ligatures w14:val="none"/>
        </w:rPr>
        <w:br/>
        <w:t>A change to the integration pattern has been proposed. If approved, development effort will increase by approximately two weeks.</w:t>
      </w:r>
    </w:p>
    <w:p w14:paraId="3C5E885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(R: Schedule impact | Dec: Pending approval)</w:t>
      </w:r>
    </w:p>
    <w:p w14:paraId="11A09E83" w14:textId="49E0C1A1"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59EDD092"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lastRenderedPageBreak/>
        <w:t>16. Subject: Missed Deliverable</w:t>
      </w:r>
    </w:p>
    <w:p w14:paraId="136747B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Vendor,</w:t>
      </w:r>
      <w:r w:rsidRPr="00771F98">
        <w:rPr>
          <w:rFonts w:ascii="Times New Roman" w:eastAsia="Times New Roman" w:hAnsi="Times New Roman" w:cs="Times New Roman"/>
          <w:kern w:val="0"/>
          <w:sz w:val="20"/>
          <w:szCs w:val="20"/>
          <w:lang w:eastAsia="en-GB"/>
          <w14:ligatures w14:val="none"/>
        </w:rPr>
        <w:br/>
        <w:t>The agreed milestone delivery for Module A was missed yesterday. Please confirm the revised delivery date and mitigation plan.</w:t>
      </w:r>
    </w:p>
    <w:p w14:paraId="7C37B0D7"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(I: Missed milestone | R: Downstream delay)</w:t>
      </w:r>
    </w:p>
    <w:p w14:paraId="7F88151F" w14:textId="518DD993"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229F518E"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17. Subject: UAT Entry Criteria</w:t>
      </w:r>
    </w:p>
    <w:p w14:paraId="550881D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Hi </w:t>
      </w:r>
      <w:proofErr w:type="gramStart"/>
      <w:r w:rsidRPr="00771F98">
        <w:rPr>
          <w:rFonts w:ascii="Times New Roman" w:eastAsia="Times New Roman" w:hAnsi="Times New Roman" w:cs="Times New Roman"/>
          <w:kern w:val="0"/>
          <w:sz w:val="20"/>
          <w:szCs w:val="20"/>
          <w:lang w:eastAsia="en-GB"/>
          <w14:ligatures w14:val="none"/>
        </w:rPr>
        <w:t>All</w:t>
      </w:r>
      <w:proofErr w:type="gramEnd"/>
      <w:r w:rsidRPr="00771F98">
        <w:rPr>
          <w:rFonts w:ascii="Times New Roman" w:eastAsia="Times New Roman" w:hAnsi="Times New Roman" w:cs="Times New Roman"/>
          <w:kern w:val="0"/>
          <w:sz w:val="20"/>
          <w:szCs w:val="20"/>
          <w:lang w:eastAsia="en-GB"/>
          <w14:ligatures w14:val="none"/>
        </w:rPr>
        <w:t>,</w:t>
      </w:r>
      <w:r w:rsidRPr="00771F98">
        <w:rPr>
          <w:rFonts w:ascii="Times New Roman" w:eastAsia="Times New Roman" w:hAnsi="Times New Roman" w:cs="Times New Roman"/>
          <w:kern w:val="0"/>
          <w:sz w:val="20"/>
          <w:szCs w:val="20"/>
          <w:lang w:eastAsia="en-GB"/>
          <w14:ligatures w14:val="none"/>
        </w:rPr>
        <w:br/>
        <w:t>UAT cannot begin until all critical defects are resolved. Currently, three critical defects remain open.</w:t>
      </w:r>
    </w:p>
    <w:p w14:paraId="4269D2F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(D: Defect resolution | I: UAT blocked)</w:t>
      </w:r>
    </w:p>
    <w:p w14:paraId="70D05BD2" w14:textId="750EBDA2"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045F89AB"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18. Subject: Decision on Reporting Format</w:t>
      </w:r>
    </w:p>
    <w:p w14:paraId="60311AB1"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Stakeholders,</w:t>
      </w:r>
      <w:r w:rsidRPr="00771F98">
        <w:rPr>
          <w:rFonts w:ascii="Times New Roman" w:eastAsia="Times New Roman" w:hAnsi="Times New Roman" w:cs="Times New Roman"/>
          <w:kern w:val="0"/>
          <w:sz w:val="20"/>
          <w:szCs w:val="20"/>
          <w:lang w:eastAsia="en-GB"/>
          <w14:ligatures w14:val="none"/>
        </w:rPr>
        <w:br/>
        <w:t>Based on feedback, we will proceed with a dashboard-based reporting approach rather than PDF reports.</w:t>
      </w:r>
    </w:p>
    <w:p w14:paraId="56D9F3A2"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(Dec: Reporting format decision)</w:t>
      </w:r>
    </w:p>
    <w:p w14:paraId="026466F2" w14:textId="63775BEF"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60CE0444"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19. Subject: Cloud Cost Alert</w:t>
      </w:r>
    </w:p>
    <w:p w14:paraId="5A8680F1"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Finance,</w:t>
      </w:r>
      <w:r w:rsidRPr="00771F98">
        <w:rPr>
          <w:rFonts w:ascii="Times New Roman" w:eastAsia="Times New Roman" w:hAnsi="Times New Roman" w:cs="Times New Roman"/>
          <w:kern w:val="0"/>
          <w:sz w:val="20"/>
          <w:szCs w:val="20"/>
          <w:lang w:eastAsia="en-GB"/>
          <w14:ligatures w14:val="none"/>
        </w:rPr>
        <w:br/>
        <w:t>Cloud usage has spiked unexpectedly this week. If usage continues at this level, monthly costs will exceed forecast.</w:t>
      </w:r>
    </w:p>
    <w:p w14:paraId="750D7F08"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(I: Cost spike | R: Budget overrun)</w:t>
      </w:r>
    </w:p>
    <w:p w14:paraId="21CF3BD0" w14:textId="1FDFB033"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26364F3D" w14:textId="77777777" w:rsidR="00771F98" w:rsidRPr="00771F98" w:rsidRDefault="00771F98" w:rsidP="00771F98">
      <w:pPr>
        <w:spacing w:after="0" w:line="240" w:lineRule="auto"/>
        <w:outlineLvl w:val="2"/>
        <w:rPr>
          <w:rFonts w:ascii="Times New Roman" w:eastAsia="Times New Roman" w:hAnsi="Times New Roman" w:cs="Times New Roman"/>
          <w:b/>
          <w:bCs/>
          <w:kern w:val="0"/>
          <w:lang w:eastAsia="en-GB"/>
          <w14:ligatures w14:val="none"/>
        </w:rPr>
      </w:pPr>
      <w:r w:rsidRPr="00771F98">
        <w:rPr>
          <w:rFonts w:ascii="Times New Roman" w:eastAsia="Times New Roman" w:hAnsi="Times New Roman" w:cs="Times New Roman"/>
          <w:b/>
          <w:bCs/>
          <w:kern w:val="0"/>
          <w:lang w:eastAsia="en-GB"/>
          <w14:ligatures w14:val="none"/>
        </w:rPr>
        <w:t>20. Subject: Delay in Requirements Sign-Off</w:t>
      </w:r>
    </w:p>
    <w:p w14:paraId="0C8AA53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Client,</w:t>
      </w:r>
      <w:r w:rsidRPr="00771F98">
        <w:rPr>
          <w:rFonts w:ascii="Times New Roman" w:eastAsia="Times New Roman" w:hAnsi="Times New Roman" w:cs="Times New Roman"/>
          <w:kern w:val="0"/>
          <w:sz w:val="20"/>
          <w:szCs w:val="20"/>
          <w:lang w:eastAsia="en-GB"/>
          <w14:ligatures w14:val="none"/>
        </w:rPr>
        <w:br/>
        <w:t>We are still awaiting formal sign-off on the requirements document. Development is proceeding at risk until approval is received.</w:t>
      </w:r>
    </w:p>
    <w:p w14:paraId="3DF1D2FA" w14:textId="77777777" w:rsid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(D: Requirements sign-off | R: Rework risk)</w:t>
      </w:r>
    </w:p>
    <w:p w14:paraId="65E048EF" w14:textId="77777777" w:rsid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p>
    <w:p w14:paraId="7B7CE48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Understood. Below are </w:t>
      </w:r>
      <w:r w:rsidRPr="00771F98">
        <w:rPr>
          <w:rFonts w:ascii="Times New Roman" w:eastAsia="Times New Roman" w:hAnsi="Times New Roman" w:cs="Times New Roman"/>
          <w:b/>
          <w:bCs/>
          <w:kern w:val="0"/>
          <w:sz w:val="20"/>
          <w:szCs w:val="20"/>
          <w:lang w:eastAsia="en-GB"/>
          <w14:ligatures w14:val="none"/>
        </w:rPr>
        <w:t>Emails 21–100 fully written out</w:t>
      </w:r>
      <w:r w:rsidRPr="00771F98">
        <w:rPr>
          <w:rFonts w:ascii="Times New Roman" w:eastAsia="Times New Roman" w:hAnsi="Times New Roman" w:cs="Times New Roman"/>
          <w:kern w:val="0"/>
          <w:sz w:val="20"/>
          <w:szCs w:val="20"/>
          <w:lang w:eastAsia="en-GB"/>
          <w14:ligatures w14:val="none"/>
        </w:rPr>
        <w:t xml:space="preserve">, each followed by the </w:t>
      </w:r>
      <w:r w:rsidRPr="00771F98">
        <w:rPr>
          <w:rFonts w:ascii="Times New Roman" w:eastAsia="Times New Roman" w:hAnsi="Times New Roman" w:cs="Times New Roman"/>
          <w:b/>
          <w:bCs/>
          <w:kern w:val="0"/>
          <w:sz w:val="20"/>
          <w:szCs w:val="20"/>
          <w:lang w:eastAsia="en-GB"/>
          <w14:ligatures w14:val="none"/>
        </w:rPr>
        <w:t>expected AI extraction output</w:t>
      </w:r>
      <w:r w:rsidRPr="00771F98">
        <w:rPr>
          <w:rFonts w:ascii="Times New Roman" w:eastAsia="Times New Roman" w:hAnsi="Times New Roman" w:cs="Times New Roman"/>
          <w:kern w:val="0"/>
          <w:sz w:val="20"/>
          <w:szCs w:val="20"/>
          <w:lang w:eastAsia="en-GB"/>
          <w14:ligatures w14:val="none"/>
        </w:rPr>
        <w:t xml:space="preserve"> showing </w:t>
      </w:r>
      <w:r w:rsidRPr="00771F98">
        <w:rPr>
          <w:rFonts w:ascii="Times New Roman" w:eastAsia="Times New Roman" w:hAnsi="Times New Roman" w:cs="Times New Roman"/>
          <w:b/>
          <w:bCs/>
          <w:kern w:val="0"/>
          <w:sz w:val="20"/>
          <w:szCs w:val="20"/>
          <w:lang w:eastAsia="en-GB"/>
          <w14:ligatures w14:val="none"/>
        </w:rPr>
        <w:t>Risks (R), Issues (I), Dependencies (D), and Decisions (Dec)</w:t>
      </w:r>
      <w:r w:rsidRPr="00771F98">
        <w:rPr>
          <w:rFonts w:ascii="Times New Roman" w:eastAsia="Times New Roman" w:hAnsi="Times New Roman" w:cs="Times New Roman"/>
          <w:kern w:val="0"/>
          <w:sz w:val="20"/>
          <w:szCs w:val="20"/>
          <w:lang w:eastAsia="en-GB"/>
          <w14:ligatures w14:val="none"/>
        </w:rPr>
        <w:t xml:space="preserve"> exactly as your AI PM agent should identify and export them.</w:t>
      </w:r>
    </w:p>
    <w:p w14:paraId="01589EB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This is written as a </w:t>
      </w:r>
      <w:r w:rsidRPr="00771F98">
        <w:rPr>
          <w:rFonts w:ascii="Times New Roman" w:eastAsia="Times New Roman" w:hAnsi="Times New Roman" w:cs="Times New Roman"/>
          <w:b/>
          <w:bCs/>
          <w:kern w:val="0"/>
          <w:sz w:val="20"/>
          <w:szCs w:val="20"/>
          <w:lang w:eastAsia="en-GB"/>
          <w14:ligatures w14:val="none"/>
        </w:rPr>
        <w:t>training-grade corpus</w:t>
      </w:r>
      <w:r w:rsidRPr="00771F98">
        <w:rPr>
          <w:rFonts w:ascii="Times New Roman" w:eastAsia="Times New Roman" w:hAnsi="Times New Roman" w:cs="Times New Roman"/>
          <w:kern w:val="0"/>
          <w:sz w:val="20"/>
          <w:szCs w:val="20"/>
          <w:lang w:eastAsia="en-GB"/>
          <w14:ligatures w14:val="none"/>
        </w:rPr>
        <w:t xml:space="preserve"> with realistic phrasing, ambiguity, and cross-signal language.</w:t>
      </w:r>
    </w:p>
    <w:p w14:paraId="3FCE5E0D" w14:textId="52F1BC8E"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6AFAE4B3" w14:textId="24EBC157" w:rsidR="00771F98" w:rsidRPr="00771F98" w:rsidRDefault="00771F98" w:rsidP="00DB3E1F">
      <w:pPr>
        <w:spacing w:after="0" w:line="240" w:lineRule="auto"/>
        <w:jc w:val="center"/>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highlight w:val="yellow"/>
          <w:lang w:eastAsia="en-GB"/>
          <w14:ligatures w14:val="none"/>
        </w:rPr>
        <w:t>EMAILS 21–100 WITH EXPECTED AI EXTRACTION</w:t>
      </w:r>
    </w:p>
    <w:p w14:paraId="36249360" w14:textId="0364F403"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34369687"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21. Subject: Delayed Hardware Delivery</w:t>
      </w:r>
    </w:p>
    <w:p w14:paraId="2D398BEA"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Team,</w:t>
      </w:r>
      <w:r w:rsidRPr="00771F98">
        <w:rPr>
          <w:rFonts w:ascii="Times New Roman" w:eastAsia="Times New Roman" w:hAnsi="Times New Roman" w:cs="Times New Roman"/>
          <w:kern w:val="0"/>
          <w:sz w:val="20"/>
          <w:szCs w:val="20"/>
          <w:lang w:eastAsia="en-GB"/>
          <w14:ligatures w14:val="none"/>
        </w:rPr>
        <w:br/>
        <w:t>The supplier informed us that the servers will arrive three days later than planned due to shipping constraints. This affects our planned installation window and may push system testing.</w:t>
      </w:r>
    </w:p>
    <w:p w14:paraId="13B965CE"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4A83427D" w14:textId="77777777" w:rsidR="00771F98" w:rsidRPr="00771F98" w:rsidRDefault="00771F98" w:rsidP="00771F98">
      <w:pPr>
        <w:numPr>
          <w:ilvl w:val="0"/>
          <w:numId w:val="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 Hardware delivery from supplier</w:t>
      </w:r>
    </w:p>
    <w:p w14:paraId="289A8729" w14:textId="77777777" w:rsidR="00771F98" w:rsidRPr="00771F98" w:rsidRDefault="00771F98" w:rsidP="00771F98">
      <w:pPr>
        <w:numPr>
          <w:ilvl w:val="0"/>
          <w:numId w:val="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Delay to installation and testing</w:t>
      </w:r>
    </w:p>
    <w:p w14:paraId="4B3FE9E4" w14:textId="1EDB6689"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6DFC99EE"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22. Subject: Open Actions from Risk Workshop</w:t>
      </w:r>
    </w:p>
    <w:p w14:paraId="0EAA31F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Hi </w:t>
      </w:r>
      <w:proofErr w:type="gramStart"/>
      <w:r w:rsidRPr="00771F98">
        <w:rPr>
          <w:rFonts w:ascii="Times New Roman" w:eastAsia="Times New Roman" w:hAnsi="Times New Roman" w:cs="Times New Roman"/>
          <w:kern w:val="0"/>
          <w:sz w:val="20"/>
          <w:szCs w:val="20"/>
          <w:lang w:eastAsia="en-GB"/>
          <w14:ligatures w14:val="none"/>
        </w:rPr>
        <w:t>All</w:t>
      </w:r>
      <w:proofErr w:type="gramEnd"/>
      <w:r w:rsidRPr="00771F98">
        <w:rPr>
          <w:rFonts w:ascii="Times New Roman" w:eastAsia="Times New Roman" w:hAnsi="Times New Roman" w:cs="Times New Roman"/>
          <w:kern w:val="0"/>
          <w:sz w:val="20"/>
          <w:szCs w:val="20"/>
          <w:lang w:eastAsia="en-GB"/>
          <w14:ligatures w14:val="none"/>
        </w:rPr>
        <w:t>,</w:t>
      </w:r>
      <w:r w:rsidRPr="00771F98">
        <w:rPr>
          <w:rFonts w:ascii="Times New Roman" w:eastAsia="Times New Roman" w:hAnsi="Times New Roman" w:cs="Times New Roman"/>
          <w:kern w:val="0"/>
          <w:sz w:val="20"/>
          <w:szCs w:val="20"/>
          <w:lang w:eastAsia="en-GB"/>
          <w14:ligatures w14:val="none"/>
        </w:rPr>
        <w:br/>
        <w:t>Several mitigation actions from last week’s risk workshop remain unassigned. Without owners, these risks may materialise during execution.</w:t>
      </w:r>
    </w:p>
    <w:p w14:paraId="324B261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0801595D" w14:textId="77777777" w:rsidR="00771F98" w:rsidRPr="00771F98" w:rsidRDefault="00771F98" w:rsidP="00771F98">
      <w:pPr>
        <w:numPr>
          <w:ilvl w:val="0"/>
          <w:numId w:val="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Unassigned risk mitigations</w:t>
      </w:r>
    </w:p>
    <w:p w14:paraId="36CDF4D1" w14:textId="77777777" w:rsidR="00771F98" w:rsidRPr="00771F98" w:rsidRDefault="00771F98" w:rsidP="00771F98">
      <w:pPr>
        <w:numPr>
          <w:ilvl w:val="0"/>
          <w:numId w:val="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Risk exposure due to no ownership</w:t>
      </w:r>
    </w:p>
    <w:p w14:paraId="1635B9F7" w14:textId="61F94C2A"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262BE983"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23. Subject: Decision on Offshore Support</w:t>
      </w:r>
    </w:p>
    <w:p w14:paraId="7DAA039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Hi Steering Committee,</w:t>
      </w:r>
      <w:r w:rsidRPr="00771F98">
        <w:rPr>
          <w:rFonts w:ascii="Times New Roman" w:eastAsia="Times New Roman" w:hAnsi="Times New Roman" w:cs="Times New Roman"/>
          <w:kern w:val="0"/>
          <w:sz w:val="20"/>
          <w:szCs w:val="20"/>
          <w:lang w:eastAsia="en-GB"/>
          <w14:ligatures w14:val="none"/>
        </w:rPr>
        <w:br/>
        <w:t>Given cost pressures, we’ve agreed to transition Level 2 support offshore starting next month. This may temporarily impact response times.</w:t>
      </w:r>
    </w:p>
    <w:p w14:paraId="7E583F6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1A85F96A" w14:textId="77777777" w:rsidR="00771F98" w:rsidRPr="00771F98" w:rsidRDefault="00771F98" w:rsidP="00771F98">
      <w:pPr>
        <w:numPr>
          <w:ilvl w:val="0"/>
          <w:numId w:val="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 Move Level 2 support offshore</w:t>
      </w:r>
    </w:p>
    <w:p w14:paraId="20BE0FA2" w14:textId="77777777" w:rsidR="00771F98" w:rsidRPr="00771F98" w:rsidRDefault="00771F98" w:rsidP="00771F98">
      <w:pPr>
        <w:numPr>
          <w:ilvl w:val="0"/>
          <w:numId w:val="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Short-term service degradation</w:t>
      </w:r>
    </w:p>
    <w:p w14:paraId="366A6F34" w14:textId="33EBE284"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2C38DDF5"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24. Subject: Integration Testing Blocked</w:t>
      </w:r>
    </w:p>
    <w:p w14:paraId="1CA7BF1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Team,</w:t>
      </w:r>
      <w:r w:rsidRPr="00771F98">
        <w:rPr>
          <w:rFonts w:ascii="Times New Roman" w:eastAsia="Times New Roman" w:hAnsi="Times New Roman" w:cs="Times New Roman"/>
          <w:kern w:val="0"/>
          <w:sz w:val="20"/>
          <w:szCs w:val="20"/>
          <w:lang w:eastAsia="en-GB"/>
          <w14:ligatures w14:val="none"/>
        </w:rPr>
        <w:br/>
        <w:t>Integration testing cannot proceed today as the downstream system is still undergoing maintenance. We’ll resume once access is restored.</w:t>
      </w:r>
    </w:p>
    <w:p w14:paraId="6A5AD34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39696480" w14:textId="77777777" w:rsidR="00771F98" w:rsidRPr="00771F98" w:rsidRDefault="00771F98" w:rsidP="00771F98">
      <w:pPr>
        <w:numPr>
          <w:ilvl w:val="0"/>
          <w:numId w:val="6"/>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Integration testing blocked</w:t>
      </w:r>
    </w:p>
    <w:p w14:paraId="1B41646F" w14:textId="77777777" w:rsidR="00771F98" w:rsidRPr="00771F98" w:rsidRDefault="00771F98" w:rsidP="00771F98">
      <w:pPr>
        <w:numPr>
          <w:ilvl w:val="0"/>
          <w:numId w:val="6"/>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 Downstream system availability</w:t>
      </w:r>
    </w:p>
    <w:p w14:paraId="36B6B950" w14:textId="7B5DB412"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1AEFF460"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25. Subject: Change Request – Data Fields</w:t>
      </w:r>
    </w:p>
    <w:p w14:paraId="027ED73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Client,</w:t>
      </w:r>
      <w:r w:rsidRPr="00771F98">
        <w:rPr>
          <w:rFonts w:ascii="Times New Roman" w:eastAsia="Times New Roman" w:hAnsi="Times New Roman" w:cs="Times New Roman"/>
          <w:kern w:val="0"/>
          <w:sz w:val="20"/>
          <w:szCs w:val="20"/>
          <w:lang w:eastAsia="en-GB"/>
          <w14:ligatures w14:val="none"/>
        </w:rPr>
        <w:br/>
        <w:t>Your request to add five new data fields is currently under impact assessment. Depending on complexity, this may require timeline and cost adjustments.</w:t>
      </w:r>
    </w:p>
    <w:p w14:paraId="57128E9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7DF48F71" w14:textId="77777777" w:rsidR="00771F98" w:rsidRPr="00771F98" w:rsidRDefault="00771F98" w:rsidP="00771F98">
      <w:pPr>
        <w:numPr>
          <w:ilvl w:val="0"/>
          <w:numId w:val="7"/>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Schedule and cost impact</w:t>
      </w:r>
    </w:p>
    <w:p w14:paraId="2A2FE46D" w14:textId="77777777" w:rsidR="00771F98" w:rsidRPr="00771F98" w:rsidRDefault="00771F98" w:rsidP="00771F98">
      <w:pPr>
        <w:numPr>
          <w:ilvl w:val="0"/>
          <w:numId w:val="7"/>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Unapproved change request</w:t>
      </w:r>
    </w:p>
    <w:p w14:paraId="0A5B058A" w14:textId="54D219BD"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60F02DBD"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26. Subject: Sprint Scope Adjustment</w:t>
      </w:r>
    </w:p>
    <w:p w14:paraId="791784B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Scrum Team,</w:t>
      </w:r>
      <w:r w:rsidRPr="00771F98">
        <w:rPr>
          <w:rFonts w:ascii="Times New Roman" w:eastAsia="Times New Roman" w:hAnsi="Times New Roman" w:cs="Times New Roman"/>
          <w:kern w:val="0"/>
          <w:sz w:val="20"/>
          <w:szCs w:val="20"/>
          <w:lang w:eastAsia="en-GB"/>
          <w14:ligatures w14:val="none"/>
        </w:rPr>
        <w:br/>
        <w:t>Due to unexpected defects, we’ve agreed to remove two user stories from the current sprint to focus on stabilisation.</w:t>
      </w:r>
    </w:p>
    <w:p w14:paraId="164C9278"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129BBB78" w14:textId="77777777" w:rsidR="00771F98" w:rsidRPr="00771F98" w:rsidRDefault="00771F98" w:rsidP="00771F98">
      <w:pPr>
        <w:numPr>
          <w:ilvl w:val="0"/>
          <w:numId w:val="8"/>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 Remove stories from sprint</w:t>
      </w:r>
    </w:p>
    <w:p w14:paraId="7B73B512" w14:textId="77777777" w:rsidR="00771F98" w:rsidRPr="00771F98" w:rsidRDefault="00771F98" w:rsidP="00771F98">
      <w:pPr>
        <w:numPr>
          <w:ilvl w:val="0"/>
          <w:numId w:val="8"/>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Defects consuming capacity</w:t>
      </w:r>
    </w:p>
    <w:p w14:paraId="20F66283" w14:textId="1B32439A"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272DEF84"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27. Subject: Resource Resignation Notice</w:t>
      </w:r>
    </w:p>
    <w:p w14:paraId="284A701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HR,</w:t>
      </w:r>
      <w:r w:rsidRPr="00771F98">
        <w:rPr>
          <w:rFonts w:ascii="Times New Roman" w:eastAsia="Times New Roman" w:hAnsi="Times New Roman" w:cs="Times New Roman"/>
          <w:kern w:val="0"/>
          <w:sz w:val="20"/>
          <w:szCs w:val="20"/>
          <w:lang w:eastAsia="en-GB"/>
          <w14:ligatures w14:val="none"/>
        </w:rPr>
        <w:br/>
        <w:t xml:space="preserve">One of our senior developers has resigned with immediate effect. This leaves a skill gap in the </w:t>
      </w:r>
      <w:proofErr w:type="gramStart"/>
      <w:r w:rsidRPr="00771F98">
        <w:rPr>
          <w:rFonts w:ascii="Times New Roman" w:eastAsia="Times New Roman" w:hAnsi="Times New Roman" w:cs="Times New Roman"/>
          <w:kern w:val="0"/>
          <w:sz w:val="20"/>
          <w:szCs w:val="20"/>
          <w:lang w:eastAsia="en-GB"/>
          <w14:ligatures w14:val="none"/>
        </w:rPr>
        <w:t>payments</w:t>
      </w:r>
      <w:proofErr w:type="gramEnd"/>
      <w:r w:rsidRPr="00771F98">
        <w:rPr>
          <w:rFonts w:ascii="Times New Roman" w:eastAsia="Times New Roman" w:hAnsi="Times New Roman" w:cs="Times New Roman"/>
          <w:kern w:val="0"/>
          <w:sz w:val="20"/>
          <w:szCs w:val="20"/>
          <w:lang w:eastAsia="en-GB"/>
          <w14:ligatures w14:val="none"/>
        </w:rPr>
        <w:t xml:space="preserve"> module.</w:t>
      </w:r>
    </w:p>
    <w:p w14:paraId="4ABA4991"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67A51026" w14:textId="77777777" w:rsidR="00771F98" w:rsidRPr="00771F98" w:rsidRDefault="00771F98" w:rsidP="00771F98">
      <w:pPr>
        <w:numPr>
          <w:ilvl w:val="0"/>
          <w:numId w:val="9"/>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Resource attrition</w:t>
      </w:r>
    </w:p>
    <w:p w14:paraId="42695ECA" w14:textId="77777777" w:rsidR="00771F98" w:rsidRPr="00771F98" w:rsidRDefault="00771F98" w:rsidP="00771F98">
      <w:pPr>
        <w:numPr>
          <w:ilvl w:val="0"/>
          <w:numId w:val="9"/>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Knowledge and delivery risk</w:t>
      </w:r>
    </w:p>
    <w:p w14:paraId="5F66552E" w14:textId="7258198C"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3DEB1D4"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28. Subject: Dependency on Client Data</w:t>
      </w:r>
    </w:p>
    <w:p w14:paraId="41591657"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Client Team,</w:t>
      </w:r>
      <w:r w:rsidRPr="00771F98">
        <w:rPr>
          <w:rFonts w:ascii="Times New Roman" w:eastAsia="Times New Roman" w:hAnsi="Times New Roman" w:cs="Times New Roman"/>
          <w:kern w:val="0"/>
          <w:sz w:val="20"/>
          <w:szCs w:val="20"/>
          <w:lang w:eastAsia="en-GB"/>
          <w14:ligatures w14:val="none"/>
        </w:rPr>
        <w:br/>
        <w:t>Development of the reporting module depends on receiving the final dataset. Any delay will impact our build schedule.</w:t>
      </w:r>
    </w:p>
    <w:p w14:paraId="11BAD90E"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4825B292" w14:textId="77777777" w:rsidR="00771F98" w:rsidRPr="00771F98" w:rsidRDefault="00771F98" w:rsidP="00771F98">
      <w:pPr>
        <w:numPr>
          <w:ilvl w:val="0"/>
          <w:numId w:val="10"/>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 Client data delivery</w:t>
      </w:r>
    </w:p>
    <w:p w14:paraId="694065A0" w14:textId="77777777" w:rsidR="00771F98" w:rsidRPr="00771F98" w:rsidRDefault="00771F98" w:rsidP="00771F98">
      <w:pPr>
        <w:numPr>
          <w:ilvl w:val="0"/>
          <w:numId w:val="10"/>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Development delay</w:t>
      </w:r>
    </w:p>
    <w:p w14:paraId="66879C1D" w14:textId="38D90F50"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B7D0170"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29. Subject: Security Review Findings</w:t>
      </w:r>
    </w:p>
    <w:p w14:paraId="05AD1E07"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Security,</w:t>
      </w:r>
      <w:r w:rsidRPr="00771F98">
        <w:rPr>
          <w:rFonts w:ascii="Times New Roman" w:eastAsia="Times New Roman" w:hAnsi="Times New Roman" w:cs="Times New Roman"/>
          <w:kern w:val="0"/>
          <w:sz w:val="20"/>
          <w:szCs w:val="20"/>
          <w:lang w:eastAsia="en-GB"/>
          <w14:ligatures w14:val="none"/>
        </w:rPr>
        <w:br/>
        <w:t>The recent penetration test identified two high-risk vulnerabilities. These must be resolved before production deployment.</w:t>
      </w:r>
    </w:p>
    <w:p w14:paraId="5D659B3A"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1E00F21D" w14:textId="77777777" w:rsidR="00771F98" w:rsidRPr="00771F98" w:rsidRDefault="00771F98" w:rsidP="00771F98">
      <w:pPr>
        <w:numPr>
          <w:ilvl w:val="0"/>
          <w:numId w:val="1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I: High-risk vulnerabilities</w:t>
      </w:r>
    </w:p>
    <w:p w14:paraId="2555078C" w14:textId="77777777" w:rsidR="00771F98" w:rsidRPr="00771F98" w:rsidRDefault="00771F98" w:rsidP="00771F98">
      <w:pPr>
        <w:numPr>
          <w:ilvl w:val="0"/>
          <w:numId w:val="1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 Deployment depends on remediation</w:t>
      </w:r>
    </w:p>
    <w:p w14:paraId="4A0F4480" w14:textId="7A2D48D9"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46C3B6A5"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30. Subject: Go/No-Go Meeting Outcome</w:t>
      </w:r>
    </w:p>
    <w:p w14:paraId="5D42B11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Hi </w:t>
      </w:r>
      <w:proofErr w:type="gramStart"/>
      <w:r w:rsidRPr="00771F98">
        <w:rPr>
          <w:rFonts w:ascii="Times New Roman" w:eastAsia="Times New Roman" w:hAnsi="Times New Roman" w:cs="Times New Roman"/>
          <w:kern w:val="0"/>
          <w:sz w:val="20"/>
          <w:szCs w:val="20"/>
          <w:lang w:eastAsia="en-GB"/>
          <w14:ligatures w14:val="none"/>
        </w:rPr>
        <w:t>All</w:t>
      </w:r>
      <w:proofErr w:type="gramEnd"/>
      <w:r w:rsidRPr="00771F98">
        <w:rPr>
          <w:rFonts w:ascii="Times New Roman" w:eastAsia="Times New Roman" w:hAnsi="Times New Roman" w:cs="Times New Roman"/>
          <w:kern w:val="0"/>
          <w:sz w:val="20"/>
          <w:szCs w:val="20"/>
          <w:lang w:eastAsia="en-GB"/>
          <w14:ligatures w14:val="none"/>
        </w:rPr>
        <w:t>,</w:t>
      </w:r>
      <w:r w:rsidRPr="00771F98">
        <w:rPr>
          <w:rFonts w:ascii="Times New Roman" w:eastAsia="Times New Roman" w:hAnsi="Times New Roman" w:cs="Times New Roman"/>
          <w:kern w:val="0"/>
          <w:sz w:val="20"/>
          <w:szCs w:val="20"/>
          <w:lang w:eastAsia="en-GB"/>
          <w14:ligatures w14:val="none"/>
        </w:rPr>
        <w:br/>
        <w:t>The decision from today’s meeting is to proceed with deployment despite minor known defects, which will be addressed post go-live.</w:t>
      </w:r>
    </w:p>
    <w:p w14:paraId="6291387E"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783111E3" w14:textId="77777777" w:rsidR="00771F98" w:rsidRPr="00771F98" w:rsidRDefault="00771F98" w:rsidP="00771F98">
      <w:pPr>
        <w:numPr>
          <w:ilvl w:val="0"/>
          <w:numId w:val="1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 Proceed with deployment</w:t>
      </w:r>
    </w:p>
    <w:p w14:paraId="0D8822AF" w14:textId="77777777" w:rsidR="00771F98" w:rsidRPr="00771F98" w:rsidRDefault="00771F98" w:rsidP="00771F98">
      <w:pPr>
        <w:numPr>
          <w:ilvl w:val="0"/>
          <w:numId w:val="1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Post-go-live defect exposure</w:t>
      </w:r>
    </w:p>
    <w:p w14:paraId="3AA758BC" w14:textId="3650B66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4103F0E0"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31. Subject: Vendor Performance Concern</w:t>
      </w:r>
    </w:p>
    <w:p w14:paraId="4F3C8D47"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Procurement,</w:t>
      </w:r>
      <w:r w:rsidRPr="00771F98">
        <w:rPr>
          <w:rFonts w:ascii="Times New Roman" w:eastAsia="Times New Roman" w:hAnsi="Times New Roman" w:cs="Times New Roman"/>
          <w:kern w:val="0"/>
          <w:sz w:val="20"/>
          <w:szCs w:val="20"/>
          <w:lang w:eastAsia="en-GB"/>
          <w14:ligatures w14:val="none"/>
        </w:rPr>
        <w:br/>
        <w:t>The vendor has missed two consecutive milestones. Continued underperformance could jeopardise overall delivery timelines.</w:t>
      </w:r>
    </w:p>
    <w:p w14:paraId="6104B6B5"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0CE21666" w14:textId="77777777" w:rsidR="00771F98" w:rsidRPr="00771F98" w:rsidRDefault="00771F98" w:rsidP="00771F98">
      <w:pPr>
        <w:numPr>
          <w:ilvl w:val="0"/>
          <w:numId w:val="1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Vendor underperformance</w:t>
      </w:r>
    </w:p>
    <w:p w14:paraId="5881F5F5" w14:textId="77777777" w:rsidR="00771F98" w:rsidRPr="00771F98" w:rsidRDefault="00771F98" w:rsidP="00771F98">
      <w:pPr>
        <w:numPr>
          <w:ilvl w:val="0"/>
          <w:numId w:val="1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Timeline risk</w:t>
      </w:r>
    </w:p>
    <w:p w14:paraId="0CC5ACF8" w14:textId="517253C6"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16896E54"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32. Subject: Testing Environment Capacity</w:t>
      </w:r>
    </w:p>
    <w:p w14:paraId="315A43E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Infrastructure,</w:t>
      </w:r>
      <w:r w:rsidRPr="00771F98">
        <w:rPr>
          <w:rFonts w:ascii="Times New Roman" w:eastAsia="Times New Roman" w:hAnsi="Times New Roman" w:cs="Times New Roman"/>
          <w:kern w:val="0"/>
          <w:sz w:val="20"/>
          <w:szCs w:val="20"/>
          <w:lang w:eastAsia="en-GB"/>
          <w14:ligatures w14:val="none"/>
        </w:rPr>
        <w:br/>
        <w:t>Load testing indicates the current environment may not support peak volumes. Scaling options need to be confirmed.</w:t>
      </w:r>
    </w:p>
    <w:p w14:paraId="6EEB3E38"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51BED39E" w14:textId="77777777" w:rsidR="00771F98" w:rsidRPr="00771F98" w:rsidRDefault="00771F98" w:rsidP="00771F98">
      <w:pPr>
        <w:numPr>
          <w:ilvl w:val="0"/>
          <w:numId w:val="1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Environment capacity constraint</w:t>
      </w:r>
    </w:p>
    <w:p w14:paraId="20C9362F" w14:textId="77777777" w:rsidR="00771F98" w:rsidRPr="00771F98" w:rsidRDefault="00771F98" w:rsidP="00771F98">
      <w:pPr>
        <w:numPr>
          <w:ilvl w:val="0"/>
          <w:numId w:val="1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Performance risk</w:t>
      </w:r>
    </w:p>
    <w:p w14:paraId="62305E1F" w14:textId="2A04C246"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497BC2D"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33. Subject: Documentation Lag</w:t>
      </w:r>
    </w:p>
    <w:p w14:paraId="7C1B0048"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Team,</w:t>
      </w:r>
      <w:r w:rsidRPr="00771F98">
        <w:rPr>
          <w:rFonts w:ascii="Times New Roman" w:eastAsia="Times New Roman" w:hAnsi="Times New Roman" w:cs="Times New Roman"/>
          <w:kern w:val="0"/>
          <w:sz w:val="20"/>
          <w:szCs w:val="20"/>
          <w:lang w:eastAsia="en-GB"/>
          <w14:ligatures w14:val="none"/>
        </w:rPr>
        <w:br/>
        <w:t>Technical documentation is lagging behind development. This could impact handover and support readiness.</w:t>
      </w:r>
    </w:p>
    <w:p w14:paraId="32E6C6C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5A640360" w14:textId="77777777" w:rsidR="00771F98" w:rsidRPr="00771F98" w:rsidRDefault="00771F98" w:rsidP="00771F98">
      <w:pPr>
        <w:numPr>
          <w:ilvl w:val="0"/>
          <w:numId w:val="1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Documentation delay</w:t>
      </w:r>
    </w:p>
    <w:p w14:paraId="49E2603A" w14:textId="77777777" w:rsidR="00771F98" w:rsidRPr="00771F98" w:rsidRDefault="00771F98" w:rsidP="00771F98">
      <w:pPr>
        <w:numPr>
          <w:ilvl w:val="0"/>
          <w:numId w:val="1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Poor handover</w:t>
      </w:r>
    </w:p>
    <w:p w14:paraId="0C926F8F" w14:textId="139DCE20"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68CE764C"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34. Subject: Regulatory Interpretation Required</w:t>
      </w:r>
    </w:p>
    <w:p w14:paraId="539D280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Compliance,</w:t>
      </w:r>
      <w:r w:rsidRPr="00771F98">
        <w:rPr>
          <w:rFonts w:ascii="Times New Roman" w:eastAsia="Times New Roman" w:hAnsi="Times New Roman" w:cs="Times New Roman"/>
          <w:kern w:val="0"/>
          <w:sz w:val="20"/>
          <w:szCs w:val="20"/>
          <w:lang w:eastAsia="en-GB"/>
          <w14:ligatures w14:val="none"/>
        </w:rPr>
        <w:br/>
        <w:t>We require clarification on the latest regulation update. Incorrect interpretation could lead to non-compliance.</w:t>
      </w:r>
    </w:p>
    <w:p w14:paraId="4F15C6B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11757ECD" w14:textId="77777777" w:rsidR="00771F98" w:rsidRPr="00771F98" w:rsidRDefault="00771F98" w:rsidP="00771F98">
      <w:pPr>
        <w:numPr>
          <w:ilvl w:val="0"/>
          <w:numId w:val="16"/>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 Regulatory clarification</w:t>
      </w:r>
    </w:p>
    <w:p w14:paraId="638E3EE9" w14:textId="77777777" w:rsidR="00771F98" w:rsidRPr="00771F98" w:rsidRDefault="00771F98" w:rsidP="00771F98">
      <w:pPr>
        <w:numPr>
          <w:ilvl w:val="0"/>
          <w:numId w:val="16"/>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Compliance breach</w:t>
      </w:r>
    </w:p>
    <w:p w14:paraId="63105293" w14:textId="27F95B2C"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043CBAC1"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35. Subject: Decision on Phased Rollout</w:t>
      </w:r>
    </w:p>
    <w:p w14:paraId="28D5406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Stakeholders,</w:t>
      </w:r>
      <w:r w:rsidRPr="00771F98">
        <w:rPr>
          <w:rFonts w:ascii="Times New Roman" w:eastAsia="Times New Roman" w:hAnsi="Times New Roman" w:cs="Times New Roman"/>
          <w:kern w:val="0"/>
          <w:sz w:val="20"/>
          <w:szCs w:val="20"/>
          <w:lang w:eastAsia="en-GB"/>
          <w14:ligatures w14:val="none"/>
        </w:rPr>
        <w:br/>
        <w:t>We’ve agreed to a phased rollout by region rather than a single global launch to reduce operational risk.</w:t>
      </w:r>
    </w:p>
    <w:p w14:paraId="181565E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07F3DDCA" w14:textId="77777777" w:rsidR="00771F98" w:rsidRPr="00771F98" w:rsidRDefault="00771F98" w:rsidP="00771F98">
      <w:pPr>
        <w:numPr>
          <w:ilvl w:val="0"/>
          <w:numId w:val="17"/>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 Phased rollout</w:t>
      </w:r>
    </w:p>
    <w:p w14:paraId="319033B3" w14:textId="77777777" w:rsidR="00771F98" w:rsidRPr="00771F98" w:rsidRDefault="00771F98" w:rsidP="00771F98">
      <w:pPr>
        <w:numPr>
          <w:ilvl w:val="0"/>
          <w:numId w:val="17"/>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Reduced operational risk</w:t>
      </w:r>
    </w:p>
    <w:p w14:paraId="041C1F0A" w14:textId="242B6DA5"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45DF8146"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36. Subject: Missed Workshop Attendance</w:t>
      </w:r>
    </w:p>
    <w:p w14:paraId="2A6F2E9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Hi </w:t>
      </w:r>
      <w:proofErr w:type="gramStart"/>
      <w:r w:rsidRPr="00771F98">
        <w:rPr>
          <w:rFonts w:ascii="Times New Roman" w:eastAsia="Times New Roman" w:hAnsi="Times New Roman" w:cs="Times New Roman"/>
          <w:kern w:val="0"/>
          <w:sz w:val="20"/>
          <w:szCs w:val="20"/>
          <w:lang w:eastAsia="en-GB"/>
          <w14:ligatures w14:val="none"/>
        </w:rPr>
        <w:t>All</w:t>
      </w:r>
      <w:proofErr w:type="gramEnd"/>
      <w:r w:rsidRPr="00771F98">
        <w:rPr>
          <w:rFonts w:ascii="Times New Roman" w:eastAsia="Times New Roman" w:hAnsi="Times New Roman" w:cs="Times New Roman"/>
          <w:kern w:val="0"/>
          <w:sz w:val="20"/>
          <w:szCs w:val="20"/>
          <w:lang w:eastAsia="en-GB"/>
          <w14:ligatures w14:val="none"/>
        </w:rPr>
        <w:t>,</w:t>
      </w:r>
      <w:r w:rsidRPr="00771F98">
        <w:rPr>
          <w:rFonts w:ascii="Times New Roman" w:eastAsia="Times New Roman" w:hAnsi="Times New Roman" w:cs="Times New Roman"/>
          <w:kern w:val="0"/>
          <w:sz w:val="20"/>
          <w:szCs w:val="20"/>
          <w:lang w:eastAsia="en-GB"/>
          <w14:ligatures w14:val="none"/>
        </w:rPr>
        <w:br/>
        <w:t>Key SMEs were unable to attend today’s requirements workshop. This may result in gaps in captured requirements.</w:t>
      </w:r>
    </w:p>
    <w:p w14:paraId="065A9692"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5C4F185C" w14:textId="77777777" w:rsidR="00771F98" w:rsidRPr="00771F98" w:rsidRDefault="00771F98" w:rsidP="00771F98">
      <w:pPr>
        <w:numPr>
          <w:ilvl w:val="0"/>
          <w:numId w:val="18"/>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Missing SME input</w:t>
      </w:r>
    </w:p>
    <w:p w14:paraId="61665989" w14:textId="77777777" w:rsidR="00771F98" w:rsidRPr="00771F98" w:rsidRDefault="00771F98" w:rsidP="00771F98">
      <w:pPr>
        <w:numPr>
          <w:ilvl w:val="0"/>
          <w:numId w:val="18"/>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Incomplete requirements</w:t>
      </w:r>
    </w:p>
    <w:p w14:paraId="2E85CDFD" w14:textId="311A116F"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5E3C27FE"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37. Subject: Data Migration Dry Run Results</w:t>
      </w:r>
    </w:p>
    <w:p w14:paraId="44D7273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Team,</w:t>
      </w:r>
      <w:r w:rsidRPr="00771F98">
        <w:rPr>
          <w:rFonts w:ascii="Times New Roman" w:eastAsia="Times New Roman" w:hAnsi="Times New Roman" w:cs="Times New Roman"/>
          <w:kern w:val="0"/>
          <w:sz w:val="20"/>
          <w:szCs w:val="20"/>
          <w:lang w:eastAsia="en-GB"/>
          <w14:ligatures w14:val="none"/>
        </w:rPr>
        <w:br/>
        <w:t>The dry run completed successfully, but took longer than expected. This may impact the planned cutover window.</w:t>
      </w:r>
    </w:p>
    <w:p w14:paraId="0D096BEA"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3D7DA32F" w14:textId="77777777" w:rsidR="00771F98" w:rsidRPr="00771F98" w:rsidRDefault="00771F98" w:rsidP="00771F98">
      <w:pPr>
        <w:numPr>
          <w:ilvl w:val="0"/>
          <w:numId w:val="19"/>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Cutover timing risk</w:t>
      </w:r>
    </w:p>
    <w:p w14:paraId="17EA1E3D" w14:textId="501B9588"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0B96CDAD"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38. Subject: Contract Renewal Dependency</w:t>
      </w:r>
    </w:p>
    <w:p w14:paraId="335D0C3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Legal,</w:t>
      </w:r>
      <w:r w:rsidRPr="00771F98">
        <w:rPr>
          <w:rFonts w:ascii="Times New Roman" w:eastAsia="Times New Roman" w:hAnsi="Times New Roman" w:cs="Times New Roman"/>
          <w:kern w:val="0"/>
          <w:sz w:val="20"/>
          <w:szCs w:val="20"/>
          <w:lang w:eastAsia="en-GB"/>
          <w14:ligatures w14:val="none"/>
        </w:rPr>
        <w:br/>
        <w:t>Continuation of support services depends on renewing the expiring contract by month-end.</w:t>
      </w:r>
    </w:p>
    <w:p w14:paraId="13AA4D7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076A532E" w14:textId="77777777" w:rsidR="00771F98" w:rsidRPr="00771F98" w:rsidRDefault="00771F98" w:rsidP="00771F98">
      <w:pPr>
        <w:numPr>
          <w:ilvl w:val="0"/>
          <w:numId w:val="20"/>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 Contract renewal</w:t>
      </w:r>
    </w:p>
    <w:p w14:paraId="1505BEBD" w14:textId="77777777" w:rsidR="00771F98" w:rsidRPr="00771F98" w:rsidRDefault="00771F98" w:rsidP="00771F98">
      <w:pPr>
        <w:numPr>
          <w:ilvl w:val="0"/>
          <w:numId w:val="20"/>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Support disruption</w:t>
      </w:r>
    </w:p>
    <w:p w14:paraId="187326E3" w14:textId="4D4463D0"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14A79E38"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39. Subject: Agile Velocity Trend</w:t>
      </w:r>
    </w:p>
    <w:p w14:paraId="7D6D9651"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Product Owner,</w:t>
      </w:r>
      <w:r w:rsidRPr="00771F98">
        <w:rPr>
          <w:rFonts w:ascii="Times New Roman" w:eastAsia="Times New Roman" w:hAnsi="Times New Roman" w:cs="Times New Roman"/>
          <w:kern w:val="0"/>
          <w:sz w:val="20"/>
          <w:szCs w:val="20"/>
          <w:lang w:eastAsia="en-GB"/>
          <w14:ligatures w14:val="none"/>
        </w:rPr>
        <w:br/>
        <w:t>Velocity has stabilised but remains below forecast. Scope prioritisation may be required to meet release dates.</w:t>
      </w:r>
    </w:p>
    <w:p w14:paraId="702CA8A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7C4FA313" w14:textId="77777777" w:rsidR="00771F98" w:rsidRPr="00771F98" w:rsidRDefault="00771F98" w:rsidP="00771F98">
      <w:pPr>
        <w:numPr>
          <w:ilvl w:val="0"/>
          <w:numId w:val="2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Release scope risk</w:t>
      </w:r>
    </w:p>
    <w:p w14:paraId="163012F4" w14:textId="77777777" w:rsidR="00771F98" w:rsidRPr="00771F98" w:rsidRDefault="00771F98" w:rsidP="00771F98">
      <w:pPr>
        <w:numPr>
          <w:ilvl w:val="0"/>
          <w:numId w:val="2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 Possible reprioritisation</w:t>
      </w:r>
    </w:p>
    <w:p w14:paraId="4D53E8A4" w14:textId="53B6017F"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2710B8CA"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40. Subject: Decision on Manual Workaround</w:t>
      </w:r>
    </w:p>
    <w:p w14:paraId="478DF5B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Operations,</w:t>
      </w:r>
      <w:r w:rsidRPr="00771F98">
        <w:rPr>
          <w:rFonts w:ascii="Times New Roman" w:eastAsia="Times New Roman" w:hAnsi="Times New Roman" w:cs="Times New Roman"/>
          <w:kern w:val="0"/>
          <w:sz w:val="20"/>
          <w:szCs w:val="20"/>
          <w:lang w:eastAsia="en-GB"/>
          <w14:ligatures w14:val="none"/>
        </w:rPr>
        <w:br/>
        <w:t>We’ve agreed to use a temporary manual workaround for invoicing until automation is delivered.</w:t>
      </w:r>
    </w:p>
    <w:p w14:paraId="2C1899F8"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46D777D0" w14:textId="77777777" w:rsidR="00771F98" w:rsidRPr="00771F98" w:rsidRDefault="00771F98" w:rsidP="00771F98">
      <w:pPr>
        <w:numPr>
          <w:ilvl w:val="0"/>
          <w:numId w:val="2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 Use manual workaround</w:t>
      </w:r>
    </w:p>
    <w:p w14:paraId="531C53A8" w14:textId="77777777" w:rsidR="00771F98" w:rsidRPr="00771F98" w:rsidRDefault="00771F98" w:rsidP="00771F98">
      <w:pPr>
        <w:numPr>
          <w:ilvl w:val="0"/>
          <w:numId w:val="2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Operational inefficiency</w:t>
      </w:r>
    </w:p>
    <w:p w14:paraId="00C23FDB" w14:textId="0864444D"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371876A5"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41. Subject: Unplanned Maintenance Window</w:t>
      </w:r>
    </w:p>
    <w:p w14:paraId="408C79B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Team,</w:t>
      </w:r>
      <w:r w:rsidRPr="00771F98">
        <w:rPr>
          <w:rFonts w:ascii="Times New Roman" w:eastAsia="Times New Roman" w:hAnsi="Times New Roman" w:cs="Times New Roman"/>
          <w:kern w:val="0"/>
          <w:sz w:val="20"/>
          <w:szCs w:val="20"/>
          <w:lang w:eastAsia="en-GB"/>
          <w14:ligatures w14:val="none"/>
        </w:rPr>
        <w:br/>
        <w:t>An unplanned maintenance window has been scheduled tonight, which may interrupt overnight batch processing.</w:t>
      </w:r>
    </w:p>
    <w:p w14:paraId="68269515"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2B322F88" w14:textId="77777777" w:rsidR="00771F98" w:rsidRPr="00771F98" w:rsidRDefault="00771F98" w:rsidP="00771F98">
      <w:pPr>
        <w:numPr>
          <w:ilvl w:val="0"/>
          <w:numId w:val="2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Unplanned maintenance</w:t>
      </w:r>
    </w:p>
    <w:p w14:paraId="3F563345" w14:textId="77777777" w:rsidR="00771F98" w:rsidRPr="00771F98" w:rsidRDefault="00771F98" w:rsidP="00771F98">
      <w:pPr>
        <w:numPr>
          <w:ilvl w:val="0"/>
          <w:numId w:val="2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Batch failure</w:t>
      </w:r>
    </w:p>
    <w:p w14:paraId="68F9C71D" w14:textId="099CE550"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515896B3"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42. Subject: Stakeholder Availability</w:t>
      </w:r>
    </w:p>
    <w:p w14:paraId="4E9A31D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Hi </w:t>
      </w:r>
      <w:proofErr w:type="gramStart"/>
      <w:r w:rsidRPr="00771F98">
        <w:rPr>
          <w:rFonts w:ascii="Times New Roman" w:eastAsia="Times New Roman" w:hAnsi="Times New Roman" w:cs="Times New Roman"/>
          <w:kern w:val="0"/>
          <w:sz w:val="20"/>
          <w:szCs w:val="20"/>
          <w:lang w:eastAsia="en-GB"/>
          <w14:ligatures w14:val="none"/>
        </w:rPr>
        <w:t>All</w:t>
      </w:r>
      <w:proofErr w:type="gramEnd"/>
      <w:r w:rsidRPr="00771F98">
        <w:rPr>
          <w:rFonts w:ascii="Times New Roman" w:eastAsia="Times New Roman" w:hAnsi="Times New Roman" w:cs="Times New Roman"/>
          <w:kern w:val="0"/>
          <w:sz w:val="20"/>
          <w:szCs w:val="20"/>
          <w:lang w:eastAsia="en-GB"/>
          <w14:ligatures w14:val="none"/>
        </w:rPr>
        <w:t>,</w:t>
      </w:r>
      <w:r w:rsidRPr="00771F98">
        <w:rPr>
          <w:rFonts w:ascii="Times New Roman" w:eastAsia="Times New Roman" w:hAnsi="Times New Roman" w:cs="Times New Roman"/>
          <w:kern w:val="0"/>
          <w:sz w:val="20"/>
          <w:szCs w:val="20"/>
          <w:lang w:eastAsia="en-GB"/>
          <w14:ligatures w14:val="none"/>
        </w:rPr>
        <w:br/>
        <w:t>Several stakeholders are unavailable during the planned demo week. We may need to reschedule approvals.</w:t>
      </w:r>
    </w:p>
    <w:p w14:paraId="0C76AC4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3FBC9303" w14:textId="77777777" w:rsidR="00771F98" w:rsidRPr="00771F98" w:rsidRDefault="00771F98" w:rsidP="00771F98">
      <w:pPr>
        <w:numPr>
          <w:ilvl w:val="0"/>
          <w:numId w:val="2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 Stakeholder availability</w:t>
      </w:r>
    </w:p>
    <w:p w14:paraId="4060A4CB" w14:textId="77777777" w:rsidR="00771F98" w:rsidRPr="00771F98" w:rsidRDefault="00771F98" w:rsidP="00771F98">
      <w:pPr>
        <w:numPr>
          <w:ilvl w:val="0"/>
          <w:numId w:val="2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Approval delays</w:t>
      </w:r>
    </w:p>
    <w:p w14:paraId="569EDD41" w14:textId="6315EF66"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279AFAD4"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43. Subject: Tool Integration Issue</w:t>
      </w:r>
    </w:p>
    <w:p w14:paraId="7F95664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IT,</w:t>
      </w:r>
      <w:r w:rsidRPr="00771F98">
        <w:rPr>
          <w:rFonts w:ascii="Times New Roman" w:eastAsia="Times New Roman" w:hAnsi="Times New Roman" w:cs="Times New Roman"/>
          <w:kern w:val="0"/>
          <w:sz w:val="20"/>
          <w:szCs w:val="20"/>
          <w:lang w:eastAsia="en-GB"/>
          <w14:ligatures w14:val="none"/>
        </w:rPr>
        <w:br/>
        <w:t>Jira is not syncing correctly with MS Project, resulting in inconsistent schedules.</w:t>
      </w:r>
    </w:p>
    <w:p w14:paraId="21820578"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14188551" w14:textId="77777777" w:rsidR="00771F98" w:rsidRPr="00771F98" w:rsidRDefault="00771F98" w:rsidP="00771F98">
      <w:pPr>
        <w:numPr>
          <w:ilvl w:val="0"/>
          <w:numId w:val="2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I: Tool integration issue</w:t>
      </w:r>
    </w:p>
    <w:p w14:paraId="0BBF3B29" w14:textId="77777777" w:rsidR="00771F98" w:rsidRPr="00771F98" w:rsidRDefault="00771F98" w:rsidP="00771F98">
      <w:pPr>
        <w:numPr>
          <w:ilvl w:val="0"/>
          <w:numId w:val="2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Planning inaccuracies</w:t>
      </w:r>
    </w:p>
    <w:p w14:paraId="424D595A" w14:textId="5B8E04E1"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2C69BA26"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44. Subject: Decision on Feature De-Scope</w:t>
      </w:r>
    </w:p>
    <w:p w14:paraId="6F16FF38"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Steering Group,</w:t>
      </w:r>
      <w:r w:rsidRPr="00771F98">
        <w:rPr>
          <w:rFonts w:ascii="Times New Roman" w:eastAsia="Times New Roman" w:hAnsi="Times New Roman" w:cs="Times New Roman"/>
          <w:kern w:val="0"/>
          <w:sz w:val="20"/>
          <w:szCs w:val="20"/>
          <w:lang w:eastAsia="en-GB"/>
          <w14:ligatures w14:val="none"/>
        </w:rPr>
        <w:br/>
        <w:t>To protect the delivery date, we’ve agreed to de-scope the advanced analytics feature.</w:t>
      </w:r>
    </w:p>
    <w:p w14:paraId="604A091E"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134CB4D2" w14:textId="77777777" w:rsidR="00771F98" w:rsidRPr="00771F98" w:rsidRDefault="00771F98" w:rsidP="00771F98">
      <w:pPr>
        <w:numPr>
          <w:ilvl w:val="0"/>
          <w:numId w:val="26"/>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 De-scope feature</w:t>
      </w:r>
    </w:p>
    <w:p w14:paraId="00C18581" w14:textId="77777777" w:rsidR="00771F98" w:rsidRPr="00771F98" w:rsidRDefault="00771F98" w:rsidP="00771F98">
      <w:pPr>
        <w:numPr>
          <w:ilvl w:val="0"/>
          <w:numId w:val="26"/>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Reduced functionality</w:t>
      </w:r>
    </w:p>
    <w:p w14:paraId="1B2B5598" w14:textId="725E09FF"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687F76BE"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45. Subject: Training Schedule Risk</w:t>
      </w:r>
    </w:p>
    <w:p w14:paraId="7CFB4A2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Training Team,</w:t>
      </w:r>
      <w:r w:rsidRPr="00771F98">
        <w:rPr>
          <w:rFonts w:ascii="Times New Roman" w:eastAsia="Times New Roman" w:hAnsi="Times New Roman" w:cs="Times New Roman"/>
          <w:kern w:val="0"/>
          <w:sz w:val="20"/>
          <w:szCs w:val="20"/>
          <w:lang w:eastAsia="en-GB"/>
          <w14:ligatures w14:val="none"/>
        </w:rPr>
        <w:br/>
        <w:t>Trainer availability is limited next month, which may affect end-user readiness.</w:t>
      </w:r>
    </w:p>
    <w:p w14:paraId="4F58845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11DA1D95" w14:textId="77777777" w:rsidR="00771F98" w:rsidRPr="00771F98" w:rsidRDefault="00771F98" w:rsidP="00771F98">
      <w:pPr>
        <w:numPr>
          <w:ilvl w:val="0"/>
          <w:numId w:val="27"/>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 Trainer availability</w:t>
      </w:r>
    </w:p>
    <w:p w14:paraId="77AD8909" w14:textId="77777777" w:rsidR="00771F98" w:rsidRPr="00771F98" w:rsidRDefault="00771F98" w:rsidP="00771F98">
      <w:pPr>
        <w:numPr>
          <w:ilvl w:val="0"/>
          <w:numId w:val="27"/>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Adoption risk</w:t>
      </w:r>
    </w:p>
    <w:p w14:paraId="576F090B" w14:textId="1CB268CF"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59BABEB1"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46. Subject: Data Privacy Concern</w:t>
      </w:r>
    </w:p>
    <w:p w14:paraId="6C32620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Legal,</w:t>
      </w:r>
      <w:r w:rsidRPr="00771F98">
        <w:rPr>
          <w:rFonts w:ascii="Times New Roman" w:eastAsia="Times New Roman" w:hAnsi="Times New Roman" w:cs="Times New Roman"/>
          <w:kern w:val="0"/>
          <w:sz w:val="20"/>
          <w:szCs w:val="20"/>
          <w:lang w:eastAsia="en-GB"/>
          <w14:ligatures w14:val="none"/>
        </w:rPr>
        <w:br/>
        <w:t>Some test data contains personal information. Continued use could breach privacy regulations.</w:t>
      </w:r>
    </w:p>
    <w:p w14:paraId="63E72BD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368A933B" w14:textId="77777777" w:rsidR="00771F98" w:rsidRPr="00771F98" w:rsidRDefault="00771F98" w:rsidP="00771F98">
      <w:pPr>
        <w:numPr>
          <w:ilvl w:val="0"/>
          <w:numId w:val="28"/>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Data privacy issue</w:t>
      </w:r>
    </w:p>
    <w:p w14:paraId="7D3EFF05" w14:textId="77777777" w:rsidR="00771F98" w:rsidRPr="00771F98" w:rsidRDefault="00771F98" w:rsidP="00771F98">
      <w:pPr>
        <w:numPr>
          <w:ilvl w:val="0"/>
          <w:numId w:val="28"/>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Regulatory breach</w:t>
      </w:r>
    </w:p>
    <w:p w14:paraId="74CA52AE" w14:textId="036B99B4"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10D2E4C2"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47. Subject: Cloud Provider Outage</w:t>
      </w:r>
    </w:p>
    <w:p w14:paraId="059EB09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Team,</w:t>
      </w:r>
      <w:r w:rsidRPr="00771F98">
        <w:rPr>
          <w:rFonts w:ascii="Times New Roman" w:eastAsia="Times New Roman" w:hAnsi="Times New Roman" w:cs="Times New Roman"/>
          <w:kern w:val="0"/>
          <w:sz w:val="20"/>
          <w:szCs w:val="20"/>
          <w:lang w:eastAsia="en-GB"/>
          <w14:ligatures w14:val="none"/>
        </w:rPr>
        <w:br/>
        <w:t>The cloud provider experienced a regional outage impacting our hosted services for two hours.</w:t>
      </w:r>
    </w:p>
    <w:p w14:paraId="33E91042"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0F217C6F" w14:textId="77777777" w:rsidR="00771F98" w:rsidRPr="00771F98" w:rsidRDefault="00771F98" w:rsidP="00771F98">
      <w:pPr>
        <w:numPr>
          <w:ilvl w:val="0"/>
          <w:numId w:val="29"/>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Service outage</w:t>
      </w:r>
    </w:p>
    <w:p w14:paraId="12AF7A9B" w14:textId="77777777" w:rsidR="00771F98" w:rsidRPr="00771F98" w:rsidRDefault="00771F98" w:rsidP="00771F98">
      <w:pPr>
        <w:numPr>
          <w:ilvl w:val="0"/>
          <w:numId w:val="29"/>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Availability risk</w:t>
      </w:r>
    </w:p>
    <w:p w14:paraId="70FF3C56" w14:textId="51F45353"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0ABA99A5"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48. Subject: Decision on Extended UAT</w:t>
      </w:r>
    </w:p>
    <w:p w14:paraId="33A4FFB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Client,</w:t>
      </w:r>
      <w:r w:rsidRPr="00771F98">
        <w:rPr>
          <w:rFonts w:ascii="Times New Roman" w:eastAsia="Times New Roman" w:hAnsi="Times New Roman" w:cs="Times New Roman"/>
          <w:kern w:val="0"/>
          <w:sz w:val="20"/>
          <w:szCs w:val="20"/>
          <w:lang w:eastAsia="en-GB"/>
          <w14:ligatures w14:val="none"/>
        </w:rPr>
        <w:br/>
        <w:t>We’ve agreed to extend UAT by one week to allow additional testing.</w:t>
      </w:r>
    </w:p>
    <w:p w14:paraId="5BF3193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181A8DD3" w14:textId="77777777" w:rsidR="00771F98" w:rsidRPr="00771F98" w:rsidRDefault="00771F98" w:rsidP="00771F98">
      <w:pPr>
        <w:numPr>
          <w:ilvl w:val="0"/>
          <w:numId w:val="30"/>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 Extend UAT</w:t>
      </w:r>
    </w:p>
    <w:p w14:paraId="4DBF9864" w14:textId="77777777" w:rsidR="00771F98" w:rsidRPr="00771F98" w:rsidRDefault="00771F98" w:rsidP="00771F98">
      <w:pPr>
        <w:numPr>
          <w:ilvl w:val="0"/>
          <w:numId w:val="30"/>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Go-live delay</w:t>
      </w:r>
    </w:p>
    <w:p w14:paraId="4A460BC5" w14:textId="252D7530"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C3E5D6E"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49. Subject: Dependency on Finance Approval</w:t>
      </w:r>
    </w:p>
    <w:p w14:paraId="7F932F21"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Finance,</w:t>
      </w:r>
      <w:r w:rsidRPr="00771F98">
        <w:rPr>
          <w:rFonts w:ascii="Times New Roman" w:eastAsia="Times New Roman" w:hAnsi="Times New Roman" w:cs="Times New Roman"/>
          <w:kern w:val="0"/>
          <w:sz w:val="20"/>
          <w:szCs w:val="20"/>
          <w:lang w:eastAsia="en-GB"/>
          <w14:ligatures w14:val="none"/>
        </w:rPr>
        <w:br/>
        <w:t>Release of additional funds is required to onboard the new vendor.</w:t>
      </w:r>
    </w:p>
    <w:p w14:paraId="4C841407"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020120F2" w14:textId="77777777" w:rsidR="00771F98" w:rsidRPr="00771F98" w:rsidRDefault="00771F98" w:rsidP="00771F98">
      <w:pPr>
        <w:numPr>
          <w:ilvl w:val="0"/>
          <w:numId w:val="3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 Finance approval</w:t>
      </w:r>
    </w:p>
    <w:p w14:paraId="00599393" w14:textId="77777777" w:rsidR="00771F98" w:rsidRPr="00771F98" w:rsidRDefault="00771F98" w:rsidP="00771F98">
      <w:pPr>
        <w:numPr>
          <w:ilvl w:val="0"/>
          <w:numId w:val="3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Vendor onboarding delay</w:t>
      </w:r>
    </w:p>
    <w:p w14:paraId="077F0F9A" w14:textId="5BF58AB4"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30863CF7"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50. Subject: Communication Breakdown</w:t>
      </w:r>
    </w:p>
    <w:p w14:paraId="28DD97E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 Team,</w:t>
      </w:r>
      <w:r w:rsidRPr="00771F98">
        <w:rPr>
          <w:rFonts w:ascii="Times New Roman" w:eastAsia="Times New Roman" w:hAnsi="Times New Roman" w:cs="Times New Roman"/>
          <w:kern w:val="0"/>
          <w:sz w:val="20"/>
          <w:szCs w:val="20"/>
          <w:lang w:eastAsia="en-GB"/>
          <w14:ligatures w14:val="none"/>
        </w:rPr>
        <w:br/>
        <w:t>Conflicting instructions have been issued to developers, causing rework. Clear guidance is required.</w:t>
      </w:r>
    </w:p>
    <w:p w14:paraId="58191235"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PM</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Extraction:</w:t>
      </w:r>
    </w:p>
    <w:p w14:paraId="54DC4D90" w14:textId="77777777" w:rsidR="00771F98" w:rsidRPr="00771F98" w:rsidRDefault="00771F98" w:rsidP="00771F98">
      <w:pPr>
        <w:numPr>
          <w:ilvl w:val="0"/>
          <w:numId w:val="3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 Miscommunication</w:t>
      </w:r>
    </w:p>
    <w:p w14:paraId="2298686D" w14:textId="77777777" w:rsidR="00771F98" w:rsidRDefault="00771F98" w:rsidP="00771F98">
      <w:pPr>
        <w:numPr>
          <w:ilvl w:val="0"/>
          <w:numId w:val="3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 Rework</w:t>
      </w:r>
    </w:p>
    <w:p w14:paraId="511E1D84" w14:textId="77777777" w:rsid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4927BD8D"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lastRenderedPageBreak/>
        <w:t>1️</w:t>
      </w:r>
      <w:r w:rsidRPr="00771F98">
        <w:rPr>
          <w:rFonts w:ascii="Segoe UI Symbol" w:eastAsia="Times New Roman" w:hAnsi="Segoe UI Symbol" w:cs="Segoe UI Symbol"/>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Ground-Truth Label Schema (Sentence Level)</w:t>
      </w:r>
    </w:p>
    <w:p w14:paraId="149FA9AF" w14:textId="24D2DCBB"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Each sentence is </w:t>
      </w:r>
      <w:r w:rsidR="00DB3E1F" w:rsidRPr="00771F98">
        <w:rPr>
          <w:rFonts w:ascii="Times New Roman" w:eastAsia="Times New Roman" w:hAnsi="Times New Roman" w:cs="Times New Roman"/>
          <w:kern w:val="0"/>
          <w:sz w:val="20"/>
          <w:szCs w:val="20"/>
          <w:lang w:eastAsia="en-GB"/>
          <w14:ligatures w14:val="none"/>
        </w:rPr>
        <w:t>labelled</w:t>
      </w:r>
      <w:r w:rsidRPr="00771F98">
        <w:rPr>
          <w:rFonts w:ascii="Times New Roman" w:eastAsia="Times New Roman" w:hAnsi="Times New Roman" w:cs="Times New Roman"/>
          <w:kern w:val="0"/>
          <w:sz w:val="20"/>
          <w:szCs w:val="20"/>
          <w:lang w:eastAsia="en-GB"/>
          <w14:ligatures w14:val="none"/>
        </w:rPr>
        <w:t xml:space="preserve"> independently.</w:t>
      </w:r>
    </w:p>
    <w:p w14:paraId="4C3D61C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Allowed Labels</w:t>
      </w:r>
    </w:p>
    <w:p w14:paraId="69DD333C" w14:textId="77777777" w:rsidR="00771F98" w:rsidRPr="00771F98" w:rsidRDefault="00771F98" w:rsidP="00771F98">
      <w:pPr>
        <w:numPr>
          <w:ilvl w:val="0"/>
          <w:numId w:val="3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RISK</w:t>
      </w:r>
    </w:p>
    <w:p w14:paraId="66036F1E" w14:textId="77777777" w:rsidR="00771F98" w:rsidRPr="00771F98" w:rsidRDefault="00771F98" w:rsidP="00771F98">
      <w:pPr>
        <w:numPr>
          <w:ilvl w:val="0"/>
          <w:numId w:val="3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ISSUE</w:t>
      </w:r>
    </w:p>
    <w:p w14:paraId="2CCAC870" w14:textId="77777777" w:rsidR="00771F98" w:rsidRPr="00771F98" w:rsidRDefault="00771F98" w:rsidP="00771F98">
      <w:pPr>
        <w:numPr>
          <w:ilvl w:val="0"/>
          <w:numId w:val="3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DEPENDENCY</w:t>
      </w:r>
    </w:p>
    <w:p w14:paraId="7A7831CC" w14:textId="77777777" w:rsidR="00771F98" w:rsidRPr="00771F98" w:rsidRDefault="00771F98" w:rsidP="00771F98">
      <w:pPr>
        <w:numPr>
          <w:ilvl w:val="0"/>
          <w:numId w:val="3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DECISION</w:t>
      </w:r>
    </w:p>
    <w:p w14:paraId="701B5964" w14:textId="77777777" w:rsidR="00771F98" w:rsidRPr="00771F98" w:rsidRDefault="00771F98" w:rsidP="00771F98">
      <w:pPr>
        <w:numPr>
          <w:ilvl w:val="0"/>
          <w:numId w:val="3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NONE (explicitly important)</w:t>
      </w:r>
    </w:p>
    <w:p w14:paraId="64413BF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Optional Metadata (Recommended)</w:t>
      </w:r>
    </w:p>
    <w:p w14:paraId="35A5C566" w14:textId="77777777" w:rsidR="00771F98" w:rsidRPr="00771F98" w:rsidRDefault="00771F98" w:rsidP="00771F98">
      <w:pPr>
        <w:numPr>
          <w:ilvl w:val="0"/>
          <w:numId w:val="36"/>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confidence: High / Medium / Low</w:t>
      </w:r>
    </w:p>
    <w:p w14:paraId="3392B804" w14:textId="77777777" w:rsidR="00771F98" w:rsidRPr="00771F98" w:rsidRDefault="00771F98" w:rsidP="00771F98">
      <w:pPr>
        <w:numPr>
          <w:ilvl w:val="0"/>
          <w:numId w:val="36"/>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implicit: true / false</w:t>
      </w:r>
    </w:p>
    <w:p w14:paraId="1EAA42C1" w14:textId="77777777" w:rsidR="00771F98" w:rsidRPr="00771F98" w:rsidRDefault="00771F98" w:rsidP="00771F98">
      <w:pPr>
        <w:numPr>
          <w:ilvl w:val="0"/>
          <w:numId w:val="36"/>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severity: Low / Medium / High</w:t>
      </w:r>
    </w:p>
    <w:p w14:paraId="04CF9CAA" w14:textId="77777777" w:rsidR="00771F98" w:rsidRPr="00771F98" w:rsidRDefault="00771F98" w:rsidP="00771F98">
      <w:pPr>
        <w:numPr>
          <w:ilvl w:val="0"/>
          <w:numId w:val="36"/>
        </w:numPr>
        <w:spacing w:after="0" w:line="240" w:lineRule="auto"/>
        <w:rPr>
          <w:rFonts w:ascii="Times New Roman" w:eastAsia="Times New Roman" w:hAnsi="Times New Roman" w:cs="Times New Roman"/>
          <w:kern w:val="0"/>
          <w:sz w:val="20"/>
          <w:szCs w:val="20"/>
          <w:lang w:eastAsia="en-GB"/>
          <w14:ligatures w14:val="none"/>
        </w:rPr>
      </w:pPr>
      <w:proofErr w:type="spellStart"/>
      <w:r w:rsidRPr="00771F98">
        <w:rPr>
          <w:rFonts w:ascii="Times New Roman" w:eastAsia="Times New Roman" w:hAnsi="Times New Roman" w:cs="Times New Roman"/>
          <w:kern w:val="0"/>
          <w:sz w:val="20"/>
          <w:szCs w:val="20"/>
          <w:lang w:eastAsia="en-GB"/>
          <w14:ligatures w14:val="none"/>
        </w:rPr>
        <w:t>time_horizon</w:t>
      </w:r>
      <w:proofErr w:type="spellEnd"/>
      <w:r w:rsidRPr="00771F98">
        <w:rPr>
          <w:rFonts w:ascii="Times New Roman" w:eastAsia="Times New Roman" w:hAnsi="Times New Roman" w:cs="Times New Roman"/>
          <w:kern w:val="0"/>
          <w:sz w:val="20"/>
          <w:szCs w:val="20"/>
          <w:lang w:eastAsia="en-GB"/>
          <w14:ligatures w14:val="none"/>
        </w:rPr>
        <w:t>: Immediate / Near-term / Future</w:t>
      </w:r>
    </w:p>
    <w:p w14:paraId="2BB9E23A" w14:textId="486ABAEA"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152894F4"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2️</w:t>
      </w:r>
      <w:r w:rsidRPr="00771F98">
        <w:rPr>
          <w:rFonts w:ascii="Segoe UI Symbol" w:eastAsia="Times New Roman" w:hAnsi="Segoe UI Symbol" w:cs="Segoe UI Symbol"/>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Sentence-Level Ground-Truth Examples (Clean)</w:t>
      </w:r>
    </w:p>
    <w:p w14:paraId="50E70BDD"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Email Example A</w:t>
      </w:r>
    </w:p>
    <w:p w14:paraId="4ABEF21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vendor confirmed the API documentation will only be ready by Friday, which may impact our integration start planned for Wednesday.”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4"/>
        <w:gridCol w:w="1414"/>
        <w:gridCol w:w="1618"/>
      </w:tblGrid>
      <w:tr w:rsidR="00771F98" w:rsidRPr="00771F98" w14:paraId="3391921A" w14:textId="77777777" w:rsidTr="00DB3E1F">
        <w:trPr>
          <w:tblHeader/>
          <w:tblCellSpacing w:w="15" w:type="dxa"/>
        </w:trPr>
        <w:tc>
          <w:tcPr>
            <w:tcW w:w="0" w:type="auto"/>
            <w:vAlign w:val="center"/>
            <w:hideMark/>
          </w:tcPr>
          <w:p w14:paraId="1A5AC0F7"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Sentence</w:t>
            </w:r>
          </w:p>
        </w:tc>
        <w:tc>
          <w:tcPr>
            <w:tcW w:w="0" w:type="auto"/>
            <w:vAlign w:val="center"/>
            <w:hideMark/>
          </w:tcPr>
          <w:p w14:paraId="26A97E54"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p>
        </w:tc>
        <w:tc>
          <w:tcPr>
            <w:tcW w:w="0" w:type="auto"/>
            <w:vAlign w:val="center"/>
            <w:hideMark/>
          </w:tcPr>
          <w:p w14:paraId="4F6011A4"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Notes</w:t>
            </w:r>
          </w:p>
        </w:tc>
      </w:tr>
      <w:tr w:rsidR="00771F98" w:rsidRPr="00771F98" w14:paraId="7A7CCAD5" w14:textId="77777777" w:rsidTr="00DB3E1F">
        <w:trPr>
          <w:tblCellSpacing w:w="15" w:type="dxa"/>
        </w:trPr>
        <w:tc>
          <w:tcPr>
            <w:tcW w:w="0" w:type="auto"/>
            <w:vAlign w:val="center"/>
            <w:hideMark/>
          </w:tcPr>
          <w:p w14:paraId="729EBAE5"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vendor confirmed the API documentation will only be ready by Friday</w:t>
            </w:r>
          </w:p>
        </w:tc>
        <w:tc>
          <w:tcPr>
            <w:tcW w:w="0" w:type="auto"/>
            <w:vAlign w:val="center"/>
            <w:hideMark/>
          </w:tcPr>
          <w:p w14:paraId="4E74E005"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DEPENDENCY</w:t>
            </w:r>
          </w:p>
        </w:tc>
        <w:tc>
          <w:tcPr>
            <w:tcW w:w="0" w:type="auto"/>
            <w:vAlign w:val="center"/>
            <w:hideMark/>
          </w:tcPr>
          <w:p w14:paraId="74C3115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External input</w:t>
            </w:r>
          </w:p>
        </w:tc>
      </w:tr>
      <w:tr w:rsidR="00771F98" w:rsidRPr="00771F98" w14:paraId="507E1644" w14:textId="77777777" w:rsidTr="00DB3E1F">
        <w:trPr>
          <w:tblCellSpacing w:w="15" w:type="dxa"/>
        </w:trPr>
        <w:tc>
          <w:tcPr>
            <w:tcW w:w="0" w:type="auto"/>
            <w:vAlign w:val="center"/>
            <w:hideMark/>
          </w:tcPr>
          <w:p w14:paraId="207E4F62"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which may impact our integration start planned for Wednesday</w:t>
            </w:r>
          </w:p>
        </w:tc>
        <w:tc>
          <w:tcPr>
            <w:tcW w:w="0" w:type="auto"/>
            <w:vAlign w:val="center"/>
            <w:hideMark/>
          </w:tcPr>
          <w:p w14:paraId="28B81BC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RISK</w:t>
            </w:r>
          </w:p>
        </w:tc>
        <w:tc>
          <w:tcPr>
            <w:tcW w:w="0" w:type="auto"/>
            <w:vAlign w:val="center"/>
            <w:hideMark/>
          </w:tcPr>
          <w:p w14:paraId="3A0E451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Conditional impact</w:t>
            </w:r>
          </w:p>
        </w:tc>
      </w:tr>
    </w:tbl>
    <w:p w14:paraId="10291967" w14:textId="2303D4BA"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13C0511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have agreed to proceed using mock data to avoid delays.”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4"/>
        <w:gridCol w:w="1029"/>
      </w:tblGrid>
      <w:tr w:rsidR="00771F98" w:rsidRPr="00771F98" w14:paraId="06817F35" w14:textId="77777777" w:rsidTr="00DB3E1F">
        <w:trPr>
          <w:tblHeader/>
          <w:tblCellSpacing w:w="15" w:type="dxa"/>
        </w:trPr>
        <w:tc>
          <w:tcPr>
            <w:tcW w:w="0" w:type="auto"/>
            <w:vAlign w:val="center"/>
            <w:hideMark/>
          </w:tcPr>
          <w:p w14:paraId="53F2F269"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Sentence</w:t>
            </w:r>
          </w:p>
        </w:tc>
        <w:tc>
          <w:tcPr>
            <w:tcW w:w="0" w:type="auto"/>
            <w:vAlign w:val="center"/>
            <w:hideMark/>
          </w:tcPr>
          <w:p w14:paraId="2A4A7BF0"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p>
        </w:tc>
      </w:tr>
      <w:tr w:rsidR="00771F98" w:rsidRPr="00771F98" w14:paraId="5837C181" w14:textId="77777777" w:rsidTr="00DB3E1F">
        <w:trPr>
          <w:tblCellSpacing w:w="15" w:type="dxa"/>
        </w:trPr>
        <w:tc>
          <w:tcPr>
            <w:tcW w:w="0" w:type="auto"/>
            <w:vAlign w:val="center"/>
            <w:hideMark/>
          </w:tcPr>
          <w:p w14:paraId="30F9BFA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have agreed to proceed using mock data to avoid delays</w:t>
            </w:r>
          </w:p>
        </w:tc>
        <w:tc>
          <w:tcPr>
            <w:tcW w:w="0" w:type="auto"/>
            <w:vAlign w:val="center"/>
            <w:hideMark/>
          </w:tcPr>
          <w:p w14:paraId="7839B092"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DECISION</w:t>
            </w:r>
          </w:p>
        </w:tc>
      </w:tr>
    </w:tbl>
    <w:p w14:paraId="6E07646D" w14:textId="6504A7C1"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2CA49F63"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3️</w:t>
      </w:r>
      <w:r w:rsidRPr="00771F98">
        <w:rPr>
          <w:rFonts w:ascii="Segoe UI Symbol" w:eastAsia="Times New Roman" w:hAnsi="Segoe UI Symbol" w:cs="Segoe UI Symbol"/>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HARDENING SET — FALSE POSITIVES</w:t>
      </w:r>
    </w:p>
    <w:p w14:paraId="4283611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(sentences that </w:t>
      </w:r>
      <w:r w:rsidRPr="00771F98">
        <w:rPr>
          <w:rFonts w:ascii="Times New Roman" w:eastAsia="Times New Roman" w:hAnsi="Times New Roman" w:cs="Times New Roman"/>
          <w:i/>
          <w:iCs/>
          <w:kern w:val="0"/>
          <w:sz w:val="20"/>
          <w:szCs w:val="20"/>
          <w:lang w:eastAsia="en-GB"/>
          <w14:ligatures w14:val="none"/>
        </w:rPr>
        <w:t>should NOT</w:t>
      </w:r>
      <w:r w:rsidRPr="00771F98">
        <w:rPr>
          <w:rFonts w:ascii="Times New Roman" w:eastAsia="Times New Roman" w:hAnsi="Times New Roman" w:cs="Times New Roman"/>
          <w:kern w:val="0"/>
          <w:sz w:val="20"/>
          <w:szCs w:val="20"/>
          <w:lang w:eastAsia="en-GB"/>
          <w14:ligatures w14:val="none"/>
        </w:rPr>
        <w:t xml:space="preserve"> be </w:t>
      </w:r>
      <w:proofErr w:type="spellStart"/>
      <w:r w:rsidRPr="00771F98">
        <w:rPr>
          <w:rFonts w:ascii="Times New Roman" w:eastAsia="Times New Roman" w:hAnsi="Times New Roman" w:cs="Times New Roman"/>
          <w:kern w:val="0"/>
          <w:sz w:val="20"/>
          <w:szCs w:val="20"/>
          <w:lang w:eastAsia="en-GB"/>
          <w14:ligatures w14:val="none"/>
        </w:rPr>
        <w:t>labeled</w:t>
      </w:r>
      <w:proofErr w:type="spellEnd"/>
      <w:r w:rsidRPr="00771F98">
        <w:rPr>
          <w:rFonts w:ascii="Times New Roman" w:eastAsia="Times New Roman" w:hAnsi="Times New Roman" w:cs="Times New Roman"/>
          <w:kern w:val="0"/>
          <w:sz w:val="20"/>
          <w:szCs w:val="20"/>
          <w:lang w:eastAsia="en-GB"/>
          <w14:ligatures w14:val="none"/>
        </w:rPr>
        <w:t xml:space="preserve"> as RAID)</w:t>
      </w:r>
    </w:p>
    <w:p w14:paraId="4531B907"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These are critical to prevent over-flagging.</w:t>
      </w:r>
    </w:p>
    <w:p w14:paraId="1F94286C" w14:textId="156580F8"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11DF79C6"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False Positive Set 1 – Neutral Status</w:t>
      </w:r>
    </w:p>
    <w:p w14:paraId="454F5FC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reviewed the backlog during today’s session.”</w:t>
      </w:r>
    </w:p>
    <w:p w14:paraId="111AD7C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r w:rsidRPr="00771F98">
        <w:rPr>
          <w:rFonts w:ascii="Times New Roman" w:eastAsia="Times New Roman" w:hAnsi="Times New Roman" w:cs="Times New Roman"/>
          <w:kern w:val="0"/>
          <w:sz w:val="20"/>
          <w:szCs w:val="20"/>
          <w:lang w:eastAsia="en-GB"/>
          <w14:ligatures w14:val="none"/>
        </w:rPr>
        <w:t xml:space="preserve"> NONE</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Why:</w:t>
      </w:r>
      <w:r w:rsidRPr="00771F98">
        <w:rPr>
          <w:rFonts w:ascii="Times New Roman" w:eastAsia="Times New Roman" w:hAnsi="Times New Roman" w:cs="Times New Roman"/>
          <w:kern w:val="0"/>
          <w:sz w:val="20"/>
          <w:szCs w:val="20"/>
          <w:lang w:eastAsia="en-GB"/>
          <w14:ligatures w14:val="none"/>
        </w:rPr>
        <w:t xml:space="preserve"> No risk, issue, dependency, or decision.</w:t>
      </w:r>
    </w:p>
    <w:p w14:paraId="4DD579E9" w14:textId="72116762"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11B2C07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“Testing activities are ongoing and progressing as expected.”</w:t>
      </w:r>
    </w:p>
    <w:p w14:paraId="118DEFB2"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r w:rsidRPr="00771F98">
        <w:rPr>
          <w:rFonts w:ascii="Times New Roman" w:eastAsia="Times New Roman" w:hAnsi="Times New Roman" w:cs="Times New Roman"/>
          <w:kern w:val="0"/>
          <w:sz w:val="20"/>
          <w:szCs w:val="20"/>
          <w:lang w:eastAsia="en-GB"/>
          <w14:ligatures w14:val="none"/>
        </w:rPr>
        <w:t xml:space="preserve"> NONE</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Why:</w:t>
      </w:r>
      <w:r w:rsidRPr="00771F98">
        <w:rPr>
          <w:rFonts w:ascii="Times New Roman" w:eastAsia="Times New Roman" w:hAnsi="Times New Roman" w:cs="Times New Roman"/>
          <w:kern w:val="0"/>
          <w:sz w:val="20"/>
          <w:szCs w:val="20"/>
          <w:lang w:eastAsia="en-GB"/>
          <w14:ligatures w14:val="none"/>
        </w:rPr>
        <w:t xml:space="preserve"> Positive status, no threat or blocker.</w:t>
      </w:r>
    </w:p>
    <w:p w14:paraId="0D313311" w14:textId="20B80AC5"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3380DDE1"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dashboard has been updated with the latest metrics.”</w:t>
      </w:r>
    </w:p>
    <w:p w14:paraId="71CCDE3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r w:rsidRPr="00771F98">
        <w:rPr>
          <w:rFonts w:ascii="Times New Roman" w:eastAsia="Times New Roman" w:hAnsi="Times New Roman" w:cs="Times New Roman"/>
          <w:kern w:val="0"/>
          <w:sz w:val="20"/>
          <w:szCs w:val="20"/>
          <w:lang w:eastAsia="en-GB"/>
          <w14:ligatures w14:val="none"/>
        </w:rPr>
        <w:t xml:space="preserve"> NONE</w:t>
      </w:r>
    </w:p>
    <w:p w14:paraId="5B770B19" w14:textId="4F81FE42"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00F1B3CC"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False Positive Set 2 – Informational Language</w:t>
      </w:r>
    </w:p>
    <w:p w14:paraId="538B5A4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release window is currently scheduled for mid-June.”</w:t>
      </w:r>
    </w:p>
    <w:p w14:paraId="2413F080"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r w:rsidRPr="00771F98">
        <w:rPr>
          <w:rFonts w:ascii="Times New Roman" w:eastAsia="Times New Roman" w:hAnsi="Times New Roman" w:cs="Times New Roman"/>
          <w:kern w:val="0"/>
          <w:sz w:val="20"/>
          <w:szCs w:val="20"/>
          <w:lang w:eastAsia="en-GB"/>
          <w14:ligatures w14:val="none"/>
        </w:rPr>
        <w:t xml:space="preserve"> NONE</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Why:</w:t>
      </w:r>
      <w:r w:rsidRPr="00771F98">
        <w:rPr>
          <w:rFonts w:ascii="Times New Roman" w:eastAsia="Times New Roman" w:hAnsi="Times New Roman" w:cs="Times New Roman"/>
          <w:kern w:val="0"/>
          <w:sz w:val="20"/>
          <w:szCs w:val="20"/>
          <w:lang w:eastAsia="en-GB"/>
          <w14:ligatures w14:val="none"/>
        </w:rPr>
        <w:t xml:space="preserve"> No uncertainty or threat stated.</w:t>
      </w:r>
    </w:p>
    <w:p w14:paraId="2BFE2A1B" w14:textId="490409E2"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50A20BD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client has visibility of the delivery plan.”</w:t>
      </w:r>
    </w:p>
    <w:p w14:paraId="73AD6CF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r w:rsidRPr="00771F98">
        <w:rPr>
          <w:rFonts w:ascii="Times New Roman" w:eastAsia="Times New Roman" w:hAnsi="Times New Roman" w:cs="Times New Roman"/>
          <w:kern w:val="0"/>
          <w:sz w:val="20"/>
          <w:szCs w:val="20"/>
          <w:lang w:eastAsia="en-GB"/>
          <w14:ligatures w14:val="none"/>
        </w:rPr>
        <w:t xml:space="preserve"> NONE</w:t>
      </w:r>
    </w:p>
    <w:p w14:paraId="5F39C6C6" w14:textId="3AFC101F"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468B76C4"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4️</w:t>
      </w:r>
      <w:r w:rsidRPr="00771F98">
        <w:rPr>
          <w:rFonts w:ascii="Segoe UI Symbol" w:eastAsia="Times New Roman" w:hAnsi="Segoe UI Symbol" w:cs="Segoe UI Symbol"/>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HARDENING SET — MISLEADING / IMPLICIT LANGUAGE</w:t>
      </w:r>
    </w:p>
    <w:p w14:paraId="6F581910"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(These SHOULD be detected but are harder)</w:t>
      </w:r>
    </w:p>
    <w:p w14:paraId="21C66F2E" w14:textId="73035A1D"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54A3EEA2"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Implicit Risk (No “risk” keyword)</w:t>
      </w:r>
    </w:p>
    <w:p w14:paraId="30069C2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“If the data quality trends continue, reporting accuracy could be affected.”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6"/>
        <w:gridCol w:w="584"/>
      </w:tblGrid>
      <w:tr w:rsidR="00771F98" w:rsidRPr="00771F98" w14:paraId="5CAE53DC" w14:textId="77777777" w:rsidTr="00DB3E1F">
        <w:trPr>
          <w:tblHeader/>
          <w:tblCellSpacing w:w="15" w:type="dxa"/>
        </w:trPr>
        <w:tc>
          <w:tcPr>
            <w:tcW w:w="0" w:type="auto"/>
            <w:vAlign w:val="center"/>
            <w:hideMark/>
          </w:tcPr>
          <w:p w14:paraId="08A1AC89"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lastRenderedPageBreak/>
              <w:t>Sentence</w:t>
            </w:r>
          </w:p>
        </w:tc>
        <w:tc>
          <w:tcPr>
            <w:tcW w:w="0" w:type="auto"/>
            <w:vAlign w:val="center"/>
            <w:hideMark/>
          </w:tcPr>
          <w:p w14:paraId="3D64BCDE"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p>
        </w:tc>
      </w:tr>
      <w:tr w:rsidR="00771F98" w:rsidRPr="00771F98" w14:paraId="25C75ACF" w14:textId="77777777" w:rsidTr="00DB3E1F">
        <w:trPr>
          <w:tblCellSpacing w:w="15" w:type="dxa"/>
        </w:trPr>
        <w:tc>
          <w:tcPr>
            <w:tcW w:w="0" w:type="auto"/>
            <w:vAlign w:val="center"/>
            <w:hideMark/>
          </w:tcPr>
          <w:p w14:paraId="26D3F62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If the data quality trends continue</w:t>
            </w:r>
          </w:p>
        </w:tc>
        <w:tc>
          <w:tcPr>
            <w:tcW w:w="0" w:type="auto"/>
            <w:vAlign w:val="center"/>
            <w:hideMark/>
          </w:tcPr>
          <w:p w14:paraId="2C96870A"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RISK</w:t>
            </w:r>
          </w:p>
        </w:tc>
      </w:tr>
      <w:tr w:rsidR="00771F98" w:rsidRPr="00771F98" w14:paraId="2BD74FCF" w14:textId="77777777" w:rsidTr="00DB3E1F">
        <w:trPr>
          <w:tblCellSpacing w:w="15" w:type="dxa"/>
        </w:trPr>
        <w:tc>
          <w:tcPr>
            <w:tcW w:w="0" w:type="auto"/>
            <w:vAlign w:val="center"/>
            <w:hideMark/>
          </w:tcPr>
          <w:p w14:paraId="6BF3784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reporting accuracy could be affected</w:t>
            </w:r>
          </w:p>
        </w:tc>
        <w:tc>
          <w:tcPr>
            <w:tcW w:w="0" w:type="auto"/>
            <w:vAlign w:val="center"/>
            <w:hideMark/>
          </w:tcPr>
          <w:p w14:paraId="765B68F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RISK</w:t>
            </w:r>
          </w:p>
        </w:tc>
      </w:tr>
    </w:tbl>
    <w:p w14:paraId="7E1D7DF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Why it’s hard:</w:t>
      </w:r>
      <w:r w:rsidRPr="00771F98">
        <w:rPr>
          <w:rFonts w:ascii="Times New Roman" w:eastAsia="Times New Roman" w:hAnsi="Times New Roman" w:cs="Times New Roman"/>
          <w:kern w:val="0"/>
          <w:sz w:val="20"/>
          <w:szCs w:val="20"/>
          <w:lang w:eastAsia="en-GB"/>
          <w14:ligatures w14:val="none"/>
        </w:rPr>
        <w:t xml:space="preserve"> Conditional, future-oriented, no explicit “risk”.</w:t>
      </w:r>
    </w:p>
    <w:p w14:paraId="4C75FDF7" w14:textId="2CFFA064"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659CBE2D"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Soft Decision (No “decided / approved”)</w:t>
      </w:r>
    </w:p>
    <w:p w14:paraId="4938AF32"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“For now, we’ll continue without the compliance review to maintain momentum.”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9"/>
        <w:gridCol w:w="1029"/>
      </w:tblGrid>
      <w:tr w:rsidR="00771F98" w:rsidRPr="00771F98" w14:paraId="0E18F092" w14:textId="77777777" w:rsidTr="00DB3E1F">
        <w:trPr>
          <w:tblHeader/>
          <w:tblCellSpacing w:w="15" w:type="dxa"/>
        </w:trPr>
        <w:tc>
          <w:tcPr>
            <w:tcW w:w="0" w:type="auto"/>
            <w:vAlign w:val="center"/>
            <w:hideMark/>
          </w:tcPr>
          <w:p w14:paraId="1EA5EBC1"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Sentence</w:t>
            </w:r>
          </w:p>
        </w:tc>
        <w:tc>
          <w:tcPr>
            <w:tcW w:w="0" w:type="auto"/>
            <w:vAlign w:val="center"/>
            <w:hideMark/>
          </w:tcPr>
          <w:p w14:paraId="5E5215BE"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p>
        </w:tc>
      </w:tr>
      <w:tr w:rsidR="00771F98" w:rsidRPr="00771F98" w14:paraId="6537DE11" w14:textId="77777777" w:rsidTr="00DB3E1F">
        <w:trPr>
          <w:tblCellSpacing w:w="15" w:type="dxa"/>
        </w:trPr>
        <w:tc>
          <w:tcPr>
            <w:tcW w:w="0" w:type="auto"/>
            <w:vAlign w:val="center"/>
            <w:hideMark/>
          </w:tcPr>
          <w:p w14:paraId="6DD1BCA5"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For now, we’ll continue without the compliance review</w:t>
            </w:r>
          </w:p>
        </w:tc>
        <w:tc>
          <w:tcPr>
            <w:tcW w:w="0" w:type="auto"/>
            <w:vAlign w:val="center"/>
            <w:hideMark/>
          </w:tcPr>
          <w:p w14:paraId="223EFB35"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DECISION</w:t>
            </w:r>
          </w:p>
        </w:tc>
      </w:tr>
      <w:tr w:rsidR="00771F98" w:rsidRPr="00771F98" w14:paraId="7BF2B23B" w14:textId="77777777" w:rsidTr="00DB3E1F">
        <w:trPr>
          <w:tblCellSpacing w:w="15" w:type="dxa"/>
        </w:trPr>
        <w:tc>
          <w:tcPr>
            <w:tcW w:w="0" w:type="auto"/>
            <w:vAlign w:val="center"/>
            <w:hideMark/>
          </w:tcPr>
          <w:p w14:paraId="2B4F2CC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to maintain momentum</w:t>
            </w:r>
          </w:p>
        </w:tc>
        <w:tc>
          <w:tcPr>
            <w:tcW w:w="0" w:type="auto"/>
            <w:vAlign w:val="center"/>
            <w:hideMark/>
          </w:tcPr>
          <w:p w14:paraId="1774EE9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NONE</w:t>
            </w:r>
          </w:p>
        </w:tc>
      </w:tr>
    </w:tbl>
    <w:p w14:paraId="28AC804A" w14:textId="65B8EF6C"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CC25E49"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Buried Dependency</w:t>
      </w:r>
    </w:p>
    <w:p w14:paraId="47A81AB1"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“Deployment is planned assuming firewall changes are completed this week.”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10"/>
        <w:gridCol w:w="1429"/>
      </w:tblGrid>
      <w:tr w:rsidR="00771F98" w:rsidRPr="00771F98" w14:paraId="237DCFF6" w14:textId="77777777" w:rsidTr="00DB3E1F">
        <w:trPr>
          <w:tblHeader/>
          <w:tblCellSpacing w:w="15" w:type="dxa"/>
        </w:trPr>
        <w:tc>
          <w:tcPr>
            <w:tcW w:w="0" w:type="auto"/>
            <w:vAlign w:val="center"/>
            <w:hideMark/>
          </w:tcPr>
          <w:p w14:paraId="1714E207"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Sentence</w:t>
            </w:r>
          </w:p>
        </w:tc>
        <w:tc>
          <w:tcPr>
            <w:tcW w:w="0" w:type="auto"/>
            <w:vAlign w:val="center"/>
            <w:hideMark/>
          </w:tcPr>
          <w:p w14:paraId="172FE556"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p>
        </w:tc>
      </w:tr>
      <w:tr w:rsidR="00771F98" w:rsidRPr="00771F98" w14:paraId="731C587F" w14:textId="77777777" w:rsidTr="00DB3E1F">
        <w:trPr>
          <w:tblCellSpacing w:w="15" w:type="dxa"/>
        </w:trPr>
        <w:tc>
          <w:tcPr>
            <w:tcW w:w="0" w:type="auto"/>
            <w:vAlign w:val="center"/>
            <w:hideMark/>
          </w:tcPr>
          <w:p w14:paraId="2C9FE14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Deployment is planned assuming firewall changes are completed this week</w:t>
            </w:r>
          </w:p>
        </w:tc>
        <w:tc>
          <w:tcPr>
            <w:tcW w:w="0" w:type="auto"/>
            <w:vAlign w:val="center"/>
            <w:hideMark/>
          </w:tcPr>
          <w:p w14:paraId="0C92B452"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DEPENDENCY</w:t>
            </w:r>
          </w:p>
        </w:tc>
      </w:tr>
    </w:tbl>
    <w:p w14:paraId="217BEE82" w14:textId="5C242245"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2A79BA22"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Issue Framed as Observation</w:t>
      </w:r>
    </w:p>
    <w:p w14:paraId="1AE67A1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noticed several defects remain unresolved from the previous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5"/>
        <w:gridCol w:w="651"/>
      </w:tblGrid>
      <w:tr w:rsidR="00771F98" w:rsidRPr="00771F98" w14:paraId="7718CD2E" w14:textId="77777777" w:rsidTr="00DB3E1F">
        <w:trPr>
          <w:tblHeader/>
          <w:tblCellSpacing w:w="15" w:type="dxa"/>
        </w:trPr>
        <w:tc>
          <w:tcPr>
            <w:tcW w:w="0" w:type="auto"/>
            <w:vAlign w:val="center"/>
            <w:hideMark/>
          </w:tcPr>
          <w:p w14:paraId="16E60EEF"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Sentence</w:t>
            </w:r>
          </w:p>
        </w:tc>
        <w:tc>
          <w:tcPr>
            <w:tcW w:w="0" w:type="auto"/>
            <w:vAlign w:val="center"/>
            <w:hideMark/>
          </w:tcPr>
          <w:p w14:paraId="12D7AD1C"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p>
        </w:tc>
      </w:tr>
      <w:tr w:rsidR="00771F98" w:rsidRPr="00771F98" w14:paraId="69416C2D" w14:textId="77777777" w:rsidTr="00DB3E1F">
        <w:trPr>
          <w:tblCellSpacing w:w="15" w:type="dxa"/>
        </w:trPr>
        <w:tc>
          <w:tcPr>
            <w:tcW w:w="0" w:type="auto"/>
            <w:vAlign w:val="center"/>
            <w:hideMark/>
          </w:tcPr>
          <w:p w14:paraId="0D845EE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noticed several defects remain unresolved from the previous sprint</w:t>
            </w:r>
          </w:p>
        </w:tc>
        <w:tc>
          <w:tcPr>
            <w:tcW w:w="0" w:type="auto"/>
            <w:vAlign w:val="center"/>
            <w:hideMark/>
          </w:tcPr>
          <w:p w14:paraId="2A390A00"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ISSUE</w:t>
            </w:r>
          </w:p>
        </w:tc>
      </w:tr>
    </w:tbl>
    <w:p w14:paraId="0DDFF3C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pict w14:anchorId="0E838592">
          <v:rect id="_x0000_i1624" style="width:0;height:1.5pt" o:hralign="center" o:hrstd="t" o:hr="t" fillcolor="#a0a0a0" stroked="f"/>
        </w:pict>
      </w:r>
    </w:p>
    <w:p w14:paraId="63991088"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5️</w:t>
      </w:r>
      <w:r w:rsidRPr="00771F98">
        <w:rPr>
          <w:rFonts w:ascii="Segoe UI Symbol" w:eastAsia="Times New Roman" w:hAnsi="Segoe UI Symbol" w:cs="Segoe UI Symbol"/>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COMBINED SENTENCE SET (REALISTIC EMAIL)</w:t>
      </w:r>
    </w:p>
    <w:p w14:paraId="021C246D"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Email Example B</w:t>
      </w:r>
    </w:p>
    <w:p w14:paraId="0CAE161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environment is currently unstable, and while the team is investigating, testing will likely pause until tomorrow. To avoid further delays, we’ll focus on documentation in the meantime.”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7"/>
        <w:gridCol w:w="1029"/>
      </w:tblGrid>
      <w:tr w:rsidR="00771F98" w:rsidRPr="00771F98" w14:paraId="47AC9E70" w14:textId="77777777" w:rsidTr="00DB3E1F">
        <w:trPr>
          <w:tblHeader/>
          <w:tblCellSpacing w:w="15" w:type="dxa"/>
        </w:trPr>
        <w:tc>
          <w:tcPr>
            <w:tcW w:w="0" w:type="auto"/>
            <w:vAlign w:val="center"/>
            <w:hideMark/>
          </w:tcPr>
          <w:p w14:paraId="0D92DF9B"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Sentence</w:t>
            </w:r>
          </w:p>
        </w:tc>
        <w:tc>
          <w:tcPr>
            <w:tcW w:w="0" w:type="auto"/>
            <w:vAlign w:val="center"/>
            <w:hideMark/>
          </w:tcPr>
          <w:p w14:paraId="569906F4"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p>
        </w:tc>
      </w:tr>
      <w:tr w:rsidR="00771F98" w:rsidRPr="00771F98" w14:paraId="02636B12" w14:textId="77777777" w:rsidTr="00DB3E1F">
        <w:trPr>
          <w:tblCellSpacing w:w="15" w:type="dxa"/>
        </w:trPr>
        <w:tc>
          <w:tcPr>
            <w:tcW w:w="0" w:type="auto"/>
            <w:vAlign w:val="center"/>
            <w:hideMark/>
          </w:tcPr>
          <w:p w14:paraId="4446FE1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environment is currently unstable</w:t>
            </w:r>
          </w:p>
        </w:tc>
        <w:tc>
          <w:tcPr>
            <w:tcW w:w="0" w:type="auto"/>
            <w:vAlign w:val="center"/>
            <w:hideMark/>
          </w:tcPr>
          <w:p w14:paraId="728F66B0"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ISSUE</w:t>
            </w:r>
          </w:p>
        </w:tc>
      </w:tr>
      <w:tr w:rsidR="00771F98" w:rsidRPr="00771F98" w14:paraId="5D2A94C6" w14:textId="77777777" w:rsidTr="00DB3E1F">
        <w:trPr>
          <w:tblCellSpacing w:w="15" w:type="dxa"/>
        </w:trPr>
        <w:tc>
          <w:tcPr>
            <w:tcW w:w="0" w:type="auto"/>
            <w:vAlign w:val="center"/>
            <w:hideMark/>
          </w:tcPr>
          <w:p w14:paraId="3B0F523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is investigating</w:t>
            </w:r>
          </w:p>
        </w:tc>
        <w:tc>
          <w:tcPr>
            <w:tcW w:w="0" w:type="auto"/>
            <w:vAlign w:val="center"/>
            <w:hideMark/>
          </w:tcPr>
          <w:p w14:paraId="55D1655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NONE</w:t>
            </w:r>
          </w:p>
        </w:tc>
      </w:tr>
      <w:tr w:rsidR="00771F98" w:rsidRPr="00771F98" w14:paraId="68B7F77D" w14:textId="77777777" w:rsidTr="00DB3E1F">
        <w:trPr>
          <w:tblCellSpacing w:w="15" w:type="dxa"/>
        </w:trPr>
        <w:tc>
          <w:tcPr>
            <w:tcW w:w="0" w:type="auto"/>
            <w:vAlign w:val="center"/>
            <w:hideMark/>
          </w:tcPr>
          <w:p w14:paraId="459A50A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testing will likely pause until tomorrow</w:t>
            </w:r>
          </w:p>
        </w:tc>
        <w:tc>
          <w:tcPr>
            <w:tcW w:w="0" w:type="auto"/>
            <w:vAlign w:val="center"/>
            <w:hideMark/>
          </w:tcPr>
          <w:p w14:paraId="4C155057"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RISK</w:t>
            </w:r>
          </w:p>
        </w:tc>
      </w:tr>
      <w:tr w:rsidR="00771F98" w:rsidRPr="00771F98" w14:paraId="4904F7DA" w14:textId="77777777" w:rsidTr="00DB3E1F">
        <w:trPr>
          <w:tblCellSpacing w:w="15" w:type="dxa"/>
        </w:trPr>
        <w:tc>
          <w:tcPr>
            <w:tcW w:w="0" w:type="auto"/>
            <w:vAlign w:val="center"/>
            <w:hideMark/>
          </w:tcPr>
          <w:p w14:paraId="749E671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To avoid further delays</w:t>
            </w:r>
          </w:p>
        </w:tc>
        <w:tc>
          <w:tcPr>
            <w:tcW w:w="0" w:type="auto"/>
            <w:vAlign w:val="center"/>
            <w:hideMark/>
          </w:tcPr>
          <w:p w14:paraId="7BE6317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NONE</w:t>
            </w:r>
          </w:p>
        </w:tc>
      </w:tr>
      <w:tr w:rsidR="00771F98" w:rsidRPr="00771F98" w14:paraId="15C3B0D1" w14:textId="77777777" w:rsidTr="00DB3E1F">
        <w:trPr>
          <w:tblCellSpacing w:w="15" w:type="dxa"/>
        </w:trPr>
        <w:tc>
          <w:tcPr>
            <w:tcW w:w="0" w:type="auto"/>
            <w:vAlign w:val="center"/>
            <w:hideMark/>
          </w:tcPr>
          <w:p w14:paraId="5EA53AA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we’ll focus on documentation in the meantime</w:t>
            </w:r>
          </w:p>
        </w:tc>
        <w:tc>
          <w:tcPr>
            <w:tcW w:w="0" w:type="auto"/>
            <w:vAlign w:val="center"/>
            <w:hideMark/>
          </w:tcPr>
          <w:p w14:paraId="03C77442"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DECISION</w:t>
            </w:r>
          </w:p>
        </w:tc>
      </w:tr>
    </w:tbl>
    <w:p w14:paraId="0F62F52E" w14:textId="0284F73C"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6264A27A"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6️</w:t>
      </w:r>
      <w:r w:rsidRPr="00771F98">
        <w:rPr>
          <w:rFonts w:ascii="Segoe UI Symbol" w:eastAsia="Times New Roman" w:hAnsi="Segoe UI Symbol" w:cs="Segoe UI Symbol"/>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AMBIGUOUS LANGUAGE (ADVANCED HARDENING)</w:t>
      </w:r>
    </w:p>
    <w:p w14:paraId="49BA081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These are </w:t>
      </w:r>
      <w:r w:rsidRPr="00771F98">
        <w:rPr>
          <w:rFonts w:ascii="Times New Roman" w:eastAsia="Times New Roman" w:hAnsi="Times New Roman" w:cs="Times New Roman"/>
          <w:b/>
          <w:bCs/>
          <w:kern w:val="0"/>
          <w:sz w:val="20"/>
          <w:szCs w:val="20"/>
          <w:lang w:eastAsia="en-GB"/>
          <w14:ligatures w14:val="none"/>
        </w:rPr>
        <w:t>deliberately vague</w:t>
      </w:r>
      <w:r w:rsidRPr="00771F98">
        <w:rPr>
          <w:rFonts w:ascii="Times New Roman" w:eastAsia="Times New Roman" w:hAnsi="Times New Roman" w:cs="Times New Roman"/>
          <w:kern w:val="0"/>
          <w:sz w:val="20"/>
          <w:szCs w:val="20"/>
          <w:lang w:eastAsia="en-GB"/>
          <w14:ligatures w14:val="none"/>
        </w:rPr>
        <w:t xml:space="preserve"> — the AI must infer intent.</w:t>
      </w:r>
    </w:p>
    <w:p w14:paraId="00D48E02" w14:textId="420D672D"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55892AE"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are comfortable proceeding without full sign-off at this 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8"/>
        <w:gridCol w:w="1780"/>
      </w:tblGrid>
      <w:tr w:rsidR="00771F98" w:rsidRPr="00771F98" w14:paraId="79D79D09" w14:textId="77777777" w:rsidTr="00DB3E1F">
        <w:trPr>
          <w:tblHeader/>
          <w:tblCellSpacing w:w="15" w:type="dxa"/>
        </w:trPr>
        <w:tc>
          <w:tcPr>
            <w:tcW w:w="0" w:type="auto"/>
            <w:vAlign w:val="center"/>
            <w:hideMark/>
          </w:tcPr>
          <w:p w14:paraId="620000A4"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Sentence</w:t>
            </w:r>
          </w:p>
        </w:tc>
        <w:tc>
          <w:tcPr>
            <w:tcW w:w="0" w:type="auto"/>
            <w:vAlign w:val="center"/>
            <w:hideMark/>
          </w:tcPr>
          <w:p w14:paraId="35257A75"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p>
        </w:tc>
      </w:tr>
      <w:tr w:rsidR="00771F98" w:rsidRPr="00771F98" w14:paraId="7F1DF220" w14:textId="77777777" w:rsidTr="00DB3E1F">
        <w:trPr>
          <w:tblCellSpacing w:w="15" w:type="dxa"/>
        </w:trPr>
        <w:tc>
          <w:tcPr>
            <w:tcW w:w="0" w:type="auto"/>
            <w:vAlign w:val="center"/>
            <w:hideMark/>
          </w:tcPr>
          <w:p w14:paraId="5FB06DD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are comfortable proceeding without full sign-off at this stage</w:t>
            </w:r>
          </w:p>
        </w:tc>
        <w:tc>
          <w:tcPr>
            <w:tcW w:w="0" w:type="auto"/>
            <w:vAlign w:val="center"/>
            <w:hideMark/>
          </w:tcPr>
          <w:p w14:paraId="0E737A0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DECISION</w:t>
            </w:r>
          </w:p>
        </w:tc>
      </w:tr>
      <w:tr w:rsidR="00771F98" w:rsidRPr="00771F98" w14:paraId="26916C0B" w14:textId="77777777" w:rsidTr="00DB3E1F">
        <w:trPr>
          <w:tblCellSpacing w:w="15" w:type="dxa"/>
        </w:trPr>
        <w:tc>
          <w:tcPr>
            <w:tcW w:w="0" w:type="auto"/>
            <w:vAlign w:val="center"/>
            <w:hideMark/>
          </w:tcPr>
          <w:p w14:paraId="3ADEB8A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(implicit) rework or compliance exposure</w:t>
            </w:r>
          </w:p>
        </w:tc>
        <w:tc>
          <w:tcPr>
            <w:tcW w:w="0" w:type="auto"/>
            <w:vAlign w:val="center"/>
            <w:hideMark/>
          </w:tcPr>
          <w:p w14:paraId="0D5F92DA"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RISK (implicit=true)</w:t>
            </w:r>
          </w:p>
        </w:tc>
      </w:tr>
    </w:tbl>
    <w:p w14:paraId="33EABA56" w14:textId="74C0EA94"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4EFB5500"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vendor believes delivery should be possible next week.”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6"/>
        <w:gridCol w:w="2906"/>
      </w:tblGrid>
      <w:tr w:rsidR="00771F98" w:rsidRPr="00771F98" w14:paraId="65B9EF07" w14:textId="77777777" w:rsidTr="00DB3E1F">
        <w:trPr>
          <w:tblHeader/>
          <w:tblCellSpacing w:w="15" w:type="dxa"/>
        </w:trPr>
        <w:tc>
          <w:tcPr>
            <w:tcW w:w="0" w:type="auto"/>
            <w:vAlign w:val="center"/>
            <w:hideMark/>
          </w:tcPr>
          <w:p w14:paraId="1AF8C016"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Sentence</w:t>
            </w:r>
          </w:p>
        </w:tc>
        <w:tc>
          <w:tcPr>
            <w:tcW w:w="0" w:type="auto"/>
            <w:vAlign w:val="center"/>
            <w:hideMark/>
          </w:tcPr>
          <w:p w14:paraId="53EDD2B9"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p>
        </w:tc>
      </w:tr>
      <w:tr w:rsidR="00771F98" w:rsidRPr="00771F98" w14:paraId="5FEF1D7F" w14:textId="77777777" w:rsidTr="00DB3E1F">
        <w:trPr>
          <w:tblCellSpacing w:w="15" w:type="dxa"/>
        </w:trPr>
        <w:tc>
          <w:tcPr>
            <w:tcW w:w="0" w:type="auto"/>
            <w:vAlign w:val="center"/>
            <w:hideMark/>
          </w:tcPr>
          <w:p w14:paraId="2913C7F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vendor believes delivery should be possible next week</w:t>
            </w:r>
          </w:p>
        </w:tc>
        <w:tc>
          <w:tcPr>
            <w:tcW w:w="0" w:type="auto"/>
            <w:vAlign w:val="center"/>
            <w:hideMark/>
          </w:tcPr>
          <w:p w14:paraId="76EC3D0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DEPENDENCY (Low confidence)</w:t>
            </w:r>
          </w:p>
        </w:tc>
      </w:tr>
    </w:tbl>
    <w:p w14:paraId="734B820D" w14:textId="27F42A93"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32C922A9"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7️</w:t>
      </w:r>
      <w:r w:rsidRPr="00771F98">
        <w:rPr>
          <w:rFonts w:ascii="Segoe UI Symbol" w:eastAsia="Times New Roman" w:hAnsi="Segoe UI Symbol" w:cs="Segoe UI Symbol"/>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NEGATIVE CONTROL SET</w:t>
      </w:r>
    </w:p>
    <w:p w14:paraId="694383A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(sentences explicitly designed to trick weak models)</w:t>
      </w:r>
    </w:p>
    <w:p w14:paraId="5E1DE0AD" w14:textId="4AC90CAD"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3B412C3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“No risks have been identified at this stage.”</w:t>
      </w:r>
    </w:p>
    <w:p w14:paraId="4E4AB60A" w14:textId="50C10704"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lastRenderedPageBreak/>
        <w:t>Label:</w:t>
      </w:r>
      <w:r w:rsidRPr="00771F98">
        <w:rPr>
          <w:rFonts w:ascii="Times New Roman" w:eastAsia="Times New Roman" w:hAnsi="Times New Roman" w:cs="Times New Roman"/>
          <w:kern w:val="0"/>
          <w:sz w:val="20"/>
          <w:szCs w:val="20"/>
          <w:lang w:eastAsia="en-GB"/>
          <w14:ligatures w14:val="none"/>
        </w:rPr>
        <w:t xml:space="preserve"> NONE</w:t>
      </w:r>
      <w:r w:rsidRPr="00771F98">
        <w:rPr>
          <w:rFonts w:ascii="Times New Roman" w:eastAsia="Times New Roman" w:hAnsi="Times New Roman" w:cs="Times New Roman"/>
          <w:kern w:val="0"/>
          <w:sz w:val="20"/>
          <w:szCs w:val="20"/>
          <w:lang w:eastAsia="en-GB"/>
          <w14:ligatures w14:val="none"/>
        </w:rPr>
        <w:br/>
      </w:r>
      <w:r w:rsidRPr="00771F98">
        <w:rPr>
          <w:rFonts w:ascii="Segoe UI Emoji" w:eastAsia="Times New Roman" w:hAnsi="Segoe UI Emoji" w:cs="Segoe UI Emoji"/>
          <w:kern w:val="0"/>
          <w:sz w:val="20"/>
          <w:szCs w:val="20"/>
          <w:lang w:eastAsia="en-GB"/>
          <w14:ligatures w14:val="none"/>
        </w:rPr>
        <w:t>❌</w:t>
      </w:r>
      <w:r w:rsidRPr="00771F98">
        <w:rPr>
          <w:rFonts w:ascii="Times New Roman" w:eastAsia="Times New Roman" w:hAnsi="Times New Roman" w:cs="Times New Roman"/>
          <w:kern w:val="0"/>
          <w:sz w:val="20"/>
          <w:szCs w:val="20"/>
          <w:lang w:eastAsia="en-GB"/>
          <w14:ligatures w14:val="none"/>
        </w:rPr>
        <w:t xml:space="preserve"> Weak models tag as RISK</w:t>
      </w:r>
      <w:r w:rsidRPr="00771F98">
        <w:rPr>
          <w:rFonts w:ascii="Times New Roman" w:eastAsia="Times New Roman" w:hAnsi="Times New Roman" w:cs="Times New Roman"/>
          <w:kern w:val="0"/>
          <w:sz w:val="20"/>
          <w:szCs w:val="20"/>
          <w:lang w:eastAsia="en-GB"/>
          <w14:ligatures w14:val="none"/>
        </w:rPr>
        <w:br/>
      </w:r>
      <w:r w:rsidRPr="00771F98">
        <w:rPr>
          <w:rFonts w:ascii="Segoe UI Emoji" w:eastAsia="Times New Roman" w:hAnsi="Segoe UI Emoji" w:cs="Segoe UI Emoji"/>
          <w:kern w:val="0"/>
          <w:sz w:val="20"/>
          <w:szCs w:val="20"/>
          <w:lang w:eastAsia="en-GB"/>
          <w14:ligatures w14:val="none"/>
        </w:rPr>
        <w:t>✅</w:t>
      </w:r>
      <w:r w:rsidRPr="00771F98">
        <w:rPr>
          <w:rFonts w:ascii="Times New Roman" w:eastAsia="Times New Roman" w:hAnsi="Times New Roman" w:cs="Times New Roman"/>
          <w:kern w:val="0"/>
          <w:sz w:val="20"/>
          <w:szCs w:val="20"/>
          <w:lang w:eastAsia="en-GB"/>
          <w14:ligatures w14:val="none"/>
        </w:rPr>
        <w:t xml:space="preserve"> Correct </w:t>
      </w:r>
      <w:r w:rsidR="00DB3E1F" w:rsidRPr="00771F98">
        <w:rPr>
          <w:rFonts w:ascii="Times New Roman" w:eastAsia="Times New Roman" w:hAnsi="Times New Roman" w:cs="Times New Roman"/>
          <w:kern w:val="0"/>
          <w:sz w:val="20"/>
          <w:szCs w:val="20"/>
          <w:lang w:eastAsia="en-GB"/>
          <w14:ligatures w14:val="none"/>
        </w:rPr>
        <w:t>behaviour</w:t>
      </w:r>
      <w:r w:rsidRPr="00771F98">
        <w:rPr>
          <w:rFonts w:ascii="Times New Roman" w:eastAsia="Times New Roman" w:hAnsi="Times New Roman" w:cs="Times New Roman"/>
          <w:kern w:val="0"/>
          <w:sz w:val="20"/>
          <w:szCs w:val="20"/>
          <w:lang w:eastAsia="en-GB"/>
          <w14:ligatures w14:val="none"/>
        </w:rPr>
        <w:t>: NONE</w:t>
      </w:r>
    </w:p>
    <w:p w14:paraId="233678F9" w14:textId="1837008B"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BCBAC0A"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“There is no dependency on the external team.”</w:t>
      </w:r>
    </w:p>
    <w:p w14:paraId="4F93F5B1"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r w:rsidRPr="00771F98">
        <w:rPr>
          <w:rFonts w:ascii="Times New Roman" w:eastAsia="Times New Roman" w:hAnsi="Times New Roman" w:cs="Times New Roman"/>
          <w:kern w:val="0"/>
          <w:sz w:val="20"/>
          <w:szCs w:val="20"/>
          <w:lang w:eastAsia="en-GB"/>
          <w14:ligatures w14:val="none"/>
        </w:rPr>
        <w:t xml:space="preserve"> NONE</w:t>
      </w:r>
    </w:p>
    <w:p w14:paraId="7A455D17" w14:textId="111C910B"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52113AB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issue was resolved last week.”</w:t>
      </w:r>
    </w:p>
    <w:p w14:paraId="7A07100A"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Label:</w:t>
      </w:r>
      <w:r w:rsidRPr="00771F98">
        <w:rPr>
          <w:rFonts w:ascii="Times New Roman" w:eastAsia="Times New Roman" w:hAnsi="Times New Roman" w:cs="Times New Roman"/>
          <w:kern w:val="0"/>
          <w:sz w:val="20"/>
          <w:szCs w:val="20"/>
          <w:lang w:eastAsia="en-GB"/>
          <w14:ligatures w14:val="none"/>
        </w:rPr>
        <w:t xml:space="preserve"> NONE</w:t>
      </w:r>
      <w:r w:rsidRPr="00771F98">
        <w:rPr>
          <w:rFonts w:ascii="Times New Roman" w:eastAsia="Times New Roman" w:hAnsi="Times New Roman" w:cs="Times New Roman"/>
          <w:kern w:val="0"/>
          <w:sz w:val="20"/>
          <w:szCs w:val="20"/>
          <w:lang w:eastAsia="en-GB"/>
          <w14:ligatures w14:val="none"/>
        </w:rPr>
        <w:br/>
        <w:t>(Resolved ≠ active issue)</w:t>
      </w:r>
    </w:p>
    <w:p w14:paraId="7BFF565A" w14:textId="0FF4FD7C"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0DA0AB51"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8️</w:t>
      </w:r>
      <w:r w:rsidRPr="00771F98">
        <w:rPr>
          <w:rFonts w:ascii="Segoe UI Symbol" w:eastAsia="Times New Roman" w:hAnsi="Segoe UI Symbol" w:cs="Segoe UI Symbol"/>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HOW THE AI AGENT SHOULD EXPORT (Ground Truth Output)</w:t>
      </w:r>
    </w:p>
    <w:p w14:paraId="67D8F63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Example JSON per email:</w:t>
      </w:r>
    </w:p>
    <w:p w14:paraId="0969F01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t>
      </w:r>
    </w:p>
    <w:p w14:paraId="402BD1C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w:t>
      </w:r>
      <w:proofErr w:type="spellStart"/>
      <w:proofErr w:type="gramStart"/>
      <w:r w:rsidRPr="00771F98">
        <w:rPr>
          <w:rFonts w:ascii="Times New Roman" w:eastAsia="Times New Roman" w:hAnsi="Times New Roman" w:cs="Times New Roman"/>
          <w:kern w:val="0"/>
          <w:sz w:val="20"/>
          <w:szCs w:val="20"/>
          <w:lang w:eastAsia="en-GB"/>
          <w14:ligatures w14:val="none"/>
        </w:rPr>
        <w:t>email</w:t>
      </w:r>
      <w:proofErr w:type="gramEnd"/>
      <w:r w:rsidRPr="00771F98">
        <w:rPr>
          <w:rFonts w:ascii="Times New Roman" w:eastAsia="Times New Roman" w:hAnsi="Times New Roman" w:cs="Times New Roman"/>
          <w:kern w:val="0"/>
          <w:sz w:val="20"/>
          <w:szCs w:val="20"/>
          <w:lang w:eastAsia="en-GB"/>
          <w14:ligatures w14:val="none"/>
        </w:rPr>
        <w:t>_id</w:t>
      </w:r>
      <w:proofErr w:type="spellEnd"/>
      <w:r w:rsidRPr="00771F98">
        <w:rPr>
          <w:rFonts w:ascii="Times New Roman" w:eastAsia="Times New Roman" w:hAnsi="Times New Roman" w:cs="Times New Roman"/>
          <w:kern w:val="0"/>
          <w:sz w:val="20"/>
          <w:szCs w:val="20"/>
          <w:lang w:eastAsia="en-GB"/>
          <w14:ligatures w14:val="none"/>
        </w:rPr>
        <w:t>": "E-042",</w:t>
      </w:r>
    </w:p>
    <w:p w14:paraId="6C1CC1E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"sentences": [</w:t>
      </w:r>
    </w:p>
    <w:p w14:paraId="26485EC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w:t>
      </w:r>
    </w:p>
    <w:p w14:paraId="41684B90"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"text": "The environment is currently unstable",</w:t>
      </w:r>
    </w:p>
    <w:p w14:paraId="59279C4B"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"label": "ISSUE",</w:t>
      </w:r>
    </w:p>
    <w:p w14:paraId="5FA3BFF0"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"confidence": "High"</w:t>
      </w:r>
    </w:p>
    <w:p w14:paraId="28073A1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w:t>
      </w:r>
    </w:p>
    <w:p w14:paraId="384C97BD"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w:t>
      </w:r>
    </w:p>
    <w:p w14:paraId="6D66128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"text": "testing will likely pause until tomorrow",</w:t>
      </w:r>
    </w:p>
    <w:p w14:paraId="7FE11828"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"label": "RISK",</w:t>
      </w:r>
    </w:p>
    <w:p w14:paraId="7968BE60"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"confidence": "Medium"</w:t>
      </w:r>
    </w:p>
    <w:p w14:paraId="425C4EDA"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w:t>
      </w:r>
    </w:p>
    <w:p w14:paraId="6A49E346"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w:t>
      </w:r>
    </w:p>
    <w:p w14:paraId="2FA0EBB8"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"text": "we’ll focus on documentation in the meantime",</w:t>
      </w:r>
    </w:p>
    <w:p w14:paraId="4B7FABEA"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"label": "DECISION",</w:t>
      </w:r>
    </w:p>
    <w:p w14:paraId="7BF3011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"confidence": "High"</w:t>
      </w:r>
    </w:p>
    <w:p w14:paraId="347D4AA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w:t>
      </w:r>
    </w:p>
    <w:p w14:paraId="45A5181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w:t>
      </w:r>
    </w:p>
    <w:p w14:paraId="699B2CF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t>
      </w:r>
    </w:p>
    <w:p w14:paraId="0119A395" w14:textId="44AD3126"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E88E26A" w14:textId="43435400"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6462EB1A"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DATASET OVERVIEW</w:t>
      </w:r>
    </w:p>
    <w:p w14:paraId="41E22DB8"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Total sentences:</w:t>
      </w:r>
      <w:r w:rsidRPr="00771F98">
        <w:rPr>
          <w:rFonts w:ascii="Times New Roman" w:eastAsia="Times New Roman" w:hAnsi="Times New Roman" w:cs="Times New Roman"/>
          <w:kern w:val="0"/>
          <w:sz w:val="20"/>
          <w:szCs w:val="20"/>
          <w:lang w:eastAsia="en-GB"/>
          <w14:ligatures w14:val="none"/>
        </w:rPr>
        <w:t xml:space="preserve"> 500</w:t>
      </w:r>
      <w:r w:rsidRPr="00771F98">
        <w:rPr>
          <w:rFonts w:ascii="Times New Roman" w:eastAsia="Times New Roman" w:hAnsi="Times New Roman" w:cs="Times New Roman"/>
          <w:kern w:val="0"/>
          <w:sz w:val="20"/>
          <w:szCs w:val="20"/>
          <w:lang w:eastAsia="en-GB"/>
          <w14:ligatures w14:val="none"/>
        </w:rPr>
        <w:br/>
      </w:r>
      <w:r w:rsidRPr="00771F98">
        <w:rPr>
          <w:rFonts w:ascii="Times New Roman" w:eastAsia="Times New Roman" w:hAnsi="Times New Roman" w:cs="Times New Roman"/>
          <w:b/>
          <w:bCs/>
          <w:kern w:val="0"/>
          <w:sz w:val="20"/>
          <w:szCs w:val="20"/>
          <w:lang w:eastAsia="en-GB"/>
          <w14:ligatures w14:val="none"/>
        </w:rPr>
        <w:t>Labels distribution (approx.):</w:t>
      </w:r>
    </w:p>
    <w:p w14:paraId="1D00CD8D" w14:textId="77777777" w:rsidR="00771F98" w:rsidRPr="00771F98" w:rsidRDefault="00771F98" w:rsidP="00771F98">
      <w:pPr>
        <w:numPr>
          <w:ilvl w:val="0"/>
          <w:numId w:val="39"/>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RISK: 110</w:t>
      </w:r>
    </w:p>
    <w:p w14:paraId="42DA6EAB" w14:textId="77777777" w:rsidR="00771F98" w:rsidRPr="00771F98" w:rsidRDefault="00771F98" w:rsidP="00771F98">
      <w:pPr>
        <w:numPr>
          <w:ilvl w:val="0"/>
          <w:numId w:val="39"/>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ISSUE: 110</w:t>
      </w:r>
    </w:p>
    <w:p w14:paraId="50D464CC" w14:textId="77777777" w:rsidR="00771F98" w:rsidRPr="00771F98" w:rsidRDefault="00771F98" w:rsidP="00771F98">
      <w:pPr>
        <w:numPr>
          <w:ilvl w:val="0"/>
          <w:numId w:val="39"/>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DEPENDENCY: 100</w:t>
      </w:r>
    </w:p>
    <w:p w14:paraId="7F2BB54E" w14:textId="77777777" w:rsidR="00771F98" w:rsidRPr="00771F98" w:rsidRDefault="00771F98" w:rsidP="00771F98">
      <w:pPr>
        <w:numPr>
          <w:ilvl w:val="0"/>
          <w:numId w:val="39"/>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DECISION: 90</w:t>
      </w:r>
    </w:p>
    <w:p w14:paraId="4AD77150" w14:textId="77777777" w:rsidR="00771F98" w:rsidRPr="00771F98" w:rsidRDefault="00771F98" w:rsidP="00771F98">
      <w:pPr>
        <w:numPr>
          <w:ilvl w:val="0"/>
          <w:numId w:val="39"/>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NONE (false positives): 90</w:t>
      </w:r>
    </w:p>
    <w:p w14:paraId="4622ED31" w14:textId="08FA4BA3"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44F2568E"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LABEL DEFINITIONS (GROUND TRUTH)</w:t>
      </w:r>
    </w:p>
    <w:p w14:paraId="1FEF52B0" w14:textId="77777777" w:rsidR="00771F98" w:rsidRPr="00771F98" w:rsidRDefault="00771F98" w:rsidP="00771F98">
      <w:pPr>
        <w:numPr>
          <w:ilvl w:val="0"/>
          <w:numId w:val="40"/>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RISK</w:t>
      </w:r>
      <w:r w:rsidRPr="00771F98">
        <w:rPr>
          <w:rFonts w:ascii="Times New Roman" w:eastAsia="Times New Roman" w:hAnsi="Times New Roman" w:cs="Times New Roman"/>
          <w:kern w:val="0"/>
          <w:sz w:val="20"/>
          <w:szCs w:val="20"/>
          <w:lang w:eastAsia="en-GB"/>
          <w14:ligatures w14:val="none"/>
        </w:rPr>
        <w:t xml:space="preserve"> → Potential future negative impact (conditional, probabilistic)</w:t>
      </w:r>
    </w:p>
    <w:p w14:paraId="3B440041" w14:textId="77777777" w:rsidR="00771F98" w:rsidRPr="00771F98" w:rsidRDefault="00771F98" w:rsidP="00771F98">
      <w:pPr>
        <w:numPr>
          <w:ilvl w:val="0"/>
          <w:numId w:val="40"/>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ISSUE</w:t>
      </w:r>
      <w:r w:rsidRPr="00771F98">
        <w:rPr>
          <w:rFonts w:ascii="Times New Roman" w:eastAsia="Times New Roman" w:hAnsi="Times New Roman" w:cs="Times New Roman"/>
          <w:kern w:val="0"/>
          <w:sz w:val="20"/>
          <w:szCs w:val="20"/>
          <w:lang w:eastAsia="en-GB"/>
          <w14:ligatures w14:val="none"/>
        </w:rPr>
        <w:t xml:space="preserve"> → Current problem already occurring</w:t>
      </w:r>
    </w:p>
    <w:p w14:paraId="3ACAA10B" w14:textId="77777777" w:rsidR="00771F98" w:rsidRPr="00771F98" w:rsidRDefault="00771F98" w:rsidP="00771F98">
      <w:pPr>
        <w:numPr>
          <w:ilvl w:val="0"/>
          <w:numId w:val="40"/>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DEPENDENCY</w:t>
      </w:r>
      <w:r w:rsidRPr="00771F98">
        <w:rPr>
          <w:rFonts w:ascii="Times New Roman" w:eastAsia="Times New Roman" w:hAnsi="Times New Roman" w:cs="Times New Roman"/>
          <w:kern w:val="0"/>
          <w:sz w:val="20"/>
          <w:szCs w:val="20"/>
          <w:lang w:eastAsia="en-GB"/>
          <w14:ligatures w14:val="none"/>
        </w:rPr>
        <w:t xml:space="preserve"> → Reliance on something external or prerequisite</w:t>
      </w:r>
    </w:p>
    <w:p w14:paraId="0A90FE43" w14:textId="77777777" w:rsidR="00771F98" w:rsidRPr="00771F98" w:rsidRDefault="00771F98" w:rsidP="00771F98">
      <w:pPr>
        <w:numPr>
          <w:ilvl w:val="0"/>
          <w:numId w:val="40"/>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DECISION</w:t>
      </w:r>
      <w:r w:rsidRPr="00771F98">
        <w:rPr>
          <w:rFonts w:ascii="Times New Roman" w:eastAsia="Times New Roman" w:hAnsi="Times New Roman" w:cs="Times New Roman"/>
          <w:kern w:val="0"/>
          <w:sz w:val="20"/>
          <w:szCs w:val="20"/>
          <w:lang w:eastAsia="en-GB"/>
          <w14:ligatures w14:val="none"/>
        </w:rPr>
        <w:t xml:space="preserve"> → Explicit or implicit choice / direction agreed</w:t>
      </w:r>
    </w:p>
    <w:p w14:paraId="77770CF4" w14:textId="77777777" w:rsidR="00771F98" w:rsidRPr="00771F98" w:rsidRDefault="00771F98" w:rsidP="00771F98">
      <w:pPr>
        <w:numPr>
          <w:ilvl w:val="0"/>
          <w:numId w:val="40"/>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b/>
          <w:bCs/>
          <w:kern w:val="0"/>
          <w:sz w:val="20"/>
          <w:szCs w:val="20"/>
          <w:lang w:eastAsia="en-GB"/>
          <w14:ligatures w14:val="none"/>
        </w:rPr>
        <w:t>NONE</w:t>
      </w:r>
      <w:r w:rsidRPr="00771F98">
        <w:rPr>
          <w:rFonts w:ascii="Times New Roman" w:eastAsia="Times New Roman" w:hAnsi="Times New Roman" w:cs="Times New Roman"/>
          <w:kern w:val="0"/>
          <w:sz w:val="20"/>
          <w:szCs w:val="20"/>
          <w:lang w:eastAsia="en-GB"/>
          <w14:ligatures w14:val="none"/>
        </w:rPr>
        <w:t xml:space="preserve"> → Informational or neutral (important to avoid over-flagging)</w:t>
      </w:r>
    </w:p>
    <w:p w14:paraId="2D38EAD2" w14:textId="05345235"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B954FA1"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DATASET FORMAT (JSONL-READY)</w:t>
      </w:r>
    </w:p>
    <w:p w14:paraId="2A1CCF6C"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Each sentence is standalone.</w:t>
      </w:r>
    </w:p>
    <w:p w14:paraId="2E4E267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t>
      </w:r>
    </w:p>
    <w:p w14:paraId="07279BD3"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"id": "S-001",</w:t>
      </w:r>
    </w:p>
    <w:p w14:paraId="15919E49"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"text": "The vendor has not yet delivered the API documentation.",</w:t>
      </w:r>
    </w:p>
    <w:p w14:paraId="0E720594"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"label": "DEPENDENCY",</w:t>
      </w:r>
    </w:p>
    <w:p w14:paraId="474CB4F0"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"confidence": "High",</w:t>
      </w:r>
    </w:p>
    <w:p w14:paraId="64C6418A"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  "implicit": false</w:t>
      </w:r>
    </w:p>
    <w:p w14:paraId="24CD299F" w14:textId="77777777"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w:t>
      </w:r>
    </w:p>
    <w:p w14:paraId="6DC26E1C" w14:textId="43427240"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57070E99"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DATASET — 500 LABELED SENTENCES</w:t>
      </w:r>
    </w:p>
    <w:p w14:paraId="44C7E91C" w14:textId="6725E786"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4446B5BB"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RISK (1–110)</w:t>
      </w:r>
    </w:p>
    <w:p w14:paraId="67B6A99D"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If the current velocity continues, the sprint commitment may not be met.</w:t>
      </w:r>
    </w:p>
    <w:p w14:paraId="6595CE57"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Delaying requirements sign-off could lead to rework later in the project.</w:t>
      </w:r>
    </w:p>
    <w:p w14:paraId="3F19C56F"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Proceeding without full testing increases the likelihood of post-release defects.</w:t>
      </w:r>
    </w:p>
    <w:p w14:paraId="5AB8076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There is a chance the budget will be exceeded if contractor usage continues.</w:t>
      </w:r>
    </w:p>
    <w:p w14:paraId="61007FE3"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Any delay in data migration may impact downstream reporting accuracy.</w:t>
      </w:r>
    </w:p>
    <w:p w14:paraId="6B370B4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Running deployment during peak hours could cause service disruption.</w:t>
      </w:r>
    </w:p>
    <w:p w14:paraId="39B82DCF"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compressed timeline introduces a risk to overall quality.</w:t>
      </w:r>
    </w:p>
    <w:p w14:paraId="69C22CA6"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Lack of SME availability may result in incomplete requirements.</w:t>
      </w:r>
    </w:p>
    <w:p w14:paraId="5937BCF6"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Continuing without regulatory clarification could expose us to compliance issues.</w:t>
      </w:r>
    </w:p>
    <w:p w14:paraId="4A590F58"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Depending on a single resource increases delivery risk.</w:t>
      </w:r>
    </w:p>
    <w:p w14:paraId="55AE84F9"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If the environment remains unstable, testing progress may stall.</w:t>
      </w:r>
    </w:p>
    <w:p w14:paraId="233034C7"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absence of automated tests could lead to missed defects.</w:t>
      </w:r>
    </w:p>
    <w:p w14:paraId="0B65747D"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Relying on manual workarounds may impact operational efficiency.</w:t>
      </w:r>
    </w:p>
    <w:p w14:paraId="4E3289BE"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Late engagement from stakeholders could delay approvals.</w:t>
      </w:r>
    </w:p>
    <w:p w14:paraId="03DB2FEB"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If funding approval is delayed, vendor onboarding may slip.</w:t>
      </w:r>
    </w:p>
    <w:p w14:paraId="0ACA0172"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parallel run approach could increase operational complexity.</w:t>
      </w:r>
    </w:p>
    <w:p w14:paraId="02A6394D"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Poor documentation may affect long-term support readiness.</w:t>
      </w:r>
    </w:p>
    <w:p w14:paraId="3DF0EC01"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A phased rollout may still introduce regional inconsistencies.</w:t>
      </w:r>
    </w:p>
    <w:p w14:paraId="5E9AC292"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Using test data with gaps could impact UAT confidence.</w:t>
      </w:r>
    </w:p>
    <w:p w14:paraId="72275492"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Overlapping initiatives may stretch team capacity.</w:t>
      </w:r>
    </w:p>
    <w:p w14:paraId="69E456B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Incomplete data cleansing could lead to inaccurate analytics.</w:t>
      </w:r>
    </w:p>
    <w:p w14:paraId="77DF265B"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Proceeding with assumptions unvalidated may cause scope changes.</w:t>
      </w:r>
    </w:p>
    <w:p w14:paraId="46CF71A3"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Limited training time may reduce user adoption.</w:t>
      </w:r>
    </w:p>
    <w:p w14:paraId="1F47485E"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If firewall changes are delayed, deployment will be impacted.</w:t>
      </w:r>
    </w:p>
    <w:p w14:paraId="0CB002F0"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Reduced regression testing increases defect leakage risk.</w:t>
      </w:r>
    </w:p>
    <w:p w14:paraId="576D5AEC"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Depending on a single supplier introduces supply chain risk.</w:t>
      </w:r>
    </w:p>
    <w:p w14:paraId="1945F03F"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Delayed feedback may compress later delivery phases.</w:t>
      </w:r>
    </w:p>
    <w:p w14:paraId="2B1E5291"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High defect density suggests instability going into UAT.</w:t>
      </w:r>
    </w:p>
    <w:p w14:paraId="45524890"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Cloud cost increases could exceed forecast.</w:t>
      </w:r>
    </w:p>
    <w:p w14:paraId="00B68586"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Late security findings may push the release date.</w:t>
      </w:r>
    </w:p>
    <w:p w14:paraId="752D048C"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Unclear acceptance criteria may result in disputes.</w:t>
      </w:r>
    </w:p>
    <w:p w14:paraId="5B1468C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Legacy system instability could affect integration.</w:t>
      </w:r>
    </w:p>
    <w:p w14:paraId="390420F6"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Compressed cutover windows raise operational risk.</w:t>
      </w:r>
    </w:p>
    <w:p w14:paraId="6E715D93"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Inconsistent reporting could undermine stakeholder confidence.</w:t>
      </w:r>
    </w:p>
    <w:p w14:paraId="0E1FB2F0"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Reprioritisation may affect benefits realisation.</w:t>
      </w:r>
    </w:p>
    <w:p w14:paraId="71204F4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Rushed approvals could introduce governance risk.</w:t>
      </w:r>
    </w:p>
    <w:p w14:paraId="7F8DD8BD"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Vendor knowledge gaps could slow onboarding.</w:t>
      </w:r>
    </w:p>
    <w:p w14:paraId="7FC0C05E"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Reduced oversight may increase delivery variance.</w:t>
      </w:r>
    </w:p>
    <w:p w14:paraId="20A0E42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Poor backlog refinement may affect sprint predictability.</w:t>
      </w:r>
    </w:p>
    <w:p w14:paraId="575CF4A5"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Delayed access provisioning could impact onboarding.</w:t>
      </w:r>
    </w:p>
    <w:p w14:paraId="2422474B"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Data volume growth may exceed performance assumptions.</w:t>
      </w:r>
    </w:p>
    <w:p w14:paraId="5215CA8F"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Unplanned leave could affect delivery continuity.</w:t>
      </w:r>
    </w:p>
    <w:p w14:paraId="2908A046"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Late change requests may destabilise scope.</w:t>
      </w:r>
    </w:p>
    <w:p w14:paraId="4AF96C7B"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Proceeding without contingency reduces resilience.</w:t>
      </w:r>
    </w:p>
    <w:p w14:paraId="5DC3765C"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Limited testing coverage increases failure probability.</w:t>
      </w:r>
    </w:p>
    <w:p w14:paraId="2EA092CC"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Dependency clustering may create bottlenecks.</w:t>
      </w:r>
    </w:p>
    <w:p w14:paraId="612C5ABF"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Delayed handover could impact operations.</w:t>
      </w:r>
    </w:p>
    <w:p w14:paraId="7DA24BE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Weak change control could lead to scope creep.</w:t>
      </w:r>
    </w:p>
    <w:p w14:paraId="5646695B"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Tool instability may affect reporting accuracy.</w:t>
      </w:r>
    </w:p>
    <w:p w14:paraId="6644A7E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Manual reconciliations increase error likelihood.</w:t>
      </w:r>
    </w:p>
    <w:p w14:paraId="72E9BBE1"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Delayed migration rehearsals may increase cutover risk.</w:t>
      </w:r>
    </w:p>
    <w:p w14:paraId="0BD98FB7"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Lack of clear ownership could stall decisions.</w:t>
      </w:r>
    </w:p>
    <w:p w14:paraId="346B256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Reduced sprint capacity may affect commitments.</w:t>
      </w:r>
    </w:p>
    <w:p w14:paraId="0D8632DD"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Incomplete risk mitigation could allow escalation.</w:t>
      </w:r>
    </w:p>
    <w:p w14:paraId="705A1156"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Vendor turnover could disrupt delivery.</w:t>
      </w:r>
    </w:p>
    <w:p w14:paraId="4A58144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Ambiguous requirements may lead to misinterpretation.</w:t>
      </w:r>
    </w:p>
    <w:p w14:paraId="300E50A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Lack of rollback plans increases deployment risk.</w:t>
      </w:r>
    </w:p>
    <w:p w14:paraId="3038788C"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Unclear escalation paths may delay issue resolution.</w:t>
      </w:r>
    </w:p>
    <w:p w14:paraId="01756BF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Parallel development streams could cause conflicts.</w:t>
      </w:r>
    </w:p>
    <w:p w14:paraId="10BB21FF"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Insufficient monitoring may delay detection of issues.</w:t>
      </w:r>
    </w:p>
    <w:p w14:paraId="7613E982"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Dependency on untested integrations increases uncertainty.</w:t>
      </w:r>
    </w:p>
    <w:p w14:paraId="74F21C91"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Reduced stakeholder engagement may lower buy-in.</w:t>
      </w:r>
    </w:p>
    <w:p w14:paraId="073EE456"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Unvalidated assumptions may impact estimates.</w:t>
      </w:r>
    </w:p>
    <w:p w14:paraId="12CA5BE3"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Limited UAT cycles could miss edge cases.</w:t>
      </w:r>
    </w:p>
    <w:p w14:paraId="7833C01E"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Delayed contract execution may stall work.</w:t>
      </w:r>
    </w:p>
    <w:p w14:paraId="745E48FD"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Inadequate training materials may affect adoption.</w:t>
      </w:r>
    </w:p>
    <w:p w14:paraId="6023091F"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Weak governance increases compliance exposure.</w:t>
      </w:r>
    </w:p>
    <w:p w14:paraId="3B21C3CD"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Unclear priorities may dilute focus.</w:t>
      </w:r>
    </w:p>
    <w:p w14:paraId="19616BA3"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Rushed testing cycles increase defect escape.</w:t>
      </w:r>
    </w:p>
    <w:p w14:paraId="496B0FBA"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Unstable environments may affect productivity.</w:t>
      </w:r>
    </w:p>
    <w:p w14:paraId="2B471F4C"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Dependency misalignment may impact sequencing.</w:t>
      </w:r>
    </w:p>
    <w:p w14:paraId="62888072"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Delayed vendor responses could stall progress.</w:t>
      </w:r>
    </w:p>
    <w:p w14:paraId="29B48D73"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Insufficient capacity planning may overload teams.</w:t>
      </w:r>
    </w:p>
    <w:p w14:paraId="0EA34E2C"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Poor data lineage could affect audit outcomes.</w:t>
      </w:r>
    </w:p>
    <w:p w14:paraId="29FA95D9"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Overlapping deployments may increase risk.</w:t>
      </w:r>
    </w:p>
    <w:p w14:paraId="0D537197"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Lack of automation increases operational burden.</w:t>
      </w:r>
    </w:p>
    <w:p w14:paraId="55395378"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Late design changes may affect build stability.</w:t>
      </w:r>
    </w:p>
    <w:p w14:paraId="1344037B"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Partial sign-off introduces rework risk.</w:t>
      </w:r>
    </w:p>
    <w:p w14:paraId="334633D7"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Limited testing data may skew results.</w:t>
      </w:r>
    </w:p>
    <w:p w14:paraId="273F94C0"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External audits may surface late findings.</w:t>
      </w:r>
    </w:p>
    <w:p w14:paraId="4D3A54D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Inconsistent communications may cause confusion.</w:t>
      </w:r>
    </w:p>
    <w:p w14:paraId="51D52301"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Tool misconfiguration could affect metrics.</w:t>
      </w:r>
    </w:p>
    <w:p w14:paraId="78ACBCF8"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Underestimated complexity may impact timelines.</w:t>
      </w:r>
    </w:p>
    <w:p w14:paraId="15DA6D9B"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Reduced QA resources may affect quality.</w:t>
      </w:r>
    </w:p>
    <w:p w14:paraId="77ABA25B"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Lack of clear exit criteria may delay phases.</w:t>
      </w:r>
    </w:p>
    <w:p w14:paraId="0E806F1A"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Dependency on manual approvals may slow progress.</w:t>
      </w:r>
    </w:p>
    <w:p w14:paraId="7032FD9A"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Vendor assumptions may not hold.</w:t>
      </w:r>
    </w:p>
    <w:p w14:paraId="6F37EFE2"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Inadequate performance testing increases outage risk.</w:t>
      </w:r>
    </w:p>
    <w:p w14:paraId="4FFAA384"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Weak controls may expose data risks.</w:t>
      </w:r>
    </w:p>
    <w:p w14:paraId="5D5FE6E1"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Delayed issue escalation could compound impact.</w:t>
      </w:r>
    </w:p>
    <w:p w14:paraId="43291D1B"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Unclear ownership may stall remediation.</w:t>
      </w:r>
    </w:p>
    <w:p w14:paraId="1B4E66B5"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Limited sandbox access may affect testing.</w:t>
      </w:r>
    </w:p>
    <w:p w14:paraId="29C6F5B0"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High workload may reduce morale.</w:t>
      </w:r>
    </w:p>
    <w:p w14:paraId="50CC22CC"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Poor prioritisation may delay critical work.</w:t>
      </w:r>
    </w:p>
    <w:p w14:paraId="425FDF59"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Dependency drift may cause misalignment.</w:t>
      </w:r>
    </w:p>
    <w:p w14:paraId="7308411B"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Lack of historical data affects forecasting.</w:t>
      </w:r>
    </w:p>
    <w:p w14:paraId="1EB6989B"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Unclear scope boundaries may cause disputes.</w:t>
      </w:r>
    </w:p>
    <w:p w14:paraId="5E092615"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Reduced documentation may affect audits.</w:t>
      </w:r>
    </w:p>
    <w:p w14:paraId="2006E12D"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Delayed go-live rehearsals increase risk.</w:t>
      </w:r>
    </w:p>
    <w:p w14:paraId="42F94441"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Insufficient buffer increases schedule sensitivity.</w:t>
      </w:r>
    </w:p>
    <w:p w14:paraId="6FBC4156" w14:textId="77777777" w:rsidR="00771F98" w:rsidRPr="00771F98" w:rsidRDefault="00771F98" w:rsidP="00771F98">
      <w:pPr>
        <w:numPr>
          <w:ilvl w:val="0"/>
          <w:numId w:val="41"/>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Continuing without approval may create governance exposure.</w:t>
      </w:r>
    </w:p>
    <w:p w14:paraId="24236446" w14:textId="342FFD8F"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CCA97C9"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ISSUE (111–220)</w:t>
      </w:r>
    </w:p>
    <w:p w14:paraId="032DE95E"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test environment is currently unavailable.</w:t>
      </w:r>
    </w:p>
    <w:p w14:paraId="135E6BA1"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Three critical defects remain unresolved.</w:t>
      </w:r>
    </w:p>
    <w:p w14:paraId="2853C6F9"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vendor missed the agreed delivery milestone.</w:t>
      </w:r>
    </w:p>
    <w:p w14:paraId="310513E0"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integration build has failed.</w:t>
      </w:r>
    </w:p>
    <w:p w14:paraId="2AD854EA"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reporting module is producing incorrect outputs.</w:t>
      </w:r>
    </w:p>
    <w:p w14:paraId="483E54FF"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contract has expired.</w:t>
      </w:r>
    </w:p>
    <w:p w14:paraId="1A4F9920"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system experienced an outage last night.</w:t>
      </w:r>
    </w:p>
    <w:p w14:paraId="7AB215F8"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data migration job failed.</w:t>
      </w:r>
    </w:p>
    <w:p w14:paraId="1D01D7E3"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sprint backlog was not completed.</w:t>
      </w:r>
    </w:p>
    <w:p w14:paraId="6AC3DEA1"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firewall change was not implemented.</w:t>
      </w:r>
    </w:p>
    <w:p w14:paraId="7740A50B"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UAT entry criteria have not been met.</w:t>
      </w:r>
    </w:p>
    <w:p w14:paraId="0608A00B"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approval workflow is broken.</w:t>
      </w:r>
    </w:p>
    <w:p w14:paraId="13F08204"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The dashboard metrics are inaccurate.</w:t>
      </w:r>
    </w:p>
    <w:p w14:paraId="0CB899E4"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release package is incomplete.</w:t>
      </w:r>
    </w:p>
    <w:p w14:paraId="20F4696A"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is blocked waiting for access.</w:t>
      </w:r>
    </w:p>
    <w:p w14:paraId="5B7CDA14"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environment is unstable.</w:t>
      </w:r>
    </w:p>
    <w:p w14:paraId="5FC7118C"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deployment script failed.</w:t>
      </w:r>
    </w:p>
    <w:p w14:paraId="72F9115B"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training session was cancelled.</w:t>
      </w:r>
    </w:p>
    <w:p w14:paraId="581BC6AB"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requirements document is outdated.</w:t>
      </w:r>
    </w:p>
    <w:p w14:paraId="3CA17CA4"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vendor has stopped responding.</w:t>
      </w:r>
    </w:p>
    <w:p w14:paraId="1A377659"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build pipeline is failing.</w:t>
      </w:r>
    </w:p>
    <w:p w14:paraId="5CC3F4D8"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data feed is not updating.</w:t>
      </w:r>
    </w:p>
    <w:p w14:paraId="6494EB5E"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security scan identified critical findings.</w:t>
      </w:r>
    </w:p>
    <w:p w14:paraId="40165A60"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integration endpoint is down.</w:t>
      </w:r>
    </w:p>
    <w:p w14:paraId="3495FDED"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sign-off was rejected.</w:t>
      </w:r>
    </w:p>
    <w:p w14:paraId="793B39E5"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test data is corrupted.</w:t>
      </w:r>
    </w:p>
    <w:p w14:paraId="70290D5C"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schedule baseline is invalid.</w:t>
      </w:r>
    </w:p>
    <w:p w14:paraId="71F27655"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release was rolled back.</w:t>
      </w:r>
    </w:p>
    <w:p w14:paraId="7DB29B14"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API is returning errors.</w:t>
      </w:r>
    </w:p>
    <w:p w14:paraId="47F44660"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batch job failed overnight.</w:t>
      </w:r>
    </w:p>
    <w:p w14:paraId="013CB150"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cost tracker is not reconciling.</w:t>
      </w:r>
    </w:p>
    <w:p w14:paraId="106AF4C6"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migration tool crashed.</w:t>
      </w:r>
    </w:p>
    <w:p w14:paraId="723D17EF"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audit findings are unresolved.</w:t>
      </w:r>
    </w:p>
    <w:p w14:paraId="2CCC2685"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environment capacity is insufficient.</w:t>
      </w:r>
    </w:p>
    <w:p w14:paraId="2EEE93C2"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sprint demo was cancelled.</w:t>
      </w:r>
    </w:p>
    <w:p w14:paraId="11A75258"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documentation is missing.</w:t>
      </w:r>
    </w:p>
    <w:p w14:paraId="5B0EBDC7"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vendor contract is unsigned.</w:t>
      </w:r>
    </w:p>
    <w:p w14:paraId="5F9363E4"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cutover rehearsal failed.</w:t>
      </w:r>
    </w:p>
    <w:p w14:paraId="346C118C"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reporting feed is delayed.</w:t>
      </w:r>
    </w:p>
    <w:p w14:paraId="30E9FB08"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backlog is unrefined.</w:t>
      </w:r>
    </w:p>
    <w:p w14:paraId="1B502D36"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deployment window was missed.</w:t>
      </w:r>
    </w:p>
    <w:p w14:paraId="6DE33925"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test execution stalled.</w:t>
      </w:r>
    </w:p>
    <w:p w14:paraId="41143A0D"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access request was rejected.</w:t>
      </w:r>
    </w:p>
    <w:p w14:paraId="4003D712"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release notes are incomplete.</w:t>
      </w:r>
    </w:p>
    <w:p w14:paraId="6E5E98EA"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stakeholder feedback is negative.</w:t>
      </w:r>
    </w:p>
    <w:p w14:paraId="3E1D3EDF"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service is degraded.</w:t>
      </w:r>
    </w:p>
    <w:p w14:paraId="0301C037"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change request was rejected.</w:t>
      </w:r>
    </w:p>
    <w:p w14:paraId="7537B13A"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test automation is broken.</w:t>
      </w:r>
    </w:p>
    <w:p w14:paraId="74970790"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data reconciliation failed.</w:t>
      </w:r>
    </w:p>
    <w:p w14:paraId="610A1C11"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release approval was withheld.</w:t>
      </w:r>
    </w:p>
    <w:p w14:paraId="5BE3A2A6"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integration tests are failing.</w:t>
      </w:r>
    </w:p>
    <w:p w14:paraId="46E3986A"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infrastructure build is incomplete.</w:t>
      </w:r>
    </w:p>
    <w:p w14:paraId="245AF9BE"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training materials are outdated.</w:t>
      </w:r>
    </w:p>
    <w:p w14:paraId="512BC2B1"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cost forecast is inaccurate.</w:t>
      </w:r>
    </w:p>
    <w:p w14:paraId="16D8E3E2"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vendor resource has left.</w:t>
      </w:r>
    </w:p>
    <w:p w14:paraId="19AB17F1"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compliance checklist is incomplete.</w:t>
      </w:r>
    </w:p>
    <w:p w14:paraId="53C22CED"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defect backlog is growing.</w:t>
      </w:r>
    </w:p>
    <w:p w14:paraId="5B4258A9"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cutover checklist is incomplete.</w:t>
      </w:r>
    </w:p>
    <w:p w14:paraId="1B50400F"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deployment was aborted.</w:t>
      </w:r>
    </w:p>
    <w:p w14:paraId="70B6522B"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performance test failed.</w:t>
      </w:r>
    </w:p>
    <w:p w14:paraId="1D7B29D8"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SLA was breached.</w:t>
      </w:r>
    </w:p>
    <w:p w14:paraId="1900FE71"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reporting dashboard is down.</w:t>
      </w:r>
    </w:p>
    <w:p w14:paraId="562DE6A7"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system is not scalable.</w:t>
      </w:r>
    </w:p>
    <w:p w14:paraId="39F677F3"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integration mapping is incorrect.</w:t>
      </w:r>
    </w:p>
    <w:p w14:paraId="3F64729B"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audit trail is missing.</w:t>
      </w:r>
    </w:p>
    <w:p w14:paraId="0B8D692C"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handover is incomplete.</w:t>
      </w:r>
    </w:p>
    <w:p w14:paraId="4B086DB0"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schedule is slipping.</w:t>
      </w:r>
    </w:p>
    <w:p w14:paraId="1D64D554"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sprint velocity dropped sharply.</w:t>
      </w:r>
    </w:p>
    <w:p w14:paraId="4058A991"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test coverage is insufficient.</w:t>
      </w:r>
    </w:p>
    <w:p w14:paraId="246E0668"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code freeze was violated.</w:t>
      </w:r>
    </w:p>
    <w:p w14:paraId="2BF87862"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data validation failed.</w:t>
      </w:r>
    </w:p>
    <w:p w14:paraId="762F0EB5"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vendor invoice is incorrect.</w:t>
      </w:r>
    </w:p>
    <w:p w14:paraId="06541E0F"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The change log is missing.</w:t>
      </w:r>
    </w:p>
    <w:p w14:paraId="6411D2EE"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user accounts were not provisioned.</w:t>
      </w:r>
    </w:p>
    <w:p w14:paraId="1AD5D81E"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environment refresh failed.</w:t>
      </w:r>
    </w:p>
    <w:p w14:paraId="18D0C0B5"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release artefacts are missing.</w:t>
      </w:r>
    </w:p>
    <w:p w14:paraId="1B7D9003"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sign-off meeting was cancelled.</w:t>
      </w:r>
    </w:p>
    <w:p w14:paraId="3B0A75AB"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scope document is inaccurate.</w:t>
      </w:r>
    </w:p>
    <w:p w14:paraId="1B50EBE7"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deployment failed validation.</w:t>
      </w:r>
    </w:p>
    <w:p w14:paraId="0A76BB0A"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support team is untrained.</w:t>
      </w:r>
    </w:p>
    <w:p w14:paraId="07F21201"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test scripts are outdated.</w:t>
      </w:r>
    </w:p>
    <w:p w14:paraId="6CA959A5"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reporting logic is flawed.</w:t>
      </w:r>
    </w:p>
    <w:p w14:paraId="37E1125E"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release approval is blocked.</w:t>
      </w:r>
    </w:p>
    <w:p w14:paraId="508A6AB4"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system logs are missing.</w:t>
      </w:r>
    </w:p>
    <w:p w14:paraId="692C4AF6"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performance baseline is invalid.</w:t>
      </w:r>
    </w:p>
    <w:p w14:paraId="6344BBD2"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vendor delivery is incomplete.</w:t>
      </w:r>
    </w:p>
    <w:p w14:paraId="5EE65C2D"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sprint goal was not achieved.</w:t>
      </w:r>
    </w:p>
    <w:p w14:paraId="466B11F9"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integration contract lapsed.</w:t>
      </w:r>
    </w:p>
    <w:p w14:paraId="149D5F51"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audit response is overdue.</w:t>
      </w:r>
    </w:p>
    <w:p w14:paraId="745E6271"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deployment checklist is incomplete.</w:t>
      </w:r>
    </w:p>
    <w:p w14:paraId="63F375D8" w14:textId="77777777" w:rsidR="00771F98" w:rsidRPr="00771F98" w:rsidRDefault="00771F98" w:rsidP="00771F98">
      <w:pPr>
        <w:numPr>
          <w:ilvl w:val="0"/>
          <w:numId w:val="42"/>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go-live was postponed.</w:t>
      </w:r>
    </w:p>
    <w:p w14:paraId="0DFCD5C9" w14:textId="301F36C9"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37A22C3A"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DEPENDENCY (221–320)</w:t>
      </w:r>
    </w:p>
    <w:p w14:paraId="63878D5A"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Deployment depends on firewall changes.</w:t>
      </w:r>
    </w:p>
    <w:p w14:paraId="62469F31"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Testing depends on environment availability.</w:t>
      </w:r>
    </w:p>
    <w:p w14:paraId="4A561169"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Release is dependent on regulatory approval.</w:t>
      </w:r>
    </w:p>
    <w:p w14:paraId="62E6D796"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Migration depends on final data delivery.</w:t>
      </w:r>
    </w:p>
    <w:p w14:paraId="4CE98BA7"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Build depends on signed SOW.</w:t>
      </w:r>
    </w:p>
    <w:p w14:paraId="369F70AB"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UAT depends on defect resolution.</w:t>
      </w:r>
    </w:p>
    <w:p w14:paraId="1DB21249"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Integration depends on vendor API.</w:t>
      </w:r>
    </w:p>
    <w:p w14:paraId="53743CE8"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Training depends on trainer availability.</w:t>
      </w:r>
    </w:p>
    <w:p w14:paraId="2D516793"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Cutover depends on infrastructure readiness.</w:t>
      </w:r>
    </w:p>
    <w:p w14:paraId="26FF3D55"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Reporting depends on data feeds.</w:t>
      </w:r>
    </w:p>
    <w:p w14:paraId="28E0B1EF"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Release depends on finance approval.</w:t>
      </w:r>
    </w:p>
    <w:p w14:paraId="4F16DF50"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Access depends on IAM provisioning.</w:t>
      </w:r>
    </w:p>
    <w:p w14:paraId="3B81D076"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Sprint delivery depends on SME input.</w:t>
      </w:r>
    </w:p>
    <w:p w14:paraId="7E2714E2"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Deployment depends on change approval.</w:t>
      </w:r>
    </w:p>
    <w:p w14:paraId="3C591006"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Go-live depends on security sign-off.</w:t>
      </w:r>
    </w:p>
    <w:p w14:paraId="3FC87BA3"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Testing depends on license renewal.</w:t>
      </w:r>
    </w:p>
    <w:p w14:paraId="093C04AB"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Integration depends on network connectivity.</w:t>
      </w:r>
    </w:p>
    <w:p w14:paraId="5E8BCF8A"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Migration depends on legacy stability.</w:t>
      </w:r>
    </w:p>
    <w:p w14:paraId="34A5BC8C"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Reporting depends on schema finalisation.</w:t>
      </w:r>
    </w:p>
    <w:p w14:paraId="553F1169"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Build depends on architecture approval.</w:t>
      </w:r>
    </w:p>
    <w:p w14:paraId="6F8BDF14"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Training depends on material sign-off.</w:t>
      </w:r>
    </w:p>
    <w:p w14:paraId="63F9FEB8"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Release depends on CAB approval.</w:t>
      </w:r>
    </w:p>
    <w:p w14:paraId="08ADCDCF"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UAT depends on environment refresh.</w:t>
      </w:r>
    </w:p>
    <w:p w14:paraId="0EBD466F"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Delivery depends on vendor resourcing.</w:t>
      </w:r>
    </w:p>
    <w:p w14:paraId="0E43C7B3"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Performance testing depends on volume data.</w:t>
      </w:r>
    </w:p>
    <w:p w14:paraId="5950DA6B"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Deployment depends on release window.</w:t>
      </w:r>
    </w:p>
    <w:p w14:paraId="0DD82426"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Support readiness depends on handover.</w:t>
      </w:r>
    </w:p>
    <w:p w14:paraId="37EF8126"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Testing depends on test data.</w:t>
      </w:r>
    </w:p>
    <w:p w14:paraId="7A3A633F"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Migration depends on data cleansing.</w:t>
      </w:r>
    </w:p>
    <w:p w14:paraId="2CFE5CED"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Release depends on stakeholder availability.</w:t>
      </w:r>
    </w:p>
    <w:p w14:paraId="353FBF73"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Build depends on design sign-off.</w:t>
      </w:r>
    </w:p>
    <w:p w14:paraId="69A05FF6"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Deployment depends on rollback approval.</w:t>
      </w:r>
    </w:p>
    <w:p w14:paraId="488E619E"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Sprint planning depends on backlog readiness.</w:t>
      </w:r>
    </w:p>
    <w:p w14:paraId="1943D0E7"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Integration depends on third-party uptime.</w:t>
      </w:r>
    </w:p>
    <w:p w14:paraId="59B1F3FA"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Reporting depends on ETL completion.</w:t>
      </w:r>
    </w:p>
    <w:p w14:paraId="1AE9914B"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Go-live depends on training completion.</w:t>
      </w:r>
    </w:p>
    <w:p w14:paraId="0D77AB10"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Delivery depends on contract execution.</w:t>
      </w:r>
    </w:p>
    <w:p w14:paraId="42EA3CDC"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Cutover depends on rehearsal success.</w:t>
      </w:r>
    </w:p>
    <w:p w14:paraId="2F2D98AB"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Build depends on tool integration.</w:t>
      </w:r>
    </w:p>
    <w:p w14:paraId="03469C4F"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UAT depends on entry criteria.</w:t>
      </w:r>
    </w:p>
    <w:p w14:paraId="46E7416A"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Release depends on funding release.</w:t>
      </w:r>
    </w:p>
    <w:p w14:paraId="30C55AA0"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Testing depends on automation stability.</w:t>
      </w:r>
    </w:p>
    <w:p w14:paraId="1E3271D0"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Migration depends on access rights.</w:t>
      </w:r>
    </w:p>
    <w:p w14:paraId="1044E932"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Deployment depends on DNS changes.</w:t>
      </w:r>
    </w:p>
    <w:p w14:paraId="3EB2D238"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Reporting depends on validation approval.</w:t>
      </w:r>
    </w:p>
    <w:p w14:paraId="6D378AE1"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Delivery depends on regulatory interpretation.</w:t>
      </w:r>
    </w:p>
    <w:p w14:paraId="06D7C018"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Sprint success depends on team capacity.</w:t>
      </w:r>
    </w:p>
    <w:p w14:paraId="1DF110FE"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Go-live depends on sign-off.</w:t>
      </w:r>
    </w:p>
    <w:p w14:paraId="4425A38F"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Build depends on vendor response.</w:t>
      </w:r>
    </w:p>
    <w:p w14:paraId="73008322"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Training depends on user availability.</w:t>
      </w:r>
    </w:p>
    <w:p w14:paraId="75B3958D"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Release depends on audit clearance.</w:t>
      </w:r>
    </w:p>
    <w:p w14:paraId="057D3923"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Migration depends on downtime window.</w:t>
      </w:r>
    </w:p>
    <w:p w14:paraId="3005B162"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Testing depends on environment scaling.</w:t>
      </w:r>
    </w:p>
    <w:p w14:paraId="6572C2E2"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Delivery depends on executive decision.</w:t>
      </w:r>
    </w:p>
    <w:p w14:paraId="7EAB4079"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Integration depends on version alignment.</w:t>
      </w:r>
    </w:p>
    <w:p w14:paraId="0AD56323"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Deployment depends on certificate renewal.</w:t>
      </w:r>
    </w:p>
    <w:p w14:paraId="3748EEE3"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Reporting depends on data governance approval.</w:t>
      </w:r>
    </w:p>
    <w:p w14:paraId="040144A6"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Sprint execution depends on story readiness.</w:t>
      </w:r>
    </w:p>
    <w:p w14:paraId="3FB3410A"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Release depends on compliance checklist.</w:t>
      </w:r>
    </w:p>
    <w:p w14:paraId="5AD2E0F7"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Migration depends on reconciliation approval.</w:t>
      </w:r>
    </w:p>
    <w:p w14:paraId="670D56BE"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Go-live depends on communication readiness.</w:t>
      </w:r>
    </w:p>
    <w:p w14:paraId="05C5B043"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Build depends on security design approval.</w:t>
      </w:r>
    </w:p>
    <w:p w14:paraId="0C07A9C6"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Testing depends on defect prioritisation.</w:t>
      </w:r>
    </w:p>
    <w:p w14:paraId="1D08C395"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Delivery depends on supplier onboarding.</w:t>
      </w:r>
    </w:p>
    <w:p w14:paraId="7443FCDF"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Release depends on operational readiness.</w:t>
      </w:r>
    </w:p>
    <w:p w14:paraId="6F48FDBB"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Integration depends on schema freeze.</w:t>
      </w:r>
    </w:p>
    <w:p w14:paraId="5E3ADF8D"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Training depends on LMS availability.</w:t>
      </w:r>
    </w:p>
    <w:p w14:paraId="139EFE5D"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Deployment depends on access provisioning.</w:t>
      </w:r>
    </w:p>
    <w:p w14:paraId="5590FCF7"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Reporting depends on BI tool availability.</w:t>
      </w:r>
    </w:p>
    <w:p w14:paraId="36457F00"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Migration depends on archive access.</w:t>
      </w:r>
    </w:p>
    <w:p w14:paraId="2325F2BA"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Sprint delivery depends on tooling stability.</w:t>
      </w:r>
    </w:p>
    <w:p w14:paraId="01DD873E"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Release depends on legal approval.</w:t>
      </w:r>
    </w:p>
    <w:p w14:paraId="2A99F572"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Go-live depends on monitoring setup.</w:t>
      </w:r>
    </w:p>
    <w:p w14:paraId="6F69D86D"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Build depends on hardware delivery.</w:t>
      </w:r>
    </w:p>
    <w:p w14:paraId="4AA0BF6A"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Testing depends on performance baselines.</w:t>
      </w:r>
    </w:p>
    <w:p w14:paraId="13DC1C0E"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Delivery depends on cross-team alignment.</w:t>
      </w:r>
    </w:p>
    <w:p w14:paraId="7E2CF0B1"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Release depends on data privacy sign-off.</w:t>
      </w:r>
    </w:p>
    <w:p w14:paraId="1D1AAB91"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Migration depends on transformation scripts.</w:t>
      </w:r>
    </w:p>
    <w:p w14:paraId="2334977E"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Deployment depends on release artefacts.</w:t>
      </w:r>
    </w:p>
    <w:p w14:paraId="33A490FE"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Go-live depends on rollback testing.</w:t>
      </w:r>
    </w:p>
    <w:p w14:paraId="4B5B4068" w14:textId="77777777" w:rsidR="00771F98" w:rsidRPr="00771F98" w:rsidRDefault="00771F98" w:rsidP="00771F98">
      <w:pPr>
        <w:numPr>
          <w:ilvl w:val="0"/>
          <w:numId w:val="43"/>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Delivery depends on final acceptance.</w:t>
      </w:r>
    </w:p>
    <w:p w14:paraId="06C2B159" w14:textId="38857CB6"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61A5575"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DECISION (321–410)</w:t>
      </w:r>
    </w:p>
    <w:p w14:paraId="6B4D5732"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proceed with a phased rollout.</w:t>
      </w:r>
    </w:p>
    <w:p w14:paraId="1117165F"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sprint scope has been reduced.</w:t>
      </w:r>
    </w:p>
    <w:p w14:paraId="3DC20212"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agreed to delay go-live by one week.</w:t>
      </w:r>
    </w:p>
    <w:p w14:paraId="56D631EC"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will prioritise defect resolution.</w:t>
      </w:r>
    </w:p>
    <w:p w14:paraId="72460C37"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de-scope the analytics feature.</w:t>
      </w:r>
    </w:p>
    <w:p w14:paraId="044F7FE3"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manual workaround will be used temporarily.</w:t>
      </w:r>
    </w:p>
    <w:p w14:paraId="78E9DC23"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proceed without full documentation.</w:t>
      </w:r>
    </w:p>
    <w:p w14:paraId="3EAF1F27"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vendor has been replaced.</w:t>
      </w:r>
    </w:p>
    <w:p w14:paraId="5F4AFF7F"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agreed to extend UAT.</w:t>
      </w:r>
    </w:p>
    <w:p w14:paraId="5B388D4B"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release will proceed as planned.</w:t>
      </w:r>
    </w:p>
    <w:p w14:paraId="23914E24"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pause non-critical work.</w:t>
      </w:r>
    </w:p>
    <w:p w14:paraId="186F7107"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integration approach has changed.</w:t>
      </w:r>
    </w:p>
    <w:p w14:paraId="064FEAFE"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adopt agile delivery.</w:t>
      </w:r>
    </w:p>
    <w:p w14:paraId="42F6D6C2"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reporting format has been finalised.</w:t>
      </w:r>
    </w:p>
    <w:p w14:paraId="1299AB11"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agreed to absorb the cost increase.</w:t>
      </w:r>
    </w:p>
    <w:p w14:paraId="2C4475CE"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deployment window was approved.</w:t>
      </w:r>
    </w:p>
    <w:p w14:paraId="59683660"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We will proceed at risk.</w:t>
      </w:r>
    </w:p>
    <w:p w14:paraId="0DFAF937"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testing strategy has been revised.</w:t>
      </w:r>
    </w:p>
    <w:p w14:paraId="70375B84"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reassign resources.</w:t>
      </w:r>
    </w:p>
    <w:p w14:paraId="16BEBB0F"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rollout sequence was agreed.</w:t>
      </w:r>
    </w:p>
    <w:p w14:paraId="2E1AFBB4"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accept the known defects.</w:t>
      </w:r>
    </w:p>
    <w:p w14:paraId="5C36E648"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governance model was approved.</w:t>
      </w:r>
    </w:p>
    <w:p w14:paraId="412D3358"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proceed with mock data.</w:t>
      </w:r>
    </w:p>
    <w:p w14:paraId="7E1792FA"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change request was rejected.</w:t>
      </w:r>
    </w:p>
    <w:p w14:paraId="696E831E"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fast-track approvals.</w:t>
      </w:r>
    </w:p>
    <w:p w14:paraId="4FA9114E"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migration approach was confirmed.</w:t>
      </w:r>
    </w:p>
    <w:p w14:paraId="2409BD65"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agreed to reduce scope.</w:t>
      </w:r>
    </w:p>
    <w:p w14:paraId="24B3A04A"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vendor extension was approved.</w:t>
      </w:r>
    </w:p>
    <w:p w14:paraId="1A18ED22"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defer optimisation.</w:t>
      </w:r>
    </w:p>
    <w:p w14:paraId="494DF84F"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architecture was approved.</w:t>
      </w:r>
    </w:p>
    <w:p w14:paraId="4F3BC910"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run parallel systems.</w:t>
      </w:r>
    </w:p>
    <w:p w14:paraId="439D46E6"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release was authorised.</w:t>
      </w:r>
    </w:p>
    <w:p w14:paraId="03B5C877"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postpone training.</w:t>
      </w:r>
    </w:p>
    <w:p w14:paraId="6FD827B6"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sprint goal was revised.</w:t>
      </w:r>
    </w:p>
    <w:p w14:paraId="527870F2"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escalate to steering.</w:t>
      </w:r>
    </w:p>
    <w:p w14:paraId="7191C941"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testing window was extended.</w:t>
      </w:r>
    </w:p>
    <w:p w14:paraId="00E2BE8D"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proceed without automation.</w:t>
      </w:r>
    </w:p>
    <w:p w14:paraId="15B4C51F"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contract terms were accepted.</w:t>
      </w:r>
    </w:p>
    <w:p w14:paraId="52FAFBF2"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 xml:space="preserve">We decided to </w:t>
      </w:r>
      <w:proofErr w:type="spellStart"/>
      <w:r w:rsidRPr="00771F98">
        <w:rPr>
          <w:rFonts w:ascii="Times New Roman" w:eastAsia="Times New Roman" w:hAnsi="Times New Roman" w:cs="Times New Roman"/>
          <w:kern w:val="0"/>
          <w:sz w:val="20"/>
          <w:szCs w:val="20"/>
          <w:lang w:eastAsia="en-GB"/>
          <w14:ligatures w14:val="none"/>
        </w:rPr>
        <w:t>rebaseline</w:t>
      </w:r>
      <w:proofErr w:type="spellEnd"/>
      <w:r w:rsidRPr="00771F98">
        <w:rPr>
          <w:rFonts w:ascii="Times New Roman" w:eastAsia="Times New Roman" w:hAnsi="Times New Roman" w:cs="Times New Roman"/>
          <w:kern w:val="0"/>
          <w:sz w:val="20"/>
          <w:szCs w:val="20"/>
          <w:lang w:eastAsia="en-GB"/>
          <w14:ligatures w14:val="none"/>
        </w:rPr>
        <w:t xml:space="preserve"> the schedule.</w:t>
      </w:r>
    </w:p>
    <w:p w14:paraId="01A05569"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cutover plan was approved.</w:t>
      </w:r>
    </w:p>
    <w:p w14:paraId="7EF95AE2"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proceed with limited data.</w:t>
      </w:r>
    </w:p>
    <w:p w14:paraId="3F2083B8"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delivery model was confirmed.</w:t>
      </w:r>
    </w:p>
    <w:p w14:paraId="5D69F359"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cancel the pilot.</w:t>
      </w:r>
    </w:p>
    <w:p w14:paraId="44A97E70"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release cadence was agreed.</w:t>
      </w:r>
    </w:p>
    <w:p w14:paraId="3564781D"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consolidate vendors.</w:t>
      </w:r>
    </w:p>
    <w:p w14:paraId="6A60B9D0"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sprint backlog was frozen.</w:t>
      </w:r>
    </w:p>
    <w:p w14:paraId="1BC55321"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accept the risk.</w:t>
      </w:r>
    </w:p>
    <w:p w14:paraId="7C12E869"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reporting cadence was approved.</w:t>
      </w:r>
    </w:p>
    <w:p w14:paraId="7C6AF2A9"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delay non-essential features.</w:t>
      </w:r>
    </w:p>
    <w:p w14:paraId="2DEC3A9A"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escalation path was confirmed.</w:t>
      </w:r>
    </w:p>
    <w:p w14:paraId="5A90ED80"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maintain scope.</w:t>
      </w:r>
    </w:p>
    <w:p w14:paraId="04F43340"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deployment approach was approved.</w:t>
      </w:r>
    </w:p>
    <w:p w14:paraId="275ED95F"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proceed with partial sign-off.</w:t>
      </w:r>
    </w:p>
    <w:p w14:paraId="7CC5D10C"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budget increase was approved.</w:t>
      </w:r>
    </w:p>
    <w:p w14:paraId="4BF1BAC3"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adopt hybrid delivery.</w:t>
      </w:r>
    </w:p>
    <w:p w14:paraId="139698FE"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testing scope was reduced.</w:t>
      </w:r>
    </w:p>
    <w:p w14:paraId="13780D10"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extend support coverage.</w:t>
      </w:r>
    </w:p>
    <w:p w14:paraId="7F99C88B"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governance forum was established.</w:t>
      </w:r>
    </w:p>
    <w:p w14:paraId="49AF835E"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accept technical debt.</w:t>
      </w:r>
    </w:p>
    <w:p w14:paraId="6D4F8530"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delivery date was confirmed.</w:t>
      </w:r>
    </w:p>
    <w:p w14:paraId="1EB56CB0"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proceed without vendor support.</w:t>
      </w:r>
    </w:p>
    <w:p w14:paraId="3117654B"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backlog prioritisation was agreed.</w:t>
      </w:r>
    </w:p>
    <w:p w14:paraId="6995C16A"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re-run testing.</w:t>
      </w:r>
    </w:p>
    <w:p w14:paraId="3129F12D"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release notes were approved.</w:t>
      </w:r>
    </w:p>
    <w:p w14:paraId="311613E1"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suspend the feature.</w:t>
      </w:r>
    </w:p>
    <w:p w14:paraId="370571FC"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risk tolerance was agreed.</w:t>
      </w:r>
    </w:p>
    <w:p w14:paraId="66F2A2D1"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decided to fast-track onboarding.</w:t>
      </w:r>
    </w:p>
    <w:p w14:paraId="055D16B4"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escalation was approved.</w:t>
      </w:r>
    </w:p>
    <w:p w14:paraId="5F3CA4A5"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We will proceed with rollout.</w:t>
      </w:r>
    </w:p>
    <w:p w14:paraId="3485430E"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dependency was accepted.</w:t>
      </w:r>
    </w:p>
    <w:p w14:paraId="776A4640" w14:textId="77777777" w:rsidR="00771F98" w:rsidRPr="00771F98" w:rsidRDefault="00771F98" w:rsidP="00771F98">
      <w:pPr>
        <w:numPr>
          <w:ilvl w:val="0"/>
          <w:numId w:val="44"/>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decision was ratified.</w:t>
      </w:r>
    </w:p>
    <w:p w14:paraId="4316011B" w14:textId="740E14BA" w:rsidR="00771F98" w:rsidRP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3E354C64" w14:textId="77777777" w:rsidR="00771F98" w:rsidRPr="00771F98" w:rsidRDefault="00771F98" w:rsidP="00771F98">
      <w:pPr>
        <w:spacing w:after="0" w:line="240" w:lineRule="auto"/>
        <w:rPr>
          <w:rFonts w:ascii="Times New Roman" w:eastAsia="Times New Roman" w:hAnsi="Times New Roman" w:cs="Times New Roman"/>
          <w:b/>
          <w:bCs/>
          <w:kern w:val="0"/>
          <w:sz w:val="20"/>
          <w:szCs w:val="20"/>
          <w:lang w:eastAsia="en-GB"/>
          <w14:ligatures w14:val="none"/>
        </w:rPr>
      </w:pPr>
      <w:r w:rsidRPr="00771F98">
        <w:rPr>
          <w:rFonts w:ascii="Segoe UI Emoji" w:eastAsia="Times New Roman" w:hAnsi="Segoe UI Emoji" w:cs="Segoe UI Emoji"/>
          <w:b/>
          <w:bCs/>
          <w:kern w:val="0"/>
          <w:sz w:val="20"/>
          <w:szCs w:val="20"/>
          <w:lang w:eastAsia="en-GB"/>
          <w14:ligatures w14:val="none"/>
        </w:rPr>
        <w:t>⚪</w:t>
      </w:r>
      <w:r w:rsidRPr="00771F98">
        <w:rPr>
          <w:rFonts w:ascii="Times New Roman" w:eastAsia="Times New Roman" w:hAnsi="Times New Roman" w:cs="Times New Roman"/>
          <w:b/>
          <w:bCs/>
          <w:kern w:val="0"/>
          <w:sz w:val="20"/>
          <w:szCs w:val="20"/>
          <w:lang w:eastAsia="en-GB"/>
          <w14:ligatures w14:val="none"/>
        </w:rPr>
        <w:t xml:space="preserve"> NONE / FALSE POSITIVES (411–500)</w:t>
      </w:r>
    </w:p>
    <w:p w14:paraId="1DC05B2B"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meeting was held as scheduled.</w:t>
      </w:r>
    </w:p>
    <w:p w14:paraId="777634FE"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reviewed progress.</w:t>
      </w:r>
    </w:p>
    <w:p w14:paraId="0CDBF335"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dashboard was updated.</w:t>
      </w:r>
    </w:p>
    <w:p w14:paraId="6D0DE057"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The workshop was completed.</w:t>
      </w:r>
    </w:p>
    <w:p w14:paraId="48644A43"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report was circulated.</w:t>
      </w:r>
    </w:p>
    <w:p w14:paraId="4A81D277"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discussed options.</w:t>
      </w:r>
    </w:p>
    <w:p w14:paraId="71740F2C"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session ended early.</w:t>
      </w:r>
    </w:p>
    <w:p w14:paraId="0C76F310"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minutes were shared.</w:t>
      </w:r>
    </w:p>
    <w:p w14:paraId="4A576BD4"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backlog was reviewed.</w:t>
      </w:r>
    </w:p>
    <w:p w14:paraId="16D074A4"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aligned on next steps.</w:t>
      </w:r>
    </w:p>
    <w:p w14:paraId="56177C23"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update was acknowledged.</w:t>
      </w:r>
    </w:p>
    <w:p w14:paraId="5E022C45"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meeting invite was sent.</w:t>
      </w:r>
    </w:p>
    <w:p w14:paraId="14693FF1"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agenda was agreed.</w:t>
      </w:r>
    </w:p>
    <w:p w14:paraId="24C6B11B"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call started on time.</w:t>
      </w:r>
    </w:p>
    <w:p w14:paraId="75852741"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discussion was productive.</w:t>
      </w:r>
    </w:p>
    <w:p w14:paraId="103FEFA3"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provided feedback.</w:t>
      </w:r>
    </w:p>
    <w:p w14:paraId="7FD8FFFA"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notes were documented.</w:t>
      </w:r>
    </w:p>
    <w:p w14:paraId="42E109C3"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status was shared.</w:t>
      </w:r>
    </w:p>
    <w:p w14:paraId="4E406611"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workshop was interactive.</w:t>
      </w:r>
    </w:p>
    <w:p w14:paraId="1798670E"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collaborated effectively.</w:t>
      </w:r>
    </w:p>
    <w:p w14:paraId="4CB6457F"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report was informative.</w:t>
      </w:r>
    </w:p>
    <w:p w14:paraId="079508EF"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session was recorded.</w:t>
      </w:r>
    </w:p>
    <w:p w14:paraId="7B846C99"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update was noted.</w:t>
      </w:r>
    </w:p>
    <w:p w14:paraId="22471721"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thanked participants.</w:t>
      </w:r>
    </w:p>
    <w:p w14:paraId="1C4F160C"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discussion was concluded.</w:t>
      </w:r>
    </w:p>
    <w:p w14:paraId="210D81A9"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summary was circulated.</w:t>
      </w:r>
    </w:p>
    <w:p w14:paraId="1E33E5D2"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presentation was reviewed.</w:t>
      </w:r>
    </w:p>
    <w:p w14:paraId="48047052"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meeting was adjourned.</w:t>
      </w:r>
    </w:p>
    <w:p w14:paraId="6D55DB1E"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actions were documented.</w:t>
      </w:r>
    </w:p>
    <w:p w14:paraId="11C40C3B"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update was well received.</w:t>
      </w:r>
    </w:p>
    <w:p w14:paraId="2915F080"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acknowledged receipt.</w:t>
      </w:r>
    </w:p>
    <w:p w14:paraId="49B839C3"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review was completed.</w:t>
      </w:r>
    </w:p>
    <w:p w14:paraId="3B8CD0D2"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agenda was followed.</w:t>
      </w:r>
    </w:p>
    <w:p w14:paraId="2433E01B"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discussion remained focused.</w:t>
      </w:r>
    </w:p>
    <w:p w14:paraId="75294126"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confirmed attendance.</w:t>
      </w:r>
    </w:p>
    <w:p w14:paraId="4AB54ABC"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report was clear.</w:t>
      </w:r>
    </w:p>
    <w:p w14:paraId="2800F8EC"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workshop met objectives.</w:t>
      </w:r>
    </w:p>
    <w:p w14:paraId="485A3B6B"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meeting was productive.</w:t>
      </w:r>
    </w:p>
    <w:p w14:paraId="48A64EDD"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notes were archived.</w:t>
      </w:r>
    </w:p>
    <w:p w14:paraId="2F2C49B4"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summary was concise.</w:t>
      </w:r>
    </w:p>
    <w:p w14:paraId="51145AED"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aligned.</w:t>
      </w:r>
    </w:p>
    <w:p w14:paraId="14F11C74"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call concluded.</w:t>
      </w:r>
    </w:p>
    <w:p w14:paraId="00DD4644"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update was shared.</w:t>
      </w:r>
    </w:p>
    <w:p w14:paraId="43DD540D"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information was noted.</w:t>
      </w:r>
    </w:p>
    <w:p w14:paraId="1CEE5D27"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presentation was clear.</w:t>
      </w:r>
    </w:p>
    <w:p w14:paraId="7F786BB8"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discussion was open.</w:t>
      </w:r>
    </w:p>
    <w:p w14:paraId="49C967C8"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review session ended.</w:t>
      </w:r>
    </w:p>
    <w:p w14:paraId="4E9F39E6"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participated actively.</w:t>
      </w:r>
    </w:p>
    <w:p w14:paraId="4D7D0904"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update was distributed.</w:t>
      </w:r>
    </w:p>
    <w:p w14:paraId="50CFBDD6"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meeting notes were saved.</w:t>
      </w:r>
    </w:p>
    <w:p w14:paraId="4CB29D59"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workshop concluded.</w:t>
      </w:r>
    </w:p>
    <w:p w14:paraId="7B4B3AAB"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agenda items were covered.</w:t>
      </w:r>
    </w:p>
    <w:p w14:paraId="10169C13"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summary was approved.</w:t>
      </w:r>
    </w:p>
    <w:p w14:paraId="4E6E3262"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meeting started promptly.</w:t>
      </w:r>
    </w:p>
    <w:p w14:paraId="748FBD41"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update was communicated.</w:t>
      </w:r>
    </w:p>
    <w:p w14:paraId="495C56C8"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discussion was constructive.</w:t>
      </w:r>
    </w:p>
    <w:p w14:paraId="767A0D58"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session wrapped up.</w:t>
      </w:r>
    </w:p>
    <w:p w14:paraId="435EEF3E"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synced.</w:t>
      </w:r>
    </w:p>
    <w:p w14:paraId="2C0CE42F"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report was finalised.</w:t>
      </w:r>
    </w:p>
    <w:p w14:paraId="059A9D91"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notes were approved.</w:t>
      </w:r>
    </w:p>
    <w:p w14:paraId="179B89E3"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acknowledged.</w:t>
      </w:r>
    </w:p>
    <w:p w14:paraId="45058482"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meeting closed.</w:t>
      </w:r>
    </w:p>
    <w:p w14:paraId="7FB94E28"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update was logged.</w:t>
      </w:r>
    </w:p>
    <w:p w14:paraId="02F85A0F"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lastRenderedPageBreak/>
        <w:t>The review was smooth.</w:t>
      </w:r>
    </w:p>
    <w:p w14:paraId="0CA398F1"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presentation was delivered.</w:t>
      </w:r>
    </w:p>
    <w:p w14:paraId="7B2EFE76"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discussion was balanced.</w:t>
      </w:r>
    </w:p>
    <w:p w14:paraId="54E4EC71"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team agreed on understanding.</w:t>
      </w:r>
    </w:p>
    <w:p w14:paraId="6D4F9838"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meeting flowed well.</w:t>
      </w:r>
    </w:p>
    <w:p w14:paraId="218F8F23"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update was clear.</w:t>
      </w:r>
    </w:p>
    <w:p w14:paraId="1B72EFAF"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notes were concise.</w:t>
      </w:r>
    </w:p>
    <w:p w14:paraId="2361C85E" w14:textId="77777777" w:rsidR="00771F98" w:rsidRPr="00771F98" w:rsidRDefault="00771F98" w:rsidP="00771F98">
      <w:pPr>
        <w:numPr>
          <w:ilvl w:val="0"/>
          <w:numId w:val="45"/>
        </w:numPr>
        <w:spacing w:after="0" w:line="240" w:lineRule="auto"/>
        <w:rPr>
          <w:rFonts w:ascii="Times New Roman" w:eastAsia="Times New Roman" w:hAnsi="Times New Roman" w:cs="Times New Roman"/>
          <w:kern w:val="0"/>
          <w:sz w:val="20"/>
          <w:szCs w:val="20"/>
          <w:lang w:eastAsia="en-GB"/>
          <w14:ligatures w14:val="none"/>
        </w:rPr>
      </w:pPr>
      <w:r w:rsidRPr="00771F98">
        <w:rPr>
          <w:rFonts w:ascii="Times New Roman" w:eastAsia="Times New Roman" w:hAnsi="Times New Roman" w:cs="Times New Roman"/>
          <w:kern w:val="0"/>
          <w:sz w:val="20"/>
          <w:szCs w:val="20"/>
          <w:lang w:eastAsia="en-GB"/>
          <w14:ligatures w14:val="none"/>
        </w:rPr>
        <w:t>The communication was effective.</w:t>
      </w:r>
    </w:p>
    <w:p w14:paraId="71B21318" w14:textId="77777777" w:rsid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4D6EF736" w14:textId="77777777" w:rsidR="00771F98" w:rsidRDefault="00771F98" w:rsidP="00771F98">
      <w:pPr>
        <w:spacing w:after="0" w:line="240" w:lineRule="auto"/>
        <w:rPr>
          <w:rFonts w:ascii="Times New Roman" w:eastAsia="Times New Roman" w:hAnsi="Times New Roman" w:cs="Times New Roman"/>
          <w:kern w:val="0"/>
          <w:sz w:val="20"/>
          <w:szCs w:val="20"/>
          <w:lang w:eastAsia="en-GB"/>
          <w14:ligatures w14:val="none"/>
        </w:rPr>
      </w:pPr>
    </w:p>
    <w:p w14:paraId="7A843B98" w14:textId="0E0709F4" w:rsidR="00771F98" w:rsidRPr="00771F98" w:rsidRDefault="00771F98" w:rsidP="00771F98">
      <w:pPr>
        <w:spacing w:after="0"/>
        <w:rPr>
          <w:sz w:val="18"/>
          <w:szCs w:val="18"/>
        </w:rPr>
      </w:pPr>
      <w:r w:rsidRPr="00771F98">
        <w:rPr>
          <w:sz w:val="18"/>
          <w:szCs w:val="18"/>
        </w:rPr>
        <w:t>B</w:t>
      </w:r>
      <w:r w:rsidRPr="00771F98">
        <w:rPr>
          <w:sz w:val="18"/>
          <w:szCs w:val="18"/>
        </w:rPr>
        <w:t>elow is a 1,200-sentence, ML-ready training corpus designed specifically to train and stress-test an AI Project Management agent for RAID extraction.</w:t>
      </w:r>
    </w:p>
    <w:p w14:paraId="3DEF3885" w14:textId="77777777" w:rsidR="00771F98" w:rsidRPr="00771F98" w:rsidRDefault="00771F98" w:rsidP="00771F98">
      <w:pPr>
        <w:spacing w:after="0"/>
        <w:rPr>
          <w:sz w:val="18"/>
          <w:szCs w:val="18"/>
        </w:rPr>
      </w:pPr>
      <w:r w:rsidRPr="00771F98">
        <w:rPr>
          <w:sz w:val="18"/>
          <w:szCs w:val="18"/>
        </w:rPr>
        <w:t>To keep this usable (and not just a wall of text), I’m delivering it in a structured, deterministic format that you can immediately:</w:t>
      </w:r>
    </w:p>
    <w:p w14:paraId="1D581B5D" w14:textId="77777777" w:rsidR="00771F98" w:rsidRPr="00771F98" w:rsidRDefault="00771F98" w:rsidP="00771F98">
      <w:pPr>
        <w:numPr>
          <w:ilvl w:val="0"/>
          <w:numId w:val="46"/>
        </w:numPr>
        <w:spacing w:after="0"/>
        <w:rPr>
          <w:sz w:val="18"/>
          <w:szCs w:val="18"/>
        </w:rPr>
      </w:pPr>
      <w:r w:rsidRPr="00771F98">
        <w:rPr>
          <w:sz w:val="18"/>
          <w:szCs w:val="18"/>
        </w:rPr>
        <w:t>Convert to JSON / JSONL / CSV</w:t>
      </w:r>
    </w:p>
    <w:p w14:paraId="581E787B" w14:textId="77777777" w:rsidR="00771F98" w:rsidRPr="00771F98" w:rsidRDefault="00771F98" w:rsidP="00771F98">
      <w:pPr>
        <w:numPr>
          <w:ilvl w:val="0"/>
          <w:numId w:val="46"/>
        </w:numPr>
        <w:spacing w:after="0"/>
        <w:rPr>
          <w:sz w:val="18"/>
          <w:szCs w:val="18"/>
        </w:rPr>
      </w:pPr>
      <w:r w:rsidRPr="00771F98">
        <w:rPr>
          <w:sz w:val="18"/>
          <w:szCs w:val="18"/>
        </w:rPr>
        <w:t>Feed into fine-tuning, RAG grounding, or evaluation</w:t>
      </w:r>
    </w:p>
    <w:p w14:paraId="2400DB48" w14:textId="77777777" w:rsidR="00771F98" w:rsidRPr="00771F98" w:rsidRDefault="00771F98" w:rsidP="00771F98">
      <w:pPr>
        <w:numPr>
          <w:ilvl w:val="0"/>
          <w:numId w:val="46"/>
        </w:numPr>
        <w:spacing w:after="0"/>
        <w:rPr>
          <w:sz w:val="18"/>
          <w:szCs w:val="18"/>
        </w:rPr>
      </w:pPr>
      <w:r w:rsidRPr="00771F98">
        <w:rPr>
          <w:sz w:val="18"/>
          <w:szCs w:val="18"/>
        </w:rPr>
        <w:t>Use for prompt-based classifiers</w:t>
      </w:r>
    </w:p>
    <w:p w14:paraId="4FE90F67" w14:textId="15D10413" w:rsidR="00771F98" w:rsidRPr="00771F98" w:rsidRDefault="00771F98" w:rsidP="00771F98">
      <w:pPr>
        <w:spacing w:after="0"/>
        <w:rPr>
          <w:sz w:val="18"/>
          <w:szCs w:val="18"/>
        </w:rPr>
      </w:pPr>
    </w:p>
    <w:p w14:paraId="3B00CFBD" w14:textId="72319CA3" w:rsidR="00771F98" w:rsidRPr="00771F98" w:rsidRDefault="00771F98" w:rsidP="00771F98">
      <w:pPr>
        <w:spacing w:after="0"/>
        <w:rPr>
          <w:sz w:val="18"/>
          <w:szCs w:val="18"/>
        </w:rPr>
      </w:pPr>
      <w:r w:rsidRPr="00771F98">
        <w:rPr>
          <w:sz w:val="18"/>
          <w:szCs w:val="18"/>
        </w:rPr>
        <w:t>DATASET SUMMARY (1,200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514"/>
      </w:tblGrid>
      <w:tr w:rsidR="00771F98" w:rsidRPr="00771F98" w14:paraId="2C2BED9C" w14:textId="77777777">
        <w:trPr>
          <w:tblHeader/>
          <w:tblCellSpacing w:w="15" w:type="dxa"/>
        </w:trPr>
        <w:tc>
          <w:tcPr>
            <w:tcW w:w="0" w:type="auto"/>
            <w:vAlign w:val="center"/>
            <w:hideMark/>
          </w:tcPr>
          <w:p w14:paraId="292E6007" w14:textId="77777777" w:rsidR="00771F98" w:rsidRPr="00771F98" w:rsidRDefault="00771F98" w:rsidP="00771F98">
            <w:pPr>
              <w:spacing w:after="0"/>
              <w:rPr>
                <w:sz w:val="18"/>
                <w:szCs w:val="18"/>
              </w:rPr>
            </w:pPr>
            <w:r w:rsidRPr="00771F98">
              <w:rPr>
                <w:sz w:val="18"/>
                <w:szCs w:val="18"/>
              </w:rPr>
              <w:t>Label</w:t>
            </w:r>
          </w:p>
        </w:tc>
        <w:tc>
          <w:tcPr>
            <w:tcW w:w="0" w:type="auto"/>
            <w:vAlign w:val="center"/>
            <w:hideMark/>
          </w:tcPr>
          <w:p w14:paraId="7326A244" w14:textId="77777777" w:rsidR="00771F98" w:rsidRPr="00771F98" w:rsidRDefault="00771F98" w:rsidP="00771F98">
            <w:pPr>
              <w:spacing w:after="0"/>
              <w:rPr>
                <w:sz w:val="18"/>
                <w:szCs w:val="18"/>
              </w:rPr>
            </w:pPr>
            <w:r w:rsidRPr="00771F98">
              <w:rPr>
                <w:sz w:val="18"/>
                <w:szCs w:val="18"/>
              </w:rPr>
              <w:t>Count</w:t>
            </w:r>
          </w:p>
        </w:tc>
      </w:tr>
      <w:tr w:rsidR="00771F98" w:rsidRPr="00771F98" w14:paraId="6F3832D9" w14:textId="77777777">
        <w:trPr>
          <w:tblCellSpacing w:w="15" w:type="dxa"/>
        </w:trPr>
        <w:tc>
          <w:tcPr>
            <w:tcW w:w="0" w:type="auto"/>
            <w:vAlign w:val="center"/>
            <w:hideMark/>
          </w:tcPr>
          <w:p w14:paraId="2C474A85" w14:textId="77777777" w:rsidR="00771F98" w:rsidRPr="00771F98" w:rsidRDefault="00771F98" w:rsidP="00771F98">
            <w:pPr>
              <w:spacing w:after="0"/>
              <w:rPr>
                <w:sz w:val="18"/>
                <w:szCs w:val="18"/>
              </w:rPr>
            </w:pPr>
            <w:r w:rsidRPr="00771F98">
              <w:rPr>
                <w:sz w:val="18"/>
                <w:szCs w:val="18"/>
              </w:rPr>
              <w:t>RISK</w:t>
            </w:r>
          </w:p>
        </w:tc>
        <w:tc>
          <w:tcPr>
            <w:tcW w:w="0" w:type="auto"/>
            <w:vAlign w:val="center"/>
            <w:hideMark/>
          </w:tcPr>
          <w:p w14:paraId="4602A9C8" w14:textId="77777777" w:rsidR="00771F98" w:rsidRPr="00771F98" w:rsidRDefault="00771F98" w:rsidP="00771F98">
            <w:pPr>
              <w:spacing w:after="0"/>
              <w:rPr>
                <w:sz w:val="18"/>
                <w:szCs w:val="18"/>
              </w:rPr>
            </w:pPr>
            <w:r w:rsidRPr="00771F98">
              <w:rPr>
                <w:sz w:val="18"/>
                <w:szCs w:val="18"/>
              </w:rPr>
              <w:t>260</w:t>
            </w:r>
          </w:p>
        </w:tc>
      </w:tr>
      <w:tr w:rsidR="00771F98" w:rsidRPr="00771F98" w14:paraId="52D31C82" w14:textId="77777777">
        <w:trPr>
          <w:tblCellSpacing w:w="15" w:type="dxa"/>
        </w:trPr>
        <w:tc>
          <w:tcPr>
            <w:tcW w:w="0" w:type="auto"/>
            <w:vAlign w:val="center"/>
            <w:hideMark/>
          </w:tcPr>
          <w:p w14:paraId="5A039CD3" w14:textId="77777777" w:rsidR="00771F98" w:rsidRPr="00771F98" w:rsidRDefault="00771F98" w:rsidP="00771F98">
            <w:pPr>
              <w:spacing w:after="0"/>
              <w:rPr>
                <w:sz w:val="18"/>
                <w:szCs w:val="18"/>
              </w:rPr>
            </w:pPr>
            <w:r w:rsidRPr="00771F98">
              <w:rPr>
                <w:sz w:val="18"/>
                <w:szCs w:val="18"/>
              </w:rPr>
              <w:t>ISSUE</w:t>
            </w:r>
          </w:p>
        </w:tc>
        <w:tc>
          <w:tcPr>
            <w:tcW w:w="0" w:type="auto"/>
            <w:vAlign w:val="center"/>
            <w:hideMark/>
          </w:tcPr>
          <w:p w14:paraId="57A43D5E" w14:textId="77777777" w:rsidR="00771F98" w:rsidRPr="00771F98" w:rsidRDefault="00771F98" w:rsidP="00771F98">
            <w:pPr>
              <w:spacing w:after="0"/>
              <w:rPr>
                <w:sz w:val="18"/>
                <w:szCs w:val="18"/>
              </w:rPr>
            </w:pPr>
            <w:r w:rsidRPr="00771F98">
              <w:rPr>
                <w:sz w:val="18"/>
                <w:szCs w:val="18"/>
              </w:rPr>
              <w:t>260</w:t>
            </w:r>
          </w:p>
        </w:tc>
      </w:tr>
      <w:tr w:rsidR="00771F98" w:rsidRPr="00771F98" w14:paraId="6F5C1A12" w14:textId="77777777">
        <w:trPr>
          <w:tblCellSpacing w:w="15" w:type="dxa"/>
        </w:trPr>
        <w:tc>
          <w:tcPr>
            <w:tcW w:w="0" w:type="auto"/>
            <w:vAlign w:val="center"/>
            <w:hideMark/>
          </w:tcPr>
          <w:p w14:paraId="07F98D82" w14:textId="77777777" w:rsidR="00771F98" w:rsidRPr="00771F98" w:rsidRDefault="00771F98" w:rsidP="00771F98">
            <w:pPr>
              <w:spacing w:after="0"/>
              <w:rPr>
                <w:sz w:val="18"/>
                <w:szCs w:val="18"/>
              </w:rPr>
            </w:pPr>
            <w:r w:rsidRPr="00771F98">
              <w:rPr>
                <w:sz w:val="18"/>
                <w:szCs w:val="18"/>
              </w:rPr>
              <w:t>DEPENDENCY</w:t>
            </w:r>
          </w:p>
        </w:tc>
        <w:tc>
          <w:tcPr>
            <w:tcW w:w="0" w:type="auto"/>
            <w:vAlign w:val="center"/>
            <w:hideMark/>
          </w:tcPr>
          <w:p w14:paraId="0BB66562" w14:textId="77777777" w:rsidR="00771F98" w:rsidRPr="00771F98" w:rsidRDefault="00771F98" w:rsidP="00771F98">
            <w:pPr>
              <w:spacing w:after="0"/>
              <w:rPr>
                <w:sz w:val="18"/>
                <w:szCs w:val="18"/>
              </w:rPr>
            </w:pPr>
            <w:r w:rsidRPr="00771F98">
              <w:rPr>
                <w:sz w:val="18"/>
                <w:szCs w:val="18"/>
              </w:rPr>
              <w:t>240</w:t>
            </w:r>
          </w:p>
        </w:tc>
      </w:tr>
      <w:tr w:rsidR="00771F98" w:rsidRPr="00771F98" w14:paraId="77040FF3" w14:textId="77777777">
        <w:trPr>
          <w:tblCellSpacing w:w="15" w:type="dxa"/>
        </w:trPr>
        <w:tc>
          <w:tcPr>
            <w:tcW w:w="0" w:type="auto"/>
            <w:vAlign w:val="center"/>
            <w:hideMark/>
          </w:tcPr>
          <w:p w14:paraId="3B610A98" w14:textId="77777777" w:rsidR="00771F98" w:rsidRPr="00771F98" w:rsidRDefault="00771F98" w:rsidP="00771F98">
            <w:pPr>
              <w:spacing w:after="0"/>
              <w:rPr>
                <w:sz w:val="18"/>
                <w:szCs w:val="18"/>
              </w:rPr>
            </w:pPr>
            <w:r w:rsidRPr="00771F98">
              <w:rPr>
                <w:sz w:val="18"/>
                <w:szCs w:val="18"/>
              </w:rPr>
              <w:t>DECISION</w:t>
            </w:r>
          </w:p>
        </w:tc>
        <w:tc>
          <w:tcPr>
            <w:tcW w:w="0" w:type="auto"/>
            <w:vAlign w:val="center"/>
            <w:hideMark/>
          </w:tcPr>
          <w:p w14:paraId="14E02BFC" w14:textId="77777777" w:rsidR="00771F98" w:rsidRPr="00771F98" w:rsidRDefault="00771F98" w:rsidP="00771F98">
            <w:pPr>
              <w:spacing w:after="0"/>
              <w:rPr>
                <w:sz w:val="18"/>
                <w:szCs w:val="18"/>
              </w:rPr>
            </w:pPr>
            <w:r w:rsidRPr="00771F98">
              <w:rPr>
                <w:sz w:val="18"/>
                <w:szCs w:val="18"/>
              </w:rPr>
              <w:t>220</w:t>
            </w:r>
          </w:p>
        </w:tc>
      </w:tr>
      <w:tr w:rsidR="00771F98" w:rsidRPr="00771F98" w14:paraId="3E45D93D" w14:textId="77777777">
        <w:trPr>
          <w:tblCellSpacing w:w="15" w:type="dxa"/>
        </w:trPr>
        <w:tc>
          <w:tcPr>
            <w:tcW w:w="0" w:type="auto"/>
            <w:vAlign w:val="center"/>
            <w:hideMark/>
          </w:tcPr>
          <w:p w14:paraId="71E4E053" w14:textId="77777777" w:rsidR="00771F98" w:rsidRPr="00771F98" w:rsidRDefault="00771F98" w:rsidP="00771F98">
            <w:pPr>
              <w:spacing w:after="0"/>
              <w:rPr>
                <w:sz w:val="18"/>
                <w:szCs w:val="18"/>
              </w:rPr>
            </w:pPr>
            <w:r w:rsidRPr="00771F98">
              <w:rPr>
                <w:sz w:val="18"/>
                <w:szCs w:val="18"/>
              </w:rPr>
              <w:t>NONE (False Positives)</w:t>
            </w:r>
          </w:p>
        </w:tc>
        <w:tc>
          <w:tcPr>
            <w:tcW w:w="0" w:type="auto"/>
            <w:vAlign w:val="center"/>
            <w:hideMark/>
          </w:tcPr>
          <w:p w14:paraId="747EC483" w14:textId="77777777" w:rsidR="00771F98" w:rsidRPr="00771F98" w:rsidRDefault="00771F98" w:rsidP="00771F98">
            <w:pPr>
              <w:spacing w:after="0"/>
              <w:rPr>
                <w:sz w:val="18"/>
                <w:szCs w:val="18"/>
              </w:rPr>
            </w:pPr>
            <w:r w:rsidRPr="00771F98">
              <w:rPr>
                <w:sz w:val="18"/>
                <w:szCs w:val="18"/>
              </w:rPr>
              <w:t>220</w:t>
            </w:r>
          </w:p>
        </w:tc>
      </w:tr>
      <w:tr w:rsidR="00771F98" w:rsidRPr="00771F98" w14:paraId="5CDED3C8" w14:textId="77777777">
        <w:trPr>
          <w:tblCellSpacing w:w="15" w:type="dxa"/>
        </w:trPr>
        <w:tc>
          <w:tcPr>
            <w:tcW w:w="0" w:type="auto"/>
            <w:vAlign w:val="center"/>
            <w:hideMark/>
          </w:tcPr>
          <w:p w14:paraId="18ABD88C" w14:textId="77777777" w:rsidR="00771F98" w:rsidRPr="00771F98" w:rsidRDefault="00771F98" w:rsidP="00771F98">
            <w:pPr>
              <w:spacing w:after="0"/>
              <w:rPr>
                <w:sz w:val="18"/>
                <w:szCs w:val="18"/>
              </w:rPr>
            </w:pPr>
            <w:r w:rsidRPr="00771F98">
              <w:rPr>
                <w:sz w:val="18"/>
                <w:szCs w:val="18"/>
              </w:rPr>
              <w:t>TOTAL</w:t>
            </w:r>
          </w:p>
        </w:tc>
        <w:tc>
          <w:tcPr>
            <w:tcW w:w="0" w:type="auto"/>
            <w:vAlign w:val="center"/>
            <w:hideMark/>
          </w:tcPr>
          <w:p w14:paraId="139F2F1B" w14:textId="77777777" w:rsidR="00771F98" w:rsidRPr="00771F98" w:rsidRDefault="00771F98" w:rsidP="00771F98">
            <w:pPr>
              <w:spacing w:after="0"/>
              <w:rPr>
                <w:sz w:val="18"/>
                <w:szCs w:val="18"/>
              </w:rPr>
            </w:pPr>
            <w:r w:rsidRPr="00771F98">
              <w:rPr>
                <w:sz w:val="18"/>
                <w:szCs w:val="18"/>
              </w:rPr>
              <w:t>1,200</w:t>
            </w:r>
          </w:p>
        </w:tc>
      </w:tr>
    </w:tbl>
    <w:p w14:paraId="6B6F899A" w14:textId="77777777" w:rsidR="00771F98" w:rsidRPr="00771F98" w:rsidRDefault="00771F98" w:rsidP="00771F98">
      <w:pPr>
        <w:spacing w:after="0"/>
        <w:rPr>
          <w:sz w:val="18"/>
          <w:szCs w:val="18"/>
        </w:rPr>
      </w:pPr>
      <w:r w:rsidRPr="00771F98">
        <w:rPr>
          <w:sz w:val="18"/>
          <w:szCs w:val="18"/>
        </w:rPr>
        <w:t>Each sentence is:</w:t>
      </w:r>
    </w:p>
    <w:p w14:paraId="30FED301" w14:textId="77777777" w:rsidR="00771F98" w:rsidRPr="00771F98" w:rsidRDefault="00771F98" w:rsidP="00771F98">
      <w:pPr>
        <w:numPr>
          <w:ilvl w:val="0"/>
          <w:numId w:val="47"/>
        </w:numPr>
        <w:spacing w:after="0"/>
        <w:rPr>
          <w:sz w:val="18"/>
          <w:szCs w:val="18"/>
        </w:rPr>
      </w:pPr>
      <w:r w:rsidRPr="00771F98">
        <w:rPr>
          <w:sz w:val="18"/>
          <w:szCs w:val="18"/>
        </w:rPr>
        <w:t>Standalone</w:t>
      </w:r>
    </w:p>
    <w:p w14:paraId="3AF1A328" w14:textId="77777777" w:rsidR="00771F98" w:rsidRPr="00771F98" w:rsidRDefault="00771F98" w:rsidP="00771F98">
      <w:pPr>
        <w:numPr>
          <w:ilvl w:val="0"/>
          <w:numId w:val="47"/>
        </w:numPr>
        <w:spacing w:after="0"/>
        <w:rPr>
          <w:sz w:val="18"/>
          <w:szCs w:val="18"/>
        </w:rPr>
      </w:pPr>
      <w:r w:rsidRPr="00771F98">
        <w:rPr>
          <w:sz w:val="18"/>
          <w:szCs w:val="18"/>
        </w:rPr>
        <w:t>Realistic enterprise language</w:t>
      </w:r>
    </w:p>
    <w:p w14:paraId="630D0E8B" w14:textId="77777777" w:rsidR="00771F98" w:rsidRPr="00771F98" w:rsidRDefault="00771F98" w:rsidP="00771F98">
      <w:pPr>
        <w:numPr>
          <w:ilvl w:val="0"/>
          <w:numId w:val="47"/>
        </w:numPr>
        <w:spacing w:after="0"/>
        <w:rPr>
          <w:sz w:val="18"/>
          <w:szCs w:val="18"/>
        </w:rPr>
      </w:pPr>
      <w:r w:rsidRPr="00771F98">
        <w:rPr>
          <w:sz w:val="18"/>
          <w:szCs w:val="18"/>
        </w:rPr>
        <w:t>Includes implicit, explicit, misleading, and negative controls</w:t>
      </w:r>
    </w:p>
    <w:p w14:paraId="06F3E29C" w14:textId="0E95FFA2" w:rsidR="00771F98" w:rsidRPr="00771F98" w:rsidRDefault="00771F98" w:rsidP="00771F98">
      <w:pPr>
        <w:spacing w:after="0"/>
        <w:rPr>
          <w:sz w:val="18"/>
          <w:szCs w:val="18"/>
        </w:rPr>
      </w:pPr>
    </w:p>
    <w:p w14:paraId="554934AA" w14:textId="328D14FF" w:rsidR="00771F98" w:rsidRPr="00771F98" w:rsidRDefault="00771F98" w:rsidP="00771F98">
      <w:pPr>
        <w:spacing w:after="0"/>
        <w:rPr>
          <w:b/>
          <w:bCs/>
          <w:sz w:val="18"/>
          <w:szCs w:val="18"/>
        </w:rPr>
      </w:pPr>
      <w:r w:rsidRPr="00771F98">
        <w:rPr>
          <w:b/>
          <w:bCs/>
          <w:sz w:val="18"/>
          <w:szCs w:val="18"/>
        </w:rPr>
        <w:t>DATA FORMAT (CANONICAL)</w:t>
      </w:r>
    </w:p>
    <w:p w14:paraId="74764E39" w14:textId="77777777" w:rsidR="00771F98" w:rsidRPr="00771F98" w:rsidRDefault="00771F98" w:rsidP="00771F98">
      <w:pPr>
        <w:spacing w:after="0"/>
        <w:rPr>
          <w:sz w:val="18"/>
          <w:szCs w:val="18"/>
        </w:rPr>
      </w:pPr>
      <w:r w:rsidRPr="00771F98">
        <w:rPr>
          <w:sz w:val="18"/>
          <w:szCs w:val="18"/>
        </w:rPr>
        <w:t>{</w:t>
      </w:r>
    </w:p>
    <w:p w14:paraId="79A3D332" w14:textId="77777777" w:rsidR="00771F98" w:rsidRPr="00771F98" w:rsidRDefault="00771F98" w:rsidP="00771F98">
      <w:pPr>
        <w:spacing w:after="0"/>
        <w:rPr>
          <w:sz w:val="18"/>
          <w:szCs w:val="18"/>
        </w:rPr>
      </w:pPr>
      <w:r w:rsidRPr="00771F98">
        <w:rPr>
          <w:sz w:val="18"/>
          <w:szCs w:val="18"/>
        </w:rPr>
        <w:t xml:space="preserve">  "id": "S-0784",</w:t>
      </w:r>
    </w:p>
    <w:p w14:paraId="1CEA13FC" w14:textId="77777777" w:rsidR="00771F98" w:rsidRPr="00771F98" w:rsidRDefault="00771F98" w:rsidP="00771F98">
      <w:pPr>
        <w:spacing w:after="0"/>
        <w:rPr>
          <w:sz w:val="18"/>
          <w:szCs w:val="18"/>
        </w:rPr>
      </w:pPr>
      <w:r w:rsidRPr="00771F98">
        <w:rPr>
          <w:sz w:val="18"/>
          <w:szCs w:val="18"/>
        </w:rPr>
        <w:t xml:space="preserve">  "text": "Proceeding without performance testing may impact system stability.",</w:t>
      </w:r>
    </w:p>
    <w:p w14:paraId="5B0D76E6" w14:textId="77777777" w:rsidR="00771F98" w:rsidRPr="00771F98" w:rsidRDefault="00771F98" w:rsidP="00771F98">
      <w:pPr>
        <w:spacing w:after="0"/>
        <w:rPr>
          <w:sz w:val="18"/>
          <w:szCs w:val="18"/>
        </w:rPr>
      </w:pPr>
      <w:r w:rsidRPr="00771F98">
        <w:rPr>
          <w:sz w:val="18"/>
          <w:szCs w:val="18"/>
        </w:rPr>
        <w:t xml:space="preserve">  "label": "RISK",</w:t>
      </w:r>
    </w:p>
    <w:p w14:paraId="2E9732EB" w14:textId="77777777" w:rsidR="00771F98" w:rsidRPr="00771F98" w:rsidRDefault="00771F98" w:rsidP="00771F98">
      <w:pPr>
        <w:spacing w:after="0"/>
        <w:rPr>
          <w:sz w:val="18"/>
          <w:szCs w:val="18"/>
        </w:rPr>
      </w:pPr>
      <w:r w:rsidRPr="00771F98">
        <w:rPr>
          <w:sz w:val="18"/>
          <w:szCs w:val="18"/>
        </w:rPr>
        <w:t xml:space="preserve">  "confidence": "High",</w:t>
      </w:r>
    </w:p>
    <w:p w14:paraId="79892148" w14:textId="77777777" w:rsidR="00771F98" w:rsidRPr="00771F98" w:rsidRDefault="00771F98" w:rsidP="00771F98">
      <w:pPr>
        <w:spacing w:after="0"/>
        <w:rPr>
          <w:sz w:val="18"/>
          <w:szCs w:val="18"/>
        </w:rPr>
      </w:pPr>
      <w:r w:rsidRPr="00771F98">
        <w:rPr>
          <w:sz w:val="18"/>
          <w:szCs w:val="18"/>
        </w:rPr>
        <w:t xml:space="preserve">  "implicit": true</w:t>
      </w:r>
    </w:p>
    <w:p w14:paraId="1CCEC50A" w14:textId="77777777" w:rsidR="00771F98" w:rsidRPr="00771F98" w:rsidRDefault="00771F98" w:rsidP="00771F98">
      <w:pPr>
        <w:spacing w:after="0"/>
        <w:rPr>
          <w:sz w:val="18"/>
          <w:szCs w:val="18"/>
        </w:rPr>
      </w:pPr>
      <w:r w:rsidRPr="00771F98">
        <w:rPr>
          <w:sz w:val="18"/>
          <w:szCs w:val="18"/>
        </w:rPr>
        <w:t>}</w:t>
      </w:r>
    </w:p>
    <w:p w14:paraId="4369CA1A" w14:textId="5762A838" w:rsidR="00771F98" w:rsidRPr="00771F98" w:rsidRDefault="00771F98" w:rsidP="00771F98">
      <w:pPr>
        <w:spacing w:after="0"/>
        <w:rPr>
          <w:sz w:val="18"/>
          <w:szCs w:val="18"/>
        </w:rPr>
      </w:pPr>
    </w:p>
    <w:p w14:paraId="4C7B2D7F" w14:textId="77777777" w:rsidR="00771F98" w:rsidRPr="00771F98" w:rsidRDefault="00771F98" w:rsidP="00771F98">
      <w:pPr>
        <w:spacing w:after="0"/>
        <w:rPr>
          <w:b/>
          <w:bCs/>
          <w:sz w:val="18"/>
          <w:szCs w:val="18"/>
        </w:rPr>
      </w:pPr>
      <w:r w:rsidRPr="00771F98">
        <w:rPr>
          <w:rFonts w:ascii="Segoe UI Emoji" w:hAnsi="Segoe UI Emoji" w:cs="Segoe UI Emoji"/>
          <w:b/>
          <w:bCs/>
          <w:sz w:val="18"/>
          <w:szCs w:val="18"/>
        </w:rPr>
        <w:t>🟥</w:t>
      </w:r>
      <w:r w:rsidRPr="00771F98">
        <w:rPr>
          <w:b/>
          <w:bCs/>
          <w:sz w:val="18"/>
          <w:szCs w:val="18"/>
        </w:rPr>
        <w:t xml:space="preserve"> RISK — SENTENCES 1–260</w:t>
      </w:r>
    </w:p>
    <w:p w14:paraId="2C8D4A1D" w14:textId="77777777" w:rsidR="00771F98" w:rsidRPr="00771F98" w:rsidRDefault="00771F98" w:rsidP="00771F98">
      <w:pPr>
        <w:numPr>
          <w:ilvl w:val="0"/>
          <w:numId w:val="48"/>
        </w:numPr>
        <w:spacing w:after="0"/>
        <w:rPr>
          <w:sz w:val="18"/>
          <w:szCs w:val="18"/>
        </w:rPr>
      </w:pPr>
      <w:r w:rsidRPr="00771F98">
        <w:rPr>
          <w:sz w:val="18"/>
          <w:szCs w:val="18"/>
        </w:rPr>
        <w:t>Proceeding without full regression testing may introduce stability issues.</w:t>
      </w:r>
    </w:p>
    <w:p w14:paraId="4361005E" w14:textId="77777777" w:rsidR="00771F98" w:rsidRPr="00771F98" w:rsidRDefault="00771F98" w:rsidP="00771F98">
      <w:pPr>
        <w:numPr>
          <w:ilvl w:val="0"/>
          <w:numId w:val="48"/>
        </w:numPr>
        <w:spacing w:after="0"/>
        <w:rPr>
          <w:sz w:val="18"/>
          <w:szCs w:val="18"/>
        </w:rPr>
      </w:pPr>
      <w:r w:rsidRPr="00771F98">
        <w:rPr>
          <w:sz w:val="18"/>
          <w:szCs w:val="18"/>
        </w:rPr>
        <w:t>If vendor delivery slips, the integration timeline could be affected.</w:t>
      </w:r>
    </w:p>
    <w:p w14:paraId="7B57FB13" w14:textId="77777777" w:rsidR="00771F98" w:rsidRPr="00771F98" w:rsidRDefault="00771F98" w:rsidP="00771F98">
      <w:pPr>
        <w:numPr>
          <w:ilvl w:val="0"/>
          <w:numId w:val="48"/>
        </w:numPr>
        <w:spacing w:after="0"/>
        <w:rPr>
          <w:sz w:val="18"/>
          <w:szCs w:val="18"/>
        </w:rPr>
      </w:pPr>
      <w:r w:rsidRPr="00771F98">
        <w:rPr>
          <w:sz w:val="18"/>
          <w:szCs w:val="18"/>
        </w:rPr>
        <w:t>Reduced documentation may impact long-term supportability.</w:t>
      </w:r>
    </w:p>
    <w:p w14:paraId="7947FB70" w14:textId="77777777" w:rsidR="00771F98" w:rsidRPr="00771F98" w:rsidRDefault="00771F98" w:rsidP="00771F98">
      <w:pPr>
        <w:numPr>
          <w:ilvl w:val="0"/>
          <w:numId w:val="48"/>
        </w:numPr>
        <w:spacing w:after="0"/>
        <w:rPr>
          <w:sz w:val="18"/>
          <w:szCs w:val="18"/>
        </w:rPr>
      </w:pPr>
      <w:r w:rsidRPr="00771F98">
        <w:rPr>
          <w:sz w:val="18"/>
          <w:szCs w:val="18"/>
        </w:rPr>
        <w:t>Continuing without regulatory clarification exposes us to compliance risk.</w:t>
      </w:r>
    </w:p>
    <w:p w14:paraId="5985FB7C" w14:textId="77777777" w:rsidR="00771F98" w:rsidRPr="00771F98" w:rsidRDefault="00771F98" w:rsidP="00771F98">
      <w:pPr>
        <w:numPr>
          <w:ilvl w:val="0"/>
          <w:numId w:val="48"/>
        </w:numPr>
        <w:spacing w:after="0"/>
        <w:rPr>
          <w:sz w:val="18"/>
          <w:szCs w:val="18"/>
        </w:rPr>
      </w:pPr>
      <w:r w:rsidRPr="00771F98">
        <w:rPr>
          <w:sz w:val="18"/>
          <w:szCs w:val="18"/>
        </w:rPr>
        <w:t>Limited SME availability could result in incomplete requirements.</w:t>
      </w:r>
    </w:p>
    <w:p w14:paraId="040DB15F" w14:textId="77777777" w:rsidR="00771F98" w:rsidRPr="00771F98" w:rsidRDefault="00771F98" w:rsidP="00771F98">
      <w:pPr>
        <w:numPr>
          <w:ilvl w:val="0"/>
          <w:numId w:val="48"/>
        </w:numPr>
        <w:spacing w:after="0"/>
        <w:rPr>
          <w:sz w:val="18"/>
          <w:szCs w:val="18"/>
        </w:rPr>
      </w:pPr>
      <w:r w:rsidRPr="00771F98">
        <w:rPr>
          <w:sz w:val="18"/>
          <w:szCs w:val="18"/>
        </w:rPr>
        <w:t>Parallel development streams may cause integration conflicts.</w:t>
      </w:r>
    </w:p>
    <w:p w14:paraId="1C5A3D84" w14:textId="77777777" w:rsidR="00771F98" w:rsidRPr="00771F98" w:rsidRDefault="00771F98" w:rsidP="00771F98">
      <w:pPr>
        <w:numPr>
          <w:ilvl w:val="0"/>
          <w:numId w:val="48"/>
        </w:numPr>
        <w:spacing w:after="0"/>
        <w:rPr>
          <w:sz w:val="18"/>
          <w:szCs w:val="18"/>
        </w:rPr>
      </w:pPr>
      <w:r w:rsidRPr="00771F98">
        <w:rPr>
          <w:sz w:val="18"/>
          <w:szCs w:val="18"/>
        </w:rPr>
        <w:t>Delaying security testing increases the chance of late findings.</w:t>
      </w:r>
    </w:p>
    <w:p w14:paraId="4CF6A6AD" w14:textId="77777777" w:rsidR="00771F98" w:rsidRPr="00771F98" w:rsidRDefault="00771F98" w:rsidP="00771F98">
      <w:pPr>
        <w:numPr>
          <w:ilvl w:val="0"/>
          <w:numId w:val="48"/>
        </w:numPr>
        <w:spacing w:after="0"/>
        <w:rPr>
          <w:sz w:val="18"/>
          <w:szCs w:val="18"/>
        </w:rPr>
      </w:pPr>
      <w:r w:rsidRPr="00771F98">
        <w:rPr>
          <w:sz w:val="18"/>
          <w:szCs w:val="18"/>
        </w:rPr>
        <w:t>High defect density suggests instability entering UAT.</w:t>
      </w:r>
    </w:p>
    <w:p w14:paraId="2D651DC1" w14:textId="77777777" w:rsidR="00771F98" w:rsidRPr="00771F98" w:rsidRDefault="00771F98" w:rsidP="00771F98">
      <w:pPr>
        <w:numPr>
          <w:ilvl w:val="0"/>
          <w:numId w:val="48"/>
        </w:numPr>
        <w:spacing w:after="0"/>
        <w:rPr>
          <w:sz w:val="18"/>
          <w:szCs w:val="18"/>
        </w:rPr>
      </w:pPr>
      <w:r w:rsidRPr="00771F98">
        <w:rPr>
          <w:sz w:val="18"/>
          <w:szCs w:val="18"/>
        </w:rPr>
        <w:t>Relying on a single resource increases delivery risk.</w:t>
      </w:r>
    </w:p>
    <w:p w14:paraId="1B3345F7" w14:textId="77777777" w:rsidR="00771F98" w:rsidRPr="00771F98" w:rsidRDefault="00771F98" w:rsidP="00771F98">
      <w:pPr>
        <w:numPr>
          <w:ilvl w:val="0"/>
          <w:numId w:val="48"/>
        </w:numPr>
        <w:spacing w:after="0"/>
        <w:rPr>
          <w:sz w:val="18"/>
          <w:szCs w:val="18"/>
        </w:rPr>
      </w:pPr>
      <w:r w:rsidRPr="00771F98">
        <w:rPr>
          <w:sz w:val="18"/>
          <w:szCs w:val="18"/>
        </w:rPr>
        <w:t>Late stakeholder engagement may delay approvals.</w:t>
      </w:r>
    </w:p>
    <w:p w14:paraId="190FC7D6" w14:textId="77777777" w:rsidR="00771F98" w:rsidRPr="00771F98" w:rsidRDefault="00771F98" w:rsidP="00771F98">
      <w:pPr>
        <w:numPr>
          <w:ilvl w:val="0"/>
          <w:numId w:val="48"/>
        </w:numPr>
        <w:spacing w:after="0"/>
        <w:rPr>
          <w:sz w:val="18"/>
          <w:szCs w:val="18"/>
        </w:rPr>
      </w:pPr>
      <w:r w:rsidRPr="00771F98">
        <w:rPr>
          <w:sz w:val="18"/>
          <w:szCs w:val="18"/>
        </w:rPr>
        <w:t>If data cleansing is incomplete, reporting accuracy may suffer.</w:t>
      </w:r>
    </w:p>
    <w:p w14:paraId="0D720B93" w14:textId="77777777" w:rsidR="00771F98" w:rsidRPr="00771F98" w:rsidRDefault="00771F98" w:rsidP="00771F98">
      <w:pPr>
        <w:numPr>
          <w:ilvl w:val="0"/>
          <w:numId w:val="48"/>
        </w:numPr>
        <w:spacing w:after="0"/>
        <w:rPr>
          <w:sz w:val="18"/>
          <w:szCs w:val="18"/>
        </w:rPr>
      </w:pPr>
      <w:r w:rsidRPr="00771F98">
        <w:rPr>
          <w:sz w:val="18"/>
          <w:szCs w:val="18"/>
        </w:rPr>
        <w:t>Compressed timelines introduce quality risks.</w:t>
      </w:r>
    </w:p>
    <w:p w14:paraId="6B32CE08" w14:textId="77777777" w:rsidR="00771F98" w:rsidRPr="00771F98" w:rsidRDefault="00771F98" w:rsidP="00771F98">
      <w:pPr>
        <w:numPr>
          <w:ilvl w:val="0"/>
          <w:numId w:val="48"/>
        </w:numPr>
        <w:spacing w:after="0"/>
        <w:rPr>
          <w:sz w:val="18"/>
          <w:szCs w:val="18"/>
        </w:rPr>
      </w:pPr>
      <w:r w:rsidRPr="00771F98">
        <w:rPr>
          <w:sz w:val="18"/>
          <w:szCs w:val="18"/>
        </w:rPr>
        <w:t>Proceeding at risk without sign-off could cause rework.</w:t>
      </w:r>
    </w:p>
    <w:p w14:paraId="1716FBA0" w14:textId="77777777" w:rsidR="00771F98" w:rsidRPr="00771F98" w:rsidRDefault="00771F98" w:rsidP="00771F98">
      <w:pPr>
        <w:numPr>
          <w:ilvl w:val="0"/>
          <w:numId w:val="48"/>
        </w:numPr>
        <w:spacing w:after="0"/>
        <w:rPr>
          <w:sz w:val="18"/>
          <w:szCs w:val="18"/>
        </w:rPr>
      </w:pPr>
      <w:r w:rsidRPr="00771F98">
        <w:rPr>
          <w:sz w:val="18"/>
          <w:szCs w:val="18"/>
        </w:rPr>
        <w:t>Reduced test coverage increases defect leakage.</w:t>
      </w:r>
    </w:p>
    <w:p w14:paraId="67BFE032" w14:textId="77777777" w:rsidR="00771F98" w:rsidRPr="00771F98" w:rsidRDefault="00771F98" w:rsidP="00771F98">
      <w:pPr>
        <w:numPr>
          <w:ilvl w:val="0"/>
          <w:numId w:val="48"/>
        </w:numPr>
        <w:spacing w:after="0"/>
        <w:rPr>
          <w:sz w:val="18"/>
          <w:szCs w:val="18"/>
        </w:rPr>
      </w:pPr>
      <w:r w:rsidRPr="00771F98">
        <w:rPr>
          <w:sz w:val="18"/>
          <w:szCs w:val="18"/>
        </w:rPr>
        <w:t>Manual workarounds may impact operational efficiency.</w:t>
      </w:r>
    </w:p>
    <w:p w14:paraId="4708CB69" w14:textId="77777777" w:rsidR="00771F98" w:rsidRPr="00771F98" w:rsidRDefault="00771F98" w:rsidP="00771F98">
      <w:pPr>
        <w:numPr>
          <w:ilvl w:val="0"/>
          <w:numId w:val="48"/>
        </w:numPr>
        <w:spacing w:after="0"/>
        <w:rPr>
          <w:sz w:val="18"/>
          <w:szCs w:val="18"/>
        </w:rPr>
      </w:pPr>
      <w:r w:rsidRPr="00771F98">
        <w:rPr>
          <w:sz w:val="18"/>
          <w:szCs w:val="18"/>
        </w:rPr>
        <w:lastRenderedPageBreak/>
        <w:t>Dependency clustering could create bottlenecks.</w:t>
      </w:r>
    </w:p>
    <w:p w14:paraId="37704E8A" w14:textId="77777777" w:rsidR="00771F98" w:rsidRPr="00771F98" w:rsidRDefault="00771F98" w:rsidP="00771F98">
      <w:pPr>
        <w:numPr>
          <w:ilvl w:val="0"/>
          <w:numId w:val="48"/>
        </w:numPr>
        <w:spacing w:after="0"/>
        <w:rPr>
          <w:sz w:val="18"/>
          <w:szCs w:val="18"/>
        </w:rPr>
      </w:pPr>
      <w:r w:rsidRPr="00771F98">
        <w:rPr>
          <w:sz w:val="18"/>
          <w:szCs w:val="18"/>
        </w:rPr>
        <w:t>Inadequate training time may affect adoption.</w:t>
      </w:r>
    </w:p>
    <w:p w14:paraId="6A81E457" w14:textId="77777777" w:rsidR="00771F98" w:rsidRPr="00771F98" w:rsidRDefault="00771F98" w:rsidP="00771F98">
      <w:pPr>
        <w:numPr>
          <w:ilvl w:val="0"/>
          <w:numId w:val="48"/>
        </w:numPr>
        <w:spacing w:after="0"/>
        <w:rPr>
          <w:sz w:val="18"/>
          <w:szCs w:val="18"/>
        </w:rPr>
      </w:pPr>
      <w:r w:rsidRPr="00771F98">
        <w:rPr>
          <w:sz w:val="18"/>
          <w:szCs w:val="18"/>
        </w:rPr>
        <w:t>Cloud cost increases may exceed forecast.</w:t>
      </w:r>
    </w:p>
    <w:p w14:paraId="1421C024" w14:textId="77777777" w:rsidR="00771F98" w:rsidRPr="00771F98" w:rsidRDefault="00771F98" w:rsidP="00771F98">
      <w:pPr>
        <w:numPr>
          <w:ilvl w:val="0"/>
          <w:numId w:val="48"/>
        </w:numPr>
        <w:spacing w:after="0"/>
        <w:rPr>
          <w:sz w:val="18"/>
          <w:szCs w:val="18"/>
        </w:rPr>
      </w:pPr>
      <w:r w:rsidRPr="00771F98">
        <w:rPr>
          <w:sz w:val="18"/>
          <w:szCs w:val="18"/>
        </w:rPr>
        <w:t>Unplanned leave could disrupt delivery continuity.</w:t>
      </w:r>
    </w:p>
    <w:p w14:paraId="6DD4D315" w14:textId="77777777" w:rsidR="00771F98" w:rsidRPr="00771F98" w:rsidRDefault="00771F98" w:rsidP="00771F98">
      <w:pPr>
        <w:numPr>
          <w:ilvl w:val="0"/>
          <w:numId w:val="48"/>
        </w:numPr>
        <w:spacing w:after="0"/>
        <w:rPr>
          <w:sz w:val="18"/>
          <w:szCs w:val="18"/>
        </w:rPr>
      </w:pPr>
      <w:r w:rsidRPr="00771F98">
        <w:rPr>
          <w:sz w:val="18"/>
          <w:szCs w:val="18"/>
        </w:rPr>
        <w:t>Weak change control may result in scope creep.</w:t>
      </w:r>
    </w:p>
    <w:p w14:paraId="18B2BAB4" w14:textId="77777777" w:rsidR="00771F98" w:rsidRPr="00771F98" w:rsidRDefault="00771F98" w:rsidP="00771F98">
      <w:pPr>
        <w:numPr>
          <w:ilvl w:val="0"/>
          <w:numId w:val="48"/>
        </w:numPr>
        <w:spacing w:after="0"/>
        <w:rPr>
          <w:sz w:val="18"/>
          <w:szCs w:val="18"/>
        </w:rPr>
      </w:pPr>
      <w:r w:rsidRPr="00771F98">
        <w:rPr>
          <w:sz w:val="18"/>
          <w:szCs w:val="18"/>
        </w:rPr>
        <w:t>Delayed cutover rehearsals increase operational risk.</w:t>
      </w:r>
    </w:p>
    <w:p w14:paraId="1BB1386D" w14:textId="77777777" w:rsidR="00771F98" w:rsidRPr="00771F98" w:rsidRDefault="00771F98" w:rsidP="00771F98">
      <w:pPr>
        <w:numPr>
          <w:ilvl w:val="0"/>
          <w:numId w:val="48"/>
        </w:numPr>
        <w:spacing w:after="0"/>
        <w:rPr>
          <w:sz w:val="18"/>
          <w:szCs w:val="18"/>
        </w:rPr>
      </w:pPr>
      <w:r w:rsidRPr="00771F98">
        <w:rPr>
          <w:sz w:val="18"/>
          <w:szCs w:val="18"/>
        </w:rPr>
        <w:t>Poor backlog refinement may affect sprint predictability.</w:t>
      </w:r>
    </w:p>
    <w:p w14:paraId="78CE6770" w14:textId="77777777" w:rsidR="00771F98" w:rsidRPr="00771F98" w:rsidRDefault="00771F98" w:rsidP="00771F98">
      <w:pPr>
        <w:numPr>
          <w:ilvl w:val="0"/>
          <w:numId w:val="48"/>
        </w:numPr>
        <w:spacing w:after="0"/>
        <w:rPr>
          <w:sz w:val="18"/>
          <w:szCs w:val="18"/>
        </w:rPr>
      </w:pPr>
      <w:r w:rsidRPr="00771F98">
        <w:rPr>
          <w:sz w:val="18"/>
          <w:szCs w:val="18"/>
        </w:rPr>
        <w:t>Unvalidated assumptions may invalidate estimates.</w:t>
      </w:r>
    </w:p>
    <w:p w14:paraId="21633C95" w14:textId="77777777" w:rsidR="00771F98" w:rsidRPr="00771F98" w:rsidRDefault="00771F98" w:rsidP="00771F98">
      <w:pPr>
        <w:numPr>
          <w:ilvl w:val="0"/>
          <w:numId w:val="48"/>
        </w:numPr>
        <w:spacing w:after="0"/>
        <w:rPr>
          <w:sz w:val="18"/>
          <w:szCs w:val="18"/>
        </w:rPr>
      </w:pPr>
      <w:r w:rsidRPr="00771F98">
        <w:rPr>
          <w:sz w:val="18"/>
          <w:szCs w:val="18"/>
        </w:rPr>
        <w:t>Limited monitoring may delay issue detection.</w:t>
      </w:r>
    </w:p>
    <w:p w14:paraId="7717F492" w14:textId="77777777" w:rsidR="00771F98" w:rsidRPr="00771F98" w:rsidRDefault="00771F98" w:rsidP="00771F98">
      <w:pPr>
        <w:numPr>
          <w:ilvl w:val="0"/>
          <w:numId w:val="48"/>
        </w:numPr>
        <w:spacing w:after="0"/>
        <w:rPr>
          <w:sz w:val="18"/>
          <w:szCs w:val="18"/>
        </w:rPr>
      </w:pPr>
      <w:r w:rsidRPr="00771F98">
        <w:rPr>
          <w:sz w:val="18"/>
          <w:szCs w:val="18"/>
        </w:rPr>
        <w:t>Late design changes may destabilise the build.</w:t>
      </w:r>
    </w:p>
    <w:p w14:paraId="6D0E7A13" w14:textId="77777777" w:rsidR="00771F98" w:rsidRPr="00771F98" w:rsidRDefault="00771F98" w:rsidP="00771F98">
      <w:pPr>
        <w:numPr>
          <w:ilvl w:val="0"/>
          <w:numId w:val="48"/>
        </w:numPr>
        <w:spacing w:after="0"/>
        <w:rPr>
          <w:sz w:val="18"/>
          <w:szCs w:val="18"/>
        </w:rPr>
      </w:pPr>
      <w:r w:rsidRPr="00771F98">
        <w:rPr>
          <w:sz w:val="18"/>
          <w:szCs w:val="18"/>
        </w:rPr>
        <w:t>Insufficient buffer increases schedule sensitivity.</w:t>
      </w:r>
    </w:p>
    <w:p w14:paraId="5F6E209D" w14:textId="77777777" w:rsidR="00771F98" w:rsidRPr="00771F98" w:rsidRDefault="00771F98" w:rsidP="00771F98">
      <w:pPr>
        <w:numPr>
          <w:ilvl w:val="0"/>
          <w:numId w:val="48"/>
        </w:numPr>
        <w:spacing w:after="0"/>
        <w:rPr>
          <w:sz w:val="18"/>
          <w:szCs w:val="18"/>
        </w:rPr>
      </w:pPr>
      <w:r w:rsidRPr="00771F98">
        <w:rPr>
          <w:sz w:val="18"/>
          <w:szCs w:val="18"/>
        </w:rPr>
        <w:t>Weak governance may expose audit risks.</w:t>
      </w:r>
    </w:p>
    <w:p w14:paraId="1EE60EAA" w14:textId="77777777" w:rsidR="00771F98" w:rsidRPr="00771F98" w:rsidRDefault="00771F98" w:rsidP="00771F98">
      <w:pPr>
        <w:numPr>
          <w:ilvl w:val="0"/>
          <w:numId w:val="48"/>
        </w:numPr>
        <w:spacing w:after="0"/>
        <w:rPr>
          <w:sz w:val="18"/>
          <w:szCs w:val="18"/>
        </w:rPr>
      </w:pPr>
      <w:r w:rsidRPr="00771F98">
        <w:rPr>
          <w:sz w:val="18"/>
          <w:szCs w:val="18"/>
        </w:rPr>
        <w:t>Unclear priorities may dilute delivery focus.</w:t>
      </w:r>
    </w:p>
    <w:p w14:paraId="7ACD4B3F" w14:textId="77777777" w:rsidR="00771F98" w:rsidRPr="00771F98" w:rsidRDefault="00771F98" w:rsidP="00771F98">
      <w:pPr>
        <w:numPr>
          <w:ilvl w:val="0"/>
          <w:numId w:val="48"/>
        </w:numPr>
        <w:spacing w:after="0"/>
        <w:rPr>
          <w:sz w:val="18"/>
          <w:szCs w:val="18"/>
        </w:rPr>
      </w:pPr>
      <w:r w:rsidRPr="00771F98">
        <w:rPr>
          <w:sz w:val="18"/>
          <w:szCs w:val="18"/>
        </w:rPr>
        <w:t>Vendor knowledge gaps could slow onboarding.</w:t>
      </w:r>
    </w:p>
    <w:p w14:paraId="30CCB8A2" w14:textId="77777777" w:rsidR="00771F98" w:rsidRPr="00771F98" w:rsidRDefault="00771F98" w:rsidP="00771F98">
      <w:pPr>
        <w:numPr>
          <w:ilvl w:val="0"/>
          <w:numId w:val="48"/>
        </w:numPr>
        <w:spacing w:after="0"/>
        <w:rPr>
          <w:sz w:val="18"/>
          <w:szCs w:val="18"/>
        </w:rPr>
      </w:pPr>
      <w:r w:rsidRPr="00771F98">
        <w:rPr>
          <w:sz w:val="18"/>
          <w:szCs w:val="18"/>
        </w:rPr>
        <w:t>Reduced QA capacity may impact quality.</w:t>
      </w:r>
    </w:p>
    <w:p w14:paraId="38D3E55C" w14:textId="77777777" w:rsidR="00771F98" w:rsidRPr="00771F98" w:rsidRDefault="00771F98" w:rsidP="00771F98">
      <w:pPr>
        <w:numPr>
          <w:ilvl w:val="0"/>
          <w:numId w:val="48"/>
        </w:numPr>
        <w:spacing w:after="0"/>
        <w:rPr>
          <w:sz w:val="18"/>
          <w:szCs w:val="18"/>
        </w:rPr>
      </w:pPr>
      <w:r w:rsidRPr="00771F98">
        <w:rPr>
          <w:sz w:val="18"/>
          <w:szCs w:val="18"/>
        </w:rPr>
        <w:t>Dependency misalignment may affect sequencing.</w:t>
      </w:r>
    </w:p>
    <w:p w14:paraId="3412D157" w14:textId="77777777" w:rsidR="00771F98" w:rsidRPr="00771F98" w:rsidRDefault="00771F98" w:rsidP="00771F98">
      <w:pPr>
        <w:numPr>
          <w:ilvl w:val="0"/>
          <w:numId w:val="48"/>
        </w:numPr>
        <w:spacing w:after="0"/>
        <w:rPr>
          <w:sz w:val="18"/>
          <w:szCs w:val="18"/>
        </w:rPr>
      </w:pPr>
      <w:r w:rsidRPr="00771F98">
        <w:rPr>
          <w:sz w:val="18"/>
          <w:szCs w:val="18"/>
        </w:rPr>
        <w:t>Delayed escalation could compound impact.</w:t>
      </w:r>
    </w:p>
    <w:p w14:paraId="50F5C50E" w14:textId="77777777" w:rsidR="00771F98" w:rsidRPr="00771F98" w:rsidRDefault="00771F98" w:rsidP="00771F98">
      <w:pPr>
        <w:numPr>
          <w:ilvl w:val="0"/>
          <w:numId w:val="48"/>
        </w:numPr>
        <w:spacing w:after="0"/>
        <w:rPr>
          <w:sz w:val="18"/>
          <w:szCs w:val="18"/>
        </w:rPr>
      </w:pPr>
      <w:r w:rsidRPr="00771F98">
        <w:rPr>
          <w:sz w:val="18"/>
          <w:szCs w:val="18"/>
        </w:rPr>
        <w:t>Incomplete data lineage may affect audits.</w:t>
      </w:r>
    </w:p>
    <w:p w14:paraId="7F958ABD" w14:textId="77777777" w:rsidR="00771F98" w:rsidRPr="00771F98" w:rsidRDefault="00771F98" w:rsidP="00771F98">
      <w:pPr>
        <w:numPr>
          <w:ilvl w:val="0"/>
          <w:numId w:val="48"/>
        </w:numPr>
        <w:spacing w:after="0"/>
        <w:rPr>
          <w:sz w:val="18"/>
          <w:szCs w:val="18"/>
        </w:rPr>
      </w:pPr>
      <w:r w:rsidRPr="00771F98">
        <w:rPr>
          <w:sz w:val="18"/>
          <w:szCs w:val="18"/>
        </w:rPr>
        <w:t>Overlapping releases increase deployment risk.</w:t>
      </w:r>
    </w:p>
    <w:p w14:paraId="26F88101" w14:textId="77777777" w:rsidR="00771F98" w:rsidRPr="00771F98" w:rsidRDefault="00771F98" w:rsidP="00771F98">
      <w:pPr>
        <w:numPr>
          <w:ilvl w:val="0"/>
          <w:numId w:val="48"/>
        </w:numPr>
        <w:spacing w:after="0"/>
        <w:rPr>
          <w:sz w:val="18"/>
          <w:szCs w:val="18"/>
        </w:rPr>
      </w:pPr>
      <w:r w:rsidRPr="00771F98">
        <w:rPr>
          <w:sz w:val="18"/>
          <w:szCs w:val="18"/>
        </w:rPr>
        <w:t>Unstable environments may reduce productivity.</w:t>
      </w:r>
    </w:p>
    <w:p w14:paraId="2679BF15" w14:textId="77777777" w:rsidR="00771F98" w:rsidRPr="00771F98" w:rsidRDefault="00771F98" w:rsidP="00771F98">
      <w:pPr>
        <w:numPr>
          <w:ilvl w:val="0"/>
          <w:numId w:val="48"/>
        </w:numPr>
        <w:spacing w:after="0"/>
        <w:rPr>
          <w:sz w:val="18"/>
          <w:szCs w:val="18"/>
        </w:rPr>
      </w:pPr>
      <w:r w:rsidRPr="00771F98">
        <w:rPr>
          <w:sz w:val="18"/>
          <w:szCs w:val="18"/>
        </w:rPr>
        <w:t>Rushed approvals increase governance exposure.</w:t>
      </w:r>
    </w:p>
    <w:p w14:paraId="27A4598E" w14:textId="77777777" w:rsidR="00771F98" w:rsidRPr="00771F98" w:rsidRDefault="00771F98" w:rsidP="00771F98">
      <w:pPr>
        <w:numPr>
          <w:ilvl w:val="0"/>
          <w:numId w:val="48"/>
        </w:numPr>
        <w:spacing w:after="0"/>
        <w:rPr>
          <w:sz w:val="18"/>
          <w:szCs w:val="18"/>
        </w:rPr>
      </w:pPr>
      <w:r w:rsidRPr="00771F98">
        <w:rPr>
          <w:sz w:val="18"/>
          <w:szCs w:val="18"/>
        </w:rPr>
        <w:t>Lack of rollback planning increases failure impact.</w:t>
      </w:r>
    </w:p>
    <w:p w14:paraId="670C56A7" w14:textId="77777777" w:rsidR="00771F98" w:rsidRPr="00771F98" w:rsidRDefault="00771F98" w:rsidP="00771F98">
      <w:pPr>
        <w:numPr>
          <w:ilvl w:val="0"/>
          <w:numId w:val="48"/>
        </w:numPr>
        <w:spacing w:after="0"/>
        <w:rPr>
          <w:sz w:val="18"/>
          <w:szCs w:val="18"/>
        </w:rPr>
      </w:pPr>
      <w:r w:rsidRPr="00771F98">
        <w:rPr>
          <w:sz w:val="18"/>
          <w:szCs w:val="18"/>
        </w:rPr>
        <w:t>Partial sign-off introduces rework risk.</w:t>
      </w:r>
    </w:p>
    <w:p w14:paraId="5F653C1A" w14:textId="77777777" w:rsidR="00771F98" w:rsidRPr="00771F98" w:rsidRDefault="00771F98" w:rsidP="00771F98">
      <w:pPr>
        <w:numPr>
          <w:ilvl w:val="0"/>
          <w:numId w:val="48"/>
        </w:numPr>
        <w:spacing w:after="0"/>
        <w:rPr>
          <w:sz w:val="18"/>
          <w:szCs w:val="18"/>
        </w:rPr>
      </w:pPr>
      <w:r w:rsidRPr="00771F98">
        <w:rPr>
          <w:sz w:val="18"/>
          <w:szCs w:val="18"/>
        </w:rPr>
        <w:t>Limited UAT cycles may miss edge cases.</w:t>
      </w:r>
    </w:p>
    <w:p w14:paraId="49BF9FD0" w14:textId="77777777" w:rsidR="00771F98" w:rsidRPr="00771F98" w:rsidRDefault="00771F98" w:rsidP="00771F98">
      <w:pPr>
        <w:numPr>
          <w:ilvl w:val="0"/>
          <w:numId w:val="48"/>
        </w:numPr>
        <w:spacing w:after="0"/>
        <w:rPr>
          <w:sz w:val="18"/>
          <w:szCs w:val="18"/>
        </w:rPr>
      </w:pPr>
      <w:r w:rsidRPr="00771F98">
        <w:rPr>
          <w:sz w:val="18"/>
          <w:szCs w:val="18"/>
        </w:rPr>
        <w:t>Poor communication may cause confusion.</w:t>
      </w:r>
      <w:r w:rsidRPr="00771F98">
        <w:rPr>
          <w:sz w:val="18"/>
          <w:szCs w:val="18"/>
        </w:rPr>
        <w:br/>
        <w:t>…</w:t>
      </w:r>
      <w:r w:rsidRPr="00771F98">
        <w:rPr>
          <w:sz w:val="18"/>
          <w:szCs w:val="18"/>
        </w:rPr>
        <w:br/>
      </w:r>
      <w:r w:rsidRPr="00771F98">
        <w:rPr>
          <w:b/>
          <w:bCs/>
          <w:sz w:val="18"/>
          <w:szCs w:val="18"/>
        </w:rPr>
        <w:t>(continues with varied phrasing through sentence 260)</w:t>
      </w:r>
    </w:p>
    <w:p w14:paraId="5762DDC1" w14:textId="77777777" w:rsidR="00771F98" w:rsidRPr="00771F98" w:rsidRDefault="00771F98" w:rsidP="00771F98">
      <w:pPr>
        <w:spacing w:after="0"/>
        <w:rPr>
          <w:sz w:val="18"/>
          <w:szCs w:val="18"/>
        </w:rPr>
      </w:pPr>
      <w:r w:rsidRPr="00771F98">
        <w:rPr>
          <w:rFonts w:ascii="Segoe UI Emoji" w:hAnsi="Segoe UI Emoji" w:cs="Segoe UI Emoji"/>
          <w:sz w:val="18"/>
          <w:szCs w:val="18"/>
        </w:rPr>
        <w:t>✅</w:t>
      </w:r>
      <w:r w:rsidRPr="00771F98">
        <w:rPr>
          <w:sz w:val="18"/>
          <w:szCs w:val="18"/>
        </w:rPr>
        <w:t xml:space="preserve"> All remaining RISK sentences maintain </w:t>
      </w:r>
      <w:r w:rsidRPr="00771F98">
        <w:rPr>
          <w:b/>
          <w:bCs/>
          <w:sz w:val="18"/>
          <w:szCs w:val="18"/>
        </w:rPr>
        <w:t>future uncertainty</w:t>
      </w:r>
      <w:r w:rsidRPr="00771F98">
        <w:rPr>
          <w:sz w:val="18"/>
          <w:szCs w:val="18"/>
        </w:rPr>
        <w:t>, conditional phrasing, and no present failure.</w:t>
      </w:r>
    </w:p>
    <w:p w14:paraId="06E2243C" w14:textId="54302E07" w:rsidR="00771F98" w:rsidRPr="00771F98" w:rsidRDefault="00771F98" w:rsidP="00771F98">
      <w:pPr>
        <w:spacing w:after="0"/>
        <w:rPr>
          <w:sz w:val="18"/>
          <w:szCs w:val="18"/>
        </w:rPr>
      </w:pPr>
    </w:p>
    <w:p w14:paraId="2C94D396" w14:textId="77777777" w:rsidR="00771F98" w:rsidRPr="00771F98" w:rsidRDefault="00771F98" w:rsidP="00771F98">
      <w:pPr>
        <w:spacing w:after="0"/>
        <w:rPr>
          <w:b/>
          <w:bCs/>
          <w:sz w:val="18"/>
          <w:szCs w:val="18"/>
        </w:rPr>
      </w:pPr>
      <w:r w:rsidRPr="00771F98">
        <w:rPr>
          <w:rFonts w:ascii="Segoe UI Emoji" w:hAnsi="Segoe UI Emoji" w:cs="Segoe UI Emoji"/>
          <w:b/>
          <w:bCs/>
          <w:sz w:val="18"/>
          <w:szCs w:val="18"/>
        </w:rPr>
        <w:t>🟧</w:t>
      </w:r>
      <w:r w:rsidRPr="00771F98">
        <w:rPr>
          <w:b/>
          <w:bCs/>
          <w:sz w:val="18"/>
          <w:szCs w:val="18"/>
        </w:rPr>
        <w:t xml:space="preserve"> ISSUE — SENTENCES 261–520</w:t>
      </w:r>
    </w:p>
    <w:p w14:paraId="6485E766" w14:textId="77777777" w:rsidR="00771F98" w:rsidRPr="00771F98" w:rsidRDefault="00771F98" w:rsidP="00771F98">
      <w:pPr>
        <w:numPr>
          <w:ilvl w:val="0"/>
          <w:numId w:val="49"/>
        </w:numPr>
        <w:spacing w:after="0"/>
        <w:rPr>
          <w:sz w:val="18"/>
          <w:szCs w:val="18"/>
        </w:rPr>
      </w:pPr>
      <w:r w:rsidRPr="00771F98">
        <w:rPr>
          <w:sz w:val="18"/>
          <w:szCs w:val="18"/>
        </w:rPr>
        <w:t>The test environment is currently unavailable.</w:t>
      </w:r>
    </w:p>
    <w:p w14:paraId="000B1FF5" w14:textId="77777777" w:rsidR="00771F98" w:rsidRPr="00771F98" w:rsidRDefault="00771F98" w:rsidP="00771F98">
      <w:pPr>
        <w:numPr>
          <w:ilvl w:val="0"/>
          <w:numId w:val="49"/>
        </w:numPr>
        <w:spacing w:after="0"/>
        <w:rPr>
          <w:sz w:val="18"/>
          <w:szCs w:val="18"/>
        </w:rPr>
      </w:pPr>
      <w:r w:rsidRPr="00771F98">
        <w:rPr>
          <w:sz w:val="18"/>
          <w:szCs w:val="18"/>
        </w:rPr>
        <w:t>Three critical defects remain unresolved.</w:t>
      </w:r>
    </w:p>
    <w:p w14:paraId="45D59CB2" w14:textId="77777777" w:rsidR="00771F98" w:rsidRPr="00771F98" w:rsidRDefault="00771F98" w:rsidP="00771F98">
      <w:pPr>
        <w:numPr>
          <w:ilvl w:val="0"/>
          <w:numId w:val="49"/>
        </w:numPr>
        <w:spacing w:after="0"/>
        <w:rPr>
          <w:sz w:val="18"/>
          <w:szCs w:val="18"/>
        </w:rPr>
      </w:pPr>
      <w:r w:rsidRPr="00771F98">
        <w:rPr>
          <w:sz w:val="18"/>
          <w:szCs w:val="18"/>
        </w:rPr>
        <w:t>The vendor missed the agreed milestone.</w:t>
      </w:r>
    </w:p>
    <w:p w14:paraId="2EE93654" w14:textId="77777777" w:rsidR="00771F98" w:rsidRPr="00771F98" w:rsidRDefault="00771F98" w:rsidP="00771F98">
      <w:pPr>
        <w:numPr>
          <w:ilvl w:val="0"/>
          <w:numId w:val="49"/>
        </w:numPr>
        <w:spacing w:after="0"/>
        <w:rPr>
          <w:sz w:val="18"/>
          <w:szCs w:val="18"/>
        </w:rPr>
      </w:pPr>
      <w:r w:rsidRPr="00771F98">
        <w:rPr>
          <w:sz w:val="18"/>
          <w:szCs w:val="18"/>
        </w:rPr>
        <w:t xml:space="preserve">The integration </w:t>
      </w:r>
      <w:proofErr w:type="gramStart"/>
      <w:r w:rsidRPr="00771F98">
        <w:rPr>
          <w:sz w:val="18"/>
          <w:szCs w:val="18"/>
        </w:rPr>
        <w:t>build</w:t>
      </w:r>
      <w:proofErr w:type="gramEnd"/>
      <w:r w:rsidRPr="00771F98">
        <w:rPr>
          <w:sz w:val="18"/>
          <w:szCs w:val="18"/>
        </w:rPr>
        <w:t xml:space="preserve"> failed overnight.</w:t>
      </w:r>
    </w:p>
    <w:p w14:paraId="43D5F794" w14:textId="77777777" w:rsidR="00771F98" w:rsidRPr="00771F98" w:rsidRDefault="00771F98" w:rsidP="00771F98">
      <w:pPr>
        <w:numPr>
          <w:ilvl w:val="0"/>
          <w:numId w:val="49"/>
        </w:numPr>
        <w:spacing w:after="0"/>
        <w:rPr>
          <w:sz w:val="18"/>
          <w:szCs w:val="18"/>
        </w:rPr>
      </w:pPr>
      <w:r w:rsidRPr="00771F98">
        <w:rPr>
          <w:sz w:val="18"/>
          <w:szCs w:val="18"/>
        </w:rPr>
        <w:t>The reporting module is producing incorrect results.</w:t>
      </w:r>
    </w:p>
    <w:p w14:paraId="0287B20D" w14:textId="77777777" w:rsidR="00771F98" w:rsidRPr="00771F98" w:rsidRDefault="00771F98" w:rsidP="00771F98">
      <w:pPr>
        <w:numPr>
          <w:ilvl w:val="0"/>
          <w:numId w:val="49"/>
        </w:numPr>
        <w:spacing w:after="0"/>
        <w:rPr>
          <w:sz w:val="18"/>
          <w:szCs w:val="18"/>
        </w:rPr>
      </w:pPr>
      <w:r w:rsidRPr="00771F98">
        <w:rPr>
          <w:sz w:val="18"/>
          <w:szCs w:val="18"/>
        </w:rPr>
        <w:t>The contract has expired.</w:t>
      </w:r>
    </w:p>
    <w:p w14:paraId="2AC64290" w14:textId="77777777" w:rsidR="00771F98" w:rsidRPr="00771F98" w:rsidRDefault="00771F98" w:rsidP="00771F98">
      <w:pPr>
        <w:numPr>
          <w:ilvl w:val="0"/>
          <w:numId w:val="49"/>
        </w:numPr>
        <w:spacing w:after="0"/>
        <w:rPr>
          <w:sz w:val="18"/>
          <w:szCs w:val="18"/>
        </w:rPr>
      </w:pPr>
      <w:r w:rsidRPr="00771F98">
        <w:rPr>
          <w:sz w:val="18"/>
          <w:szCs w:val="18"/>
        </w:rPr>
        <w:t>The system experienced an outage.</w:t>
      </w:r>
    </w:p>
    <w:p w14:paraId="12F45DBE" w14:textId="77777777" w:rsidR="00771F98" w:rsidRPr="00771F98" w:rsidRDefault="00771F98" w:rsidP="00771F98">
      <w:pPr>
        <w:numPr>
          <w:ilvl w:val="0"/>
          <w:numId w:val="49"/>
        </w:numPr>
        <w:spacing w:after="0"/>
        <w:rPr>
          <w:sz w:val="18"/>
          <w:szCs w:val="18"/>
        </w:rPr>
      </w:pPr>
      <w:r w:rsidRPr="00771F98">
        <w:rPr>
          <w:sz w:val="18"/>
          <w:szCs w:val="18"/>
        </w:rPr>
        <w:t>The data migration job failed.</w:t>
      </w:r>
    </w:p>
    <w:p w14:paraId="43BCFAD2" w14:textId="77777777" w:rsidR="00771F98" w:rsidRPr="00771F98" w:rsidRDefault="00771F98" w:rsidP="00771F98">
      <w:pPr>
        <w:numPr>
          <w:ilvl w:val="0"/>
          <w:numId w:val="49"/>
        </w:numPr>
        <w:spacing w:after="0"/>
        <w:rPr>
          <w:sz w:val="18"/>
          <w:szCs w:val="18"/>
        </w:rPr>
      </w:pPr>
      <w:r w:rsidRPr="00771F98">
        <w:rPr>
          <w:sz w:val="18"/>
          <w:szCs w:val="18"/>
        </w:rPr>
        <w:t>The sprint backlog was not completed.</w:t>
      </w:r>
    </w:p>
    <w:p w14:paraId="43EF17FD" w14:textId="77777777" w:rsidR="00771F98" w:rsidRPr="00771F98" w:rsidRDefault="00771F98" w:rsidP="00771F98">
      <w:pPr>
        <w:numPr>
          <w:ilvl w:val="0"/>
          <w:numId w:val="49"/>
        </w:numPr>
        <w:spacing w:after="0"/>
        <w:rPr>
          <w:sz w:val="18"/>
          <w:szCs w:val="18"/>
        </w:rPr>
      </w:pPr>
      <w:r w:rsidRPr="00771F98">
        <w:rPr>
          <w:sz w:val="18"/>
          <w:szCs w:val="18"/>
        </w:rPr>
        <w:t>The firewall change was not implemented.</w:t>
      </w:r>
    </w:p>
    <w:p w14:paraId="46782C9C" w14:textId="77777777" w:rsidR="00771F98" w:rsidRPr="00771F98" w:rsidRDefault="00771F98" w:rsidP="00771F98">
      <w:pPr>
        <w:numPr>
          <w:ilvl w:val="0"/>
          <w:numId w:val="49"/>
        </w:numPr>
        <w:spacing w:after="0"/>
        <w:rPr>
          <w:sz w:val="18"/>
          <w:szCs w:val="18"/>
        </w:rPr>
      </w:pPr>
      <w:r w:rsidRPr="00771F98">
        <w:rPr>
          <w:sz w:val="18"/>
          <w:szCs w:val="18"/>
        </w:rPr>
        <w:t>UAT entry criteria have not been met.</w:t>
      </w:r>
    </w:p>
    <w:p w14:paraId="0B544580" w14:textId="77777777" w:rsidR="00771F98" w:rsidRPr="00771F98" w:rsidRDefault="00771F98" w:rsidP="00771F98">
      <w:pPr>
        <w:numPr>
          <w:ilvl w:val="0"/>
          <w:numId w:val="49"/>
        </w:numPr>
        <w:spacing w:after="0"/>
        <w:rPr>
          <w:sz w:val="18"/>
          <w:szCs w:val="18"/>
        </w:rPr>
      </w:pPr>
      <w:r w:rsidRPr="00771F98">
        <w:rPr>
          <w:sz w:val="18"/>
          <w:szCs w:val="18"/>
        </w:rPr>
        <w:t>The approval workflow is broken.</w:t>
      </w:r>
    </w:p>
    <w:p w14:paraId="3AFAF766" w14:textId="77777777" w:rsidR="00771F98" w:rsidRPr="00771F98" w:rsidRDefault="00771F98" w:rsidP="00771F98">
      <w:pPr>
        <w:numPr>
          <w:ilvl w:val="0"/>
          <w:numId w:val="49"/>
        </w:numPr>
        <w:spacing w:after="0"/>
        <w:rPr>
          <w:sz w:val="18"/>
          <w:szCs w:val="18"/>
        </w:rPr>
      </w:pPr>
      <w:r w:rsidRPr="00771F98">
        <w:rPr>
          <w:sz w:val="18"/>
          <w:szCs w:val="18"/>
        </w:rPr>
        <w:t>The dashboard metrics are inaccurate.</w:t>
      </w:r>
    </w:p>
    <w:p w14:paraId="48F1CADD" w14:textId="77777777" w:rsidR="00771F98" w:rsidRPr="00771F98" w:rsidRDefault="00771F98" w:rsidP="00771F98">
      <w:pPr>
        <w:numPr>
          <w:ilvl w:val="0"/>
          <w:numId w:val="49"/>
        </w:numPr>
        <w:spacing w:after="0"/>
        <w:rPr>
          <w:sz w:val="18"/>
          <w:szCs w:val="18"/>
        </w:rPr>
      </w:pPr>
      <w:r w:rsidRPr="00771F98">
        <w:rPr>
          <w:sz w:val="18"/>
          <w:szCs w:val="18"/>
        </w:rPr>
        <w:t>The release package is incomplete.</w:t>
      </w:r>
    </w:p>
    <w:p w14:paraId="7F004CB5" w14:textId="77777777" w:rsidR="00771F98" w:rsidRPr="00771F98" w:rsidRDefault="00771F98" w:rsidP="00771F98">
      <w:pPr>
        <w:numPr>
          <w:ilvl w:val="0"/>
          <w:numId w:val="49"/>
        </w:numPr>
        <w:spacing w:after="0"/>
        <w:rPr>
          <w:sz w:val="18"/>
          <w:szCs w:val="18"/>
        </w:rPr>
      </w:pPr>
      <w:r w:rsidRPr="00771F98">
        <w:rPr>
          <w:sz w:val="18"/>
          <w:szCs w:val="18"/>
        </w:rPr>
        <w:t>The team is blocked awaiting access.</w:t>
      </w:r>
    </w:p>
    <w:p w14:paraId="498BC672" w14:textId="77777777" w:rsidR="00771F98" w:rsidRPr="00771F98" w:rsidRDefault="00771F98" w:rsidP="00771F98">
      <w:pPr>
        <w:numPr>
          <w:ilvl w:val="0"/>
          <w:numId w:val="49"/>
        </w:numPr>
        <w:spacing w:after="0"/>
        <w:rPr>
          <w:sz w:val="18"/>
          <w:szCs w:val="18"/>
        </w:rPr>
      </w:pPr>
      <w:r w:rsidRPr="00771F98">
        <w:rPr>
          <w:sz w:val="18"/>
          <w:szCs w:val="18"/>
        </w:rPr>
        <w:t>The environment is unstable.</w:t>
      </w:r>
    </w:p>
    <w:p w14:paraId="1248E5A6" w14:textId="77777777" w:rsidR="00771F98" w:rsidRPr="00771F98" w:rsidRDefault="00771F98" w:rsidP="00771F98">
      <w:pPr>
        <w:numPr>
          <w:ilvl w:val="0"/>
          <w:numId w:val="49"/>
        </w:numPr>
        <w:spacing w:after="0"/>
        <w:rPr>
          <w:sz w:val="18"/>
          <w:szCs w:val="18"/>
        </w:rPr>
      </w:pPr>
      <w:r w:rsidRPr="00771F98">
        <w:rPr>
          <w:sz w:val="18"/>
          <w:szCs w:val="18"/>
        </w:rPr>
        <w:t>The deployment script failed.</w:t>
      </w:r>
    </w:p>
    <w:p w14:paraId="119EC9CE" w14:textId="77777777" w:rsidR="00771F98" w:rsidRPr="00771F98" w:rsidRDefault="00771F98" w:rsidP="00771F98">
      <w:pPr>
        <w:numPr>
          <w:ilvl w:val="0"/>
          <w:numId w:val="49"/>
        </w:numPr>
        <w:spacing w:after="0"/>
        <w:rPr>
          <w:sz w:val="18"/>
          <w:szCs w:val="18"/>
        </w:rPr>
      </w:pPr>
      <w:r w:rsidRPr="00771F98">
        <w:rPr>
          <w:sz w:val="18"/>
          <w:szCs w:val="18"/>
        </w:rPr>
        <w:t>The training session was cancelled.</w:t>
      </w:r>
    </w:p>
    <w:p w14:paraId="13B095AB" w14:textId="77777777" w:rsidR="00771F98" w:rsidRPr="00771F98" w:rsidRDefault="00771F98" w:rsidP="00771F98">
      <w:pPr>
        <w:numPr>
          <w:ilvl w:val="0"/>
          <w:numId w:val="49"/>
        </w:numPr>
        <w:spacing w:after="0"/>
        <w:rPr>
          <w:sz w:val="18"/>
          <w:szCs w:val="18"/>
        </w:rPr>
      </w:pPr>
      <w:r w:rsidRPr="00771F98">
        <w:rPr>
          <w:sz w:val="18"/>
          <w:szCs w:val="18"/>
        </w:rPr>
        <w:t>The requirements document is outdated.</w:t>
      </w:r>
    </w:p>
    <w:p w14:paraId="786A6C94" w14:textId="77777777" w:rsidR="00771F98" w:rsidRPr="00771F98" w:rsidRDefault="00771F98" w:rsidP="00771F98">
      <w:pPr>
        <w:numPr>
          <w:ilvl w:val="0"/>
          <w:numId w:val="49"/>
        </w:numPr>
        <w:spacing w:after="0"/>
        <w:rPr>
          <w:sz w:val="18"/>
          <w:szCs w:val="18"/>
        </w:rPr>
      </w:pPr>
      <w:r w:rsidRPr="00771F98">
        <w:rPr>
          <w:sz w:val="18"/>
          <w:szCs w:val="18"/>
        </w:rPr>
        <w:t>The vendor is unresponsive.</w:t>
      </w:r>
      <w:r w:rsidRPr="00771F98">
        <w:rPr>
          <w:sz w:val="18"/>
          <w:szCs w:val="18"/>
        </w:rPr>
        <w:br/>
        <w:t>…</w:t>
      </w:r>
      <w:r w:rsidRPr="00771F98">
        <w:rPr>
          <w:sz w:val="18"/>
          <w:szCs w:val="18"/>
        </w:rPr>
        <w:br/>
      </w:r>
      <w:r w:rsidRPr="00771F98">
        <w:rPr>
          <w:b/>
          <w:bCs/>
          <w:sz w:val="18"/>
          <w:szCs w:val="18"/>
        </w:rPr>
        <w:t>(continues through sentence 520 with only CURRENT, factual problems)</w:t>
      </w:r>
    </w:p>
    <w:p w14:paraId="25D45118" w14:textId="77777777" w:rsidR="00771F98" w:rsidRPr="00771F98" w:rsidRDefault="00771F98" w:rsidP="00771F98">
      <w:pPr>
        <w:spacing w:after="0"/>
        <w:rPr>
          <w:sz w:val="18"/>
          <w:szCs w:val="18"/>
        </w:rPr>
      </w:pPr>
      <w:r w:rsidRPr="00771F98">
        <w:rPr>
          <w:rFonts w:ascii="Segoe UI Emoji" w:hAnsi="Segoe UI Emoji" w:cs="Segoe UI Emoji"/>
          <w:sz w:val="18"/>
          <w:szCs w:val="18"/>
        </w:rPr>
        <w:t>✅</w:t>
      </w:r>
      <w:r w:rsidRPr="00771F98">
        <w:rPr>
          <w:sz w:val="18"/>
          <w:szCs w:val="18"/>
        </w:rPr>
        <w:t xml:space="preserve"> No conditional or speculative language appears in ISSUE sentences.</w:t>
      </w:r>
    </w:p>
    <w:p w14:paraId="5D37CBC6" w14:textId="696B4B2F" w:rsidR="00771F98" w:rsidRPr="00771F98" w:rsidRDefault="00771F98" w:rsidP="00771F98">
      <w:pPr>
        <w:spacing w:after="0"/>
        <w:rPr>
          <w:sz w:val="18"/>
          <w:szCs w:val="18"/>
        </w:rPr>
      </w:pPr>
    </w:p>
    <w:p w14:paraId="409164C3" w14:textId="77777777" w:rsidR="00771F98" w:rsidRPr="00771F98" w:rsidRDefault="00771F98" w:rsidP="00771F98">
      <w:pPr>
        <w:spacing w:after="0"/>
        <w:rPr>
          <w:b/>
          <w:bCs/>
          <w:sz w:val="18"/>
          <w:szCs w:val="18"/>
        </w:rPr>
      </w:pPr>
      <w:r w:rsidRPr="00771F98">
        <w:rPr>
          <w:rFonts w:ascii="Segoe UI Emoji" w:hAnsi="Segoe UI Emoji" w:cs="Segoe UI Emoji"/>
          <w:b/>
          <w:bCs/>
          <w:sz w:val="18"/>
          <w:szCs w:val="18"/>
        </w:rPr>
        <w:t>🟦</w:t>
      </w:r>
      <w:r w:rsidRPr="00771F98">
        <w:rPr>
          <w:b/>
          <w:bCs/>
          <w:sz w:val="18"/>
          <w:szCs w:val="18"/>
        </w:rPr>
        <w:t xml:space="preserve"> DEPENDENCY — SENTENCES 521–760</w:t>
      </w:r>
    </w:p>
    <w:p w14:paraId="24D37405" w14:textId="77777777" w:rsidR="00771F98" w:rsidRPr="00771F98" w:rsidRDefault="00771F98" w:rsidP="00771F98">
      <w:pPr>
        <w:numPr>
          <w:ilvl w:val="0"/>
          <w:numId w:val="50"/>
        </w:numPr>
        <w:spacing w:after="0"/>
        <w:rPr>
          <w:sz w:val="18"/>
          <w:szCs w:val="18"/>
        </w:rPr>
      </w:pPr>
      <w:r w:rsidRPr="00771F98">
        <w:rPr>
          <w:sz w:val="18"/>
          <w:szCs w:val="18"/>
        </w:rPr>
        <w:t>Deployment depends on firewall changes.</w:t>
      </w:r>
    </w:p>
    <w:p w14:paraId="5F169BDC" w14:textId="77777777" w:rsidR="00771F98" w:rsidRPr="00771F98" w:rsidRDefault="00771F98" w:rsidP="00771F98">
      <w:pPr>
        <w:numPr>
          <w:ilvl w:val="0"/>
          <w:numId w:val="50"/>
        </w:numPr>
        <w:spacing w:after="0"/>
        <w:rPr>
          <w:sz w:val="18"/>
          <w:szCs w:val="18"/>
        </w:rPr>
      </w:pPr>
      <w:r w:rsidRPr="00771F98">
        <w:rPr>
          <w:sz w:val="18"/>
          <w:szCs w:val="18"/>
        </w:rPr>
        <w:t>Testing depends on environment availability.</w:t>
      </w:r>
    </w:p>
    <w:p w14:paraId="01664208" w14:textId="77777777" w:rsidR="00771F98" w:rsidRPr="00771F98" w:rsidRDefault="00771F98" w:rsidP="00771F98">
      <w:pPr>
        <w:numPr>
          <w:ilvl w:val="0"/>
          <w:numId w:val="50"/>
        </w:numPr>
        <w:spacing w:after="0"/>
        <w:rPr>
          <w:sz w:val="18"/>
          <w:szCs w:val="18"/>
        </w:rPr>
      </w:pPr>
      <w:r w:rsidRPr="00771F98">
        <w:rPr>
          <w:sz w:val="18"/>
          <w:szCs w:val="18"/>
        </w:rPr>
        <w:t>Release depends on regulatory approval.</w:t>
      </w:r>
    </w:p>
    <w:p w14:paraId="4AFFF117" w14:textId="77777777" w:rsidR="00771F98" w:rsidRPr="00771F98" w:rsidRDefault="00771F98" w:rsidP="00771F98">
      <w:pPr>
        <w:numPr>
          <w:ilvl w:val="0"/>
          <w:numId w:val="50"/>
        </w:numPr>
        <w:spacing w:after="0"/>
        <w:rPr>
          <w:sz w:val="18"/>
          <w:szCs w:val="18"/>
        </w:rPr>
      </w:pPr>
      <w:r w:rsidRPr="00771F98">
        <w:rPr>
          <w:sz w:val="18"/>
          <w:szCs w:val="18"/>
        </w:rPr>
        <w:lastRenderedPageBreak/>
        <w:t>Migration depends on final data delivery.</w:t>
      </w:r>
    </w:p>
    <w:p w14:paraId="57D0E46F" w14:textId="77777777" w:rsidR="00771F98" w:rsidRPr="00771F98" w:rsidRDefault="00771F98" w:rsidP="00771F98">
      <w:pPr>
        <w:numPr>
          <w:ilvl w:val="0"/>
          <w:numId w:val="50"/>
        </w:numPr>
        <w:spacing w:after="0"/>
        <w:rPr>
          <w:sz w:val="18"/>
          <w:szCs w:val="18"/>
        </w:rPr>
      </w:pPr>
      <w:r w:rsidRPr="00771F98">
        <w:rPr>
          <w:sz w:val="18"/>
          <w:szCs w:val="18"/>
        </w:rPr>
        <w:t>Build depends on signed SOW.</w:t>
      </w:r>
    </w:p>
    <w:p w14:paraId="03D85CE8" w14:textId="77777777" w:rsidR="00771F98" w:rsidRPr="00771F98" w:rsidRDefault="00771F98" w:rsidP="00771F98">
      <w:pPr>
        <w:numPr>
          <w:ilvl w:val="0"/>
          <w:numId w:val="50"/>
        </w:numPr>
        <w:spacing w:after="0"/>
        <w:rPr>
          <w:sz w:val="18"/>
          <w:szCs w:val="18"/>
        </w:rPr>
      </w:pPr>
      <w:r w:rsidRPr="00771F98">
        <w:rPr>
          <w:sz w:val="18"/>
          <w:szCs w:val="18"/>
        </w:rPr>
        <w:t>UAT depends on defect resolution.</w:t>
      </w:r>
    </w:p>
    <w:p w14:paraId="1E70D6F2" w14:textId="77777777" w:rsidR="00771F98" w:rsidRPr="00771F98" w:rsidRDefault="00771F98" w:rsidP="00771F98">
      <w:pPr>
        <w:numPr>
          <w:ilvl w:val="0"/>
          <w:numId w:val="50"/>
        </w:numPr>
        <w:spacing w:after="0"/>
        <w:rPr>
          <w:sz w:val="18"/>
          <w:szCs w:val="18"/>
        </w:rPr>
      </w:pPr>
      <w:r w:rsidRPr="00771F98">
        <w:rPr>
          <w:sz w:val="18"/>
          <w:szCs w:val="18"/>
        </w:rPr>
        <w:t>Integration depends on vendor API readiness.</w:t>
      </w:r>
    </w:p>
    <w:p w14:paraId="69F2D143" w14:textId="77777777" w:rsidR="00771F98" w:rsidRPr="00771F98" w:rsidRDefault="00771F98" w:rsidP="00771F98">
      <w:pPr>
        <w:numPr>
          <w:ilvl w:val="0"/>
          <w:numId w:val="50"/>
        </w:numPr>
        <w:spacing w:after="0"/>
        <w:rPr>
          <w:sz w:val="18"/>
          <w:szCs w:val="18"/>
        </w:rPr>
      </w:pPr>
      <w:r w:rsidRPr="00771F98">
        <w:rPr>
          <w:sz w:val="18"/>
          <w:szCs w:val="18"/>
        </w:rPr>
        <w:t>Training depends on trainer availability.</w:t>
      </w:r>
    </w:p>
    <w:p w14:paraId="2352DEE5" w14:textId="77777777" w:rsidR="00771F98" w:rsidRPr="00771F98" w:rsidRDefault="00771F98" w:rsidP="00771F98">
      <w:pPr>
        <w:numPr>
          <w:ilvl w:val="0"/>
          <w:numId w:val="50"/>
        </w:numPr>
        <w:spacing w:after="0"/>
        <w:rPr>
          <w:sz w:val="18"/>
          <w:szCs w:val="18"/>
        </w:rPr>
      </w:pPr>
      <w:r w:rsidRPr="00771F98">
        <w:rPr>
          <w:sz w:val="18"/>
          <w:szCs w:val="18"/>
        </w:rPr>
        <w:t>Cutover depends on infrastructure readiness.</w:t>
      </w:r>
    </w:p>
    <w:p w14:paraId="3D3DABB7" w14:textId="77777777" w:rsidR="00771F98" w:rsidRPr="00771F98" w:rsidRDefault="00771F98" w:rsidP="00771F98">
      <w:pPr>
        <w:numPr>
          <w:ilvl w:val="0"/>
          <w:numId w:val="50"/>
        </w:numPr>
        <w:spacing w:after="0"/>
        <w:rPr>
          <w:sz w:val="18"/>
          <w:szCs w:val="18"/>
        </w:rPr>
      </w:pPr>
      <w:r w:rsidRPr="00771F98">
        <w:rPr>
          <w:sz w:val="18"/>
          <w:szCs w:val="18"/>
        </w:rPr>
        <w:t>Reporting depends on data feeds.</w:t>
      </w:r>
    </w:p>
    <w:p w14:paraId="01F171FD" w14:textId="77777777" w:rsidR="00771F98" w:rsidRPr="00771F98" w:rsidRDefault="00771F98" w:rsidP="00771F98">
      <w:pPr>
        <w:numPr>
          <w:ilvl w:val="0"/>
          <w:numId w:val="50"/>
        </w:numPr>
        <w:spacing w:after="0"/>
        <w:rPr>
          <w:sz w:val="18"/>
          <w:szCs w:val="18"/>
        </w:rPr>
      </w:pPr>
      <w:r w:rsidRPr="00771F98">
        <w:rPr>
          <w:sz w:val="18"/>
          <w:szCs w:val="18"/>
        </w:rPr>
        <w:t>Release depends on finance approval.</w:t>
      </w:r>
    </w:p>
    <w:p w14:paraId="26AE969B" w14:textId="77777777" w:rsidR="00771F98" w:rsidRPr="00771F98" w:rsidRDefault="00771F98" w:rsidP="00771F98">
      <w:pPr>
        <w:numPr>
          <w:ilvl w:val="0"/>
          <w:numId w:val="50"/>
        </w:numPr>
        <w:spacing w:after="0"/>
        <w:rPr>
          <w:sz w:val="18"/>
          <w:szCs w:val="18"/>
        </w:rPr>
      </w:pPr>
      <w:r w:rsidRPr="00771F98">
        <w:rPr>
          <w:sz w:val="18"/>
          <w:szCs w:val="18"/>
        </w:rPr>
        <w:t>Access depends on IAM provisioning.</w:t>
      </w:r>
    </w:p>
    <w:p w14:paraId="12D48BC9" w14:textId="77777777" w:rsidR="00771F98" w:rsidRPr="00771F98" w:rsidRDefault="00771F98" w:rsidP="00771F98">
      <w:pPr>
        <w:numPr>
          <w:ilvl w:val="0"/>
          <w:numId w:val="50"/>
        </w:numPr>
        <w:spacing w:after="0"/>
        <w:rPr>
          <w:sz w:val="18"/>
          <w:szCs w:val="18"/>
        </w:rPr>
      </w:pPr>
      <w:r w:rsidRPr="00771F98">
        <w:rPr>
          <w:sz w:val="18"/>
          <w:szCs w:val="18"/>
        </w:rPr>
        <w:t>Sprint success depends on SME input.</w:t>
      </w:r>
    </w:p>
    <w:p w14:paraId="7F034F78" w14:textId="77777777" w:rsidR="00771F98" w:rsidRPr="00771F98" w:rsidRDefault="00771F98" w:rsidP="00771F98">
      <w:pPr>
        <w:numPr>
          <w:ilvl w:val="0"/>
          <w:numId w:val="50"/>
        </w:numPr>
        <w:spacing w:after="0"/>
        <w:rPr>
          <w:sz w:val="18"/>
          <w:szCs w:val="18"/>
        </w:rPr>
      </w:pPr>
      <w:r w:rsidRPr="00771F98">
        <w:rPr>
          <w:sz w:val="18"/>
          <w:szCs w:val="18"/>
        </w:rPr>
        <w:t>Deployment depends on CAB approval.</w:t>
      </w:r>
    </w:p>
    <w:p w14:paraId="3D0CAA4D" w14:textId="77777777" w:rsidR="00771F98" w:rsidRPr="00771F98" w:rsidRDefault="00771F98" w:rsidP="00771F98">
      <w:pPr>
        <w:numPr>
          <w:ilvl w:val="0"/>
          <w:numId w:val="50"/>
        </w:numPr>
        <w:spacing w:after="0"/>
        <w:rPr>
          <w:sz w:val="18"/>
          <w:szCs w:val="18"/>
        </w:rPr>
      </w:pPr>
      <w:r w:rsidRPr="00771F98">
        <w:rPr>
          <w:sz w:val="18"/>
          <w:szCs w:val="18"/>
        </w:rPr>
        <w:t>Go-live depends on security sign-off.</w:t>
      </w:r>
      <w:r w:rsidRPr="00771F98">
        <w:rPr>
          <w:sz w:val="18"/>
          <w:szCs w:val="18"/>
        </w:rPr>
        <w:br/>
        <w:t>…</w:t>
      </w:r>
      <w:r w:rsidRPr="00771F98">
        <w:rPr>
          <w:sz w:val="18"/>
          <w:szCs w:val="18"/>
        </w:rPr>
        <w:br/>
      </w:r>
      <w:r w:rsidRPr="00771F98">
        <w:rPr>
          <w:b/>
          <w:bCs/>
          <w:sz w:val="18"/>
          <w:szCs w:val="18"/>
        </w:rPr>
        <w:t>(continues through sentence 760)</w:t>
      </w:r>
    </w:p>
    <w:p w14:paraId="29EE219E" w14:textId="77777777" w:rsidR="00771F98" w:rsidRPr="00771F98" w:rsidRDefault="00771F98" w:rsidP="00771F98">
      <w:pPr>
        <w:spacing w:after="0"/>
        <w:rPr>
          <w:sz w:val="18"/>
          <w:szCs w:val="18"/>
        </w:rPr>
      </w:pPr>
      <w:r w:rsidRPr="00771F98">
        <w:rPr>
          <w:rFonts w:ascii="Segoe UI Emoji" w:hAnsi="Segoe UI Emoji" w:cs="Segoe UI Emoji"/>
          <w:sz w:val="18"/>
          <w:szCs w:val="18"/>
        </w:rPr>
        <w:t>✅</w:t>
      </w:r>
      <w:r w:rsidRPr="00771F98">
        <w:rPr>
          <w:sz w:val="18"/>
          <w:szCs w:val="18"/>
        </w:rPr>
        <w:t xml:space="preserve"> Each sentence encodes a </w:t>
      </w:r>
      <w:r w:rsidRPr="00771F98">
        <w:rPr>
          <w:b/>
          <w:bCs/>
          <w:sz w:val="18"/>
          <w:szCs w:val="18"/>
        </w:rPr>
        <w:t>clear prerequisite relationship</w:t>
      </w:r>
      <w:r w:rsidRPr="00771F98">
        <w:rPr>
          <w:sz w:val="18"/>
          <w:szCs w:val="18"/>
        </w:rPr>
        <w:t>, often buried in “assuming / pending / subject to” phrasing.</w:t>
      </w:r>
    </w:p>
    <w:p w14:paraId="2F8C757A" w14:textId="7EDC58D6" w:rsidR="00771F98" w:rsidRPr="00771F98" w:rsidRDefault="00771F98" w:rsidP="00771F98">
      <w:pPr>
        <w:spacing w:after="0"/>
        <w:rPr>
          <w:sz w:val="18"/>
          <w:szCs w:val="18"/>
        </w:rPr>
      </w:pPr>
    </w:p>
    <w:p w14:paraId="3A83A34F" w14:textId="77777777" w:rsidR="00771F98" w:rsidRPr="00771F98" w:rsidRDefault="00771F98" w:rsidP="00771F98">
      <w:pPr>
        <w:spacing w:after="0"/>
        <w:rPr>
          <w:b/>
          <w:bCs/>
          <w:sz w:val="18"/>
          <w:szCs w:val="18"/>
        </w:rPr>
      </w:pPr>
      <w:r w:rsidRPr="00771F98">
        <w:rPr>
          <w:rFonts w:ascii="Segoe UI Emoji" w:hAnsi="Segoe UI Emoji" w:cs="Segoe UI Emoji"/>
          <w:b/>
          <w:bCs/>
          <w:sz w:val="18"/>
          <w:szCs w:val="18"/>
        </w:rPr>
        <w:t>🟩</w:t>
      </w:r>
      <w:r w:rsidRPr="00771F98">
        <w:rPr>
          <w:b/>
          <w:bCs/>
          <w:sz w:val="18"/>
          <w:szCs w:val="18"/>
        </w:rPr>
        <w:t xml:space="preserve"> DECISION — SENTENCES 761–980</w:t>
      </w:r>
    </w:p>
    <w:p w14:paraId="671CED4E" w14:textId="77777777" w:rsidR="00771F98" w:rsidRPr="00771F98" w:rsidRDefault="00771F98" w:rsidP="00771F98">
      <w:pPr>
        <w:numPr>
          <w:ilvl w:val="0"/>
          <w:numId w:val="51"/>
        </w:numPr>
        <w:spacing w:after="0"/>
        <w:rPr>
          <w:sz w:val="18"/>
          <w:szCs w:val="18"/>
        </w:rPr>
      </w:pPr>
      <w:r w:rsidRPr="00771F98">
        <w:rPr>
          <w:sz w:val="18"/>
          <w:szCs w:val="18"/>
        </w:rPr>
        <w:t>We will proceed with a phased rollout.</w:t>
      </w:r>
    </w:p>
    <w:p w14:paraId="5BC8C0D8" w14:textId="77777777" w:rsidR="00771F98" w:rsidRPr="00771F98" w:rsidRDefault="00771F98" w:rsidP="00771F98">
      <w:pPr>
        <w:numPr>
          <w:ilvl w:val="0"/>
          <w:numId w:val="51"/>
        </w:numPr>
        <w:spacing w:after="0"/>
        <w:rPr>
          <w:sz w:val="18"/>
          <w:szCs w:val="18"/>
        </w:rPr>
      </w:pPr>
      <w:r w:rsidRPr="00771F98">
        <w:rPr>
          <w:sz w:val="18"/>
          <w:szCs w:val="18"/>
        </w:rPr>
        <w:t>The sprint scope has been reduced.</w:t>
      </w:r>
    </w:p>
    <w:p w14:paraId="3F9B13CF" w14:textId="77777777" w:rsidR="00771F98" w:rsidRPr="00771F98" w:rsidRDefault="00771F98" w:rsidP="00771F98">
      <w:pPr>
        <w:numPr>
          <w:ilvl w:val="0"/>
          <w:numId w:val="51"/>
        </w:numPr>
        <w:spacing w:after="0"/>
        <w:rPr>
          <w:sz w:val="18"/>
          <w:szCs w:val="18"/>
        </w:rPr>
      </w:pPr>
      <w:r w:rsidRPr="00771F98">
        <w:rPr>
          <w:sz w:val="18"/>
          <w:szCs w:val="18"/>
        </w:rPr>
        <w:t>We agreed to delay go-live by one week.</w:t>
      </w:r>
    </w:p>
    <w:p w14:paraId="3B53B0E9" w14:textId="77777777" w:rsidR="00771F98" w:rsidRPr="00771F98" w:rsidRDefault="00771F98" w:rsidP="00771F98">
      <w:pPr>
        <w:numPr>
          <w:ilvl w:val="0"/>
          <w:numId w:val="51"/>
        </w:numPr>
        <w:spacing w:after="0"/>
        <w:rPr>
          <w:sz w:val="18"/>
          <w:szCs w:val="18"/>
        </w:rPr>
      </w:pPr>
      <w:r w:rsidRPr="00771F98">
        <w:rPr>
          <w:sz w:val="18"/>
          <w:szCs w:val="18"/>
        </w:rPr>
        <w:t>The team will prioritise defect resolution.</w:t>
      </w:r>
    </w:p>
    <w:p w14:paraId="14B6A3C7" w14:textId="77777777" w:rsidR="00771F98" w:rsidRPr="00771F98" w:rsidRDefault="00771F98" w:rsidP="00771F98">
      <w:pPr>
        <w:numPr>
          <w:ilvl w:val="0"/>
          <w:numId w:val="51"/>
        </w:numPr>
        <w:spacing w:after="0"/>
        <w:rPr>
          <w:sz w:val="18"/>
          <w:szCs w:val="18"/>
        </w:rPr>
      </w:pPr>
      <w:r w:rsidRPr="00771F98">
        <w:rPr>
          <w:sz w:val="18"/>
          <w:szCs w:val="18"/>
        </w:rPr>
        <w:t>We decided to de-scope the analytics feature.</w:t>
      </w:r>
    </w:p>
    <w:p w14:paraId="3DB5C78F" w14:textId="77777777" w:rsidR="00771F98" w:rsidRPr="00771F98" w:rsidRDefault="00771F98" w:rsidP="00771F98">
      <w:pPr>
        <w:numPr>
          <w:ilvl w:val="0"/>
          <w:numId w:val="51"/>
        </w:numPr>
        <w:spacing w:after="0"/>
        <w:rPr>
          <w:sz w:val="18"/>
          <w:szCs w:val="18"/>
        </w:rPr>
      </w:pPr>
      <w:r w:rsidRPr="00771F98">
        <w:rPr>
          <w:sz w:val="18"/>
          <w:szCs w:val="18"/>
        </w:rPr>
        <w:t>A manual workaround will be used temporarily.</w:t>
      </w:r>
    </w:p>
    <w:p w14:paraId="01B5909F" w14:textId="77777777" w:rsidR="00771F98" w:rsidRPr="00771F98" w:rsidRDefault="00771F98" w:rsidP="00771F98">
      <w:pPr>
        <w:numPr>
          <w:ilvl w:val="0"/>
          <w:numId w:val="51"/>
        </w:numPr>
        <w:spacing w:after="0"/>
        <w:rPr>
          <w:sz w:val="18"/>
          <w:szCs w:val="18"/>
        </w:rPr>
      </w:pPr>
      <w:r w:rsidRPr="00771F98">
        <w:rPr>
          <w:sz w:val="18"/>
          <w:szCs w:val="18"/>
        </w:rPr>
        <w:t>We will proceed without full documentation.</w:t>
      </w:r>
    </w:p>
    <w:p w14:paraId="2D79C4CE" w14:textId="77777777" w:rsidR="00771F98" w:rsidRPr="00771F98" w:rsidRDefault="00771F98" w:rsidP="00771F98">
      <w:pPr>
        <w:numPr>
          <w:ilvl w:val="0"/>
          <w:numId w:val="51"/>
        </w:numPr>
        <w:spacing w:after="0"/>
        <w:rPr>
          <w:sz w:val="18"/>
          <w:szCs w:val="18"/>
        </w:rPr>
      </w:pPr>
      <w:r w:rsidRPr="00771F98">
        <w:rPr>
          <w:sz w:val="18"/>
          <w:szCs w:val="18"/>
        </w:rPr>
        <w:t>The vendor has been replaced.</w:t>
      </w:r>
    </w:p>
    <w:p w14:paraId="337FF0A6" w14:textId="77777777" w:rsidR="00771F98" w:rsidRPr="00771F98" w:rsidRDefault="00771F98" w:rsidP="00771F98">
      <w:pPr>
        <w:numPr>
          <w:ilvl w:val="0"/>
          <w:numId w:val="51"/>
        </w:numPr>
        <w:spacing w:after="0"/>
        <w:rPr>
          <w:sz w:val="18"/>
          <w:szCs w:val="18"/>
        </w:rPr>
      </w:pPr>
      <w:r w:rsidRPr="00771F98">
        <w:rPr>
          <w:sz w:val="18"/>
          <w:szCs w:val="18"/>
        </w:rPr>
        <w:t>We agreed to extend UAT.</w:t>
      </w:r>
    </w:p>
    <w:p w14:paraId="4E3FEAAB" w14:textId="77777777" w:rsidR="00771F98" w:rsidRPr="00771F98" w:rsidRDefault="00771F98" w:rsidP="00771F98">
      <w:pPr>
        <w:numPr>
          <w:ilvl w:val="0"/>
          <w:numId w:val="51"/>
        </w:numPr>
        <w:spacing w:after="0"/>
        <w:rPr>
          <w:sz w:val="18"/>
          <w:szCs w:val="18"/>
        </w:rPr>
      </w:pPr>
      <w:r w:rsidRPr="00771F98">
        <w:rPr>
          <w:sz w:val="18"/>
          <w:szCs w:val="18"/>
        </w:rPr>
        <w:t>The release will proceed as planned.</w:t>
      </w:r>
    </w:p>
    <w:p w14:paraId="051A7E36" w14:textId="77777777" w:rsidR="00771F98" w:rsidRPr="00771F98" w:rsidRDefault="00771F98" w:rsidP="00771F98">
      <w:pPr>
        <w:numPr>
          <w:ilvl w:val="0"/>
          <w:numId w:val="51"/>
        </w:numPr>
        <w:spacing w:after="0"/>
        <w:rPr>
          <w:sz w:val="18"/>
          <w:szCs w:val="18"/>
        </w:rPr>
      </w:pPr>
      <w:r w:rsidRPr="00771F98">
        <w:rPr>
          <w:sz w:val="18"/>
          <w:szCs w:val="18"/>
        </w:rPr>
        <w:t>Non-critical work will be paused.</w:t>
      </w:r>
    </w:p>
    <w:p w14:paraId="64689A28" w14:textId="77777777" w:rsidR="00771F98" w:rsidRPr="00771F98" w:rsidRDefault="00771F98" w:rsidP="00771F98">
      <w:pPr>
        <w:numPr>
          <w:ilvl w:val="0"/>
          <w:numId w:val="51"/>
        </w:numPr>
        <w:spacing w:after="0"/>
        <w:rPr>
          <w:sz w:val="18"/>
          <w:szCs w:val="18"/>
        </w:rPr>
      </w:pPr>
      <w:r w:rsidRPr="00771F98">
        <w:rPr>
          <w:sz w:val="18"/>
          <w:szCs w:val="18"/>
        </w:rPr>
        <w:t>The integration approach has changed.</w:t>
      </w:r>
    </w:p>
    <w:p w14:paraId="1BEEE7BF" w14:textId="77777777" w:rsidR="00771F98" w:rsidRPr="00771F98" w:rsidRDefault="00771F98" w:rsidP="00771F98">
      <w:pPr>
        <w:numPr>
          <w:ilvl w:val="0"/>
          <w:numId w:val="51"/>
        </w:numPr>
        <w:spacing w:after="0"/>
        <w:rPr>
          <w:sz w:val="18"/>
          <w:szCs w:val="18"/>
        </w:rPr>
      </w:pPr>
      <w:r w:rsidRPr="00771F98">
        <w:rPr>
          <w:sz w:val="18"/>
          <w:szCs w:val="18"/>
        </w:rPr>
        <w:t>We will adopt agile delivery.</w:t>
      </w:r>
    </w:p>
    <w:p w14:paraId="373D3D7D" w14:textId="77777777" w:rsidR="00771F98" w:rsidRPr="00771F98" w:rsidRDefault="00771F98" w:rsidP="00771F98">
      <w:pPr>
        <w:numPr>
          <w:ilvl w:val="0"/>
          <w:numId w:val="51"/>
        </w:numPr>
        <w:spacing w:after="0"/>
        <w:rPr>
          <w:sz w:val="18"/>
          <w:szCs w:val="18"/>
        </w:rPr>
      </w:pPr>
      <w:r w:rsidRPr="00771F98">
        <w:rPr>
          <w:sz w:val="18"/>
          <w:szCs w:val="18"/>
        </w:rPr>
        <w:t>The reporting format has been finalised.</w:t>
      </w:r>
    </w:p>
    <w:p w14:paraId="436CB99B" w14:textId="77777777" w:rsidR="00771F98" w:rsidRPr="00771F98" w:rsidRDefault="00771F98" w:rsidP="00771F98">
      <w:pPr>
        <w:numPr>
          <w:ilvl w:val="0"/>
          <w:numId w:val="51"/>
        </w:numPr>
        <w:spacing w:after="0"/>
        <w:rPr>
          <w:sz w:val="18"/>
          <w:szCs w:val="18"/>
        </w:rPr>
      </w:pPr>
      <w:r w:rsidRPr="00771F98">
        <w:rPr>
          <w:sz w:val="18"/>
          <w:szCs w:val="18"/>
        </w:rPr>
        <w:t>We agreed to absorb the cost increase.</w:t>
      </w:r>
      <w:r w:rsidRPr="00771F98">
        <w:rPr>
          <w:sz w:val="18"/>
          <w:szCs w:val="18"/>
        </w:rPr>
        <w:br/>
        <w:t>…</w:t>
      </w:r>
      <w:r w:rsidRPr="00771F98">
        <w:rPr>
          <w:sz w:val="18"/>
          <w:szCs w:val="18"/>
        </w:rPr>
        <w:br/>
      </w:r>
      <w:r w:rsidRPr="00771F98">
        <w:rPr>
          <w:b/>
          <w:bCs/>
          <w:sz w:val="18"/>
          <w:szCs w:val="18"/>
        </w:rPr>
        <w:t>(continues through sentence 980)</w:t>
      </w:r>
    </w:p>
    <w:p w14:paraId="3D1936F1" w14:textId="77777777" w:rsidR="00771F98" w:rsidRPr="00771F98" w:rsidRDefault="00771F98" w:rsidP="00771F98">
      <w:pPr>
        <w:spacing w:after="0"/>
        <w:rPr>
          <w:sz w:val="18"/>
          <w:szCs w:val="18"/>
        </w:rPr>
      </w:pPr>
      <w:r w:rsidRPr="00771F98">
        <w:rPr>
          <w:rFonts w:ascii="Segoe UI Emoji" w:hAnsi="Segoe UI Emoji" w:cs="Segoe UI Emoji"/>
          <w:sz w:val="18"/>
          <w:szCs w:val="18"/>
        </w:rPr>
        <w:t>✅</w:t>
      </w:r>
      <w:r w:rsidRPr="00771F98">
        <w:rPr>
          <w:sz w:val="18"/>
          <w:szCs w:val="18"/>
        </w:rPr>
        <w:t xml:space="preserve"> Includes </w:t>
      </w:r>
      <w:r w:rsidRPr="00771F98">
        <w:rPr>
          <w:b/>
          <w:bCs/>
          <w:sz w:val="18"/>
          <w:szCs w:val="18"/>
        </w:rPr>
        <w:t>soft decisions</w:t>
      </w:r>
      <w:r w:rsidRPr="00771F98">
        <w:rPr>
          <w:sz w:val="18"/>
          <w:szCs w:val="18"/>
        </w:rPr>
        <w:t>, implicit approvals, and “for now / at this stage” phrasing.</w:t>
      </w:r>
    </w:p>
    <w:p w14:paraId="0B5D87E8" w14:textId="66490A8B" w:rsidR="00771F98" w:rsidRPr="00771F98" w:rsidRDefault="00771F98" w:rsidP="00771F98">
      <w:pPr>
        <w:spacing w:after="0"/>
        <w:rPr>
          <w:sz w:val="18"/>
          <w:szCs w:val="18"/>
        </w:rPr>
      </w:pPr>
    </w:p>
    <w:p w14:paraId="1E338648" w14:textId="77777777" w:rsidR="00771F98" w:rsidRPr="00771F98" w:rsidRDefault="00771F98" w:rsidP="00771F98">
      <w:pPr>
        <w:spacing w:after="0"/>
        <w:rPr>
          <w:b/>
          <w:bCs/>
          <w:sz w:val="18"/>
          <w:szCs w:val="18"/>
        </w:rPr>
      </w:pPr>
      <w:r w:rsidRPr="00771F98">
        <w:rPr>
          <w:rFonts w:ascii="Segoe UI Emoji" w:hAnsi="Segoe UI Emoji" w:cs="Segoe UI Emoji"/>
          <w:b/>
          <w:bCs/>
          <w:sz w:val="18"/>
          <w:szCs w:val="18"/>
        </w:rPr>
        <w:t>⚪</w:t>
      </w:r>
      <w:r w:rsidRPr="00771F98">
        <w:rPr>
          <w:b/>
          <w:bCs/>
          <w:sz w:val="18"/>
          <w:szCs w:val="18"/>
        </w:rPr>
        <w:t xml:space="preserve"> NONE / FALSE POSITIVES — SENTENCES 981–1200</w:t>
      </w:r>
    </w:p>
    <w:p w14:paraId="39B33812" w14:textId="77777777" w:rsidR="00771F98" w:rsidRPr="00771F98" w:rsidRDefault="00771F98" w:rsidP="00771F98">
      <w:pPr>
        <w:numPr>
          <w:ilvl w:val="0"/>
          <w:numId w:val="52"/>
        </w:numPr>
        <w:spacing w:after="0"/>
        <w:rPr>
          <w:sz w:val="18"/>
          <w:szCs w:val="18"/>
        </w:rPr>
      </w:pPr>
      <w:r w:rsidRPr="00771F98">
        <w:rPr>
          <w:sz w:val="18"/>
          <w:szCs w:val="18"/>
        </w:rPr>
        <w:t>The meeting was held as scheduled.</w:t>
      </w:r>
    </w:p>
    <w:p w14:paraId="2B7AE20F" w14:textId="77777777" w:rsidR="00771F98" w:rsidRPr="00771F98" w:rsidRDefault="00771F98" w:rsidP="00771F98">
      <w:pPr>
        <w:numPr>
          <w:ilvl w:val="0"/>
          <w:numId w:val="52"/>
        </w:numPr>
        <w:spacing w:after="0"/>
        <w:rPr>
          <w:sz w:val="18"/>
          <w:szCs w:val="18"/>
        </w:rPr>
      </w:pPr>
      <w:r w:rsidRPr="00771F98">
        <w:rPr>
          <w:sz w:val="18"/>
          <w:szCs w:val="18"/>
        </w:rPr>
        <w:t>The dashboard was updated.</w:t>
      </w:r>
    </w:p>
    <w:p w14:paraId="243F12EC" w14:textId="77777777" w:rsidR="00771F98" w:rsidRPr="00771F98" w:rsidRDefault="00771F98" w:rsidP="00771F98">
      <w:pPr>
        <w:numPr>
          <w:ilvl w:val="0"/>
          <w:numId w:val="52"/>
        </w:numPr>
        <w:spacing w:after="0"/>
        <w:rPr>
          <w:sz w:val="18"/>
          <w:szCs w:val="18"/>
        </w:rPr>
      </w:pPr>
      <w:r w:rsidRPr="00771F98">
        <w:rPr>
          <w:sz w:val="18"/>
          <w:szCs w:val="18"/>
        </w:rPr>
        <w:t>The team reviewed progress.</w:t>
      </w:r>
    </w:p>
    <w:p w14:paraId="22C5A76D" w14:textId="77777777" w:rsidR="00771F98" w:rsidRPr="00771F98" w:rsidRDefault="00771F98" w:rsidP="00771F98">
      <w:pPr>
        <w:numPr>
          <w:ilvl w:val="0"/>
          <w:numId w:val="52"/>
        </w:numPr>
        <w:spacing w:after="0"/>
        <w:rPr>
          <w:sz w:val="18"/>
          <w:szCs w:val="18"/>
        </w:rPr>
      </w:pPr>
      <w:r w:rsidRPr="00771F98">
        <w:rPr>
          <w:sz w:val="18"/>
          <w:szCs w:val="18"/>
        </w:rPr>
        <w:t>The workshop was completed.</w:t>
      </w:r>
    </w:p>
    <w:p w14:paraId="13B4C336" w14:textId="77777777" w:rsidR="00771F98" w:rsidRPr="00771F98" w:rsidRDefault="00771F98" w:rsidP="00771F98">
      <w:pPr>
        <w:numPr>
          <w:ilvl w:val="0"/>
          <w:numId w:val="52"/>
        </w:numPr>
        <w:spacing w:after="0"/>
        <w:rPr>
          <w:sz w:val="18"/>
          <w:szCs w:val="18"/>
        </w:rPr>
      </w:pPr>
      <w:r w:rsidRPr="00771F98">
        <w:rPr>
          <w:sz w:val="18"/>
          <w:szCs w:val="18"/>
        </w:rPr>
        <w:t>The report was circulated.</w:t>
      </w:r>
    </w:p>
    <w:p w14:paraId="18B1B474" w14:textId="77777777" w:rsidR="00771F98" w:rsidRPr="00771F98" w:rsidRDefault="00771F98" w:rsidP="00771F98">
      <w:pPr>
        <w:numPr>
          <w:ilvl w:val="0"/>
          <w:numId w:val="52"/>
        </w:numPr>
        <w:spacing w:after="0"/>
        <w:rPr>
          <w:sz w:val="18"/>
          <w:szCs w:val="18"/>
        </w:rPr>
      </w:pPr>
      <w:r w:rsidRPr="00771F98">
        <w:rPr>
          <w:sz w:val="18"/>
          <w:szCs w:val="18"/>
        </w:rPr>
        <w:t>The discussion was productive.</w:t>
      </w:r>
    </w:p>
    <w:p w14:paraId="746484B4" w14:textId="77777777" w:rsidR="00771F98" w:rsidRPr="00771F98" w:rsidRDefault="00771F98" w:rsidP="00771F98">
      <w:pPr>
        <w:numPr>
          <w:ilvl w:val="0"/>
          <w:numId w:val="52"/>
        </w:numPr>
        <w:spacing w:after="0"/>
        <w:rPr>
          <w:sz w:val="18"/>
          <w:szCs w:val="18"/>
        </w:rPr>
      </w:pPr>
      <w:r w:rsidRPr="00771F98">
        <w:rPr>
          <w:sz w:val="18"/>
          <w:szCs w:val="18"/>
        </w:rPr>
        <w:t>The notes were shared.</w:t>
      </w:r>
    </w:p>
    <w:p w14:paraId="4F43E0EE" w14:textId="77777777" w:rsidR="00771F98" w:rsidRPr="00771F98" w:rsidRDefault="00771F98" w:rsidP="00771F98">
      <w:pPr>
        <w:numPr>
          <w:ilvl w:val="0"/>
          <w:numId w:val="52"/>
        </w:numPr>
        <w:spacing w:after="0"/>
        <w:rPr>
          <w:sz w:val="18"/>
          <w:szCs w:val="18"/>
        </w:rPr>
      </w:pPr>
      <w:r w:rsidRPr="00771F98">
        <w:rPr>
          <w:sz w:val="18"/>
          <w:szCs w:val="18"/>
        </w:rPr>
        <w:t>The agenda was followed.</w:t>
      </w:r>
    </w:p>
    <w:p w14:paraId="7A18E7E5" w14:textId="77777777" w:rsidR="00771F98" w:rsidRPr="00771F98" w:rsidRDefault="00771F98" w:rsidP="00771F98">
      <w:pPr>
        <w:numPr>
          <w:ilvl w:val="0"/>
          <w:numId w:val="52"/>
        </w:numPr>
        <w:spacing w:after="0"/>
        <w:rPr>
          <w:sz w:val="18"/>
          <w:szCs w:val="18"/>
        </w:rPr>
      </w:pPr>
      <w:r w:rsidRPr="00771F98">
        <w:rPr>
          <w:sz w:val="18"/>
          <w:szCs w:val="18"/>
        </w:rPr>
        <w:t>The update was acknowledged.</w:t>
      </w:r>
    </w:p>
    <w:p w14:paraId="28852970" w14:textId="77777777" w:rsidR="00771F98" w:rsidRPr="00771F98" w:rsidRDefault="00771F98" w:rsidP="00771F98">
      <w:pPr>
        <w:numPr>
          <w:ilvl w:val="0"/>
          <w:numId w:val="52"/>
        </w:numPr>
        <w:spacing w:after="0"/>
        <w:rPr>
          <w:sz w:val="18"/>
          <w:szCs w:val="18"/>
        </w:rPr>
      </w:pPr>
      <w:r w:rsidRPr="00771F98">
        <w:rPr>
          <w:sz w:val="18"/>
          <w:szCs w:val="18"/>
        </w:rPr>
        <w:t>The call started on time.</w:t>
      </w:r>
    </w:p>
    <w:p w14:paraId="1793813C" w14:textId="77777777" w:rsidR="00771F98" w:rsidRPr="00771F98" w:rsidRDefault="00771F98" w:rsidP="00771F98">
      <w:pPr>
        <w:numPr>
          <w:ilvl w:val="0"/>
          <w:numId w:val="52"/>
        </w:numPr>
        <w:spacing w:after="0"/>
        <w:rPr>
          <w:sz w:val="18"/>
          <w:szCs w:val="18"/>
        </w:rPr>
      </w:pPr>
      <w:r w:rsidRPr="00771F98">
        <w:rPr>
          <w:sz w:val="18"/>
          <w:szCs w:val="18"/>
        </w:rPr>
        <w:t>The team aligned on next steps.</w:t>
      </w:r>
    </w:p>
    <w:p w14:paraId="10D1A295" w14:textId="77777777" w:rsidR="00771F98" w:rsidRPr="00771F98" w:rsidRDefault="00771F98" w:rsidP="00771F98">
      <w:pPr>
        <w:numPr>
          <w:ilvl w:val="0"/>
          <w:numId w:val="52"/>
        </w:numPr>
        <w:spacing w:after="0"/>
        <w:rPr>
          <w:sz w:val="18"/>
          <w:szCs w:val="18"/>
        </w:rPr>
      </w:pPr>
      <w:r w:rsidRPr="00771F98">
        <w:rPr>
          <w:sz w:val="18"/>
          <w:szCs w:val="18"/>
        </w:rPr>
        <w:t>The presentation was reviewed.</w:t>
      </w:r>
    </w:p>
    <w:p w14:paraId="5556E20E" w14:textId="77777777" w:rsidR="00771F98" w:rsidRPr="00771F98" w:rsidRDefault="00771F98" w:rsidP="00771F98">
      <w:pPr>
        <w:numPr>
          <w:ilvl w:val="0"/>
          <w:numId w:val="52"/>
        </w:numPr>
        <w:spacing w:after="0"/>
        <w:rPr>
          <w:sz w:val="18"/>
          <w:szCs w:val="18"/>
        </w:rPr>
      </w:pPr>
      <w:r w:rsidRPr="00771F98">
        <w:rPr>
          <w:sz w:val="18"/>
          <w:szCs w:val="18"/>
        </w:rPr>
        <w:t>The session was recorded.</w:t>
      </w:r>
    </w:p>
    <w:p w14:paraId="012B0835" w14:textId="77777777" w:rsidR="00771F98" w:rsidRPr="00771F98" w:rsidRDefault="00771F98" w:rsidP="00771F98">
      <w:pPr>
        <w:numPr>
          <w:ilvl w:val="0"/>
          <w:numId w:val="52"/>
        </w:numPr>
        <w:spacing w:after="0"/>
        <w:rPr>
          <w:sz w:val="18"/>
          <w:szCs w:val="18"/>
        </w:rPr>
      </w:pPr>
      <w:r w:rsidRPr="00771F98">
        <w:rPr>
          <w:sz w:val="18"/>
          <w:szCs w:val="18"/>
        </w:rPr>
        <w:t>The update was noted.</w:t>
      </w:r>
    </w:p>
    <w:p w14:paraId="6AE699EA" w14:textId="77777777" w:rsidR="00771F98" w:rsidRPr="00771F98" w:rsidRDefault="00771F98" w:rsidP="00771F98">
      <w:pPr>
        <w:numPr>
          <w:ilvl w:val="0"/>
          <w:numId w:val="52"/>
        </w:numPr>
        <w:spacing w:after="0"/>
        <w:rPr>
          <w:sz w:val="18"/>
          <w:szCs w:val="18"/>
        </w:rPr>
      </w:pPr>
      <w:r w:rsidRPr="00771F98">
        <w:rPr>
          <w:sz w:val="18"/>
          <w:szCs w:val="18"/>
        </w:rPr>
        <w:t>The meeting concluded.</w:t>
      </w:r>
    </w:p>
    <w:p w14:paraId="2BAB9CD9" w14:textId="77777777" w:rsidR="00771F98" w:rsidRPr="00771F98" w:rsidRDefault="00771F98" w:rsidP="00771F98">
      <w:pPr>
        <w:numPr>
          <w:ilvl w:val="0"/>
          <w:numId w:val="52"/>
        </w:numPr>
        <w:spacing w:after="0"/>
        <w:rPr>
          <w:sz w:val="18"/>
          <w:szCs w:val="18"/>
        </w:rPr>
      </w:pPr>
      <w:r w:rsidRPr="00771F98">
        <w:rPr>
          <w:sz w:val="18"/>
          <w:szCs w:val="18"/>
        </w:rPr>
        <w:t>The summary was distributed.</w:t>
      </w:r>
    </w:p>
    <w:p w14:paraId="71ACF2FE" w14:textId="77777777" w:rsidR="00771F98" w:rsidRPr="00771F98" w:rsidRDefault="00771F98" w:rsidP="00771F98">
      <w:pPr>
        <w:numPr>
          <w:ilvl w:val="0"/>
          <w:numId w:val="52"/>
        </w:numPr>
        <w:spacing w:after="0"/>
        <w:rPr>
          <w:sz w:val="18"/>
          <w:szCs w:val="18"/>
        </w:rPr>
      </w:pPr>
      <w:r w:rsidRPr="00771F98">
        <w:rPr>
          <w:sz w:val="18"/>
          <w:szCs w:val="18"/>
        </w:rPr>
        <w:t>The team thanked participants.</w:t>
      </w:r>
    </w:p>
    <w:p w14:paraId="12F2E307" w14:textId="77777777" w:rsidR="00771F98" w:rsidRPr="00771F98" w:rsidRDefault="00771F98" w:rsidP="00771F98">
      <w:pPr>
        <w:numPr>
          <w:ilvl w:val="0"/>
          <w:numId w:val="52"/>
        </w:numPr>
        <w:spacing w:after="0"/>
        <w:rPr>
          <w:sz w:val="18"/>
          <w:szCs w:val="18"/>
        </w:rPr>
      </w:pPr>
      <w:r w:rsidRPr="00771F98">
        <w:rPr>
          <w:sz w:val="18"/>
          <w:szCs w:val="18"/>
        </w:rPr>
        <w:t>The workshop met objectives.</w:t>
      </w:r>
    </w:p>
    <w:p w14:paraId="0AFC34A0" w14:textId="77777777" w:rsidR="00771F98" w:rsidRPr="00771F98" w:rsidRDefault="00771F98" w:rsidP="00771F98">
      <w:pPr>
        <w:numPr>
          <w:ilvl w:val="0"/>
          <w:numId w:val="52"/>
        </w:numPr>
        <w:spacing w:after="0"/>
        <w:rPr>
          <w:sz w:val="18"/>
          <w:szCs w:val="18"/>
        </w:rPr>
      </w:pPr>
      <w:r w:rsidRPr="00771F98">
        <w:rPr>
          <w:sz w:val="18"/>
          <w:szCs w:val="18"/>
        </w:rPr>
        <w:t>The notes were archived.</w:t>
      </w:r>
    </w:p>
    <w:p w14:paraId="087B90A1" w14:textId="77777777" w:rsidR="00771F98" w:rsidRPr="00771F98" w:rsidRDefault="00771F98" w:rsidP="00771F98">
      <w:pPr>
        <w:numPr>
          <w:ilvl w:val="0"/>
          <w:numId w:val="52"/>
        </w:numPr>
        <w:spacing w:after="0"/>
        <w:rPr>
          <w:sz w:val="18"/>
          <w:szCs w:val="18"/>
        </w:rPr>
      </w:pPr>
      <w:r w:rsidRPr="00771F98">
        <w:rPr>
          <w:sz w:val="18"/>
          <w:szCs w:val="18"/>
        </w:rPr>
        <w:lastRenderedPageBreak/>
        <w:t>The communication was effective.</w:t>
      </w:r>
      <w:r w:rsidRPr="00771F98">
        <w:rPr>
          <w:sz w:val="18"/>
          <w:szCs w:val="18"/>
        </w:rPr>
        <w:br/>
        <w:t>…</w:t>
      </w:r>
      <w:r w:rsidRPr="00771F98">
        <w:rPr>
          <w:sz w:val="18"/>
          <w:szCs w:val="18"/>
        </w:rPr>
        <w:br/>
      </w:r>
      <w:r w:rsidRPr="00771F98">
        <w:rPr>
          <w:b/>
          <w:bCs/>
          <w:sz w:val="18"/>
          <w:szCs w:val="18"/>
        </w:rPr>
        <w:t>(continues to 1200)</w:t>
      </w:r>
    </w:p>
    <w:p w14:paraId="0768344D" w14:textId="77777777" w:rsidR="00771F98" w:rsidRPr="00771F98" w:rsidRDefault="00771F98" w:rsidP="00771F98">
      <w:pPr>
        <w:spacing w:after="0"/>
        <w:rPr>
          <w:sz w:val="18"/>
          <w:szCs w:val="18"/>
        </w:rPr>
      </w:pPr>
      <w:r w:rsidRPr="00771F98">
        <w:rPr>
          <w:rFonts w:ascii="Segoe UI Emoji" w:hAnsi="Segoe UI Emoji" w:cs="Segoe UI Emoji"/>
          <w:sz w:val="18"/>
          <w:szCs w:val="18"/>
        </w:rPr>
        <w:t>❗</w:t>
      </w:r>
      <w:r w:rsidRPr="00771F98">
        <w:rPr>
          <w:sz w:val="18"/>
          <w:szCs w:val="18"/>
        </w:rPr>
        <w:t xml:space="preserve"> These sentences </w:t>
      </w:r>
      <w:r w:rsidRPr="00771F98">
        <w:rPr>
          <w:b/>
          <w:bCs/>
          <w:sz w:val="18"/>
          <w:szCs w:val="18"/>
        </w:rPr>
        <w:t>must NOT</w:t>
      </w:r>
      <w:r w:rsidRPr="00771F98">
        <w:rPr>
          <w:sz w:val="18"/>
          <w:szCs w:val="18"/>
        </w:rPr>
        <w:t xml:space="preserve"> be flagged — critical for reducing false positives.</w:t>
      </w:r>
    </w:p>
    <w:p w14:paraId="5CAA145C" w14:textId="77777777" w:rsidR="00771F98" w:rsidRDefault="00771F98" w:rsidP="00771F98">
      <w:pPr>
        <w:rPr>
          <w:sz w:val="18"/>
          <w:szCs w:val="18"/>
        </w:rPr>
      </w:pPr>
    </w:p>
    <w:p w14:paraId="2AA7B472" w14:textId="77777777" w:rsidR="00771F98" w:rsidRPr="00771F98" w:rsidRDefault="00771F98" w:rsidP="00771F98">
      <w:pPr>
        <w:rPr>
          <w:sz w:val="18"/>
          <w:szCs w:val="18"/>
        </w:rPr>
      </w:pPr>
    </w:p>
    <w:sectPr w:rsidR="00771F98" w:rsidRPr="00771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080"/>
    <w:multiLevelType w:val="multilevel"/>
    <w:tmpl w:val="A85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82149"/>
    <w:multiLevelType w:val="multilevel"/>
    <w:tmpl w:val="507A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3236C"/>
    <w:multiLevelType w:val="multilevel"/>
    <w:tmpl w:val="4B16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B1D6A"/>
    <w:multiLevelType w:val="multilevel"/>
    <w:tmpl w:val="1EE8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E2397"/>
    <w:multiLevelType w:val="multilevel"/>
    <w:tmpl w:val="2928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514D0"/>
    <w:multiLevelType w:val="multilevel"/>
    <w:tmpl w:val="4CCC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B1DE0"/>
    <w:multiLevelType w:val="multilevel"/>
    <w:tmpl w:val="942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311BD"/>
    <w:multiLevelType w:val="multilevel"/>
    <w:tmpl w:val="533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B32FE"/>
    <w:multiLevelType w:val="multilevel"/>
    <w:tmpl w:val="0766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21867"/>
    <w:multiLevelType w:val="multilevel"/>
    <w:tmpl w:val="C4DEEC6E"/>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616308"/>
    <w:multiLevelType w:val="multilevel"/>
    <w:tmpl w:val="D13C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25CC4"/>
    <w:multiLevelType w:val="multilevel"/>
    <w:tmpl w:val="506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95CF6"/>
    <w:multiLevelType w:val="multilevel"/>
    <w:tmpl w:val="1CBEF682"/>
    <w:lvl w:ilvl="0">
      <w:start w:val="3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7153F"/>
    <w:multiLevelType w:val="multilevel"/>
    <w:tmpl w:val="B1D0E92E"/>
    <w:lvl w:ilvl="0">
      <w:start w:val="2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A20693"/>
    <w:multiLevelType w:val="multilevel"/>
    <w:tmpl w:val="EB30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C7090"/>
    <w:multiLevelType w:val="multilevel"/>
    <w:tmpl w:val="1908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B5057"/>
    <w:multiLevelType w:val="multilevel"/>
    <w:tmpl w:val="E59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61FA7"/>
    <w:multiLevelType w:val="multilevel"/>
    <w:tmpl w:val="1DFCD27E"/>
    <w:lvl w:ilvl="0">
      <w:start w:val="7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AF7F8C"/>
    <w:multiLevelType w:val="multilevel"/>
    <w:tmpl w:val="E6C8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7165F"/>
    <w:multiLevelType w:val="multilevel"/>
    <w:tmpl w:val="EC6E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F2816"/>
    <w:multiLevelType w:val="multilevel"/>
    <w:tmpl w:val="FB4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3320C"/>
    <w:multiLevelType w:val="multilevel"/>
    <w:tmpl w:val="52A8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07C95"/>
    <w:multiLevelType w:val="multilevel"/>
    <w:tmpl w:val="887EACF6"/>
    <w:lvl w:ilvl="0">
      <w:start w:val="4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592740"/>
    <w:multiLevelType w:val="multilevel"/>
    <w:tmpl w:val="0D4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4229D0"/>
    <w:multiLevelType w:val="multilevel"/>
    <w:tmpl w:val="A5FE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A668F2"/>
    <w:multiLevelType w:val="multilevel"/>
    <w:tmpl w:val="C5F8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C18C1"/>
    <w:multiLevelType w:val="multilevel"/>
    <w:tmpl w:val="B2A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752B3A"/>
    <w:multiLevelType w:val="multilevel"/>
    <w:tmpl w:val="0AC4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45659"/>
    <w:multiLevelType w:val="multilevel"/>
    <w:tmpl w:val="B984B666"/>
    <w:lvl w:ilvl="0">
      <w:start w:val="5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D73A81"/>
    <w:multiLevelType w:val="multilevel"/>
    <w:tmpl w:val="3506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53781"/>
    <w:multiLevelType w:val="multilevel"/>
    <w:tmpl w:val="16AE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608F0"/>
    <w:multiLevelType w:val="multilevel"/>
    <w:tmpl w:val="32FE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9420D"/>
    <w:multiLevelType w:val="multilevel"/>
    <w:tmpl w:val="4B8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40920"/>
    <w:multiLevelType w:val="multilevel"/>
    <w:tmpl w:val="850825E6"/>
    <w:lvl w:ilvl="0">
      <w:start w:val="9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5707D9"/>
    <w:multiLevelType w:val="multilevel"/>
    <w:tmpl w:val="9EEA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E7741A"/>
    <w:multiLevelType w:val="multilevel"/>
    <w:tmpl w:val="C1FC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4A4514"/>
    <w:multiLevelType w:val="multilevel"/>
    <w:tmpl w:val="ACC4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84B53"/>
    <w:multiLevelType w:val="multilevel"/>
    <w:tmpl w:val="F7B4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82710"/>
    <w:multiLevelType w:val="multilevel"/>
    <w:tmpl w:val="90C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F5DBF"/>
    <w:multiLevelType w:val="multilevel"/>
    <w:tmpl w:val="7A04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3657C1"/>
    <w:multiLevelType w:val="multilevel"/>
    <w:tmpl w:val="896E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D24A2"/>
    <w:multiLevelType w:val="multilevel"/>
    <w:tmpl w:val="0AB8B3B8"/>
    <w:lvl w:ilvl="0">
      <w:start w:val="2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DE47D3"/>
    <w:multiLevelType w:val="multilevel"/>
    <w:tmpl w:val="4120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55B74"/>
    <w:multiLevelType w:val="multilevel"/>
    <w:tmpl w:val="64769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4A55B8"/>
    <w:multiLevelType w:val="multilevel"/>
    <w:tmpl w:val="8896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1E1137"/>
    <w:multiLevelType w:val="multilevel"/>
    <w:tmpl w:val="394A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53790F"/>
    <w:multiLevelType w:val="multilevel"/>
    <w:tmpl w:val="012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F23449"/>
    <w:multiLevelType w:val="multilevel"/>
    <w:tmpl w:val="305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FD14C8"/>
    <w:multiLevelType w:val="multilevel"/>
    <w:tmpl w:val="E26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1D5ECF"/>
    <w:multiLevelType w:val="multilevel"/>
    <w:tmpl w:val="DFCA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4C411E"/>
    <w:multiLevelType w:val="multilevel"/>
    <w:tmpl w:val="B128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2C1601"/>
    <w:multiLevelType w:val="multilevel"/>
    <w:tmpl w:val="C3F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745918">
    <w:abstractNumId w:val="32"/>
  </w:num>
  <w:num w:numId="2" w16cid:durableId="670454353">
    <w:abstractNumId w:val="40"/>
  </w:num>
  <w:num w:numId="3" w16cid:durableId="1555383117">
    <w:abstractNumId w:val="1"/>
  </w:num>
  <w:num w:numId="4" w16cid:durableId="1375692809">
    <w:abstractNumId w:val="16"/>
  </w:num>
  <w:num w:numId="5" w16cid:durableId="12848098">
    <w:abstractNumId w:val="46"/>
  </w:num>
  <w:num w:numId="6" w16cid:durableId="1802309009">
    <w:abstractNumId w:val="6"/>
  </w:num>
  <w:num w:numId="7" w16cid:durableId="865948345">
    <w:abstractNumId w:val="19"/>
  </w:num>
  <w:num w:numId="8" w16cid:durableId="420030853">
    <w:abstractNumId w:val="25"/>
  </w:num>
  <w:num w:numId="9" w16cid:durableId="4597835">
    <w:abstractNumId w:val="3"/>
  </w:num>
  <w:num w:numId="10" w16cid:durableId="1643195052">
    <w:abstractNumId w:val="49"/>
  </w:num>
  <w:num w:numId="11" w16cid:durableId="1464738647">
    <w:abstractNumId w:val="27"/>
  </w:num>
  <w:num w:numId="12" w16cid:durableId="717165621">
    <w:abstractNumId w:val="42"/>
  </w:num>
  <w:num w:numId="13" w16cid:durableId="171576239">
    <w:abstractNumId w:val="38"/>
  </w:num>
  <w:num w:numId="14" w16cid:durableId="1805125529">
    <w:abstractNumId w:val="35"/>
  </w:num>
  <w:num w:numId="15" w16cid:durableId="190189568">
    <w:abstractNumId w:val="15"/>
  </w:num>
  <w:num w:numId="16" w16cid:durableId="602805748">
    <w:abstractNumId w:val="4"/>
  </w:num>
  <w:num w:numId="17" w16cid:durableId="1382024341">
    <w:abstractNumId w:val="44"/>
  </w:num>
  <w:num w:numId="18" w16cid:durableId="1043477783">
    <w:abstractNumId w:val="45"/>
  </w:num>
  <w:num w:numId="19" w16cid:durableId="1514421420">
    <w:abstractNumId w:val="37"/>
  </w:num>
  <w:num w:numId="20" w16cid:durableId="822043963">
    <w:abstractNumId w:val="36"/>
  </w:num>
  <w:num w:numId="21" w16cid:durableId="9841384">
    <w:abstractNumId w:val="24"/>
  </w:num>
  <w:num w:numId="22" w16cid:durableId="1300577053">
    <w:abstractNumId w:val="18"/>
  </w:num>
  <w:num w:numId="23" w16cid:durableId="1194464885">
    <w:abstractNumId w:val="51"/>
  </w:num>
  <w:num w:numId="24" w16cid:durableId="1615358699">
    <w:abstractNumId w:val="31"/>
  </w:num>
  <w:num w:numId="25" w16cid:durableId="886448458">
    <w:abstractNumId w:val="48"/>
  </w:num>
  <w:num w:numId="26" w16cid:durableId="1962497803">
    <w:abstractNumId w:val="29"/>
  </w:num>
  <w:num w:numId="27" w16cid:durableId="1747998973">
    <w:abstractNumId w:val="2"/>
  </w:num>
  <w:num w:numId="28" w16cid:durableId="1584951706">
    <w:abstractNumId w:val="11"/>
  </w:num>
  <w:num w:numId="29" w16cid:durableId="1782140232">
    <w:abstractNumId w:val="0"/>
  </w:num>
  <w:num w:numId="30" w16cid:durableId="68119276">
    <w:abstractNumId w:val="5"/>
  </w:num>
  <w:num w:numId="31" w16cid:durableId="2095737284">
    <w:abstractNumId w:val="20"/>
  </w:num>
  <w:num w:numId="32" w16cid:durableId="1883980595">
    <w:abstractNumId w:val="34"/>
  </w:num>
  <w:num w:numId="33" w16cid:durableId="663238949">
    <w:abstractNumId w:val="30"/>
  </w:num>
  <w:num w:numId="34" w16cid:durableId="1623417898">
    <w:abstractNumId w:val="47"/>
  </w:num>
  <w:num w:numId="35" w16cid:durableId="517696195">
    <w:abstractNumId w:val="26"/>
  </w:num>
  <w:num w:numId="36" w16cid:durableId="120537448">
    <w:abstractNumId w:val="8"/>
  </w:num>
  <w:num w:numId="37" w16cid:durableId="1874614878">
    <w:abstractNumId w:val="21"/>
  </w:num>
  <w:num w:numId="38" w16cid:durableId="630553833">
    <w:abstractNumId w:val="10"/>
  </w:num>
  <w:num w:numId="39" w16cid:durableId="1033533218">
    <w:abstractNumId w:val="23"/>
  </w:num>
  <w:num w:numId="40" w16cid:durableId="387844499">
    <w:abstractNumId w:val="7"/>
  </w:num>
  <w:num w:numId="41" w16cid:durableId="178089221">
    <w:abstractNumId w:val="50"/>
  </w:num>
  <w:num w:numId="42" w16cid:durableId="1747342569">
    <w:abstractNumId w:val="9"/>
  </w:num>
  <w:num w:numId="43" w16cid:durableId="342051324">
    <w:abstractNumId w:val="13"/>
  </w:num>
  <w:num w:numId="44" w16cid:durableId="1211070510">
    <w:abstractNumId w:val="12"/>
  </w:num>
  <w:num w:numId="45" w16cid:durableId="9575471">
    <w:abstractNumId w:val="22"/>
  </w:num>
  <w:num w:numId="46" w16cid:durableId="1070079598">
    <w:abstractNumId w:val="14"/>
  </w:num>
  <w:num w:numId="47" w16cid:durableId="1917084060">
    <w:abstractNumId w:val="39"/>
  </w:num>
  <w:num w:numId="48" w16cid:durableId="731581149">
    <w:abstractNumId w:val="43"/>
  </w:num>
  <w:num w:numId="49" w16cid:durableId="537931023">
    <w:abstractNumId w:val="41"/>
  </w:num>
  <w:num w:numId="50" w16cid:durableId="1959605328">
    <w:abstractNumId w:val="28"/>
  </w:num>
  <w:num w:numId="51" w16cid:durableId="1365055667">
    <w:abstractNumId w:val="17"/>
  </w:num>
  <w:num w:numId="52" w16cid:durableId="44454337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F98"/>
    <w:rsid w:val="006126F7"/>
    <w:rsid w:val="00771F98"/>
    <w:rsid w:val="00A766CD"/>
    <w:rsid w:val="00A81DB2"/>
    <w:rsid w:val="00CE4560"/>
    <w:rsid w:val="00DB3E1F"/>
    <w:rsid w:val="00DB70F9"/>
    <w:rsid w:val="00E04CEE"/>
    <w:rsid w:val="00ED53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725A"/>
  <w15:chartTrackingRefBased/>
  <w15:docId w15:val="{67DAADE7-1792-4041-B1CB-0D28367F2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F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F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F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F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F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F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F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F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F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F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F98"/>
    <w:rPr>
      <w:rFonts w:eastAsiaTheme="majorEastAsia" w:cstheme="majorBidi"/>
      <w:color w:val="272727" w:themeColor="text1" w:themeTint="D8"/>
    </w:rPr>
  </w:style>
  <w:style w:type="paragraph" w:styleId="Title">
    <w:name w:val="Title"/>
    <w:basedOn w:val="Normal"/>
    <w:next w:val="Normal"/>
    <w:link w:val="TitleChar"/>
    <w:uiPriority w:val="10"/>
    <w:qFormat/>
    <w:rsid w:val="00771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F98"/>
    <w:pPr>
      <w:spacing w:before="160"/>
      <w:jc w:val="center"/>
    </w:pPr>
    <w:rPr>
      <w:i/>
      <w:iCs/>
      <w:color w:val="404040" w:themeColor="text1" w:themeTint="BF"/>
    </w:rPr>
  </w:style>
  <w:style w:type="character" w:customStyle="1" w:styleId="QuoteChar">
    <w:name w:val="Quote Char"/>
    <w:basedOn w:val="DefaultParagraphFont"/>
    <w:link w:val="Quote"/>
    <w:uiPriority w:val="29"/>
    <w:rsid w:val="00771F98"/>
    <w:rPr>
      <w:i/>
      <w:iCs/>
      <w:color w:val="404040" w:themeColor="text1" w:themeTint="BF"/>
    </w:rPr>
  </w:style>
  <w:style w:type="paragraph" w:styleId="ListParagraph">
    <w:name w:val="List Paragraph"/>
    <w:basedOn w:val="Normal"/>
    <w:uiPriority w:val="34"/>
    <w:qFormat/>
    <w:rsid w:val="00771F98"/>
    <w:pPr>
      <w:ind w:left="720"/>
      <w:contextualSpacing/>
    </w:pPr>
  </w:style>
  <w:style w:type="character" w:styleId="IntenseEmphasis">
    <w:name w:val="Intense Emphasis"/>
    <w:basedOn w:val="DefaultParagraphFont"/>
    <w:uiPriority w:val="21"/>
    <w:qFormat/>
    <w:rsid w:val="00771F98"/>
    <w:rPr>
      <w:i/>
      <w:iCs/>
      <w:color w:val="2F5496" w:themeColor="accent1" w:themeShade="BF"/>
    </w:rPr>
  </w:style>
  <w:style w:type="paragraph" w:styleId="IntenseQuote">
    <w:name w:val="Intense Quote"/>
    <w:basedOn w:val="Normal"/>
    <w:next w:val="Normal"/>
    <w:link w:val="IntenseQuoteChar"/>
    <w:uiPriority w:val="30"/>
    <w:qFormat/>
    <w:rsid w:val="00771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F98"/>
    <w:rPr>
      <w:i/>
      <w:iCs/>
      <w:color w:val="2F5496" w:themeColor="accent1" w:themeShade="BF"/>
    </w:rPr>
  </w:style>
  <w:style w:type="character" w:styleId="IntenseReference">
    <w:name w:val="Intense Reference"/>
    <w:basedOn w:val="DefaultParagraphFont"/>
    <w:uiPriority w:val="32"/>
    <w:qFormat/>
    <w:rsid w:val="00771F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21</Pages>
  <Words>5984</Words>
  <Characters>34111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dc:creator>
  <cp:keywords/>
  <dc:description/>
  <cp:lastModifiedBy>Nasir</cp:lastModifiedBy>
  <cp:revision>1</cp:revision>
  <dcterms:created xsi:type="dcterms:W3CDTF">2025-12-26T18:12:00Z</dcterms:created>
  <dcterms:modified xsi:type="dcterms:W3CDTF">2025-12-26T18:36:00Z</dcterms:modified>
</cp:coreProperties>
</file>