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5DC5E" w14:textId="77777777" w:rsidR="007F1CF5" w:rsidRDefault="006700EA">
      <w:pPr>
        <w:pStyle w:val="BodyText"/>
        <w:spacing w:before="4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251658240" behindDoc="0" locked="0" layoutInCell="1" allowOverlap="1" wp14:anchorId="001A7380" wp14:editId="11CDADD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4213598" cy="201041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3598" cy="2010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3E103" w14:textId="77777777" w:rsidR="007F1CF5" w:rsidRDefault="007F1CF5">
      <w:pPr>
        <w:pStyle w:val="BodyText"/>
        <w:rPr>
          <w:sz w:val="17"/>
        </w:rPr>
        <w:sectPr w:rsidR="007F1CF5">
          <w:type w:val="continuous"/>
          <w:pgSz w:w="22390" w:h="31660"/>
          <w:pgMar w:top="3720" w:right="3259" w:bottom="280" w:left="3259" w:header="720" w:footer="720" w:gutter="0"/>
          <w:cols w:space="720"/>
        </w:sectPr>
      </w:pPr>
    </w:p>
    <w:p w14:paraId="20EBED62" w14:textId="77777777" w:rsidR="007F1CF5" w:rsidRDefault="006700EA">
      <w:pPr>
        <w:pStyle w:val="BodyText"/>
        <w:spacing w:before="62"/>
        <w:ind w:left="47"/>
      </w:pPr>
      <w:r>
        <w:rPr>
          <w:spacing w:val="-4"/>
        </w:rPr>
        <w:lastRenderedPageBreak/>
        <w:t>Machine</w:t>
      </w:r>
      <w:r>
        <w:rPr>
          <w:spacing w:val="-23"/>
        </w:rPr>
        <w:t xml:space="preserve"> </w:t>
      </w:r>
      <w:r>
        <w:rPr>
          <w:spacing w:val="-4"/>
        </w:rPr>
        <w:t>Learning</w:t>
      </w:r>
      <w:r>
        <w:rPr>
          <w:spacing w:val="-19"/>
        </w:rPr>
        <w:t xml:space="preserve"> </w:t>
      </w:r>
      <w:r>
        <w:rPr>
          <w:spacing w:val="-4"/>
        </w:rPr>
        <w:t>Repor</w:t>
      </w:r>
      <w:r w:rsidR="00F01C24">
        <w:rPr>
          <w:spacing w:val="-4"/>
        </w:rPr>
        <w:t>t</w:t>
      </w:r>
    </w:p>
    <w:p w14:paraId="15FE9269" w14:textId="4DE48E1B" w:rsidR="007F1CF5" w:rsidRDefault="00B754FD">
      <w:pPr>
        <w:pStyle w:val="BodyText"/>
        <w:spacing w:before="465" w:line="271" w:lineRule="auto"/>
        <w:ind w:left="58" w:hanging="11"/>
      </w:pPr>
      <w:r>
        <w:t>I</w:t>
      </w:r>
      <w:r w:rsidR="006700EA">
        <w:rPr>
          <w:spacing w:val="-31"/>
        </w:rPr>
        <w:t xml:space="preserve"> </w:t>
      </w:r>
      <w:r w:rsidR="006700EA">
        <w:t>used</w:t>
      </w:r>
      <w:r w:rsidR="006700EA">
        <w:rPr>
          <w:spacing w:val="-26"/>
        </w:rPr>
        <w:t xml:space="preserve"> </w:t>
      </w:r>
      <w:r w:rsidR="006700EA">
        <w:t>the</w:t>
      </w:r>
      <w:r w:rsidR="006700EA">
        <w:rPr>
          <w:spacing w:val="-30"/>
        </w:rPr>
        <w:t xml:space="preserve"> </w:t>
      </w:r>
      <w:r w:rsidR="006700EA">
        <w:t>California</w:t>
      </w:r>
      <w:r w:rsidR="006700EA">
        <w:rPr>
          <w:spacing w:val="-4"/>
        </w:rPr>
        <w:t xml:space="preserve"> </w:t>
      </w:r>
      <w:r w:rsidR="006700EA">
        <w:t>Housing dataset</w:t>
      </w:r>
      <w:r w:rsidR="006700EA">
        <w:rPr>
          <w:spacing w:val="-19"/>
        </w:rPr>
        <w:t xml:space="preserve"> </w:t>
      </w:r>
      <w:r w:rsidR="006700EA">
        <w:t>from</w:t>
      </w:r>
      <w:r w:rsidR="006700EA">
        <w:rPr>
          <w:spacing w:val="-27"/>
        </w:rPr>
        <w:t xml:space="preserve"> </w:t>
      </w:r>
      <w:r w:rsidR="006700EA">
        <w:t>the</w:t>
      </w:r>
      <w:r w:rsidR="006700EA">
        <w:rPr>
          <w:spacing w:val="-31"/>
        </w:rPr>
        <w:t xml:space="preserve"> </w:t>
      </w:r>
      <w:r w:rsidR="006700EA">
        <w:t>skleam.datasets</w:t>
      </w:r>
      <w:r w:rsidR="006700EA">
        <w:rPr>
          <w:spacing w:val="-28"/>
        </w:rPr>
        <w:t xml:space="preserve"> </w:t>
      </w:r>
      <w:r w:rsidR="006700EA">
        <w:t>module.</w:t>
      </w:r>
      <w:r w:rsidR="006700EA">
        <w:rPr>
          <w:spacing w:val="-23"/>
        </w:rPr>
        <w:t xml:space="preserve"> </w:t>
      </w:r>
      <w:r w:rsidR="006700EA">
        <w:t>The</w:t>
      </w:r>
      <w:r w:rsidR="006700EA">
        <w:rPr>
          <w:spacing w:val="-31"/>
        </w:rPr>
        <w:t xml:space="preserve"> </w:t>
      </w:r>
      <w:r w:rsidR="006700EA">
        <w:t xml:space="preserve">data </w:t>
      </w:r>
      <w:r w:rsidR="006700EA">
        <w:rPr>
          <w:spacing w:val="-4"/>
        </w:rPr>
        <w:t>includes</w:t>
      </w:r>
      <w:r w:rsidR="006700EA">
        <w:rPr>
          <w:spacing w:val="-17"/>
        </w:rPr>
        <w:t xml:space="preserve"> </w:t>
      </w:r>
      <w:r w:rsidR="006700EA">
        <w:rPr>
          <w:spacing w:val="-4"/>
        </w:rPr>
        <w:t>8</w:t>
      </w:r>
      <w:r w:rsidR="006700EA">
        <w:rPr>
          <w:spacing w:val="-27"/>
        </w:rPr>
        <w:t xml:space="preserve"> </w:t>
      </w:r>
      <w:r w:rsidR="006700EA">
        <w:rPr>
          <w:spacing w:val="-4"/>
        </w:rPr>
        <w:t>numerical</w:t>
      </w:r>
      <w:r w:rsidR="006700EA">
        <w:rPr>
          <w:spacing w:val="-18"/>
        </w:rPr>
        <w:t xml:space="preserve"> </w:t>
      </w:r>
      <w:r w:rsidR="006700EA">
        <w:rPr>
          <w:spacing w:val="-4"/>
        </w:rPr>
        <w:t>features</w:t>
      </w:r>
      <w:r w:rsidR="006700EA">
        <w:rPr>
          <w:spacing w:val="-18"/>
        </w:rPr>
        <w:t xml:space="preserve"> </w:t>
      </w:r>
      <w:r w:rsidR="006700EA">
        <w:rPr>
          <w:spacing w:val="-4"/>
        </w:rPr>
        <w:t>and</w:t>
      </w:r>
      <w:r w:rsidR="006700EA">
        <w:rPr>
          <w:spacing w:val="-22"/>
        </w:rPr>
        <w:t xml:space="preserve"> </w:t>
      </w:r>
      <w:r w:rsidR="006700EA">
        <w:rPr>
          <w:spacing w:val="-4"/>
        </w:rPr>
        <w:t>20,640</w:t>
      </w:r>
      <w:r w:rsidR="006700EA">
        <w:rPr>
          <w:spacing w:val="-25"/>
        </w:rPr>
        <w:t xml:space="preserve"> </w:t>
      </w:r>
      <w:r w:rsidR="006700EA">
        <w:rPr>
          <w:spacing w:val="-4"/>
        </w:rPr>
        <w:t>samples.</w:t>
      </w:r>
      <w:r w:rsidR="006700EA">
        <w:rPr>
          <w:spacing w:val="-6"/>
        </w:rPr>
        <w:t xml:space="preserve"> </w:t>
      </w:r>
      <w:r w:rsidR="006700EA">
        <w:rPr>
          <w:spacing w:val="-4"/>
        </w:rPr>
        <w:t>The</w:t>
      </w:r>
      <w:r w:rsidR="006700EA">
        <w:rPr>
          <w:spacing w:val="-27"/>
        </w:rPr>
        <w:t xml:space="preserve"> </w:t>
      </w:r>
      <w:r w:rsidR="006700EA">
        <w:rPr>
          <w:spacing w:val="-4"/>
        </w:rPr>
        <w:t>source</w:t>
      </w:r>
      <w:r w:rsidR="006700EA">
        <w:rPr>
          <w:spacing w:val="-13"/>
        </w:rPr>
        <w:t xml:space="preserve"> </w:t>
      </w:r>
      <w:r w:rsidR="006700EA">
        <w:rPr>
          <w:spacing w:val="-4"/>
        </w:rPr>
        <w:t>is</w:t>
      </w:r>
      <w:r w:rsidR="006700EA">
        <w:rPr>
          <w:spacing w:val="-19"/>
        </w:rPr>
        <w:t xml:space="preserve"> </w:t>
      </w:r>
      <w:r w:rsidR="006700EA">
        <w:rPr>
          <w:spacing w:val="-4"/>
        </w:rPr>
        <w:t>from</w:t>
      </w:r>
      <w:r w:rsidR="006700EA">
        <w:rPr>
          <w:spacing w:val="-18"/>
        </w:rPr>
        <w:t xml:space="preserve"> </w:t>
      </w:r>
      <w:r w:rsidR="006700EA">
        <w:rPr>
          <w:spacing w:val="-4"/>
        </w:rPr>
        <w:t>the</w:t>
      </w:r>
      <w:r w:rsidR="006700EA">
        <w:rPr>
          <w:spacing w:val="-27"/>
        </w:rPr>
        <w:t xml:space="preserve"> </w:t>
      </w:r>
      <w:r w:rsidR="006700EA">
        <w:rPr>
          <w:spacing w:val="-4"/>
        </w:rPr>
        <w:t xml:space="preserve">official Scikit- </w:t>
      </w:r>
      <w:r w:rsidR="006700EA">
        <w:t>learn repository.</w:t>
      </w:r>
    </w:p>
    <w:p w14:paraId="62437666" w14:textId="58E4611E" w:rsidR="007F1CF5" w:rsidRDefault="006700EA" w:rsidP="005F7223">
      <w:pPr>
        <w:pStyle w:val="BodyText"/>
        <w:spacing w:before="413" w:line="268" w:lineRule="auto"/>
        <w:ind w:left="58" w:hanging="14"/>
      </w:pPr>
      <w:r>
        <w:t>Link</w:t>
      </w:r>
      <w:r w:rsidRPr="00B605A8">
        <w:t xml:space="preserve"> </w:t>
      </w:r>
      <w:r w:rsidR="00C37000">
        <w:t xml:space="preserve">: </w:t>
      </w:r>
      <w:hyperlink r:id="rId6" w:history="1">
        <w:r w:rsidR="009835A0" w:rsidRPr="009835A0">
          <w:rPr>
            <w:rStyle w:val="Hyperlink"/>
          </w:rPr>
          <w:t>https://scikit-learn.org/stable/modules/generated/sklearn.datasets.fetch_california_housing.html</w:t>
        </w:r>
      </w:hyperlink>
    </w:p>
    <w:p w14:paraId="5121FFFE" w14:textId="77777777" w:rsidR="007F1CF5" w:rsidRDefault="006700EA">
      <w:pPr>
        <w:pStyle w:val="BodyText"/>
        <w:spacing w:before="394" w:line="268" w:lineRule="auto"/>
        <w:ind w:left="47" w:right="212" w:hanging="8"/>
      </w:pPr>
      <w:r>
        <w:rPr>
          <w:spacing w:val="-2"/>
        </w:rPr>
        <w:t>This</w:t>
      </w:r>
      <w:r>
        <w:rPr>
          <w:spacing w:val="-29"/>
        </w:rPr>
        <w:t xml:space="preserve"> </w:t>
      </w:r>
      <w:r>
        <w:rPr>
          <w:spacing w:val="-2"/>
        </w:rPr>
        <w:t>dataset</w:t>
      </w:r>
      <w:r>
        <w:rPr>
          <w:spacing w:val="-22"/>
        </w:rPr>
        <w:t xml:space="preserve"> </w:t>
      </w:r>
      <w:r>
        <w:rPr>
          <w:spacing w:val="-2"/>
        </w:rPr>
        <w:t>was</w:t>
      </w:r>
      <w:r>
        <w:rPr>
          <w:spacing w:val="-29"/>
        </w:rPr>
        <w:t xml:space="preserve"> </w:t>
      </w:r>
      <w:r>
        <w:rPr>
          <w:spacing w:val="-2"/>
        </w:rPr>
        <w:t>chosen</w:t>
      </w:r>
      <w:r>
        <w:rPr>
          <w:spacing w:val="-15"/>
        </w:rPr>
        <w:t xml:space="preserve"> </w:t>
      </w:r>
      <w:r>
        <w:rPr>
          <w:spacing w:val="-2"/>
        </w:rPr>
        <w:t>because</w:t>
      </w:r>
      <w:r>
        <w:rPr>
          <w:spacing w:val="-24"/>
        </w:rPr>
        <w:t xml:space="preserve"> </w:t>
      </w:r>
      <w:r>
        <w:rPr>
          <w:spacing w:val="-2"/>
        </w:rPr>
        <w:t>it</w:t>
      </w:r>
      <w:r>
        <w:rPr>
          <w:spacing w:val="-28"/>
        </w:rPr>
        <w:t xml:space="preserve"> </w:t>
      </w:r>
      <w:r>
        <w:rPr>
          <w:spacing w:val="-2"/>
        </w:rPr>
        <w:t>is</w:t>
      </w:r>
      <w:r>
        <w:rPr>
          <w:spacing w:val="-29"/>
        </w:rPr>
        <w:t xml:space="preserve"> </w:t>
      </w:r>
      <w:r>
        <w:rPr>
          <w:spacing w:val="-2"/>
        </w:rPr>
        <w:t>realistic,</w:t>
      </w:r>
      <w:r>
        <w:rPr>
          <w:spacing w:val="-28"/>
        </w:rPr>
        <w:t xml:space="preserve"> </w:t>
      </w:r>
      <w:r>
        <w:rPr>
          <w:spacing w:val="-2"/>
        </w:rPr>
        <w:t>easy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26"/>
        </w:rPr>
        <w:t xml:space="preserve"> </w:t>
      </w:r>
      <w:r>
        <w:rPr>
          <w:spacing w:val="-2"/>
        </w:rPr>
        <w:t>understand,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20"/>
        </w:rPr>
        <w:t xml:space="preserve"> </w:t>
      </w:r>
      <w:r>
        <w:rPr>
          <w:spacing w:val="-2"/>
        </w:rPr>
        <w:t>commonly</w:t>
      </w:r>
      <w:r>
        <w:rPr>
          <w:spacing w:val="7"/>
        </w:rPr>
        <w:t xml:space="preserve"> </w:t>
      </w:r>
      <w:r>
        <w:rPr>
          <w:spacing w:val="-2"/>
        </w:rPr>
        <w:t>used</w:t>
      </w:r>
      <w:r>
        <w:rPr>
          <w:spacing w:val="-16"/>
        </w:rPr>
        <w:t xml:space="preserve"> </w:t>
      </w:r>
      <w:r>
        <w:rPr>
          <w:spacing w:val="-2"/>
        </w:rPr>
        <w:t xml:space="preserve">in </w:t>
      </w:r>
      <w:r>
        <w:t>ML</w:t>
      </w:r>
      <w:r>
        <w:rPr>
          <w:spacing w:val="-1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regression and</w:t>
      </w:r>
      <w:r>
        <w:rPr>
          <w:spacing w:val="-16"/>
        </w:rPr>
        <w:t xml:space="preserve"> </w:t>
      </w:r>
      <w:r>
        <w:t>classification.</w:t>
      </w:r>
    </w:p>
    <w:p w14:paraId="2066A46B" w14:textId="15B15576" w:rsidR="007F1CF5" w:rsidRDefault="00B754FD">
      <w:pPr>
        <w:pStyle w:val="BodyText"/>
        <w:spacing w:before="413"/>
        <w:ind w:left="48"/>
      </w:pPr>
      <w:r>
        <w:t>I</w:t>
      </w:r>
      <w:r w:rsidR="006700EA">
        <w:rPr>
          <w:spacing w:val="-31"/>
        </w:rPr>
        <w:t xml:space="preserve"> </w:t>
      </w:r>
      <w:r w:rsidR="006700EA">
        <w:t>framed</w:t>
      </w:r>
      <w:r w:rsidR="006700EA">
        <w:rPr>
          <w:spacing w:val="-31"/>
        </w:rPr>
        <w:t xml:space="preserve"> </w:t>
      </w:r>
      <w:r w:rsidR="006700EA">
        <w:t>the</w:t>
      </w:r>
      <w:r w:rsidR="006700EA">
        <w:rPr>
          <w:spacing w:val="-26"/>
        </w:rPr>
        <w:t xml:space="preserve"> </w:t>
      </w:r>
      <w:r w:rsidR="006700EA">
        <w:t>target</w:t>
      </w:r>
      <w:r w:rsidR="006700EA">
        <w:rPr>
          <w:spacing w:val="-30"/>
        </w:rPr>
        <w:t xml:space="preserve"> </w:t>
      </w:r>
      <w:r w:rsidR="006700EA">
        <w:t>(median</w:t>
      </w:r>
      <w:r w:rsidR="006700EA">
        <w:rPr>
          <w:spacing w:val="-24"/>
        </w:rPr>
        <w:t xml:space="preserve"> </w:t>
      </w:r>
      <w:r w:rsidR="006700EA">
        <w:t>house</w:t>
      </w:r>
      <w:r w:rsidR="006700EA">
        <w:rPr>
          <w:spacing w:val="-27"/>
        </w:rPr>
        <w:t xml:space="preserve"> </w:t>
      </w:r>
      <w:r w:rsidR="006700EA">
        <w:t>value)</w:t>
      </w:r>
      <w:r w:rsidR="006700EA">
        <w:rPr>
          <w:spacing w:val="-31"/>
        </w:rPr>
        <w:t xml:space="preserve"> </w:t>
      </w:r>
      <w:r w:rsidR="006700EA">
        <w:t>in</w:t>
      </w:r>
      <w:r w:rsidR="006700EA">
        <w:rPr>
          <w:spacing w:val="-29"/>
        </w:rPr>
        <w:t xml:space="preserve"> </w:t>
      </w:r>
      <w:r w:rsidR="006700EA">
        <w:t>two</w:t>
      </w:r>
      <w:r w:rsidR="006700EA">
        <w:rPr>
          <w:spacing w:val="-20"/>
        </w:rPr>
        <w:t xml:space="preserve"> </w:t>
      </w:r>
      <w:r w:rsidR="006700EA">
        <w:rPr>
          <w:spacing w:val="-2"/>
        </w:rPr>
        <w:t>ways:</w:t>
      </w:r>
    </w:p>
    <w:p w14:paraId="1CBE5AFD" w14:textId="77777777" w:rsidR="007F1CF5" w:rsidRDefault="006700EA">
      <w:pPr>
        <w:pStyle w:val="ListParagraph"/>
        <w:numPr>
          <w:ilvl w:val="0"/>
          <w:numId w:val="1"/>
        </w:numPr>
        <w:tabs>
          <w:tab w:val="left" w:pos="331"/>
        </w:tabs>
        <w:spacing w:before="474"/>
        <w:ind w:left="331" w:hanging="297"/>
        <w:rPr>
          <w:sz w:val="49"/>
        </w:rPr>
      </w:pPr>
      <w:r>
        <w:rPr>
          <w:spacing w:val="-4"/>
          <w:sz w:val="49"/>
        </w:rPr>
        <w:t>Regression:</w:t>
      </w:r>
      <w:r>
        <w:rPr>
          <w:spacing w:val="3"/>
          <w:sz w:val="49"/>
        </w:rPr>
        <w:t xml:space="preserve"> </w:t>
      </w:r>
      <w:r>
        <w:rPr>
          <w:spacing w:val="-4"/>
          <w:sz w:val="49"/>
        </w:rPr>
        <w:t>Predicting</w:t>
      </w:r>
      <w:r>
        <w:rPr>
          <w:spacing w:val="-10"/>
          <w:sz w:val="49"/>
        </w:rPr>
        <w:t xml:space="preserve"> </w:t>
      </w:r>
      <w:r>
        <w:rPr>
          <w:spacing w:val="-4"/>
          <w:sz w:val="49"/>
        </w:rPr>
        <w:t>the</w:t>
      </w:r>
      <w:r>
        <w:rPr>
          <w:spacing w:val="-27"/>
          <w:sz w:val="49"/>
        </w:rPr>
        <w:t xml:space="preserve"> </w:t>
      </w:r>
      <w:r>
        <w:rPr>
          <w:spacing w:val="-4"/>
          <w:sz w:val="49"/>
        </w:rPr>
        <w:t>actual</w:t>
      </w:r>
      <w:r>
        <w:rPr>
          <w:spacing w:val="-12"/>
          <w:sz w:val="49"/>
        </w:rPr>
        <w:t xml:space="preserve"> </w:t>
      </w:r>
      <w:r>
        <w:rPr>
          <w:spacing w:val="-4"/>
          <w:sz w:val="49"/>
        </w:rPr>
        <w:t>value.</w:t>
      </w:r>
    </w:p>
    <w:p w14:paraId="4DB565A4" w14:textId="77777777" w:rsidR="007F1CF5" w:rsidRDefault="006700EA">
      <w:pPr>
        <w:pStyle w:val="ListParagraph"/>
        <w:numPr>
          <w:ilvl w:val="0"/>
          <w:numId w:val="1"/>
        </w:numPr>
        <w:tabs>
          <w:tab w:val="left" w:pos="322"/>
        </w:tabs>
        <w:ind w:left="322" w:hanging="280"/>
        <w:rPr>
          <w:i/>
          <w:color w:val="0E0E0E"/>
          <w:sz w:val="49"/>
        </w:rPr>
      </w:pPr>
      <w:r>
        <w:rPr>
          <w:spacing w:val="-4"/>
          <w:sz w:val="49"/>
        </w:rPr>
        <w:t>Classification:</w:t>
      </w:r>
      <w:r>
        <w:rPr>
          <w:spacing w:val="-27"/>
          <w:sz w:val="49"/>
        </w:rPr>
        <w:t xml:space="preserve"> </w:t>
      </w:r>
      <w:r>
        <w:rPr>
          <w:spacing w:val="-4"/>
          <w:sz w:val="49"/>
        </w:rPr>
        <w:t>Grouping</w:t>
      </w:r>
      <w:r>
        <w:rPr>
          <w:spacing w:val="-2"/>
          <w:sz w:val="49"/>
        </w:rPr>
        <w:t xml:space="preserve"> </w:t>
      </w:r>
      <w:r>
        <w:rPr>
          <w:spacing w:val="-4"/>
          <w:sz w:val="49"/>
        </w:rPr>
        <w:t>values</w:t>
      </w:r>
      <w:r>
        <w:rPr>
          <w:spacing w:val="-11"/>
          <w:sz w:val="49"/>
        </w:rPr>
        <w:t xml:space="preserve"> </w:t>
      </w:r>
      <w:r>
        <w:rPr>
          <w:spacing w:val="-4"/>
          <w:sz w:val="49"/>
        </w:rPr>
        <w:t>into</w:t>
      </w:r>
      <w:r>
        <w:rPr>
          <w:spacing w:val="-15"/>
          <w:sz w:val="49"/>
        </w:rPr>
        <w:t xml:space="preserve"> </w:t>
      </w:r>
      <w:r>
        <w:rPr>
          <w:spacing w:val="-4"/>
          <w:sz w:val="49"/>
        </w:rPr>
        <w:t>Low,</w:t>
      </w:r>
      <w:r>
        <w:rPr>
          <w:spacing w:val="-15"/>
          <w:sz w:val="49"/>
        </w:rPr>
        <w:t xml:space="preserve"> </w:t>
      </w:r>
      <w:r>
        <w:rPr>
          <w:spacing w:val="-4"/>
          <w:sz w:val="49"/>
        </w:rPr>
        <w:t>Medium,</w:t>
      </w:r>
      <w:r>
        <w:rPr>
          <w:spacing w:val="-3"/>
          <w:sz w:val="49"/>
        </w:rPr>
        <w:t xml:space="preserve"> </w:t>
      </w:r>
      <w:r>
        <w:rPr>
          <w:spacing w:val="-4"/>
          <w:sz w:val="49"/>
        </w:rPr>
        <w:t>and</w:t>
      </w:r>
      <w:r>
        <w:rPr>
          <w:spacing w:val="-17"/>
          <w:sz w:val="49"/>
        </w:rPr>
        <w:t xml:space="preserve"> </w:t>
      </w:r>
      <w:r>
        <w:rPr>
          <w:spacing w:val="-4"/>
          <w:sz w:val="49"/>
        </w:rPr>
        <w:t>High.</w:t>
      </w:r>
    </w:p>
    <w:p w14:paraId="4309143A" w14:textId="58A12E68" w:rsidR="007F1CF5" w:rsidRDefault="006700EA">
      <w:pPr>
        <w:pStyle w:val="BodyText"/>
        <w:spacing w:before="464" w:line="280" w:lineRule="auto"/>
        <w:ind w:left="43" w:hanging="4"/>
      </w:pPr>
      <w:r>
        <w:rPr>
          <w:spacing w:val="-4"/>
        </w:rPr>
        <w:t>The</w:t>
      </w:r>
      <w:r>
        <w:rPr>
          <w:spacing w:val="-27"/>
        </w:rPr>
        <w:t xml:space="preserve"> </w:t>
      </w:r>
      <w:r>
        <w:rPr>
          <w:spacing w:val="-4"/>
        </w:rPr>
        <w:t>dataset</w:t>
      </w:r>
      <w:r>
        <w:t xml:space="preserve"> </w:t>
      </w:r>
      <w:r>
        <w:rPr>
          <w:spacing w:val="-4"/>
        </w:rPr>
        <w:t>had</w:t>
      </w:r>
      <w:r>
        <w:rPr>
          <w:spacing w:val="-7"/>
        </w:rPr>
        <w:t xml:space="preserve"> </w:t>
      </w:r>
      <w:r>
        <w:rPr>
          <w:spacing w:val="-4"/>
        </w:rPr>
        <w:t>no</w:t>
      </w:r>
      <w:r>
        <w:rPr>
          <w:spacing w:val="-22"/>
        </w:rPr>
        <w:t xml:space="preserve"> </w:t>
      </w:r>
      <w:r>
        <w:rPr>
          <w:spacing w:val="-4"/>
        </w:rPr>
        <w:t>missing</w:t>
      </w:r>
      <w:r>
        <w:rPr>
          <w:spacing w:val="-17"/>
        </w:rPr>
        <w:t xml:space="preserve"> </w:t>
      </w:r>
      <w:r>
        <w:rPr>
          <w:spacing w:val="-4"/>
        </w:rPr>
        <w:t>values.</w:t>
      </w:r>
      <w:r>
        <w:rPr>
          <w:spacing w:val="-23"/>
        </w:rPr>
        <w:t xml:space="preserve"> </w:t>
      </w:r>
      <w:r>
        <w:rPr>
          <w:spacing w:val="-4"/>
        </w:rPr>
        <w:t>Preprocessing</w:t>
      </w:r>
      <w:r>
        <w:rPr>
          <w:spacing w:val="10"/>
        </w:rPr>
        <w:t xml:space="preserve"> </w:t>
      </w:r>
      <w:r>
        <w:rPr>
          <w:spacing w:val="-4"/>
        </w:rPr>
        <w:t>steps</w:t>
      </w:r>
      <w:r>
        <w:rPr>
          <w:spacing w:val="-21"/>
        </w:rPr>
        <w:t xml:space="preserve"> </w:t>
      </w:r>
      <w:r>
        <w:rPr>
          <w:spacing w:val="-4"/>
        </w:rPr>
        <w:t>included</w:t>
      </w:r>
      <w:r>
        <w:rPr>
          <w:spacing w:val="-12"/>
        </w:rPr>
        <w:t xml:space="preserve"> </w:t>
      </w:r>
      <w:r>
        <w:rPr>
          <w:spacing w:val="-4"/>
        </w:rPr>
        <w:t>scaling</w:t>
      </w:r>
      <w:r>
        <w:rPr>
          <w:spacing w:val="-15"/>
        </w:rPr>
        <w:t xml:space="preserve"> </w:t>
      </w:r>
      <w:r>
        <w:rPr>
          <w:spacing w:val="-4"/>
        </w:rPr>
        <w:t>features</w:t>
      </w:r>
      <w:r>
        <w:rPr>
          <w:spacing w:val="-5"/>
        </w:rPr>
        <w:t xml:space="preserve"> </w:t>
      </w:r>
      <w:r>
        <w:rPr>
          <w:spacing w:val="-4"/>
        </w:rPr>
        <w:t xml:space="preserve">using </w:t>
      </w:r>
      <w:r>
        <w:t>StandardScaler</w:t>
      </w:r>
      <w:r>
        <w:rPr>
          <w:spacing w:val="-31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encoding</w:t>
      </w:r>
      <w:r>
        <w:rPr>
          <w:spacing w:val="-19"/>
        </w:rPr>
        <w:t xml:space="preserve"> </w:t>
      </w:r>
      <w:r>
        <w:t>labels</w:t>
      </w:r>
      <w:r>
        <w:rPr>
          <w:spacing w:val="-22"/>
        </w:rPr>
        <w:t xml:space="preserve"> </w:t>
      </w:r>
      <w:r>
        <w:t>using</w:t>
      </w:r>
      <w:r>
        <w:rPr>
          <w:spacing w:val="-24"/>
        </w:rPr>
        <w:t xml:space="preserve"> </w:t>
      </w:r>
      <w:r w:rsidR="00750B52">
        <w:t>LabelEncoder</w:t>
      </w:r>
      <w:r>
        <w:t>.</w:t>
      </w:r>
    </w:p>
    <w:p w14:paraId="4E59D221" w14:textId="77777777" w:rsidR="007F1CF5" w:rsidRDefault="007F1CF5">
      <w:pPr>
        <w:pStyle w:val="BodyText"/>
      </w:pPr>
    </w:p>
    <w:p w14:paraId="66DF2CC1" w14:textId="77777777" w:rsidR="007F1CF5" w:rsidRDefault="007F1CF5">
      <w:pPr>
        <w:pStyle w:val="BodyText"/>
        <w:spacing w:before="287"/>
      </w:pPr>
    </w:p>
    <w:p w14:paraId="1AC4D01E" w14:textId="77777777" w:rsidR="007F1CF5" w:rsidRDefault="006700EA">
      <w:pPr>
        <w:pStyle w:val="BodyText"/>
        <w:ind w:left="65"/>
      </w:pPr>
      <w:r>
        <w:t>Data</w:t>
      </w:r>
      <w:r>
        <w:rPr>
          <w:spacing w:val="-29"/>
        </w:rPr>
        <w:t xml:space="preserve"> </w:t>
      </w:r>
      <w:r>
        <w:t>was</w:t>
      </w:r>
      <w:r>
        <w:rPr>
          <w:spacing w:val="-31"/>
        </w:rPr>
        <w:t xml:space="preserve"> </w:t>
      </w:r>
      <w:r>
        <w:t>split</w:t>
      </w:r>
      <w:r>
        <w:rPr>
          <w:spacing w:val="-30"/>
        </w:rPr>
        <w:t xml:space="preserve"> </w:t>
      </w:r>
      <w:r>
        <w:t>into</w:t>
      </w:r>
      <w:r>
        <w:rPr>
          <w:spacing w:val="-30"/>
        </w:rPr>
        <w:t xml:space="preserve"> </w:t>
      </w:r>
      <w:r>
        <w:t>80%</w:t>
      </w:r>
      <w:r>
        <w:rPr>
          <w:spacing w:val="-24"/>
        </w:rPr>
        <w:t xml:space="preserve"> </w:t>
      </w:r>
      <w:r>
        <w:t>training</w:t>
      </w:r>
      <w:r>
        <w:rPr>
          <w:spacing w:val="-31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20%</w:t>
      </w:r>
      <w:r>
        <w:rPr>
          <w:spacing w:val="-13"/>
        </w:rPr>
        <w:t xml:space="preserve"> </w:t>
      </w:r>
      <w:r>
        <w:rPr>
          <w:spacing w:val="-2"/>
        </w:rPr>
        <w:t>testing.</w:t>
      </w:r>
    </w:p>
    <w:p w14:paraId="0B70C6E0" w14:textId="77777777" w:rsidR="007F1CF5" w:rsidRDefault="007F1CF5">
      <w:pPr>
        <w:pStyle w:val="BodyText"/>
      </w:pPr>
    </w:p>
    <w:p w14:paraId="008A26CB" w14:textId="77777777" w:rsidR="007F1CF5" w:rsidRDefault="007F1CF5">
      <w:pPr>
        <w:pStyle w:val="BodyText"/>
        <w:spacing w:before="365"/>
      </w:pPr>
    </w:p>
    <w:p w14:paraId="4EFEDBB0" w14:textId="12FFCA2E" w:rsidR="007F1CF5" w:rsidRDefault="00B754FD">
      <w:pPr>
        <w:pStyle w:val="BodyText"/>
        <w:spacing w:line="271" w:lineRule="auto"/>
        <w:ind w:left="46" w:firstLine="1"/>
      </w:pPr>
      <w:r>
        <w:t>I</w:t>
      </w:r>
      <w:r w:rsidR="006700EA">
        <w:rPr>
          <w:spacing w:val="-31"/>
        </w:rPr>
        <w:t xml:space="preserve"> </w:t>
      </w:r>
      <w:r w:rsidR="006700EA">
        <w:t>applied</w:t>
      </w:r>
      <w:r w:rsidR="006700EA">
        <w:rPr>
          <w:spacing w:val="-13"/>
        </w:rPr>
        <w:t xml:space="preserve"> </w:t>
      </w:r>
      <w:r w:rsidR="006700EA">
        <w:rPr>
          <w:color w:val="1D1D1D"/>
        </w:rPr>
        <w:t>7</w:t>
      </w:r>
      <w:r w:rsidR="006700EA">
        <w:rPr>
          <w:color w:val="1D1D1D"/>
          <w:spacing w:val="-31"/>
        </w:rPr>
        <w:t xml:space="preserve"> </w:t>
      </w:r>
      <w:r w:rsidR="006700EA">
        <w:t>classification</w:t>
      </w:r>
      <w:r w:rsidR="006700EA">
        <w:rPr>
          <w:spacing w:val="-30"/>
        </w:rPr>
        <w:t xml:space="preserve"> </w:t>
      </w:r>
      <w:r w:rsidR="006700EA">
        <w:t>models</w:t>
      </w:r>
      <w:r w:rsidR="006700EA">
        <w:rPr>
          <w:spacing w:val="-31"/>
        </w:rPr>
        <w:t xml:space="preserve"> </w:t>
      </w:r>
      <w:r w:rsidR="006700EA">
        <w:t>(ANN,</w:t>
      </w:r>
      <w:r w:rsidR="006700EA">
        <w:rPr>
          <w:spacing w:val="-27"/>
        </w:rPr>
        <w:t xml:space="preserve"> </w:t>
      </w:r>
      <w:r w:rsidR="006700EA">
        <w:t>SVM,</w:t>
      </w:r>
      <w:r w:rsidR="006700EA">
        <w:rPr>
          <w:spacing w:val="-30"/>
        </w:rPr>
        <w:t xml:space="preserve"> </w:t>
      </w:r>
      <w:r w:rsidR="006700EA">
        <w:t>Naive</w:t>
      </w:r>
      <w:r w:rsidR="006700EA">
        <w:rPr>
          <w:spacing w:val="-19"/>
        </w:rPr>
        <w:t xml:space="preserve"> </w:t>
      </w:r>
      <w:r w:rsidR="006700EA">
        <w:t>Bayes,</w:t>
      </w:r>
      <w:r w:rsidR="006700EA">
        <w:rPr>
          <w:spacing w:val="-18"/>
        </w:rPr>
        <w:t xml:space="preserve"> </w:t>
      </w:r>
      <w:r w:rsidR="006700EA">
        <w:t>KNN,</w:t>
      </w:r>
      <w:r w:rsidR="006700EA">
        <w:rPr>
          <w:spacing w:val="-21"/>
        </w:rPr>
        <w:t xml:space="preserve"> </w:t>
      </w:r>
      <w:r w:rsidR="006700EA">
        <w:t>Random</w:t>
      </w:r>
      <w:r w:rsidR="006700EA">
        <w:rPr>
          <w:spacing w:val="-13"/>
        </w:rPr>
        <w:t xml:space="preserve"> </w:t>
      </w:r>
      <w:r w:rsidR="006700EA">
        <w:t xml:space="preserve">Forest, </w:t>
      </w:r>
      <w:r w:rsidR="006700EA">
        <w:rPr>
          <w:spacing w:val="-4"/>
        </w:rPr>
        <w:t>Decision</w:t>
      </w:r>
      <w:r w:rsidR="006700EA">
        <w:rPr>
          <w:spacing w:val="-12"/>
        </w:rPr>
        <w:t xml:space="preserve"> </w:t>
      </w:r>
      <w:r w:rsidR="006700EA">
        <w:rPr>
          <w:spacing w:val="-4"/>
        </w:rPr>
        <w:t>Tree)</w:t>
      </w:r>
      <w:r w:rsidR="006700EA">
        <w:rPr>
          <w:spacing w:val="-22"/>
        </w:rPr>
        <w:t xml:space="preserve"> </w:t>
      </w:r>
      <w:r w:rsidR="006700EA">
        <w:rPr>
          <w:spacing w:val="-4"/>
        </w:rPr>
        <w:t>and</w:t>
      </w:r>
      <w:r w:rsidR="006700EA">
        <w:rPr>
          <w:spacing w:val="-27"/>
        </w:rPr>
        <w:t xml:space="preserve"> </w:t>
      </w:r>
      <w:r w:rsidR="006700EA">
        <w:rPr>
          <w:spacing w:val="-4"/>
        </w:rPr>
        <w:t>6</w:t>
      </w:r>
      <w:r w:rsidR="006700EA">
        <w:rPr>
          <w:spacing w:val="-27"/>
        </w:rPr>
        <w:t xml:space="preserve"> </w:t>
      </w:r>
      <w:r w:rsidR="006700EA">
        <w:rPr>
          <w:spacing w:val="-4"/>
        </w:rPr>
        <w:t>regression</w:t>
      </w:r>
      <w:r w:rsidR="006700EA">
        <w:t xml:space="preserve"> </w:t>
      </w:r>
      <w:r w:rsidR="006700EA">
        <w:rPr>
          <w:spacing w:val="-4"/>
        </w:rPr>
        <w:t>models</w:t>
      </w:r>
      <w:r w:rsidR="006700EA">
        <w:rPr>
          <w:spacing w:val="-17"/>
        </w:rPr>
        <w:t xml:space="preserve"> </w:t>
      </w:r>
      <w:r w:rsidR="006700EA">
        <w:rPr>
          <w:spacing w:val="-4"/>
        </w:rPr>
        <w:t>including</w:t>
      </w:r>
      <w:r w:rsidR="006700EA">
        <w:rPr>
          <w:spacing w:val="-17"/>
        </w:rPr>
        <w:t xml:space="preserve"> </w:t>
      </w:r>
      <w:r w:rsidR="006700EA">
        <w:rPr>
          <w:spacing w:val="-4"/>
        </w:rPr>
        <w:t>Linear</w:t>
      </w:r>
      <w:r w:rsidR="006700EA">
        <w:rPr>
          <w:spacing w:val="-27"/>
        </w:rPr>
        <w:t xml:space="preserve"> </w:t>
      </w:r>
      <w:r w:rsidR="006700EA">
        <w:rPr>
          <w:spacing w:val="-4"/>
        </w:rPr>
        <w:t>Regression and</w:t>
      </w:r>
      <w:r w:rsidR="006700EA">
        <w:rPr>
          <w:spacing w:val="-7"/>
        </w:rPr>
        <w:t xml:space="preserve"> </w:t>
      </w:r>
      <w:r w:rsidR="006700EA">
        <w:rPr>
          <w:spacing w:val="-4"/>
        </w:rPr>
        <w:t xml:space="preserve">Random Forest </w:t>
      </w:r>
      <w:r w:rsidR="006700EA">
        <w:rPr>
          <w:spacing w:val="-2"/>
        </w:rPr>
        <w:t>Regressor.</w:t>
      </w:r>
    </w:p>
    <w:p w14:paraId="223ED3A5" w14:textId="77777777" w:rsidR="007F1CF5" w:rsidRDefault="006700EA">
      <w:pPr>
        <w:pStyle w:val="BodyText"/>
        <w:spacing w:before="394" w:line="271" w:lineRule="auto"/>
        <w:ind w:left="47" w:hanging="1"/>
      </w:pPr>
      <w:r>
        <w:rPr>
          <w:spacing w:val="-4"/>
        </w:rPr>
        <w:t>Random</w:t>
      </w:r>
      <w:r>
        <w:rPr>
          <w:spacing w:val="-10"/>
        </w:rPr>
        <w:t xml:space="preserve"> </w:t>
      </w:r>
      <w:r>
        <w:rPr>
          <w:spacing w:val="-4"/>
        </w:rPr>
        <w:t>Forest</w:t>
      </w:r>
      <w:r>
        <w:rPr>
          <w:spacing w:val="-23"/>
        </w:rPr>
        <w:t xml:space="preserve"> </w:t>
      </w:r>
      <w:r>
        <w:rPr>
          <w:spacing w:val="-4"/>
        </w:rPr>
        <w:t>Classifier</w:t>
      </w:r>
      <w:r>
        <w:rPr>
          <w:spacing w:val="-6"/>
        </w:rPr>
        <w:t xml:space="preserve"> </w:t>
      </w:r>
      <w:r>
        <w:rPr>
          <w:spacing w:val="-4"/>
        </w:rPr>
        <w:t>gave</w:t>
      </w:r>
      <w:r>
        <w:rPr>
          <w:spacing w:val="-26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4"/>
        </w:rPr>
        <w:t>best</w:t>
      </w:r>
      <w:r>
        <w:rPr>
          <w:spacing w:val="-24"/>
        </w:rPr>
        <w:t xml:space="preserve"> </w:t>
      </w:r>
      <w:r>
        <w:rPr>
          <w:spacing w:val="-4"/>
        </w:rPr>
        <w:t>accuracy (81.44%)</w:t>
      </w:r>
      <w:r>
        <w:rPr>
          <w:spacing w:val="11"/>
        </w:rPr>
        <w:t xml:space="preserve"> </w:t>
      </w:r>
      <w:r>
        <w:rPr>
          <w:spacing w:val="-4"/>
        </w:rPr>
        <w:t>in</w:t>
      </w:r>
      <w:r>
        <w:rPr>
          <w:spacing w:val="-18"/>
        </w:rPr>
        <w:t xml:space="preserve"> </w:t>
      </w:r>
      <w:r>
        <w:rPr>
          <w:spacing w:val="-4"/>
        </w:rPr>
        <w:t>classification,</w:t>
      </w:r>
      <w:r>
        <w:rPr>
          <w:spacing w:val="-27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 xml:space="preserve">Random </w:t>
      </w:r>
      <w:r>
        <w:t>Forest</w:t>
      </w:r>
      <w:r>
        <w:rPr>
          <w:spacing w:val="-17"/>
        </w:rPr>
        <w:t xml:space="preserve"> </w:t>
      </w:r>
      <w:r>
        <w:t>Regressor</w:t>
      </w:r>
      <w:r>
        <w:rPr>
          <w:spacing w:val="-6"/>
        </w:rPr>
        <w:t xml:space="preserve"> </w:t>
      </w:r>
      <w:r>
        <w:t>gave</w:t>
      </w:r>
      <w:r>
        <w:rPr>
          <w:spacing w:val="-3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lowest</w:t>
      </w:r>
      <w:r>
        <w:rPr>
          <w:spacing w:val="-12"/>
        </w:rPr>
        <w:t xml:space="preserve"> </w:t>
      </w:r>
      <w:r>
        <w:t>RMSE</w:t>
      </w:r>
      <w:r>
        <w:rPr>
          <w:spacing w:val="-28"/>
        </w:rPr>
        <w:t xml:space="preserve"> </w:t>
      </w:r>
      <w:r>
        <w:t>(0.5051)</w:t>
      </w:r>
      <w:r>
        <w:rPr>
          <w:spacing w:val="-31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regression.</w:t>
      </w:r>
    </w:p>
    <w:p w14:paraId="5F4A24AD" w14:textId="77777777" w:rsidR="007F1CF5" w:rsidRDefault="006700EA">
      <w:pPr>
        <w:pStyle w:val="BodyText"/>
        <w:spacing w:before="411" w:line="436" w:lineRule="auto"/>
        <w:ind w:left="40" w:right="1155" w:firstLine="10"/>
      </w:pPr>
      <w:r>
        <w:rPr>
          <w:spacing w:val="-4"/>
        </w:rPr>
        <w:t>All</w:t>
      </w:r>
      <w:r>
        <w:rPr>
          <w:spacing w:val="-27"/>
        </w:rPr>
        <w:t xml:space="preserve"> </w:t>
      </w:r>
      <w:r>
        <w:rPr>
          <w:spacing w:val="-4"/>
        </w:rPr>
        <w:t>results</w:t>
      </w:r>
      <w:r>
        <w:rPr>
          <w:spacing w:val="-21"/>
        </w:rPr>
        <w:t xml:space="preserve"> </w:t>
      </w:r>
      <w:r>
        <w:rPr>
          <w:spacing w:val="-4"/>
        </w:rPr>
        <w:t>were</w:t>
      </w:r>
      <w:r>
        <w:rPr>
          <w:spacing w:val="-14"/>
        </w:rPr>
        <w:t xml:space="preserve"> </w:t>
      </w:r>
      <w:r>
        <w:rPr>
          <w:spacing w:val="-4"/>
        </w:rPr>
        <w:t>visualized using</w:t>
      </w:r>
      <w:r>
        <w:rPr>
          <w:spacing w:val="-18"/>
        </w:rPr>
        <w:t xml:space="preserve"> </w:t>
      </w:r>
      <w:r>
        <w:rPr>
          <w:spacing w:val="-4"/>
        </w:rPr>
        <w:t>confusion matrices,</w:t>
      </w:r>
      <w:r>
        <w:rPr>
          <w:spacing w:val="-8"/>
        </w:rPr>
        <w:t xml:space="preserve"> </w:t>
      </w:r>
      <w:r>
        <w:rPr>
          <w:spacing w:val="-4"/>
        </w:rPr>
        <w:t>bar</w:t>
      </w:r>
      <w:r>
        <w:rPr>
          <w:spacing w:val="-27"/>
        </w:rPr>
        <w:t xml:space="preserve"> </w:t>
      </w:r>
      <w:r>
        <w:rPr>
          <w:spacing w:val="-4"/>
        </w:rPr>
        <w:t>charts,</w:t>
      </w:r>
      <w:r>
        <w:rPr>
          <w:spacing w:val="-21"/>
        </w:rPr>
        <w:t xml:space="preserve"> </w:t>
      </w:r>
      <w:r>
        <w:rPr>
          <w:spacing w:val="-4"/>
        </w:rPr>
        <w:t>and</w:t>
      </w:r>
      <w:r>
        <w:rPr>
          <w:spacing w:val="-16"/>
        </w:rPr>
        <w:t xml:space="preserve"> </w:t>
      </w:r>
      <w:r>
        <w:rPr>
          <w:spacing w:val="-4"/>
        </w:rPr>
        <w:t xml:space="preserve">heatmaps. </w:t>
      </w:r>
      <w:r>
        <w:t>These</w:t>
      </w:r>
      <w:r>
        <w:rPr>
          <w:spacing w:val="-30"/>
        </w:rPr>
        <w:t xml:space="preserve"> </w:t>
      </w:r>
      <w:r>
        <w:t>visualizations</w:t>
      </w:r>
      <w:r>
        <w:rPr>
          <w:spacing w:val="-30"/>
        </w:rPr>
        <w:t xml:space="preserve"> </w:t>
      </w:r>
      <w:r>
        <w:t>are</w:t>
      </w:r>
      <w:r>
        <w:rPr>
          <w:spacing w:val="-31"/>
        </w:rPr>
        <w:t xml:space="preserve"> </w:t>
      </w:r>
      <w:r>
        <w:t>saved</w:t>
      </w:r>
      <w:r>
        <w:rPr>
          <w:spacing w:val="-5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"Results" folder</w:t>
      </w:r>
      <w:r>
        <w:rPr>
          <w:spacing w:val="-13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GitHub.</w:t>
      </w:r>
    </w:p>
    <w:p w14:paraId="3A6DE27B" w14:textId="77777777" w:rsidR="007F1CF5" w:rsidRDefault="006700EA">
      <w:pPr>
        <w:pStyle w:val="BodyText"/>
        <w:spacing w:before="6"/>
        <w:ind w:left="36"/>
      </w:pPr>
      <w:r>
        <w:rPr>
          <w:spacing w:val="-2"/>
        </w:rPr>
        <w:t>Code,</w:t>
      </w:r>
      <w:r>
        <w:rPr>
          <w:spacing w:val="-29"/>
        </w:rPr>
        <w:t xml:space="preserve"> </w:t>
      </w:r>
      <w:r>
        <w:rPr>
          <w:spacing w:val="-2"/>
        </w:rPr>
        <w:t>data</w:t>
      </w:r>
      <w:r>
        <w:rPr>
          <w:spacing w:val="-29"/>
        </w:rPr>
        <w:t xml:space="preserve"> </w:t>
      </w:r>
      <w:r>
        <w:rPr>
          <w:spacing w:val="-2"/>
        </w:rPr>
        <w:t>(original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4"/>
        </w:rPr>
        <w:t xml:space="preserve"> </w:t>
      </w:r>
      <w:r>
        <w:rPr>
          <w:spacing w:val="-2"/>
        </w:rPr>
        <w:t>preprocessed),</w:t>
      </w:r>
      <w:r>
        <w:rPr>
          <w:spacing w:val="-28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model</w:t>
      </w:r>
      <w:r>
        <w:rPr>
          <w:spacing w:val="-26"/>
        </w:rPr>
        <w:t xml:space="preserve"> </w:t>
      </w:r>
      <w:r>
        <w:rPr>
          <w:spacing w:val="-2"/>
        </w:rPr>
        <w:t>outputs</w:t>
      </w:r>
      <w:r>
        <w:rPr>
          <w:spacing w:val="-28"/>
        </w:rPr>
        <w:t xml:space="preserve"> </w:t>
      </w:r>
      <w:r>
        <w:rPr>
          <w:spacing w:val="-2"/>
        </w:rPr>
        <w:t>are</w:t>
      </w:r>
      <w:r>
        <w:rPr>
          <w:spacing w:val="-29"/>
        </w:rPr>
        <w:t xml:space="preserve"> </w:t>
      </w:r>
      <w:r>
        <w:rPr>
          <w:spacing w:val="-2"/>
        </w:rPr>
        <w:t>organized</w:t>
      </w:r>
      <w:r>
        <w:rPr>
          <w:spacing w:val="22"/>
        </w:rPr>
        <w:t xml:space="preserve"> </w:t>
      </w:r>
      <w:r>
        <w:rPr>
          <w:spacing w:val="-2"/>
        </w:rPr>
        <w:t>in</w:t>
      </w:r>
      <w:r>
        <w:rPr>
          <w:spacing w:val="-26"/>
        </w:rPr>
        <w:t xml:space="preserve"> </w:t>
      </w:r>
      <w:r>
        <w:rPr>
          <w:spacing w:val="-2"/>
        </w:rPr>
        <w:t>separate</w:t>
      </w:r>
    </w:p>
    <w:p w14:paraId="24965629" w14:textId="77777777" w:rsidR="007F1CF5" w:rsidRDefault="006700EA">
      <w:pPr>
        <w:spacing w:before="55"/>
        <w:ind w:left="54"/>
        <w:rPr>
          <w:sz w:val="51"/>
        </w:rPr>
      </w:pPr>
      <w:r>
        <w:rPr>
          <w:spacing w:val="-12"/>
          <w:sz w:val="51"/>
        </w:rPr>
        <w:t>folders</w:t>
      </w:r>
      <w:r>
        <w:rPr>
          <w:spacing w:val="-20"/>
          <w:sz w:val="51"/>
        </w:rPr>
        <w:t xml:space="preserve"> </w:t>
      </w:r>
      <w:r>
        <w:rPr>
          <w:spacing w:val="-12"/>
          <w:sz w:val="51"/>
        </w:rPr>
        <w:t>for</w:t>
      </w:r>
      <w:r>
        <w:rPr>
          <w:spacing w:val="-20"/>
          <w:sz w:val="51"/>
        </w:rPr>
        <w:t xml:space="preserve"> </w:t>
      </w:r>
      <w:r>
        <w:rPr>
          <w:spacing w:val="-12"/>
          <w:sz w:val="51"/>
        </w:rPr>
        <w:t>clarity</w:t>
      </w:r>
      <w:r>
        <w:rPr>
          <w:spacing w:val="-20"/>
          <w:sz w:val="51"/>
        </w:rPr>
        <w:t xml:space="preserve"> </w:t>
      </w:r>
      <w:r>
        <w:rPr>
          <w:spacing w:val="-12"/>
          <w:sz w:val="51"/>
        </w:rPr>
        <w:t>and</w:t>
      </w:r>
      <w:r>
        <w:rPr>
          <w:spacing w:val="-11"/>
          <w:sz w:val="51"/>
        </w:rPr>
        <w:t xml:space="preserve"> </w:t>
      </w:r>
      <w:r>
        <w:rPr>
          <w:spacing w:val="-12"/>
          <w:sz w:val="51"/>
        </w:rPr>
        <w:t>easy</w:t>
      </w:r>
      <w:r>
        <w:rPr>
          <w:spacing w:val="-19"/>
          <w:sz w:val="51"/>
        </w:rPr>
        <w:t xml:space="preserve"> </w:t>
      </w:r>
      <w:r>
        <w:rPr>
          <w:spacing w:val="-12"/>
          <w:sz w:val="51"/>
        </w:rPr>
        <w:t>access.</w:t>
      </w:r>
    </w:p>
    <w:p w14:paraId="367435B1" w14:textId="77777777" w:rsidR="007F1CF5" w:rsidRDefault="007F1CF5">
      <w:pPr>
        <w:pStyle w:val="BodyText"/>
        <w:rPr>
          <w:sz w:val="51"/>
        </w:rPr>
      </w:pPr>
    </w:p>
    <w:p w14:paraId="233C9621" w14:textId="77777777" w:rsidR="007F1CF5" w:rsidRDefault="007F1CF5">
      <w:pPr>
        <w:pStyle w:val="BodyText"/>
        <w:spacing w:before="334"/>
        <w:rPr>
          <w:sz w:val="51"/>
        </w:rPr>
      </w:pPr>
    </w:p>
    <w:p w14:paraId="665826C2" w14:textId="77777777" w:rsidR="007F1CF5" w:rsidRDefault="006700EA">
      <w:pPr>
        <w:pStyle w:val="BodyText"/>
        <w:spacing w:before="1"/>
        <w:ind w:left="37"/>
      </w:pPr>
      <w:r>
        <w:rPr>
          <w:spacing w:val="-4"/>
        </w:rPr>
        <w:t>GitHub</w:t>
      </w:r>
      <w:r>
        <w:rPr>
          <w:spacing w:val="-14"/>
        </w:rPr>
        <w:t xml:space="preserve"> </w:t>
      </w:r>
      <w:r>
        <w:rPr>
          <w:spacing w:val="-4"/>
        </w:rPr>
        <w:t>Repository</w:t>
      </w:r>
      <w:r>
        <w:rPr>
          <w:spacing w:val="3"/>
        </w:rPr>
        <w:t xml:space="preserve"> </w:t>
      </w:r>
      <w:r>
        <w:rPr>
          <w:spacing w:val="-4"/>
        </w:rPr>
        <w:t>Link:</w:t>
      </w:r>
    </w:p>
    <w:p w14:paraId="43F970D4" w14:textId="77777777" w:rsidR="006A7E8B" w:rsidRPr="006A7E8B" w:rsidRDefault="006A7E8B" w:rsidP="006A7E8B">
      <w:pPr>
        <w:pStyle w:val="BodyText"/>
        <w:spacing w:before="483"/>
      </w:pPr>
      <w:hyperlink r:id="rId7" w:history="1">
        <w:r w:rsidRPr="006A7E8B">
          <w:rPr>
            <w:rStyle w:val="Hyperlink"/>
          </w:rPr>
          <w:t>https://github.com/Tarfah-Naif/ML_Project_California</w:t>
        </w:r>
      </w:hyperlink>
    </w:p>
    <w:p w14:paraId="5ED3D836" w14:textId="18BD6034" w:rsidR="007F1CF5" w:rsidRDefault="007F1CF5" w:rsidP="00015A5A">
      <w:pPr>
        <w:pStyle w:val="BodyText"/>
        <w:spacing w:before="483"/>
      </w:pPr>
    </w:p>
    <w:sectPr w:rsidR="007F1CF5">
      <w:pgSz w:w="24450" w:h="31660"/>
      <w:pgMar w:top="2840" w:right="3543" w:bottom="280" w:left="35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E631C"/>
    <w:multiLevelType w:val="hybridMultilevel"/>
    <w:tmpl w:val="FFFFFFFF"/>
    <w:lvl w:ilvl="0" w:tplc="D5DACB82">
      <w:numFmt w:val="bullet"/>
      <w:lvlText w:val="-"/>
      <w:lvlJc w:val="left"/>
      <w:pPr>
        <w:ind w:left="332" w:hanging="298"/>
      </w:pPr>
      <w:rPr>
        <w:rFonts w:ascii="Times New Roman" w:eastAsia="Times New Roman" w:hAnsi="Times New Roman" w:cs="Times New Roman" w:hint="default"/>
        <w:spacing w:val="0"/>
        <w:w w:val="105"/>
        <w:lang w:val="en-US" w:eastAsia="en-US" w:bidi="ar-SA"/>
      </w:rPr>
    </w:lvl>
    <w:lvl w:ilvl="1" w:tplc="D902B5F8">
      <w:numFmt w:val="bullet"/>
      <w:lvlText w:val="•"/>
      <w:lvlJc w:val="left"/>
      <w:pPr>
        <w:ind w:left="2041" w:hanging="298"/>
      </w:pPr>
      <w:rPr>
        <w:rFonts w:hint="default"/>
        <w:lang w:val="en-US" w:eastAsia="en-US" w:bidi="ar-SA"/>
      </w:rPr>
    </w:lvl>
    <w:lvl w:ilvl="2" w:tplc="9E884474">
      <w:numFmt w:val="bullet"/>
      <w:lvlText w:val="•"/>
      <w:lvlJc w:val="left"/>
      <w:pPr>
        <w:ind w:left="3743" w:hanging="298"/>
      </w:pPr>
      <w:rPr>
        <w:rFonts w:hint="default"/>
        <w:lang w:val="en-US" w:eastAsia="en-US" w:bidi="ar-SA"/>
      </w:rPr>
    </w:lvl>
    <w:lvl w:ilvl="3" w:tplc="68EE0E84">
      <w:numFmt w:val="bullet"/>
      <w:lvlText w:val="•"/>
      <w:lvlJc w:val="left"/>
      <w:pPr>
        <w:ind w:left="5445" w:hanging="298"/>
      </w:pPr>
      <w:rPr>
        <w:rFonts w:hint="default"/>
        <w:lang w:val="en-US" w:eastAsia="en-US" w:bidi="ar-SA"/>
      </w:rPr>
    </w:lvl>
    <w:lvl w:ilvl="4" w:tplc="4ADEAAAE">
      <w:numFmt w:val="bullet"/>
      <w:lvlText w:val="•"/>
      <w:lvlJc w:val="left"/>
      <w:pPr>
        <w:ind w:left="7147" w:hanging="298"/>
      </w:pPr>
      <w:rPr>
        <w:rFonts w:hint="default"/>
        <w:lang w:val="en-US" w:eastAsia="en-US" w:bidi="ar-SA"/>
      </w:rPr>
    </w:lvl>
    <w:lvl w:ilvl="5" w:tplc="6D3E781A">
      <w:numFmt w:val="bullet"/>
      <w:lvlText w:val="•"/>
      <w:lvlJc w:val="left"/>
      <w:pPr>
        <w:ind w:left="8849" w:hanging="298"/>
      </w:pPr>
      <w:rPr>
        <w:rFonts w:hint="default"/>
        <w:lang w:val="en-US" w:eastAsia="en-US" w:bidi="ar-SA"/>
      </w:rPr>
    </w:lvl>
    <w:lvl w:ilvl="6" w:tplc="F7889F00">
      <w:numFmt w:val="bullet"/>
      <w:lvlText w:val="•"/>
      <w:lvlJc w:val="left"/>
      <w:pPr>
        <w:ind w:left="10551" w:hanging="298"/>
      </w:pPr>
      <w:rPr>
        <w:rFonts w:hint="default"/>
        <w:lang w:val="en-US" w:eastAsia="en-US" w:bidi="ar-SA"/>
      </w:rPr>
    </w:lvl>
    <w:lvl w:ilvl="7" w:tplc="3500D0DE">
      <w:numFmt w:val="bullet"/>
      <w:lvlText w:val="•"/>
      <w:lvlJc w:val="left"/>
      <w:pPr>
        <w:ind w:left="12253" w:hanging="298"/>
      </w:pPr>
      <w:rPr>
        <w:rFonts w:hint="default"/>
        <w:lang w:val="en-US" w:eastAsia="en-US" w:bidi="ar-SA"/>
      </w:rPr>
    </w:lvl>
    <w:lvl w:ilvl="8" w:tplc="885CB264">
      <w:numFmt w:val="bullet"/>
      <w:lvlText w:val="•"/>
      <w:lvlJc w:val="left"/>
      <w:pPr>
        <w:ind w:left="13954" w:hanging="298"/>
      </w:pPr>
      <w:rPr>
        <w:rFonts w:hint="default"/>
        <w:lang w:val="en-US" w:eastAsia="en-US" w:bidi="ar-SA"/>
      </w:rPr>
    </w:lvl>
  </w:abstractNum>
  <w:num w:numId="1" w16cid:durableId="1039356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7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1CF5"/>
    <w:rsid w:val="00015A5A"/>
    <w:rsid w:val="00156282"/>
    <w:rsid w:val="001C0079"/>
    <w:rsid w:val="002B15EF"/>
    <w:rsid w:val="002F00BE"/>
    <w:rsid w:val="00342C30"/>
    <w:rsid w:val="003B562D"/>
    <w:rsid w:val="004A64F4"/>
    <w:rsid w:val="005F7223"/>
    <w:rsid w:val="00655148"/>
    <w:rsid w:val="006700EA"/>
    <w:rsid w:val="006A7E8B"/>
    <w:rsid w:val="00731129"/>
    <w:rsid w:val="00750B52"/>
    <w:rsid w:val="007F1CF5"/>
    <w:rsid w:val="008244F1"/>
    <w:rsid w:val="008D12AC"/>
    <w:rsid w:val="008F71DF"/>
    <w:rsid w:val="0090533D"/>
    <w:rsid w:val="009835A0"/>
    <w:rsid w:val="00A67E77"/>
    <w:rsid w:val="00B46106"/>
    <w:rsid w:val="00B605A8"/>
    <w:rsid w:val="00B754FD"/>
    <w:rsid w:val="00C37000"/>
    <w:rsid w:val="00CC2748"/>
    <w:rsid w:val="00DC1DE8"/>
    <w:rsid w:val="00DD62BD"/>
    <w:rsid w:val="00E37059"/>
    <w:rsid w:val="00F01C24"/>
    <w:rsid w:val="00F358CB"/>
    <w:rsid w:val="00F37680"/>
    <w:rsid w:val="00F71808"/>
    <w:rsid w:val="00F9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A64DE"/>
  <w15:docId w15:val="{B6610D02-0522-428B-BE25-CDC3F4AC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465"/>
      <w:ind w:left="322" w:hanging="29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01C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62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arfah-Naif/ML_Project_Californ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datasets.fetch_california_housing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e26bab4b-97e6-4754-b163-60f8237e8531}" enabled="0" method="" siteId="{e26bab4b-97e6-4754-b163-60f8237e853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Links>
    <vt:vector size="12" baseType="variant">
      <vt:variant>
        <vt:i4>5177375</vt:i4>
      </vt:variant>
      <vt:variant>
        <vt:i4>3</vt:i4>
      </vt:variant>
      <vt:variant>
        <vt:i4>0</vt:i4>
      </vt:variant>
      <vt:variant>
        <vt:i4>5</vt:i4>
      </vt:variant>
      <vt:variant>
        <vt:lpwstr>https://github.com/Tarfah-Naif/ML_Project_California</vt:lpwstr>
      </vt:variant>
      <vt:variant>
        <vt:lpwstr/>
      </vt:variant>
      <vt:variant>
        <vt:i4>8061050</vt:i4>
      </vt:variant>
      <vt:variant>
        <vt:i4>0</vt:i4>
      </vt:variant>
      <vt:variant>
        <vt:i4>0</vt:i4>
      </vt:variant>
      <vt:variant>
        <vt:i4>5</vt:i4>
      </vt:variant>
      <vt:variant>
        <vt:lpwstr>https://scikit-learn.org/stable/modules/generated/sklearn.datasets.fetch_california_housing.html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Tarfah Naief Bn Mohammed Bn Saleh Alshalan</dc:creator>
  <cp:keywords/>
  <cp:lastModifiedBy>Tarfah Naief Bn Mohammed Bn Saleh Alshalan</cp:lastModifiedBy>
  <cp:revision>2</cp:revision>
  <dcterms:created xsi:type="dcterms:W3CDTF">2025-05-19T19:13:00Z</dcterms:created>
  <dcterms:modified xsi:type="dcterms:W3CDTF">2025-05-19T19:13:00Z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Creator">
    <vt:lpwstr>Photos</vt:lpwstr>
  </property>
  <property fmtid="{D5CDD505-2E9C-101B-9397-08002B2CF9AE}" pid="4" name="LastSaved">
    <vt:filetime>2025-05-19T00:00:00Z</vt:filetime>
  </property>
  <property fmtid="{D5CDD505-2E9C-101B-9397-08002B2CF9AE}" pid="5" name="Producer">
    <vt:lpwstr>iOS Version 18.3.2 (Build 22D82) Quartz PDFContext</vt:lpwstr>
  </property>
</Properties>
</file>