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right"/>
        <w:rPr>
          <w:sz w:val="72"/>
          <w:szCs w:val="72"/>
        </w:rPr>
      </w:pPr>
      <w:r w:rsidDel="00000000" w:rsidR="00000000" w:rsidRPr="00000000">
        <w:rPr>
          <w:b w:val="1"/>
          <w:sz w:val="72"/>
          <w:szCs w:val="72"/>
          <w:rtl w:val="0"/>
        </w:rPr>
        <w:t xml:space="preserve">Test Plan</w:t>
      </w:r>
      <w:r w:rsidDel="00000000" w:rsidR="00000000" w:rsidRPr="00000000">
        <w:rPr>
          <w:sz w:val="72"/>
          <w:szCs w:val="72"/>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right"/>
        <w:rPr>
          <w:sz w:val="72"/>
          <w:szCs w:val="72"/>
        </w:rPr>
      </w:pPr>
      <w:r w:rsidDel="00000000" w:rsidR="00000000" w:rsidRPr="00000000">
        <w:rPr>
          <w:b w:val="1"/>
          <w:sz w:val="72"/>
          <w:szCs w:val="72"/>
          <w:rtl w:val="0"/>
        </w:rPr>
        <w:t xml:space="preserve">oneprice.com.ua</w:t>
      </w:r>
      <w:r w:rsidDel="00000000" w:rsidR="00000000" w:rsidRPr="00000000">
        <w:rPr>
          <w:sz w:val="72"/>
          <w:szCs w:val="7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right"/>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trHeight w:val="300" w:hRule="atLeast"/>
        </w:trPr>
        <w:tc>
          <w:tcPr>
            <w:gridSpan w:val="2"/>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3b3838"/>
                <w:sz w:val="18"/>
                <w:szCs w:val="18"/>
              </w:rPr>
            </w:pPr>
            <w:r w:rsidDel="00000000" w:rsidR="00000000" w:rsidRPr="00000000">
              <w:rPr>
                <w:b w:val="1"/>
                <w:color w:val="3b3838"/>
                <w:sz w:val="18"/>
                <w:szCs w:val="18"/>
                <w:rtl w:val="0"/>
              </w:rPr>
              <w:t xml:space="preserve">Related Artifacts</w:t>
            </w: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3b3838"/>
                <w:sz w:val="18"/>
                <w:szCs w:val="18"/>
              </w:rPr>
            </w:pPr>
            <w:r w:rsidDel="00000000" w:rsidR="00000000" w:rsidRPr="00000000">
              <w:rPr>
                <w:b w:val="1"/>
                <w:color w:val="3b3838"/>
                <w:sz w:val="18"/>
                <w:szCs w:val="18"/>
                <w:rtl w:val="0"/>
              </w:rPr>
              <w:t xml:space="preserve">Name</w:t>
            </w: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3b3838"/>
                <w:sz w:val="18"/>
                <w:szCs w:val="18"/>
              </w:rPr>
            </w:pP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bl>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2"/>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2.755905511812"/>
        <w:gridCol w:w="4512.755905511812"/>
        <w:tblGridChange w:id="0">
          <w:tblGrid>
            <w:gridCol w:w="4512.755905511812"/>
            <w:gridCol w:w="4512.755905511812"/>
          </w:tblGrid>
        </w:tblGridChange>
      </w:tblGrid>
      <w:tr>
        <w:trPr>
          <w:trHeight w:val="225" w:hRule="atLeast"/>
        </w:trPr>
        <w:tc>
          <w:tcPr>
            <w:gridSpan w:val="2"/>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color w:val="3b3838"/>
                <w:sz w:val="18"/>
                <w:szCs w:val="18"/>
              </w:rPr>
            </w:pPr>
            <w:r w:rsidDel="00000000" w:rsidR="00000000" w:rsidRPr="00000000">
              <w:rPr>
                <w:b w:val="1"/>
                <w:color w:val="3b3838"/>
                <w:sz w:val="18"/>
                <w:szCs w:val="18"/>
                <w:rtl w:val="0"/>
              </w:rPr>
              <w:t xml:space="preserve">Abbreviations and Acronyms</w:t>
            </w: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r>
        <w:trPr>
          <w:trHeight w:val="22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3b3838"/>
                <w:sz w:val="18"/>
                <w:szCs w:val="18"/>
              </w:rPr>
            </w:pPr>
            <w:r w:rsidDel="00000000" w:rsidR="00000000" w:rsidRPr="00000000">
              <w:rPr>
                <w:color w:val="3b3838"/>
                <w:sz w:val="18"/>
                <w:szCs w:val="18"/>
                <w:rtl w:val="0"/>
              </w:rPr>
              <w:t xml:space="preserve"> </w:t>
            </w:r>
          </w:p>
        </w:tc>
      </w:tr>
    </w:tbl>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8"/>
          <w:szCs w:val="28"/>
          <w:highlight w:val="white"/>
        </w:rPr>
      </w:pPr>
      <w:r w:rsidDel="00000000" w:rsidR="00000000" w:rsidRPr="00000000">
        <w:rPr>
          <w:b w:val="1"/>
          <w:sz w:val="28"/>
          <w:szCs w:val="28"/>
          <w:highlight w:val="white"/>
          <w:rtl w:val="0"/>
        </w:rPr>
        <w:t xml:space="preserve">Contents</w:t>
      </w:r>
      <w:r w:rsidDel="00000000" w:rsidR="00000000" w:rsidRPr="00000000">
        <w:rPr>
          <w:sz w:val="28"/>
          <w:szCs w:val="28"/>
          <w:highlight w:val="white"/>
          <w:rtl w:val="0"/>
        </w:rPr>
        <w:t xml:space="preserve"> </w:t>
      </w:r>
    </w:p>
    <w:p w:rsidR="00000000" w:rsidDel="00000000" w:rsidP="00000000" w:rsidRDefault="00000000" w:rsidRPr="00000000" w14:paraId="00000065">
      <w:pPr>
        <w:numPr>
          <w:ilvl w:val="0"/>
          <w:numId w:val="7"/>
        </w:numPr>
        <w:ind w:left="720" w:hanging="360"/>
        <w:rPr>
          <w:highlight w:val="white"/>
          <w:u w:val="none"/>
        </w:rPr>
      </w:pPr>
      <w:r w:rsidDel="00000000" w:rsidR="00000000" w:rsidRPr="00000000">
        <w:rPr>
          <w:sz w:val="28"/>
          <w:szCs w:val="28"/>
          <w:highlight w:val="white"/>
          <w:rtl w:val="0"/>
        </w:rPr>
        <w:t xml:space="preserve">In</w:t>
      </w:r>
      <w:r w:rsidDel="00000000" w:rsidR="00000000" w:rsidRPr="00000000">
        <w:rPr>
          <w:sz w:val="24"/>
          <w:szCs w:val="24"/>
          <w:highlight w:val="white"/>
          <w:rtl w:val="0"/>
        </w:rPr>
        <w:t xml:space="preserve">troduction………………………………………………………………………4</w:t>
      </w:r>
    </w:p>
    <w:p w:rsidR="00000000" w:rsidDel="00000000" w:rsidP="00000000" w:rsidRDefault="00000000" w:rsidRPr="00000000" w14:paraId="00000066">
      <w:pPr>
        <w:numPr>
          <w:ilvl w:val="0"/>
          <w:numId w:val="7"/>
        </w:numPr>
        <w:ind w:left="720" w:hanging="360"/>
        <w:rPr>
          <w:sz w:val="24"/>
          <w:szCs w:val="24"/>
          <w:highlight w:val="white"/>
        </w:rPr>
      </w:pPr>
      <w:r w:rsidDel="00000000" w:rsidR="00000000" w:rsidRPr="00000000">
        <w:rPr>
          <w:sz w:val="24"/>
          <w:szCs w:val="24"/>
          <w:highlight w:val="white"/>
          <w:rtl w:val="0"/>
        </w:rPr>
        <w:t xml:space="preserve">Skope of works…………………………………………………………………..4</w:t>
      </w:r>
    </w:p>
    <w:p w:rsidR="00000000" w:rsidDel="00000000" w:rsidP="00000000" w:rsidRDefault="00000000" w:rsidRPr="00000000" w14:paraId="00000067">
      <w:pPr>
        <w:rPr>
          <w:sz w:val="24"/>
          <w:szCs w:val="24"/>
        </w:rPr>
      </w:pPr>
      <w:r w:rsidDel="00000000" w:rsidR="00000000" w:rsidRPr="00000000">
        <w:rPr>
          <w:sz w:val="24"/>
          <w:szCs w:val="24"/>
          <w:rtl w:val="0"/>
        </w:rPr>
        <w:t xml:space="preserve">2.1. Components and fuctions to be tested…………………………………………..4</w:t>
      </w:r>
    </w:p>
    <w:p w:rsidR="00000000" w:rsidDel="00000000" w:rsidP="00000000" w:rsidRDefault="00000000" w:rsidRPr="00000000" w14:paraId="00000068">
      <w:pPr>
        <w:rPr>
          <w:sz w:val="24"/>
          <w:szCs w:val="24"/>
        </w:rPr>
      </w:pPr>
      <w:r w:rsidDel="00000000" w:rsidR="00000000" w:rsidRPr="00000000">
        <w:rPr>
          <w:sz w:val="24"/>
          <w:szCs w:val="24"/>
          <w:rtl w:val="0"/>
        </w:rPr>
        <w:t xml:space="preserve">2.2. Components and fuctions are not to be tested………………………………….4</w:t>
      </w:r>
    </w:p>
    <w:p w:rsidR="00000000" w:rsidDel="00000000" w:rsidP="00000000" w:rsidRDefault="00000000" w:rsidRPr="00000000" w14:paraId="00000069">
      <w:pPr>
        <w:rPr>
          <w:sz w:val="24"/>
          <w:szCs w:val="24"/>
        </w:rPr>
      </w:pPr>
      <w:r w:rsidDel="00000000" w:rsidR="00000000" w:rsidRPr="00000000">
        <w:rPr>
          <w:sz w:val="24"/>
          <w:szCs w:val="24"/>
          <w:rtl w:val="0"/>
        </w:rPr>
        <w:t xml:space="preserve">2.3. </w:t>
      </w:r>
      <w:r w:rsidDel="00000000" w:rsidR="00000000" w:rsidRPr="00000000">
        <w:rPr>
          <w:sz w:val="24"/>
          <w:szCs w:val="24"/>
          <w:rtl w:val="0"/>
        </w:rPr>
        <w:t xml:space="preserve">Third-party components…………………………………………………………...5</w:t>
      </w:r>
    </w:p>
    <w:p w:rsidR="00000000" w:rsidDel="00000000" w:rsidP="00000000" w:rsidRDefault="00000000" w:rsidRPr="00000000" w14:paraId="0000006A">
      <w:pPr>
        <w:numPr>
          <w:ilvl w:val="0"/>
          <w:numId w:val="7"/>
        </w:numPr>
        <w:ind w:left="720" w:hanging="360"/>
        <w:rPr>
          <w:sz w:val="24"/>
          <w:szCs w:val="24"/>
        </w:rPr>
      </w:pPr>
      <w:r w:rsidDel="00000000" w:rsidR="00000000" w:rsidRPr="00000000">
        <w:rPr>
          <w:sz w:val="24"/>
          <w:szCs w:val="24"/>
          <w:rtl w:val="0"/>
        </w:rPr>
        <w:t xml:space="preserve">Quality and acceptance criteria………………………………………………..5</w:t>
      </w:r>
    </w:p>
    <w:p w:rsidR="00000000" w:rsidDel="00000000" w:rsidP="00000000" w:rsidRDefault="00000000" w:rsidRPr="00000000" w14:paraId="0000006B">
      <w:pPr>
        <w:numPr>
          <w:ilvl w:val="0"/>
          <w:numId w:val="7"/>
        </w:numPr>
        <w:ind w:left="720" w:hanging="360"/>
        <w:rPr>
          <w:sz w:val="24"/>
          <w:szCs w:val="24"/>
        </w:rPr>
      </w:pPr>
      <w:r w:rsidDel="00000000" w:rsidR="00000000" w:rsidRPr="00000000">
        <w:rPr>
          <w:sz w:val="24"/>
          <w:szCs w:val="24"/>
          <w:rtl w:val="0"/>
        </w:rPr>
        <w:t xml:space="preserve">Qritical success factors………………………………………………………….5</w:t>
      </w:r>
    </w:p>
    <w:p w:rsidR="00000000" w:rsidDel="00000000" w:rsidP="00000000" w:rsidRDefault="00000000" w:rsidRPr="00000000" w14:paraId="0000006C">
      <w:pPr>
        <w:numPr>
          <w:ilvl w:val="0"/>
          <w:numId w:val="7"/>
        </w:numPr>
        <w:ind w:left="720" w:hanging="360"/>
        <w:rPr>
          <w:sz w:val="24"/>
          <w:szCs w:val="24"/>
        </w:rPr>
      </w:pPr>
      <w:r w:rsidDel="00000000" w:rsidR="00000000" w:rsidRPr="00000000">
        <w:rPr>
          <w:sz w:val="24"/>
          <w:szCs w:val="24"/>
          <w:rtl w:val="0"/>
        </w:rPr>
        <w:t xml:space="preserve">Risk management……………………………………………………………….6</w:t>
      </w:r>
    </w:p>
    <w:p w:rsidR="00000000" w:rsidDel="00000000" w:rsidP="00000000" w:rsidRDefault="00000000" w:rsidRPr="00000000" w14:paraId="0000006D">
      <w:pPr>
        <w:numPr>
          <w:ilvl w:val="0"/>
          <w:numId w:val="7"/>
        </w:numPr>
        <w:ind w:left="720" w:hanging="360"/>
        <w:rPr>
          <w:sz w:val="24"/>
          <w:szCs w:val="24"/>
        </w:rPr>
      </w:pPr>
      <w:r w:rsidDel="00000000" w:rsidR="00000000" w:rsidRPr="00000000">
        <w:rPr>
          <w:sz w:val="24"/>
          <w:szCs w:val="24"/>
          <w:rtl w:val="0"/>
        </w:rPr>
        <w:t xml:space="preserve">Resourses………………………………………………………………………..6</w:t>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6.1. Key project resourses……………………………………………………………..6</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6.2. Test team…………………………………………………………………………...6</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6.3. Test hardwave……………………………………………………………………..7</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6.4. Test tools…………………………………………………………………………...7</w:t>
      </w:r>
    </w:p>
    <w:p w:rsidR="00000000" w:rsidDel="00000000" w:rsidP="00000000" w:rsidRDefault="00000000" w:rsidRPr="00000000" w14:paraId="00000072">
      <w:pPr>
        <w:numPr>
          <w:ilvl w:val="0"/>
          <w:numId w:val="7"/>
        </w:numPr>
        <w:ind w:left="720" w:hanging="360"/>
        <w:rPr/>
      </w:pPr>
      <w:r w:rsidDel="00000000" w:rsidR="00000000" w:rsidRPr="00000000">
        <w:rPr>
          <w:rtl w:val="0"/>
        </w:rPr>
        <w:t xml:space="preserve">Test documentation…………………………………………………………………….7</w:t>
      </w:r>
    </w:p>
    <w:p w:rsidR="00000000" w:rsidDel="00000000" w:rsidP="00000000" w:rsidRDefault="00000000" w:rsidRPr="00000000" w14:paraId="00000073">
      <w:pPr>
        <w:numPr>
          <w:ilvl w:val="0"/>
          <w:numId w:val="7"/>
        </w:numPr>
        <w:ind w:left="720" w:hanging="360"/>
        <w:rPr/>
      </w:pPr>
      <w:r w:rsidDel="00000000" w:rsidR="00000000" w:rsidRPr="00000000">
        <w:rPr>
          <w:rtl w:val="0"/>
        </w:rPr>
        <w:t xml:space="preserve">Test strategy…………………………………………………………………………….7</w:t>
      </w:r>
    </w:p>
    <w:p w:rsidR="00000000" w:rsidDel="00000000" w:rsidP="00000000" w:rsidRDefault="00000000" w:rsidRPr="00000000" w14:paraId="00000074">
      <w:pPr>
        <w:ind w:left="0" w:firstLine="0"/>
        <w:rPr/>
      </w:pPr>
      <w:r w:rsidDel="00000000" w:rsidR="00000000" w:rsidRPr="00000000">
        <w:rPr>
          <w:rtl w:val="0"/>
        </w:rPr>
        <w:t xml:space="preserve">8.1. Entry criteria………………………………………………………………………………..8</w:t>
      </w:r>
    </w:p>
    <w:p w:rsidR="00000000" w:rsidDel="00000000" w:rsidP="00000000" w:rsidRDefault="00000000" w:rsidRPr="00000000" w14:paraId="00000075">
      <w:pPr>
        <w:ind w:left="0" w:firstLine="0"/>
        <w:rPr/>
      </w:pPr>
      <w:r w:rsidDel="00000000" w:rsidR="00000000" w:rsidRPr="00000000">
        <w:rPr>
          <w:rtl w:val="0"/>
        </w:rPr>
        <w:t xml:space="preserve">8.2. Test methods……………………………………………………………………………….8</w:t>
      </w:r>
    </w:p>
    <w:p w:rsidR="00000000" w:rsidDel="00000000" w:rsidP="00000000" w:rsidRDefault="00000000" w:rsidRPr="00000000" w14:paraId="00000076">
      <w:pPr>
        <w:rPr/>
      </w:pPr>
      <w:r w:rsidDel="00000000" w:rsidR="00000000" w:rsidRPr="00000000">
        <w:rPr>
          <w:rtl w:val="0"/>
        </w:rPr>
        <w:t xml:space="preserve">8.3. Test types…………………………………………………………………………………..8</w:t>
      </w:r>
    </w:p>
    <w:p w:rsidR="00000000" w:rsidDel="00000000" w:rsidP="00000000" w:rsidRDefault="00000000" w:rsidRPr="00000000" w14:paraId="00000077">
      <w:pPr>
        <w:rPr/>
      </w:pPr>
      <w:r w:rsidDel="00000000" w:rsidR="00000000" w:rsidRPr="00000000">
        <w:rPr>
          <w:rtl w:val="0"/>
        </w:rPr>
        <w:t xml:space="preserve">8.4. Test levels…………………………………………………………………………………..8</w:t>
      </w:r>
    </w:p>
    <w:p w:rsidR="00000000" w:rsidDel="00000000" w:rsidP="00000000" w:rsidRDefault="00000000" w:rsidRPr="00000000" w14:paraId="00000078">
      <w:pPr>
        <w:rPr/>
      </w:pPr>
      <w:r w:rsidDel="00000000" w:rsidR="00000000" w:rsidRPr="00000000">
        <w:rPr>
          <w:rtl w:val="0"/>
        </w:rPr>
        <w:t xml:space="preserve">8.5. Bug documentation………………………………………………………………………..8</w:t>
      </w:r>
    </w:p>
    <w:p w:rsidR="00000000" w:rsidDel="00000000" w:rsidP="00000000" w:rsidRDefault="00000000" w:rsidRPr="00000000" w14:paraId="00000079">
      <w:pPr>
        <w:rPr/>
      </w:pPr>
      <w:r w:rsidDel="00000000" w:rsidR="00000000" w:rsidRPr="00000000">
        <w:rPr>
          <w:rtl w:val="0"/>
        </w:rPr>
        <w:t xml:space="preserve"> 8.5.1. Bug severity definition………………………………………………………………….8</w:t>
      </w:r>
    </w:p>
    <w:p w:rsidR="00000000" w:rsidDel="00000000" w:rsidP="00000000" w:rsidRDefault="00000000" w:rsidRPr="00000000" w14:paraId="0000007A">
      <w:pPr>
        <w:numPr>
          <w:ilvl w:val="0"/>
          <w:numId w:val="7"/>
        </w:numPr>
        <w:ind w:left="720" w:hanging="360"/>
        <w:rPr/>
      </w:pPr>
      <w:r w:rsidDel="00000000" w:rsidR="00000000" w:rsidRPr="00000000">
        <w:rPr>
          <w:rtl w:val="0"/>
        </w:rPr>
        <w:t xml:space="preserve">Testing shedule…………………………………………………………………………9</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1. Introduction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There is online internet store by affordable household goods, buyers can view the range of products and order home delivery. Purpose^ </w:t>
      </w:r>
    </w:p>
    <w:p w:rsidR="00000000" w:rsidDel="00000000" w:rsidP="00000000" w:rsidRDefault="00000000" w:rsidRPr="00000000" w14:paraId="00000094">
      <w:pPr>
        <w:numPr>
          <w:ilvl w:val="0"/>
          <w:numId w:val="13"/>
        </w:numPr>
        <w:pBdr>
          <w:top w:color="auto" w:space="0" w:sz="0" w:val="none"/>
          <w:bottom w:color="auto" w:space="0" w:sz="0" w:val="none"/>
          <w:right w:color="auto" w:space="0" w:sz="0" w:val="none"/>
          <w:between w:color="auto" w:space="0" w:sz="0" w:val="none"/>
        </w:pBdr>
        <w:ind w:left="880" w:hanging="360"/>
        <w:rPr>
          <w:sz w:val="22"/>
          <w:szCs w:val="22"/>
        </w:rPr>
      </w:pPr>
      <w:r w:rsidDel="00000000" w:rsidR="00000000" w:rsidRPr="00000000">
        <w:rPr>
          <w:rtl w:val="0"/>
        </w:rPr>
        <w:t xml:space="preserve">To attract potential clients </w:t>
      </w:r>
    </w:p>
    <w:p w:rsidR="00000000" w:rsidDel="00000000" w:rsidP="00000000" w:rsidRDefault="00000000" w:rsidRPr="00000000" w14:paraId="00000095">
      <w:pPr>
        <w:numPr>
          <w:ilvl w:val="0"/>
          <w:numId w:val="14"/>
        </w:numPr>
        <w:pBdr>
          <w:top w:color="auto" w:space="0" w:sz="0" w:val="none"/>
          <w:bottom w:color="auto" w:space="0" w:sz="0" w:val="none"/>
          <w:right w:color="auto" w:space="0" w:sz="0" w:val="none"/>
          <w:between w:color="auto" w:space="0" w:sz="0" w:val="none"/>
        </w:pBdr>
        <w:ind w:left="880" w:hanging="360"/>
        <w:rPr>
          <w:sz w:val="22"/>
          <w:szCs w:val="22"/>
        </w:rPr>
      </w:pPr>
      <w:r w:rsidDel="00000000" w:rsidR="00000000" w:rsidRPr="00000000">
        <w:rPr>
          <w:rtl w:val="0"/>
        </w:rPr>
        <w:t xml:space="preserve">To convert visitors to client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There is target audience which conducts two the biggest groups: </w:t>
      </w:r>
    </w:p>
    <w:p w:rsidR="00000000" w:rsidDel="00000000" w:rsidP="00000000" w:rsidRDefault="00000000" w:rsidRPr="00000000" w14:paraId="00000097">
      <w:pPr>
        <w:numPr>
          <w:ilvl w:val="0"/>
          <w:numId w:val="9"/>
        </w:numPr>
        <w:pBdr>
          <w:top w:color="auto" w:space="0" w:sz="0" w:val="none"/>
          <w:bottom w:color="auto" w:space="0" w:sz="0" w:val="none"/>
          <w:right w:color="auto" w:space="0" w:sz="0" w:val="none"/>
          <w:between w:color="auto" w:space="0" w:sz="0" w:val="none"/>
        </w:pBdr>
        <w:ind w:left="760" w:hanging="360"/>
        <w:rPr>
          <w:sz w:val="22"/>
          <w:szCs w:val="22"/>
        </w:rPr>
      </w:pPr>
      <w:r w:rsidDel="00000000" w:rsidR="00000000" w:rsidRPr="00000000">
        <w:rPr>
          <w:rtl w:val="0"/>
        </w:rPr>
        <w:t xml:space="preserve">People who want buy something at low prices </w:t>
      </w:r>
    </w:p>
    <w:p w:rsidR="00000000" w:rsidDel="00000000" w:rsidP="00000000" w:rsidRDefault="00000000" w:rsidRPr="00000000" w14:paraId="00000098">
      <w:pPr>
        <w:numPr>
          <w:ilvl w:val="0"/>
          <w:numId w:val="17"/>
        </w:numPr>
        <w:pBdr>
          <w:top w:color="auto" w:space="0" w:sz="0" w:val="none"/>
          <w:bottom w:color="auto" w:space="0" w:sz="0" w:val="none"/>
          <w:right w:color="auto" w:space="0" w:sz="0" w:val="none"/>
          <w:between w:color="auto" w:space="0" w:sz="0" w:val="none"/>
        </w:pBdr>
        <w:ind w:left="760" w:hanging="360"/>
        <w:rPr>
          <w:sz w:val="22"/>
          <w:szCs w:val="22"/>
        </w:rPr>
      </w:pPr>
      <w:r w:rsidDel="00000000" w:rsidR="00000000" w:rsidRPr="00000000">
        <w:rPr>
          <w:rtl w:val="0"/>
        </w:rPr>
        <w:t xml:space="preserve">People who want buy products from foreign brands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This document describes all information about approach and methodologies,  resources and the testing team necessary for reaches mark goals.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2. Scope of work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2.1 Components and functions to be tested </w:t>
      </w:r>
    </w:p>
    <w:tbl>
      <w:tblPr>
        <w:tblStyle w:val="Table3"/>
        <w:tblW w:w="9029.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705"/>
        <w:gridCol w:w="3765"/>
        <w:gridCol w:w="2279.5"/>
        <w:gridCol w:w="2279.5"/>
        <w:tblGridChange w:id="0">
          <w:tblGrid>
            <w:gridCol w:w="705"/>
            <w:gridCol w:w="3765"/>
            <w:gridCol w:w="2279.5"/>
            <w:gridCol w:w="2279.5"/>
          </w:tblGrid>
        </w:tblGridChange>
      </w:tblGrid>
      <w:tr>
        <w:tc>
          <w:tcPr>
            <w:tcBorders>
              <w:top w:color="000000" w:space="0" w:sz="6" w:val="single"/>
              <w:left w:color="000000" w:space="0" w:sz="6" w:val="single"/>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Application/ component name</w:t>
            </w: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Function name</w:t>
            </w:r>
            <w:r w:rsidDel="00000000" w:rsidR="00000000" w:rsidRPr="00000000">
              <w:rPr>
                <w:sz w:val="20"/>
                <w:szCs w:val="20"/>
                <w:rtl w:val="0"/>
              </w:rPr>
              <w:t xml:space="preserve"> </w:t>
            </w:r>
          </w:p>
        </w:tc>
        <w:tc>
          <w:tcPr>
            <w:tcBorders>
              <w:top w:color="000000" w:space="0" w:sz="6" w:val="single"/>
              <w:left w:color="000000" w:space="0" w:sz="0" w:val="nil"/>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sz w:val="20"/>
                <w:szCs w:val="20"/>
              </w:rPr>
            </w:pPr>
            <w:r w:rsidDel="00000000" w:rsidR="00000000" w:rsidRPr="00000000">
              <w:rPr>
                <w:b w:val="1"/>
                <w:sz w:val="20"/>
                <w:szCs w:val="20"/>
                <w:rtl w:val="0"/>
              </w:rPr>
              <w:t xml:space="preserve">Reference</w:t>
            </w:r>
            <w:r w:rsidDel="00000000" w:rsidR="00000000" w:rsidRPr="00000000">
              <w:rPr>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b w:val="1"/>
                <w:sz w:val="20"/>
                <w:szCs w:val="20"/>
                <w:rtl w:val="0"/>
              </w:rPr>
              <w:t xml:space="preserve">Check in account on site</w:t>
            </w:r>
            <w:r w:rsidDel="00000000" w:rsidR="00000000" w:rsidRPr="00000000">
              <w:rPr>
                <w:sz w:val="20"/>
                <w:szCs w:val="20"/>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2 2</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b w:val="1"/>
                <w:sz w:val="20"/>
                <w:szCs w:val="20"/>
                <w:rtl w:val="0"/>
              </w:rPr>
              <w:t xml:space="preserve">Log in account on site</w:t>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3 3</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b w:val="1"/>
                <w:sz w:val="20"/>
                <w:szCs w:val="20"/>
                <w:rtl w:val="0"/>
              </w:rPr>
              <w:t xml:space="preserve">Edit profile data</w:t>
            </w:r>
            <w:r w:rsidDel="00000000" w:rsidR="00000000" w:rsidRPr="00000000">
              <w:rPr>
                <w:sz w:val="20"/>
                <w:szCs w:val="20"/>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4 4</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b w:val="1"/>
                <w:sz w:val="20"/>
                <w:szCs w:val="20"/>
                <w:rtl w:val="0"/>
              </w:rPr>
              <w:t xml:space="preserve">Feedback form</w:t>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5 5</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b w:val="1"/>
                <w:sz w:val="20"/>
                <w:szCs w:val="20"/>
                <w:rtl w:val="0"/>
              </w:rPr>
              <w:t xml:space="preserve">Order form</w:t>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 </w:t>
            </w:r>
          </w:p>
        </w:tc>
      </w:tr>
      <w:t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6 6</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sz w:val="20"/>
                <w:szCs w:val="20"/>
              </w:rPr>
            </w:pPr>
            <w:r w:rsidDel="00000000" w:rsidR="00000000" w:rsidRPr="00000000">
              <w:rPr>
                <w:b w:val="1"/>
                <w:sz w:val="20"/>
                <w:szCs w:val="20"/>
                <w:rtl w:val="0"/>
              </w:rPr>
              <w:t xml:space="preserve">Quick order form</w:t>
            </w:r>
            <w:r w:rsidDel="00000000" w:rsidR="00000000" w:rsidRPr="00000000">
              <w:rPr>
                <w:sz w:val="20"/>
                <w:szCs w:val="20"/>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sz w:val="20"/>
                <w:szCs w:val="20"/>
              </w:rPr>
            </w:pPr>
            <w:r w:rsidDel="00000000" w:rsidR="00000000" w:rsidRPr="00000000">
              <w:rPr>
                <w:color w:val="ff0000"/>
                <w:sz w:val="20"/>
                <w:szCs w:val="20"/>
                <w:rtl w:val="0"/>
              </w:rPr>
              <w:t xml:space="preserve"> </w:t>
            </w:r>
          </w:p>
        </w:tc>
      </w:tr>
    </w:tbl>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2.2 Components and functions not to be tested </w:t>
      </w:r>
    </w:p>
    <w:tbl>
      <w:tblPr>
        <w:tblStyle w:val="Table4"/>
        <w:tblW w:w="9037.000715819613"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47.0007158196134"/>
        <w:gridCol w:w="2595"/>
        <w:gridCol w:w="4695"/>
        <w:gridCol w:w="1200"/>
        <w:tblGridChange w:id="0">
          <w:tblGrid>
            <w:gridCol w:w="547.0007158196134"/>
            <w:gridCol w:w="2595"/>
            <w:gridCol w:w="4695"/>
            <w:gridCol w:w="1200"/>
          </w:tblGrid>
        </w:tblGridChange>
      </w:tblGrid>
      <w:tr>
        <w:trPr>
          <w:trHeight w:val="720"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Application/ component name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Function name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Reference/Comment</w:t>
            </w:r>
            <w:r w:rsidDel="00000000" w:rsidR="00000000" w:rsidRPr="00000000">
              <w:rPr>
                <w:rtl w:val="0"/>
              </w:rPr>
              <w:t xml:space="preserve"> </w:t>
            </w:r>
          </w:p>
        </w:tc>
      </w:tr>
      <w:tr>
        <w:trPr>
          <w:trHeight w:val="181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rPr>
            </w:pPr>
            <w:r w:rsidDel="00000000" w:rsidR="00000000" w:rsidRPr="00000000">
              <w:rPr>
                <w:color w:val="ff0000"/>
                <w:rtl w:val="0"/>
              </w:rPr>
              <w:t xml:space="preserve"> 1</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(Desktop version) </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CA">
            <w:pPr>
              <w:numPr>
                <w:ilvl w:val="0"/>
                <w:numId w:val="4"/>
              </w:numPr>
              <w:pBdr>
                <w:top w:color="auto" w:space="0" w:sz="0" w:val="none"/>
                <w:bottom w:color="auto" w:space="0" w:sz="0" w:val="none"/>
                <w:right w:color="auto" w:space="0" w:sz="0" w:val="none"/>
                <w:between w:color="auto" w:space="0" w:sz="0" w:val="none"/>
              </w:pBdr>
              <w:spacing w:after="0" w:afterAutospacing="0" w:before="40" w:lineRule="auto"/>
              <w:ind w:left="1000" w:hanging="360"/>
              <w:rPr>
                <w:rFonts w:ascii="Arial" w:cs="Arial" w:eastAsia="Arial" w:hAnsi="Arial"/>
                <w:sz w:val="20"/>
                <w:szCs w:val="20"/>
              </w:rPr>
            </w:pPr>
            <w:r w:rsidDel="00000000" w:rsidR="00000000" w:rsidRPr="00000000">
              <w:rPr>
                <w:sz w:val="20"/>
                <w:szCs w:val="20"/>
                <w:rtl w:val="0"/>
              </w:rPr>
              <w:t xml:space="preserve">PRODUCT  </w:t>
            </w:r>
          </w:p>
          <w:p w:rsidR="00000000" w:rsidDel="00000000" w:rsidP="00000000" w:rsidRDefault="00000000" w:rsidRPr="00000000" w14:paraId="000000C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CATALOG  </w:t>
            </w:r>
          </w:p>
          <w:p w:rsidR="00000000" w:rsidDel="00000000" w:rsidP="00000000" w:rsidRDefault="00000000" w:rsidRPr="00000000" w14:paraId="000000C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NOVELTY </w:t>
            </w:r>
          </w:p>
          <w:p w:rsidR="00000000" w:rsidDel="00000000" w:rsidP="00000000" w:rsidRDefault="00000000" w:rsidRPr="00000000" w14:paraId="000000C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 DISCOUNTS  </w:t>
            </w:r>
          </w:p>
          <w:p w:rsidR="00000000" w:rsidDel="00000000" w:rsidP="00000000" w:rsidRDefault="00000000" w:rsidRPr="00000000" w14:paraId="000000C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ABOUT THE COMPANY</w:t>
            </w:r>
          </w:p>
          <w:p w:rsidR="00000000" w:rsidDel="00000000" w:rsidP="00000000" w:rsidRDefault="00000000" w:rsidRPr="00000000" w14:paraId="000000C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 DELIVERY AND PAYMENT  </w:t>
            </w:r>
          </w:p>
          <w:p w:rsidR="00000000" w:rsidDel="00000000" w:rsidP="00000000" w:rsidRDefault="00000000" w:rsidRPr="00000000" w14:paraId="000000D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BLOG  </w:t>
            </w:r>
          </w:p>
          <w:p w:rsidR="00000000" w:rsidDel="00000000" w:rsidP="00000000" w:rsidRDefault="00000000" w:rsidRPr="00000000" w14:paraId="000000D1">
            <w:pPr>
              <w:numPr>
                <w:ilvl w:val="0"/>
                <w:numId w:val="4"/>
              </w:numPr>
              <w:pBdr>
                <w:top w:color="auto" w:space="0" w:sz="0" w:val="none"/>
                <w:bottom w:color="auto" w:space="0" w:sz="0" w:val="none"/>
                <w:right w:color="auto" w:space="0" w:sz="0" w:val="none"/>
                <w:between w:color="auto" w:space="0" w:sz="0" w:val="none"/>
              </w:pBdr>
              <w:spacing w:after="4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Search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rPr>
            </w:pPr>
            <w:r w:rsidDel="00000000" w:rsidR="00000000" w:rsidRPr="00000000">
              <w:rPr>
                <w:color w:val="ff0000"/>
                <w:rtl w:val="0"/>
              </w:rPr>
              <w:t xml:space="preserve"> </w:t>
            </w:r>
          </w:p>
        </w:tc>
      </w:tr>
      <w:tr>
        <w:trPr>
          <w:trHeight w:val="690"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rPr>
            </w:pPr>
            <w:r w:rsidDel="00000000" w:rsidR="00000000" w:rsidRPr="00000000">
              <w:rPr>
                <w:color w:val="ff0000"/>
                <w:rtl w:val="0"/>
              </w:rPr>
              <w:t xml:space="preserve"> 2</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https://oneprice.com.ua/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b w:val="1"/>
                <w:sz w:val="20"/>
                <w:szCs w:val="20"/>
                <w:rtl w:val="0"/>
              </w:rPr>
              <w:t xml:space="preserve">Footer</w:t>
            </w:r>
            <w:r w:rsidDel="00000000" w:rsidR="00000000" w:rsidRPr="00000000">
              <w:rPr>
                <w:sz w:val="20"/>
                <w:szCs w:val="20"/>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rPr>
            </w:pPr>
            <w:r w:rsidDel="00000000" w:rsidR="00000000" w:rsidRPr="00000000">
              <w:rPr>
                <w:color w:val="ff0000"/>
                <w:rtl w:val="0"/>
              </w:rPr>
              <w:t xml:space="preserve"> </w:t>
            </w:r>
          </w:p>
        </w:tc>
      </w:tr>
      <w:tr>
        <w:trPr>
          <w:trHeight w:val="91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rPr>
            </w:pPr>
            <w:r w:rsidDel="00000000" w:rsidR="00000000" w:rsidRPr="00000000">
              <w:rPr>
                <w:color w:val="ff0000"/>
                <w:rtl w:val="0"/>
              </w:rPr>
              <w:t xml:space="preserve"> 3</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 https://oneprice.com.ua/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(Desktop version)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B">
            <w:pPr>
              <w:numPr>
                <w:ilvl w:val="0"/>
                <w:numId w:val="10"/>
              </w:numPr>
              <w:pBdr>
                <w:top w:color="auto" w:space="0" w:sz="0" w:val="none"/>
                <w:bottom w:color="auto" w:space="0" w:sz="0" w:val="none"/>
                <w:right w:color="auto" w:space="0" w:sz="0" w:val="none"/>
                <w:between w:color="auto" w:space="0" w:sz="0" w:val="none"/>
              </w:pBdr>
              <w:spacing w:after="0" w:afterAutospacing="0" w:before="40" w:lineRule="auto"/>
              <w:ind w:left="1000" w:hanging="360"/>
              <w:rPr>
                <w:rFonts w:ascii="Arial" w:cs="Arial" w:eastAsia="Arial" w:hAnsi="Arial"/>
                <w:sz w:val="20"/>
                <w:szCs w:val="20"/>
              </w:rPr>
            </w:pPr>
            <w:r w:rsidDel="00000000" w:rsidR="00000000" w:rsidRPr="00000000">
              <w:rPr>
                <w:sz w:val="20"/>
                <w:szCs w:val="20"/>
                <w:rtl w:val="0"/>
              </w:rPr>
              <w:t xml:space="preserve">CONTACT </w:t>
            </w:r>
          </w:p>
          <w:p w:rsidR="00000000" w:rsidDel="00000000" w:rsidP="00000000" w:rsidRDefault="00000000" w:rsidRPr="00000000" w14:paraId="000000DC">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ADDRESS </w:t>
            </w:r>
          </w:p>
          <w:p w:rsidR="00000000" w:rsidDel="00000000" w:rsidP="00000000" w:rsidRDefault="00000000" w:rsidRPr="00000000" w14:paraId="000000D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SUPPORT </w:t>
            </w:r>
          </w:p>
          <w:p w:rsidR="00000000" w:rsidDel="00000000" w:rsidP="00000000" w:rsidRDefault="00000000" w:rsidRPr="00000000" w14:paraId="000000DE">
            <w:pPr>
              <w:numPr>
                <w:ilvl w:val="0"/>
                <w:numId w:val="10"/>
              </w:numPr>
              <w:pBdr>
                <w:top w:color="auto" w:space="0" w:sz="0" w:val="none"/>
                <w:bottom w:color="auto" w:space="0" w:sz="0" w:val="none"/>
                <w:right w:color="auto" w:space="0" w:sz="0" w:val="none"/>
                <w:between w:color="auto" w:space="0" w:sz="0" w:val="none"/>
              </w:pBdr>
              <w:spacing w:after="40" w:before="0" w:beforeAutospacing="0" w:lineRule="auto"/>
              <w:ind w:left="1000" w:hanging="360"/>
              <w:rPr>
                <w:rFonts w:ascii="Arial" w:cs="Arial" w:eastAsia="Arial" w:hAnsi="Arial"/>
                <w:sz w:val="20"/>
                <w:szCs w:val="20"/>
              </w:rPr>
            </w:pPr>
            <w:r w:rsidDel="00000000" w:rsidR="00000000" w:rsidRPr="00000000">
              <w:rPr>
                <w:sz w:val="20"/>
                <w:szCs w:val="20"/>
                <w:rtl w:val="0"/>
              </w:rPr>
              <w:t xml:space="preserve">CATALOG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ff0000"/>
              </w:rPr>
            </w:pPr>
            <w:r w:rsidDel="00000000" w:rsidR="00000000" w:rsidRPr="00000000">
              <w:rPr>
                <w:color w:val="ff0000"/>
                <w:rtl w:val="0"/>
              </w:rPr>
              <w:t xml:space="preserve"> </w:t>
            </w:r>
          </w:p>
        </w:tc>
      </w:tr>
    </w:tbl>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2.3 Third-party components </w:t>
      </w:r>
    </w:p>
    <w:tbl>
      <w:tblPr>
        <w:tblStyle w:val="Table5"/>
        <w:tblW w:w="9025.51181102362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45.3481456811857"/>
        <w:gridCol w:w="1908.7185098841499"/>
        <w:gridCol w:w="2740.374432047958"/>
        <w:gridCol w:w="3831.0707234103293"/>
        <w:tblGridChange w:id="0">
          <w:tblGrid>
            <w:gridCol w:w="545.3481456811857"/>
            <w:gridCol w:w="1908.7185098841499"/>
            <w:gridCol w:w="2740.374432047958"/>
            <w:gridCol w:w="3831.0707234103293"/>
          </w:tblGrid>
        </w:tblGridChange>
      </w:tblGrid>
      <w:tr>
        <w:trPr>
          <w:trHeight w:val="495"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Component name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Component role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Reference/Comment</w:t>
            </w:r>
            <w:r w:rsidDel="00000000" w:rsidR="00000000" w:rsidRPr="00000000">
              <w:rPr>
                <w:rtl w:val="0"/>
              </w:rPr>
              <w:t xml:space="preserve"> </w:t>
            </w:r>
          </w:p>
        </w:tc>
      </w:tr>
      <w:tr>
        <w:trPr>
          <w:trHeight w:val="2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Microsoft Edge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Browser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https://www.microsoft.com/uk-ua/edge </w:t>
            </w:r>
          </w:p>
        </w:tc>
      </w:tr>
      <w:tr>
        <w:trPr>
          <w:trHeight w:val="2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2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Firefox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Browser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https://www.mozilla.org/ uk-ua /firefox </w:t>
            </w:r>
          </w:p>
        </w:tc>
      </w:tr>
      <w:tr>
        <w:trPr>
          <w:trHeight w:val="2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3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Chrome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Browser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sz w:val="21"/>
                <w:szCs w:val="21"/>
              </w:rPr>
            </w:pPr>
            <w:r w:rsidDel="00000000" w:rsidR="00000000" w:rsidRPr="00000000">
              <w:rPr>
                <w:sz w:val="21"/>
                <w:szCs w:val="21"/>
                <w:rtl w:val="0"/>
              </w:rPr>
              <w:t xml:space="preserve">https://www.google.ua/chrome/index.html </w:t>
            </w:r>
          </w:p>
        </w:tc>
      </w:tr>
      <w:tr>
        <w:trPr>
          <w:trHeight w:val="2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4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Opera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Browser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sz w:val="21"/>
                <w:szCs w:val="21"/>
              </w:rPr>
            </w:pPr>
            <w:r w:rsidDel="00000000" w:rsidR="00000000" w:rsidRPr="00000000">
              <w:rPr>
                <w:sz w:val="21"/>
                <w:szCs w:val="21"/>
                <w:rtl w:val="0"/>
              </w:rPr>
              <w:t xml:space="preserve">https://www.opera.com </w:t>
            </w:r>
          </w:p>
        </w:tc>
      </w:tr>
      <w:tr>
        <w:trPr>
          <w:trHeight w:val="49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5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Jira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Software integrates development tools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6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MS Office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color w:val="212121"/>
              </w:rPr>
            </w:pPr>
            <w:r w:rsidDel="00000000" w:rsidR="00000000" w:rsidRPr="00000000">
              <w:rPr>
                <w:color w:val="212121"/>
                <w:rtl w:val="0"/>
              </w:rPr>
              <w:t xml:space="preserve">Create test cases, check lists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sz w:val="21"/>
                <w:szCs w:val="21"/>
              </w:rPr>
            </w:pPr>
            <w:r w:rsidDel="00000000" w:rsidR="00000000" w:rsidRPr="00000000">
              <w:rPr>
                <w:sz w:val="21"/>
                <w:szCs w:val="21"/>
                <w:rtl w:val="0"/>
              </w:rPr>
              <w:t xml:space="preserve">www.microsoft.com/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7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One drive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color w:val="212121"/>
              </w:rPr>
            </w:pPr>
            <w:r w:rsidDel="00000000" w:rsidR="00000000" w:rsidRPr="00000000">
              <w:rPr>
                <w:color w:val="212121"/>
                <w:rtl w:val="0"/>
              </w:rPr>
              <w:t xml:space="preserve">Create test cases, check lists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color w:val="212121"/>
              </w:rPr>
            </w:pPr>
            <w:r w:rsidDel="00000000" w:rsidR="00000000" w:rsidRPr="00000000">
              <w:rPr>
                <w:color w:val="212121"/>
                <w:rtl w:val="0"/>
              </w:rPr>
              <w:t xml:space="preserve">Team Communication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https://onedrive.live.com/ </w:t>
            </w:r>
          </w:p>
        </w:tc>
      </w:tr>
      <w:tr>
        <w:trPr>
          <w:trHeight w:val="49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8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Telegram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color w:val="212121"/>
              </w:rPr>
            </w:pPr>
            <w:r w:rsidDel="00000000" w:rsidR="00000000" w:rsidRPr="00000000">
              <w:rPr>
                <w:color w:val="212121"/>
                <w:rtl w:val="0"/>
              </w:rPr>
              <w:t xml:space="preserve">Team Communication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 </w:t>
            </w:r>
          </w:p>
        </w:tc>
      </w:tr>
      <w:tr>
        <w:trPr>
          <w:trHeight w:val="49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9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Gmail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color w:val="212121"/>
              </w:rPr>
            </w:pPr>
            <w:r w:rsidDel="00000000" w:rsidR="00000000" w:rsidRPr="00000000">
              <w:rPr>
                <w:color w:val="212121"/>
                <w:rtl w:val="0"/>
              </w:rPr>
              <w:t xml:space="preserve">Team Communication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40" w:before="40" w:lineRule="auto"/>
              <w:ind w:left="-80" w:right="-168.66141732283467" w:firstLine="5"/>
              <w:rPr>
                <w:color w:val="353535"/>
                <w:sz w:val="24"/>
                <w:szCs w:val="24"/>
              </w:rPr>
            </w:pPr>
            <w:r w:rsidDel="00000000" w:rsidR="00000000" w:rsidRPr="00000000">
              <w:rPr>
                <w:color w:val="353535"/>
                <w:sz w:val="24"/>
                <w:szCs w:val="24"/>
                <w:rtl w:val="0"/>
              </w:rPr>
              <w:t xml:space="preserve">- </w:t>
            </w:r>
          </w:p>
        </w:tc>
      </w:tr>
    </w:tbl>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3. Quality and acceptance criteria </w:t>
      </w:r>
    </w:p>
    <w:p w:rsidR="00000000" w:rsidDel="00000000" w:rsidP="00000000" w:rsidRDefault="00000000" w:rsidRPr="00000000" w14:paraId="0000010F">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All necessary artifacts сollected: check lists, test cases and bug reports </w:t>
      </w:r>
    </w:p>
    <w:p w:rsidR="00000000" w:rsidDel="00000000" w:rsidP="00000000" w:rsidRDefault="00000000" w:rsidRPr="00000000" w14:paraId="00000110">
      <w:pPr>
        <w:numPr>
          <w:ilvl w:val="0"/>
          <w:numId w:val="1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product should not have known bugs with severity Critical and Major, and bugs with Priority High at the time of finish testing </w:t>
      </w:r>
    </w:p>
    <w:p w:rsidR="00000000" w:rsidDel="00000000" w:rsidP="00000000" w:rsidRDefault="00000000" w:rsidRPr="00000000" w14:paraId="00000111">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112">
      <w:pPr>
        <w:pBdr>
          <w:top w:color="auto" w:space="0" w:sz="0" w:val="none"/>
          <w:bottom w:color="auto" w:space="0" w:sz="0" w:val="none"/>
          <w:right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4. Critical success factors </w:t>
      </w:r>
    </w:p>
    <w:p w:rsidR="00000000" w:rsidDel="00000000" w:rsidP="00000000" w:rsidRDefault="00000000" w:rsidRPr="00000000" w14:paraId="00000114">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Jira access. </w:t>
      </w:r>
    </w:p>
    <w:p w:rsidR="00000000" w:rsidDel="00000000" w:rsidP="00000000" w:rsidRDefault="00000000" w:rsidRPr="00000000" w14:paraId="00000115">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Access to one-price website. </w:t>
      </w:r>
    </w:p>
    <w:p w:rsidR="00000000" w:rsidDel="00000000" w:rsidP="00000000" w:rsidRDefault="00000000" w:rsidRPr="00000000" w14:paraId="00000116">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Telegram access, exact deadlines. </w:t>
      </w:r>
    </w:p>
    <w:p w:rsidR="00000000" w:rsidDel="00000000" w:rsidP="00000000" w:rsidRDefault="00000000" w:rsidRPr="00000000" w14:paraId="00000117">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Responsibility of all team members. </w:t>
      </w:r>
    </w:p>
    <w:p w:rsidR="00000000" w:rsidDel="00000000" w:rsidP="00000000" w:rsidRDefault="00000000" w:rsidRPr="00000000" w14:paraId="00000118">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Meet a schedule and complete development and testing of all functionality in term.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5. Risk management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6"/>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515.346176781999"/>
        <w:gridCol w:w="1436.828000827563"/>
        <w:gridCol w:w="1185.7318453431344"/>
        <w:gridCol w:w="2887.6057880709272"/>
        <w:tblGridChange w:id="0">
          <w:tblGrid>
            <w:gridCol w:w="3515.346176781999"/>
            <w:gridCol w:w="1436.828000827563"/>
            <w:gridCol w:w="1185.7318453431344"/>
            <w:gridCol w:w="2887.6057880709272"/>
          </w:tblGrid>
        </w:tblGridChange>
      </w:tblGrid>
      <w:tr>
        <w:trPr>
          <w:trHeight w:val="465" w:hRule="atLeast"/>
        </w:trPr>
        <w:tc>
          <w:tcPr>
            <w:tcBorders>
              <w:top w:color="000000" w:space="0" w:sz="6" w:val="single"/>
              <w:left w:color="000000" w:space="0" w:sz="6" w:val="single"/>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Risk</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Probability</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Impact</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Actions</w:t>
            </w:r>
            <w:r w:rsidDel="00000000" w:rsidR="00000000" w:rsidRPr="00000000">
              <w:rPr>
                <w:rtl w:val="0"/>
              </w:rPr>
              <w:t xml:space="preserve"> </w:t>
            </w:r>
          </w:p>
        </w:tc>
      </w:tr>
      <w:tr>
        <w:trPr>
          <w:trHeight w:val="139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Problems in the test equipment. Breakdown of computer hardware or failures on the server side of the project. This can lead to a significant slowdown in project activities.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L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12121"/>
              </w:rPr>
            </w:pPr>
            <w:r w:rsidDel="00000000" w:rsidR="00000000" w:rsidRPr="00000000">
              <w:rPr>
                <w:color w:val="212121"/>
                <w:rtl w:val="0"/>
              </w:rPr>
              <w:t xml:space="preserve">Availability of spare equipment, which will be provided if necessary.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trHeight w:val="115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The testing team consists of inexperienced workers, this can lead to the omission of a different kinds of bugs.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VH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VH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Experienced people: RM or other tester will help testing team resolve any problems in urgent cases. </w:t>
            </w:r>
          </w:p>
        </w:tc>
      </w:tr>
      <w:tr>
        <w:trPr>
          <w:trHeight w:val="139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Different types of leave (sickness or vacation) of any Member of the testing team, can lead to additional workload on other participants of the project.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H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RM can provide to project for an additional temporary person to work during the absence of a team member. </w:t>
            </w:r>
          </w:p>
        </w:tc>
      </w:tr>
      <w:tr>
        <w:trPr>
          <w:trHeight w:val="1635"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12121"/>
              </w:rPr>
            </w:pPr>
            <w:r w:rsidDel="00000000" w:rsidR="00000000" w:rsidRPr="00000000">
              <w:rPr>
                <w:color w:val="212121"/>
                <w:rtl w:val="0"/>
              </w:rPr>
              <w:t xml:space="preserve">Force majeure circumstances that may lead to the de-energization of the workplace, which will lead to the suspension of work on the project </w:t>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L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M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12121"/>
              </w:rPr>
            </w:pPr>
            <w:r w:rsidDel="00000000" w:rsidR="00000000" w:rsidRPr="00000000">
              <w:rPr>
                <w:color w:val="212121"/>
                <w:rtl w:val="0"/>
              </w:rPr>
              <w:t xml:space="preserve">The presence of another room in the absence of electricity at the permanent workplace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color w:val="212121"/>
              </w:rPr>
            </w:pPr>
            <w:r w:rsidDel="00000000" w:rsidR="00000000" w:rsidRPr="00000000">
              <w:rPr>
                <w:color w:val="212121"/>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Legend: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left="280" w:firstLine="0"/>
        <w:rPr/>
      </w:pPr>
      <w:r w:rsidDel="00000000" w:rsidR="00000000" w:rsidRPr="00000000">
        <w:rPr>
          <w:rtl w:val="0"/>
        </w:rPr>
        <w:t xml:space="preserve">VH – Very High;                 </w:t>
        <w:tab/>
        <w:t xml:space="preserve">H – High;                    </w:t>
        <w:tab/>
        <w:t xml:space="preserve">M – Medium;                         </w:t>
        <w:tab/>
        <w:t xml:space="preserve">L - Low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ind w:left="280" w:firstLine="0"/>
        <w:rPr/>
      </w:pPr>
      <w:r w:rsidDel="00000000" w:rsidR="00000000" w:rsidRPr="00000000">
        <w:rPr>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6. Resources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6.1 Key project resources </w:t>
      </w:r>
    </w:p>
    <w:tbl>
      <w:tblPr>
        <w:tblStyle w:val="Table7"/>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2.60596014015"/>
        <w:gridCol w:w="3210.0305165203636"/>
        <w:gridCol w:w="5282.875334363109"/>
        <w:tblGridChange w:id="0">
          <w:tblGrid>
            <w:gridCol w:w="532.60596014015"/>
            <w:gridCol w:w="3210.0305165203636"/>
            <w:gridCol w:w="5282.875334363109"/>
          </w:tblGrid>
        </w:tblGridChange>
      </w:tblGrid>
      <w:tr>
        <w:trPr>
          <w:trHeight w:val="360"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Project Role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Name, e-mail, location</w:t>
            </w:r>
            <w:r w:rsidDel="00000000" w:rsidR="00000000" w:rsidRPr="00000000">
              <w:rPr>
                <w:rtl w:val="0"/>
              </w:rPr>
              <w:t xml:space="preserve"> </w:t>
            </w:r>
          </w:p>
        </w:tc>
      </w:tr>
      <w:tr>
        <w:trPr>
          <w:trHeight w:val="360"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Project Manager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Vitaliy </w:t>
            </w:r>
          </w:p>
        </w:tc>
      </w:tr>
      <w:tr>
        <w:trPr>
          <w:trHeight w:val="52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 Leader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49">
            <w:pPr>
              <w:numPr>
                <w:ilvl w:val="0"/>
                <w:numId w:val="12"/>
              </w:numPr>
              <w:pBdr>
                <w:top w:color="auto" w:space="0" w:sz="0" w:val="none"/>
                <w:bottom w:color="auto" w:space="0" w:sz="0" w:val="none"/>
                <w:right w:color="auto" w:space="0" w:sz="0" w:val="none"/>
                <w:between w:color="auto" w:space="0" w:sz="0" w:val="none"/>
              </w:pBdr>
              <w:spacing w:after="40" w:before="40" w:lineRule="auto"/>
              <w:ind w:left="680" w:hanging="360"/>
              <w:rPr>
                <w:sz w:val="22"/>
                <w:szCs w:val="22"/>
              </w:rPr>
            </w:pPr>
            <w:r w:rsidDel="00000000" w:rsidR="00000000" w:rsidRPr="00000000">
              <w:rPr>
                <w:sz w:val="18"/>
                <w:szCs w:val="18"/>
                <w:rtl w:val="0"/>
              </w:rPr>
              <w:br w:type="textWrapping"/>
            </w:r>
            <w:r w:rsidDel="00000000" w:rsidR="00000000" w:rsidRPr="00000000">
              <w:rPr>
                <w:rtl w:val="0"/>
              </w:rPr>
              <w:t xml:space="preserve">(25.02.2021-05.03.2021) -Taria, Kiev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6.2 Test team </w:t>
      </w:r>
    </w:p>
    <w:tbl>
      <w:tblPr>
        <w:tblStyle w:val="Table8"/>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9124594719779"/>
        <w:gridCol w:w="1047.4759335528213"/>
        <w:gridCol w:w="2338.8846187549293"/>
        <w:gridCol w:w="1994.5089693677005"/>
        <w:gridCol w:w="3113.7298298761943"/>
        <w:tblGridChange w:id="0">
          <w:tblGrid>
            <w:gridCol w:w="530.9124594719779"/>
            <w:gridCol w:w="1047.4759335528213"/>
            <w:gridCol w:w="2338.8846187549293"/>
            <w:gridCol w:w="1994.5089693677005"/>
            <w:gridCol w:w="3113.7298298761943"/>
          </w:tblGrid>
        </w:tblGridChange>
      </w:tblGrid>
      <w:tr>
        <w:trPr>
          <w:trHeight w:val="495"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Project Role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Name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Location</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Responsibilities</w:t>
            </w:r>
            <w:r w:rsidDel="00000000" w:rsidR="00000000" w:rsidRPr="00000000">
              <w:rPr>
                <w:rtl w:val="0"/>
              </w:rPr>
              <w:t xml:space="preserve"> </w:t>
            </w:r>
          </w:p>
        </w:tc>
      </w:tr>
      <w:tr>
        <w:trPr>
          <w:trHeight w:val="4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8"/>
                <w:szCs w:val="18"/>
              </w:rPr>
            </w:pPr>
            <w:r w:rsidDel="00000000" w:rsidR="00000000" w:rsidRPr="00000000">
              <w:rPr>
                <w:sz w:val="18"/>
                <w:szCs w:val="18"/>
                <w:rtl w:val="0"/>
              </w:rPr>
              <w:t xml:space="preserve">Test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8"/>
                <w:szCs w:val="18"/>
              </w:rPr>
            </w:pPr>
            <w:r w:rsidDel="00000000" w:rsidR="00000000" w:rsidRPr="00000000">
              <w:rPr>
                <w:sz w:val="18"/>
                <w:szCs w:val="18"/>
                <w:rtl w:val="0"/>
              </w:rPr>
              <w:t xml:space="preserve">Taria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8"/>
                <w:szCs w:val="18"/>
              </w:rPr>
            </w:pPr>
            <w:r w:rsidDel="00000000" w:rsidR="00000000" w:rsidRPr="00000000">
              <w:rPr>
                <w:sz w:val="18"/>
                <w:szCs w:val="18"/>
                <w:rtl w:val="0"/>
              </w:rPr>
              <w:t xml:space="preserve">Kiev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18"/>
                <w:szCs w:val="18"/>
              </w:rPr>
            </w:pPr>
            <w:r w:rsidDel="00000000" w:rsidR="00000000" w:rsidRPr="00000000">
              <w:rPr>
                <w:sz w:val="18"/>
                <w:szCs w:val="18"/>
                <w:rtl w:val="0"/>
              </w:rPr>
              <w:t xml:space="preserve">Development of test-cases, executing and writing bug reports. </w:t>
            </w:r>
          </w:p>
        </w:tc>
      </w:tr>
    </w:tbl>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6.3 Test hardware </w:t>
      </w:r>
    </w:p>
    <w:tbl>
      <w:tblPr>
        <w:tblStyle w:val="Table9"/>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0.9124594719779"/>
        <w:gridCol w:w="875.2881088592067"/>
        <w:gridCol w:w="1463.5965098957226"/>
        <w:gridCol w:w="2855.4480928357725"/>
        <w:gridCol w:w="3300.2666399609434"/>
        <w:tblGridChange w:id="0">
          <w:tblGrid>
            <w:gridCol w:w="530.9124594719779"/>
            <w:gridCol w:w="875.2881088592067"/>
            <w:gridCol w:w="1463.5965098957226"/>
            <w:gridCol w:w="2855.4480928357725"/>
            <w:gridCol w:w="3300.2666399609434"/>
          </w:tblGrid>
        </w:tblGridChange>
      </w:tblGrid>
      <w:tr>
        <w:trPr>
          <w:trHeight w:val="330"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Role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Resource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Hardware configuration</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Software configuration</w:t>
            </w:r>
            <w:r w:rsidDel="00000000" w:rsidR="00000000" w:rsidRPr="00000000">
              <w:rPr>
                <w:rtl w:val="0"/>
              </w:rPr>
              <w:t xml:space="preserve"> </w:t>
            </w:r>
          </w:p>
        </w:tc>
      </w:tr>
      <w:tr>
        <w:trPr>
          <w:trHeight w:val="82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Client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PC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RAM: 16Gb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Processor: Intel Core I5, 10 Gen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Win 10 64 bit </w:t>
            </w:r>
          </w:p>
        </w:tc>
      </w:tr>
      <w:tr>
        <w:trPr>
          <w:trHeight w:val="5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Client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4"/>
                <w:szCs w:val="24"/>
              </w:rPr>
            </w:pPr>
            <w:r w:rsidDel="00000000" w:rsidR="00000000" w:rsidRPr="00000000">
              <w:rPr>
                <w:sz w:val="24"/>
                <w:szCs w:val="24"/>
                <w:rtl w:val="0"/>
              </w:rPr>
              <w:t xml:space="preserve">PC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RAM: 2Gb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Processor: Intel Core I3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Win 10 32 bit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commentRangeStart w:id="0"/>
      <w:r w:rsidDel="00000000" w:rsidR="00000000" w:rsidRPr="00000000">
        <w:rPr>
          <w:rFonts w:ascii="Times New Roman" w:cs="Times New Roman" w:eastAsia="Times New Roman" w:hAnsi="Times New Roman"/>
          <w:b w:val="1"/>
          <w:color w:val="4f81bd"/>
          <w:sz w:val="26"/>
          <w:szCs w:val="26"/>
          <w:rtl w:val="0"/>
        </w:rPr>
        <w:t xml:space="preserve">6.4 Test tools </w:t>
      </w:r>
      <w:commentRangeEnd w:id="0"/>
      <w:r w:rsidDel="00000000" w:rsidR="00000000" w:rsidRPr="00000000">
        <w:commentReference w:id="0"/>
      </w:r>
      <w:r w:rsidDel="00000000" w:rsidR="00000000" w:rsidRPr="00000000">
        <w:rPr>
          <w:rtl w:val="0"/>
        </w:rPr>
      </w:r>
    </w:p>
    <w:tbl>
      <w:tblPr>
        <w:tblStyle w:val="Table10"/>
        <w:tblW w:w="9022.60596014015"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32.60596014015"/>
        <w:gridCol w:w="3390"/>
        <w:gridCol w:w="5100"/>
        <w:tblGridChange w:id="0">
          <w:tblGrid>
            <w:gridCol w:w="532.60596014015"/>
            <w:gridCol w:w="3390"/>
            <w:gridCol w:w="5100"/>
          </w:tblGrid>
        </w:tblGridChange>
      </w:tblGrid>
      <w:tr>
        <w:trPr>
          <w:trHeight w:val="255"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Tool</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Comment</w:t>
            </w:r>
            <w:r w:rsidDel="00000000" w:rsidR="00000000" w:rsidRPr="00000000">
              <w:rPr>
                <w:rtl w:val="0"/>
              </w:rPr>
              <w:t xml:space="preserve"> </w:t>
            </w:r>
          </w:p>
        </w:tc>
      </w:tr>
      <w:tr>
        <w:trPr>
          <w:trHeight w:val="2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Jira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Tracking of bugs and documentation. </w:t>
            </w:r>
          </w:p>
        </w:tc>
      </w:tr>
      <w:tr>
        <w:trPr>
          <w:trHeight w:val="25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rtl w:val="0"/>
              </w:rPr>
              <w:t xml:space="preserve">2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commentRangeStart w:id="1"/>
            <w:r w:rsidDel="00000000" w:rsidR="00000000" w:rsidRPr="00000000">
              <w:rPr>
                <w:rtl w:val="0"/>
              </w:rPr>
              <w:t xml:space="preserve">MS Office Word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Creating test-cases </w:t>
            </w:r>
          </w:p>
        </w:tc>
      </w:tr>
    </w:tbl>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7. Test documentation </w:t>
      </w:r>
    </w:p>
    <w:tbl>
      <w:tblPr>
        <w:tblStyle w:val="Table11"/>
        <w:tblW w:w="9025.511811023622"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04.6212673894997"/>
        <w:gridCol w:w="1989.6495685643129"/>
        <w:gridCol w:w="2479.85308545697"/>
        <w:gridCol w:w="2177.0803250232702"/>
        <w:gridCol w:w="1874.3075645895701"/>
        <w:tblGridChange w:id="0">
          <w:tblGrid>
            <w:gridCol w:w="504.6212673894997"/>
            <w:gridCol w:w="1989.6495685643129"/>
            <w:gridCol w:w="2479.85308545697"/>
            <w:gridCol w:w="2177.0803250232702"/>
            <w:gridCol w:w="1874.3075645895701"/>
          </w:tblGrid>
        </w:tblGridChange>
      </w:tblGrid>
      <w:tr>
        <w:trPr>
          <w:trHeight w:val="570"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Title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Responsible person(s)</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Frequency (delivery time)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Method of delivery</w:t>
            </w:r>
            <w:r w:rsidDel="00000000" w:rsidR="00000000" w:rsidRPr="00000000">
              <w:rPr>
                <w:rtl w:val="0"/>
              </w:rPr>
              <w:t xml:space="preserve"> </w:t>
            </w:r>
          </w:p>
        </w:tc>
      </w:tr>
      <w:tr>
        <w:trPr>
          <w:trHeight w:val="49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&lt;Oneprice.com.ua&gt; Test Plan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1">
            <w:pPr>
              <w:numPr>
                <w:ilvl w:val="0"/>
                <w:numId w:val="2"/>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r w:rsidDel="00000000" w:rsidR="00000000" w:rsidRPr="00000000">
              <w:rPr>
                <w:sz w:val="18"/>
                <w:szCs w:val="18"/>
                <w:rtl w:val="0"/>
              </w:rPr>
              <w:br w:type="textWrapping"/>
            </w:r>
            <w:r w:rsidDel="00000000" w:rsidR="00000000" w:rsidRPr="00000000">
              <w:rPr>
                <w:rtl w:val="0"/>
              </w:rPr>
              <w:t xml:space="preserve">Taria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Once before the testing start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One drive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&lt;MS Office Excel&gt;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Check lists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7">
            <w:pPr>
              <w:numPr>
                <w:ilvl w:val="0"/>
                <w:numId w:val="5"/>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r w:rsidDel="00000000" w:rsidR="00000000" w:rsidRPr="00000000">
              <w:rPr>
                <w:sz w:val="18"/>
                <w:szCs w:val="18"/>
                <w:rtl w:val="0"/>
              </w:rPr>
              <w:br w:type="textWrapping"/>
            </w:r>
            <w:r w:rsidDel="00000000" w:rsidR="00000000" w:rsidRPr="00000000">
              <w:rPr>
                <w:rtl w:val="0"/>
              </w:rPr>
              <w:t xml:space="preserve">Taria </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Before the testing start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One drive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3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&lt;MS Office Excel&gt;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TestCases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8E">
            <w:pPr>
              <w:numPr>
                <w:ilvl w:val="0"/>
                <w:numId w:val="6"/>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r w:rsidDel="00000000" w:rsidR="00000000" w:rsidRPr="00000000">
              <w:rPr>
                <w:sz w:val="18"/>
                <w:szCs w:val="18"/>
                <w:rtl w:val="0"/>
              </w:rPr>
              <w:br w:type="textWrapping"/>
            </w:r>
            <w:r w:rsidDel="00000000" w:rsidR="00000000" w:rsidRPr="00000000">
              <w:rPr>
                <w:rtl w:val="0"/>
              </w:rPr>
              <w:t xml:space="preserve">Taria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Before the testing start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One drive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r>
        <w:trPr>
          <w:trHeight w:val="49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4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&lt;Jira&gt;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Bug reports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6">
            <w:pPr>
              <w:numPr>
                <w:ilvl w:val="0"/>
                <w:numId w:val="8"/>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r w:rsidDel="00000000" w:rsidR="00000000" w:rsidRPr="00000000">
              <w:rPr>
                <w:sz w:val="18"/>
                <w:szCs w:val="18"/>
                <w:rtl w:val="0"/>
              </w:rPr>
              <w:br w:type="textWrapping"/>
            </w:r>
            <w:r w:rsidDel="00000000" w:rsidR="00000000" w:rsidRPr="00000000">
              <w:rPr>
                <w:rtl w:val="0"/>
              </w:rPr>
              <w:t xml:space="preserve">Taria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Upon finding a bug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One drive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jira </w:t>
            </w:r>
          </w:p>
        </w:tc>
      </w:tr>
      <w:tr>
        <w:trPr>
          <w:trHeight w:val="97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5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&lt;MS Office Word&gt;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 Result Reports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9E">
            <w:pPr>
              <w:numPr>
                <w:ilvl w:val="0"/>
                <w:numId w:val="16"/>
              </w:numPr>
              <w:pBdr>
                <w:top w:color="auto" w:space="0" w:sz="0" w:val="none"/>
                <w:bottom w:color="auto" w:space="0" w:sz="0" w:val="none"/>
                <w:right w:color="auto" w:space="0" w:sz="0" w:val="none"/>
                <w:between w:color="auto" w:space="0" w:sz="0" w:val="none"/>
              </w:pBdr>
              <w:spacing w:after="40" w:before="40" w:lineRule="auto"/>
              <w:ind w:left="1000" w:hanging="360"/>
              <w:rPr>
                <w:rFonts w:ascii="Arial" w:cs="Arial" w:eastAsia="Arial" w:hAnsi="Arial"/>
                <w:sz w:val="22"/>
                <w:szCs w:val="22"/>
              </w:rPr>
            </w:pPr>
            <w:r w:rsidDel="00000000" w:rsidR="00000000" w:rsidRPr="00000000">
              <w:rPr>
                <w:sz w:val="18"/>
                <w:szCs w:val="18"/>
                <w:rtl w:val="0"/>
              </w:rPr>
              <w:br w:type="textWrapping"/>
            </w:r>
            <w:r w:rsidDel="00000000" w:rsidR="00000000" w:rsidRPr="00000000">
              <w:rPr>
                <w:rtl w:val="0"/>
              </w:rPr>
              <w:t xml:space="preserve">Taria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Once after  the testing finish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One drive </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 </w:t>
            </w:r>
          </w:p>
        </w:tc>
      </w:tr>
    </w:tbl>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8. Test strategy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tab/>
        <w:t xml:space="preserve">The oneprice.com.ua applications will be tested using a “black box” approach without knowledge of the internal structure or program source code.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6"/>
          <w:szCs w:val="26"/>
        </w:rPr>
      </w:pPr>
      <w:r w:rsidDel="00000000" w:rsidR="00000000" w:rsidRPr="00000000">
        <w:rPr>
          <w:rFonts w:ascii="Times New Roman" w:cs="Times New Roman" w:eastAsia="Times New Roman" w:hAnsi="Times New Roman"/>
          <w:b w:val="1"/>
          <w:color w:val="4f81bd"/>
          <w:sz w:val="26"/>
          <w:szCs w:val="26"/>
          <w:rtl w:val="0"/>
        </w:rPr>
        <w:t xml:space="preserve">8.1 Entry criteria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Testing Team may suspend partial or full-testing activities on a given build if any of the following occurs: </w:t>
      </w:r>
    </w:p>
    <w:p w:rsidR="00000000" w:rsidDel="00000000" w:rsidP="00000000" w:rsidRDefault="00000000" w:rsidRPr="00000000" w14:paraId="000001A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There is a fault with a feature that prevents its testing. </w:t>
      </w:r>
    </w:p>
    <w:p w:rsidR="00000000" w:rsidDel="00000000" w:rsidP="00000000" w:rsidRDefault="00000000" w:rsidRPr="00000000" w14:paraId="000001AA">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 severe problem has occurred that does not allow testing to continue.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8.2 Test methods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Testing is the process of attempting to find discrepancies between the program and its functional specification/ requirements. The goal is to make sure that all functions of the it-academy.by applications work correctly. </w:t>
      </w:r>
    </w:p>
    <w:p w:rsidR="00000000" w:rsidDel="00000000" w:rsidP="00000000" w:rsidRDefault="00000000" w:rsidRPr="00000000" w14:paraId="000001AE">
      <w:pPr>
        <w:numPr>
          <w:ilvl w:val="0"/>
          <w:numId w:val="18"/>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sz w:val="24"/>
          <w:szCs w:val="24"/>
          <w:rtl w:val="0"/>
        </w:rPr>
        <w:t xml:space="preserve">Manual functional testing – is considered as the main method of the application testing.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8.3 Test types </w:t>
      </w:r>
    </w:p>
    <w:p w:rsidR="00000000" w:rsidDel="00000000" w:rsidP="00000000" w:rsidRDefault="00000000" w:rsidRPr="00000000" w14:paraId="000001B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Functional testing is a type of testing which verifies that each function of the software application operates in conformance with the requirement specification. </w:t>
      </w:r>
    </w:p>
    <w:p w:rsidR="00000000" w:rsidDel="00000000" w:rsidP="00000000" w:rsidRDefault="00000000" w:rsidRPr="00000000" w14:paraId="000001B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sz w:val="24"/>
          <w:szCs w:val="24"/>
          <w:u w:val="none"/>
        </w:rPr>
      </w:pPr>
      <w:r w:rsidDel="00000000" w:rsidR="00000000" w:rsidRPr="00000000">
        <w:rPr>
          <w:sz w:val="24"/>
          <w:szCs w:val="24"/>
          <w:rtl w:val="0"/>
        </w:rPr>
        <w:t xml:space="preserve">Compatibility Testing - Compatibility Testing determines whether the product operates correctly in configurations with various operating systems, browsers. </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8.4 Test levels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8.4.1 Smoke Test</w:t>
      </w:r>
      <w:r w:rsidDel="00000000" w:rsidR="00000000" w:rsidRPr="00000000">
        <w:rPr>
          <w:sz w:val="24"/>
          <w:szCs w:val="24"/>
          <w:rtl w:val="0"/>
        </w:rPr>
        <w:t xml:space="preserve"> is performed to quickly assess the readiness of the product for further more deep and thorough testing. It includes testing it-academy.by</w:t>
      </w:r>
      <w:r w:rsidDel="00000000" w:rsidR="00000000" w:rsidRPr="00000000">
        <w:rPr>
          <w:i w:val="1"/>
          <w:sz w:val="24"/>
          <w:szCs w:val="24"/>
          <w:rtl w:val="0"/>
        </w:rPr>
        <w:t xml:space="preserve"> </w:t>
      </w:r>
      <w:r w:rsidDel="00000000" w:rsidR="00000000" w:rsidRPr="00000000">
        <w:rPr>
          <w:sz w:val="24"/>
          <w:szCs w:val="24"/>
          <w:rtl w:val="0"/>
        </w:rPr>
        <w:t xml:space="preserve">applications major functions on the one most often used and consequently most important server/ client configuration.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sz w:val="24"/>
          <w:szCs w:val="24"/>
          <w:rtl w:val="0"/>
        </w:rPr>
        <w:t xml:space="preserve">If Smoke Test failed, Testing Team sends notification and suspends testing until corrected version of the product is available.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8.4.2 Critical Path Test</w:t>
      </w:r>
      <w:r w:rsidDel="00000000" w:rsidR="00000000" w:rsidRPr="00000000">
        <w:rPr>
          <w:i w:val="1"/>
          <w:sz w:val="24"/>
          <w:szCs w:val="24"/>
          <w:rtl w:val="0"/>
        </w:rPr>
        <w:t xml:space="preserve"> </w:t>
      </w:r>
      <w:r w:rsidDel="00000000" w:rsidR="00000000" w:rsidRPr="00000000">
        <w:rPr>
          <w:sz w:val="24"/>
          <w:szCs w:val="24"/>
          <w:rtl w:val="0"/>
        </w:rPr>
        <w:t xml:space="preserve">will be performed after Smoke Test is passed. The goal of the Critical Path Test is to find bugs that could affect the major functionality of the application that is most important for the product users. Critical Path Test will be performed manually.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r w:rsidDel="00000000" w:rsidR="00000000" w:rsidRPr="00000000">
        <w:rPr>
          <w:b w:val="1"/>
          <w:sz w:val="24"/>
          <w:szCs w:val="24"/>
          <w:rtl w:val="0"/>
        </w:rPr>
        <w:t xml:space="preserve">8.4.3 Extended Test’s</w:t>
      </w:r>
      <w:r w:rsidDel="00000000" w:rsidR="00000000" w:rsidRPr="00000000">
        <w:rPr>
          <w:i w:val="1"/>
          <w:sz w:val="24"/>
          <w:szCs w:val="24"/>
          <w:rtl w:val="0"/>
        </w:rPr>
        <w:t xml:space="preserve"> </w:t>
      </w:r>
      <w:r w:rsidDel="00000000" w:rsidR="00000000" w:rsidRPr="00000000">
        <w:rPr>
          <w:sz w:val="24"/>
          <w:szCs w:val="24"/>
          <w:rtl w:val="0"/>
        </w:rPr>
        <w:t xml:space="preserve">goal to find bugs related to the non-typical but still possible and likely usage scenarios (e.g. entering the incorrect data into the fields, boundary testing and so on). Extended Test will be performed according to test cases.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8.5 Bug and documentation tracking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Tools described in the section </w:t>
      </w:r>
      <w:r w:rsidDel="00000000" w:rsidR="00000000" w:rsidRPr="00000000">
        <w:rPr>
          <w:sz w:val="24"/>
          <w:szCs w:val="24"/>
          <w:u w:val="single"/>
          <w:rtl w:val="0"/>
        </w:rPr>
        <w:t xml:space="preserve">Test Tools</w:t>
      </w:r>
      <w:r w:rsidDel="00000000" w:rsidR="00000000" w:rsidRPr="00000000">
        <w:rPr>
          <w:sz w:val="24"/>
          <w:szCs w:val="24"/>
          <w:rtl w:val="0"/>
        </w:rPr>
        <w:t xml:space="preserve"> will be used for bug reporting and documentation tracking. The bug metrics and statistics will be included in the test results reports.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4f81bd"/>
          <w:sz w:val="24"/>
          <w:szCs w:val="24"/>
        </w:rPr>
      </w:pPr>
      <w:r w:rsidDel="00000000" w:rsidR="00000000" w:rsidRPr="00000000">
        <w:rPr>
          <w:rFonts w:ascii="Times New Roman" w:cs="Times New Roman" w:eastAsia="Times New Roman" w:hAnsi="Times New Roman"/>
          <w:b w:val="1"/>
          <w:color w:val="4f81bd"/>
          <w:sz w:val="24"/>
          <w:szCs w:val="24"/>
          <w:rtl w:val="0"/>
        </w:rPr>
        <w:t xml:space="preserve">8.5.1 Bug severity definition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rPr>
          <w:sz w:val="24"/>
          <w:szCs w:val="24"/>
        </w:rPr>
      </w:pPr>
      <w:r w:rsidDel="00000000" w:rsidR="00000000" w:rsidRPr="00000000">
        <w:rPr>
          <w:b w:val="1"/>
          <w:sz w:val="24"/>
          <w:szCs w:val="24"/>
          <w:rtl w:val="0"/>
        </w:rPr>
        <w:t xml:space="preserve">Blocker</w:t>
      </w:r>
      <w:r w:rsidDel="00000000" w:rsidR="00000000" w:rsidRPr="00000000">
        <w:rPr>
          <w:sz w:val="24"/>
          <w:szCs w:val="24"/>
          <w:rtl w:val="0"/>
        </w:rPr>
        <w:t xml:space="preserve">  - Blocks development and/or testing work, production could not run.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rPr>
          <w:sz w:val="24"/>
          <w:szCs w:val="24"/>
        </w:rPr>
      </w:pPr>
      <w:r w:rsidDel="00000000" w:rsidR="00000000" w:rsidRPr="00000000">
        <w:rPr>
          <w:b w:val="1"/>
          <w:sz w:val="24"/>
          <w:szCs w:val="24"/>
          <w:rtl w:val="0"/>
        </w:rPr>
        <w:t xml:space="preserve">Critical</w:t>
      </w:r>
      <w:r w:rsidDel="00000000" w:rsidR="00000000" w:rsidRPr="00000000">
        <w:rPr>
          <w:sz w:val="24"/>
          <w:szCs w:val="24"/>
          <w:rtl w:val="0"/>
        </w:rPr>
        <w:t xml:space="preserve"> -  Crashes, loss of data, severe memory leak.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rPr>
          <w:sz w:val="24"/>
          <w:szCs w:val="24"/>
        </w:rPr>
      </w:pPr>
      <w:r w:rsidDel="00000000" w:rsidR="00000000" w:rsidRPr="00000000">
        <w:rPr>
          <w:b w:val="1"/>
          <w:sz w:val="24"/>
          <w:szCs w:val="24"/>
          <w:rtl w:val="0"/>
        </w:rPr>
        <w:t xml:space="preserve">Major</w:t>
      </w:r>
      <w:r w:rsidDel="00000000" w:rsidR="00000000" w:rsidRPr="00000000">
        <w:rPr>
          <w:sz w:val="24"/>
          <w:szCs w:val="24"/>
          <w:rtl w:val="0"/>
        </w:rPr>
        <w:t xml:space="preserve"> - Major loss of function.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rPr>
          <w:sz w:val="24"/>
          <w:szCs w:val="24"/>
        </w:rPr>
      </w:pPr>
      <w:r w:rsidDel="00000000" w:rsidR="00000000" w:rsidRPr="00000000">
        <w:rPr>
          <w:b w:val="1"/>
          <w:sz w:val="24"/>
          <w:szCs w:val="24"/>
          <w:rtl w:val="0"/>
        </w:rPr>
        <w:t xml:space="preserve">Minor</w:t>
      </w:r>
      <w:r w:rsidDel="00000000" w:rsidR="00000000" w:rsidRPr="00000000">
        <w:rPr>
          <w:sz w:val="24"/>
          <w:szCs w:val="24"/>
          <w:rtl w:val="0"/>
        </w:rPr>
        <w:t xml:space="preserve"> - Minor loss of function, or other problem where easy workaround is present.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line="301.09090909090907" w:lineRule="auto"/>
        <w:rPr>
          <w:sz w:val="24"/>
          <w:szCs w:val="24"/>
        </w:rPr>
      </w:pPr>
      <w:r w:rsidDel="00000000" w:rsidR="00000000" w:rsidRPr="00000000">
        <w:rPr>
          <w:b w:val="1"/>
          <w:sz w:val="24"/>
          <w:szCs w:val="24"/>
          <w:rtl w:val="0"/>
        </w:rPr>
        <w:t xml:space="preserve">Trivial</w:t>
      </w:r>
      <w:r w:rsidDel="00000000" w:rsidR="00000000" w:rsidRPr="00000000">
        <w:rPr>
          <w:sz w:val="24"/>
          <w:szCs w:val="24"/>
          <w:rtl w:val="0"/>
        </w:rPr>
        <w:t xml:space="preserve"> - Cosmetic problem like misspelled words or misaligned text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sz w:val="30"/>
          <w:szCs w:val="30"/>
        </w:rPr>
      </w:pPr>
      <w:r w:rsidDel="00000000" w:rsidR="00000000" w:rsidRPr="00000000">
        <w:rPr>
          <w:sz w:val="30"/>
          <w:szCs w:val="30"/>
          <w:rtl w:val="0"/>
        </w:rPr>
        <w:t xml:space="preserve">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rtl w:val="0"/>
        </w:rPr>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365f91"/>
          <w:sz w:val="28"/>
          <w:szCs w:val="28"/>
        </w:rPr>
      </w:pPr>
      <w:r w:rsidDel="00000000" w:rsidR="00000000" w:rsidRPr="00000000">
        <w:rPr>
          <w:rFonts w:ascii="Times New Roman" w:cs="Times New Roman" w:eastAsia="Times New Roman" w:hAnsi="Times New Roman"/>
          <w:b w:val="1"/>
          <w:color w:val="365f91"/>
          <w:sz w:val="28"/>
          <w:szCs w:val="28"/>
          <w:rtl w:val="0"/>
        </w:rPr>
        <w:t xml:space="preserve">9. Testing schedule </w:t>
      </w:r>
    </w:p>
    <w:tbl>
      <w:tblPr>
        <w:tblStyle w:val="Table12"/>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66.4493517257711"/>
        <w:gridCol w:w="1682.952578296134"/>
        <w:gridCol w:w="1289.3588301462319"/>
        <w:gridCol w:w="1289.3588301462319"/>
        <w:gridCol w:w="1411.5086140548224"/>
        <w:gridCol w:w="1547.2305961754782"/>
        <w:gridCol w:w="1438.6530104789535"/>
        <w:tblGridChange w:id="0">
          <w:tblGrid>
            <w:gridCol w:w="366.4493517257711"/>
            <w:gridCol w:w="1682.952578296134"/>
            <w:gridCol w:w="1289.3588301462319"/>
            <w:gridCol w:w="1289.3588301462319"/>
            <w:gridCol w:w="1411.5086140548224"/>
            <w:gridCol w:w="1547.2305961754782"/>
            <w:gridCol w:w="1438.6530104789535"/>
          </w:tblGrid>
        </w:tblGridChange>
      </w:tblGrid>
      <w:tr>
        <w:trPr>
          <w:trHeight w:val="495" w:hRule="atLeast"/>
        </w:trPr>
        <w:tc>
          <w:tcPr>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Activity</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Begin Date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End Date</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Assignment</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Location</w:t>
            </w:r>
            <w:r w:rsidDel="00000000" w:rsidR="00000000" w:rsidRPr="00000000">
              <w:rPr>
                <w:rtl w:val="0"/>
              </w:rPr>
              <w:t xml:space="preserve"> </w:t>
            </w:r>
          </w:p>
        </w:tc>
        <w:tc>
          <w:tcPr>
            <w:tcBorders>
              <w:top w:color="767171" w:space="0" w:sz="6" w:val="single"/>
              <w:left w:color="000000" w:space="0" w:sz="0" w:val="nil"/>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Work content</w:t>
            </w:r>
            <w:r w:rsidDel="00000000" w:rsidR="00000000" w:rsidRPr="00000000">
              <w:rPr>
                <w:rtl w:val="0"/>
              </w:rPr>
              <w:t xml:space="preserve">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 plan creation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25.02.2021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27.02.2021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 Plan Bugbusters v.1.docx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For report_Bugbusters_team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days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Сreation of check-lists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27.02.2021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28.03.2021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 cases template.xlsx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For report_Bugbusters_team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days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3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Writing test cases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27.02.2021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28.03.2021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 cases template.xlsx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For report_Bugbusters_team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days </w:t>
            </w:r>
          </w:p>
        </w:tc>
      </w:tr>
      <w:tr>
        <w:trPr>
          <w:trHeight w:val="73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4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Testing and writing bug reports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28.02.2021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03.03.2021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Jira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sz w:val="19"/>
                <w:szCs w:val="19"/>
                <w:u w:val="single"/>
                <w:rtl w:val="0"/>
              </w:rPr>
              <w:t xml:space="preserve">jira.it</w:t>
            </w: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3 days </w:t>
            </w:r>
          </w:p>
        </w:tc>
      </w:tr>
      <w:tr>
        <w:trPr>
          <w:trHeight w:val="975" w:hRule="atLeast"/>
        </w:trPr>
        <w:tc>
          <w:tcPr>
            <w:tcBorders>
              <w:top w:color="000000" w:space="0" w:sz="0" w:val="nil"/>
              <w:left w:color="767171" w:space="0" w:sz="6" w:val="single"/>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5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Тhe creation of a Final TRR, preparation of presentations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03.03.2021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05.03.2021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Final TRR.docx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For report_Bugbusters_team </w:t>
            </w:r>
          </w:p>
        </w:tc>
        <w:tc>
          <w:tcPr>
            <w:tcBorders>
              <w:top w:color="000000" w:space="0" w:sz="0" w:val="nil"/>
              <w:left w:color="000000" w:space="0" w:sz="0" w:val="nil"/>
              <w:bottom w:color="767171" w:space="0" w:sz="6" w:val="single"/>
              <w:right w:color="767171" w:space="0" w:sz="6" w:val="single"/>
            </w:tcBorders>
            <w:tcMar>
              <w:top w:w="0.0" w:type="dxa"/>
              <w:left w:w="0.0" w:type="dxa"/>
              <w:bottom w:w="0.0" w:type="dxa"/>
              <w:right w:w="0.0" w:type="dxa"/>
            </w:tcMar>
            <w:vAlign w:val="top"/>
          </w:tcPr>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 days </w:t>
            </w:r>
          </w:p>
        </w:tc>
      </w:tr>
    </w:tbl>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13"/>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504.2519685039372"/>
        <w:gridCol w:w="1504.2519685039372"/>
        <w:gridCol w:w="1504.2519685039372"/>
        <w:gridCol w:w="1504.2519685039372"/>
        <w:gridCol w:w="1504.2519685039372"/>
        <w:gridCol w:w="1504.2519685039372"/>
        <w:tblGridChange w:id="0">
          <w:tblGrid>
            <w:gridCol w:w="1504.2519685039372"/>
            <w:gridCol w:w="1504.2519685039372"/>
            <w:gridCol w:w="1504.2519685039372"/>
            <w:gridCol w:w="1504.2519685039372"/>
            <w:gridCol w:w="1504.2519685039372"/>
            <w:gridCol w:w="1504.2519685039372"/>
          </w:tblGrid>
        </w:tblGridChange>
      </w:tblGrid>
      <w:tr>
        <w:trPr>
          <w:trHeight w:val="255" w:hRule="atLeast"/>
        </w:trPr>
        <w:tc>
          <w:tcPr>
            <w:gridSpan w:val="6"/>
            <w:tcBorders>
              <w:top w:color="767171" w:space="0" w:sz="6" w:val="single"/>
              <w:left w:color="767171" w:space="0" w:sz="6" w:val="single"/>
              <w:bottom w:color="767171" w:space="0" w:sz="6" w:val="single"/>
              <w:right w:color="767171" w:space="0" w:sz="6" w:val="single"/>
            </w:tcBorders>
            <w:shd w:fill="b6dde8" w:val="clear"/>
            <w:tcMar>
              <w:top w:w="0.0" w:type="dxa"/>
              <w:left w:w="0.0" w:type="dxa"/>
              <w:bottom w:w="0.0" w:type="dxa"/>
              <w:right w:w="0.0" w:type="dxa"/>
            </w:tcMar>
            <w:vAlign w:val="top"/>
          </w:tcPr>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Revision history</w:t>
            </w:r>
            <w:r w:rsidDel="00000000" w:rsidR="00000000" w:rsidRPr="00000000">
              <w:rPr>
                <w:rtl w:val="0"/>
              </w:rPr>
              <w:t xml:space="preserve"> </w:t>
            </w:r>
          </w:p>
        </w:tc>
      </w:tr>
      <w:tr>
        <w:trPr>
          <w:trHeight w:val="300" w:hRule="atLeast"/>
        </w:trPr>
        <w:tc>
          <w:tcPr>
            <w:vMerge w:val="restart"/>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Ver.</w:t>
            </w:r>
            <w:r w:rsidDel="00000000" w:rsidR="00000000" w:rsidRPr="00000000">
              <w:rPr>
                <w:rtl w:val="0"/>
              </w:rPr>
              <w:t xml:space="preserve"> </w:t>
            </w:r>
          </w:p>
        </w:tc>
        <w:tc>
          <w:tcPr>
            <w:vMerge w:val="restart"/>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Description of Change</w:t>
            </w:r>
            <w:r w:rsidDel="00000000" w:rsidR="00000000" w:rsidRPr="00000000">
              <w:rPr>
                <w:rtl w:val="0"/>
              </w:rPr>
              <w:t xml:space="preserve"> </w:t>
            </w:r>
          </w:p>
        </w:tc>
        <w:tc>
          <w:tcPr>
            <w:vMerge w:val="restart"/>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Author</w:t>
            </w:r>
            <w:r w:rsidDel="00000000" w:rsidR="00000000" w:rsidRPr="00000000">
              <w:rPr>
                <w:rtl w:val="0"/>
              </w:rPr>
              <w:t xml:space="preserve"> </w:t>
            </w:r>
          </w:p>
        </w:tc>
        <w:tc>
          <w:tcPr>
            <w:vMerge w:val="restart"/>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Date</w:t>
            </w:r>
            <w:r w:rsidDel="00000000" w:rsidR="00000000" w:rsidRPr="00000000">
              <w:rPr>
                <w:rtl w:val="0"/>
              </w:rPr>
              <w:t xml:space="preserve"> </w:t>
            </w:r>
          </w:p>
        </w:tc>
        <w:tc>
          <w:tcPr>
            <w:gridSpan w:val="2"/>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Approved</w:t>
            </w:r>
            <w:r w:rsidDel="00000000" w:rsidR="00000000" w:rsidRPr="00000000">
              <w:rPr>
                <w:rtl w:val="0"/>
              </w:rPr>
              <w:t xml:space="preserve"> </w:t>
            </w:r>
          </w:p>
        </w:tc>
      </w:tr>
      <w:tr>
        <w:trPr>
          <w:trHeight w:val="495" w:hRule="atLeast"/>
        </w:trPr>
        <w:tc>
          <w:tcPr>
            <w:vMerge w:val="continue"/>
            <w:tcBorders>
              <w:bottom w:color="767171" w:space="0" w:sz="6" w:val="single"/>
              <w:right w:color="76717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40" w:before="40" w:lineRule="auto"/>
              <w:ind w:left="-80" w:firstLine="0"/>
              <w:rPr>
                <w:sz w:val="18"/>
                <w:szCs w:val="18"/>
              </w:rPr>
            </w:pPr>
            <w:r w:rsidDel="00000000" w:rsidR="00000000" w:rsidRPr="00000000">
              <w:rPr>
                <w:rtl w:val="0"/>
              </w:rPr>
            </w:r>
          </w:p>
        </w:tc>
        <w:tc>
          <w:tcPr>
            <w:vMerge w:val="continue"/>
            <w:tcBorders>
              <w:bottom w:color="767171" w:space="0" w:sz="6" w:val="single"/>
              <w:right w:color="76717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after="40" w:before="40" w:lineRule="auto"/>
              <w:ind w:left="-80" w:firstLine="0"/>
              <w:rPr>
                <w:sz w:val="18"/>
                <w:szCs w:val="18"/>
              </w:rPr>
            </w:pPr>
            <w:r w:rsidDel="00000000" w:rsidR="00000000" w:rsidRPr="00000000">
              <w:rPr>
                <w:rtl w:val="0"/>
              </w:rPr>
            </w:r>
          </w:p>
        </w:tc>
        <w:tc>
          <w:tcPr>
            <w:vMerge w:val="continue"/>
            <w:tcBorders>
              <w:bottom w:color="767171" w:space="0" w:sz="6" w:val="single"/>
              <w:right w:color="76717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40" w:before="40" w:lineRule="auto"/>
              <w:ind w:left="-80" w:firstLine="0"/>
              <w:rPr>
                <w:sz w:val="18"/>
                <w:szCs w:val="18"/>
              </w:rPr>
            </w:pPr>
            <w:r w:rsidDel="00000000" w:rsidR="00000000" w:rsidRPr="00000000">
              <w:rPr>
                <w:rtl w:val="0"/>
              </w:rPr>
            </w:r>
          </w:p>
        </w:tc>
        <w:tc>
          <w:tcPr>
            <w:vMerge w:val="continue"/>
            <w:tcBorders>
              <w:bottom w:color="767171" w:space="0" w:sz="6" w:val="single"/>
              <w:right w:color="767171"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40" w:before="40" w:lineRule="auto"/>
              <w:ind w:left="-80" w:firstLine="0"/>
              <w:rPr>
                <w:sz w:val="18"/>
                <w:szCs w:val="18"/>
              </w:rPr>
            </w:pPr>
            <w:r w:rsidDel="00000000" w:rsidR="00000000" w:rsidRPr="00000000">
              <w:rPr>
                <w:rtl w:val="0"/>
              </w:rPr>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Name</w:t>
            </w:r>
            <w:r w:rsidDel="00000000" w:rsidR="00000000" w:rsidRPr="00000000">
              <w:rPr>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b w:val="1"/>
                <w:rtl w:val="0"/>
              </w:rPr>
              <w:t xml:space="preserve">Effective Date</w:t>
            </w:r>
            <w:r w:rsidDel="00000000" w:rsidR="00000000" w:rsidRPr="00000000">
              <w:rPr>
                <w:rtl w:val="0"/>
              </w:rPr>
              <w:t xml:space="preserve"> </w:t>
            </w:r>
          </w:p>
        </w:tc>
      </w:tr>
      <w:tr>
        <w:trPr>
          <w:trHeight w:val="3375" w:hRule="atLeast"/>
        </w:trPr>
        <w:tc>
          <w:tcPr>
            <w:tcBorders>
              <w:top w:color="000000" w:space="0" w:sz="0" w:val="nil"/>
              <w:left w:color="767171" w:space="0" w:sz="6" w:val="single"/>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1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b w:val="1"/>
                <w:sz w:val="20"/>
                <w:szCs w:val="20"/>
                <w:rtl w:val="0"/>
              </w:rPr>
              <w:t xml:space="preserve">2.3 Third-party components ( Reference/Comment)</w:t>
            </w:r>
            <w:r w:rsidDel="00000000" w:rsidR="00000000" w:rsidRPr="00000000">
              <w:rPr>
                <w:sz w:val="20"/>
                <w:szCs w:val="20"/>
                <w:rtl w:val="0"/>
              </w:rPr>
              <w:t xml:space="preserv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b w:val="1"/>
                <w:sz w:val="20"/>
                <w:szCs w:val="20"/>
                <w:rtl w:val="0"/>
              </w:rPr>
              <w:t xml:space="preserve">4. Critical success factors.</w:t>
            </w:r>
            <w:r w:rsidDel="00000000" w:rsidR="00000000" w:rsidRPr="00000000">
              <w:rPr>
                <w:sz w:val="20"/>
                <w:szCs w:val="20"/>
                <w:rtl w:val="0"/>
              </w:rPr>
              <w:t xml:space="preserve">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b w:val="1"/>
                <w:sz w:val="20"/>
                <w:szCs w:val="20"/>
                <w:rtl w:val="0"/>
              </w:rPr>
              <w:t xml:space="preserve">7. Test documentation (Responsible person(s)).</w:t>
            </w:r>
            <w:r w:rsidDel="00000000" w:rsidR="00000000" w:rsidRPr="00000000">
              <w:rPr>
                <w:sz w:val="20"/>
                <w:szCs w:val="20"/>
                <w:rtl w:val="0"/>
              </w:rPr>
              <w:t xml:space="preserve">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b w:val="1"/>
                <w:sz w:val="20"/>
                <w:szCs w:val="20"/>
                <w:rtl w:val="0"/>
              </w:rPr>
              <w:t xml:space="preserve">8. Test strategy.</w:t>
            </w:r>
            <w:r w:rsidDel="00000000" w:rsidR="00000000" w:rsidRPr="00000000">
              <w:rPr>
                <w:sz w:val="20"/>
                <w:szCs w:val="20"/>
                <w:rtl w:val="0"/>
              </w:rPr>
              <w:t xml:space="preserve">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sz w:val="20"/>
                <w:szCs w:val="20"/>
              </w:rPr>
            </w:pPr>
            <w:r w:rsidDel="00000000" w:rsidR="00000000" w:rsidRPr="00000000">
              <w:rPr>
                <w:sz w:val="20"/>
                <w:szCs w:val="20"/>
                <w:rtl w:val="0"/>
              </w:rPr>
              <w:t xml:space="preserve">Taria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25.02.2021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Vitaliy </w:t>
            </w:r>
          </w:p>
        </w:tc>
        <w:tc>
          <w:tcPr>
            <w:tcBorders>
              <w:top w:color="000000" w:space="0" w:sz="0" w:val="nil"/>
              <w:left w:color="000000" w:space="0" w:sz="0" w:val="nil"/>
              <w:bottom w:color="767171" w:space="0" w:sz="6" w:val="single"/>
              <w:right w:color="767171"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rPr/>
            </w:pPr>
            <w:r w:rsidDel="00000000" w:rsidR="00000000" w:rsidRPr="00000000">
              <w:rPr>
                <w:rtl w:val="0"/>
              </w:rPr>
              <w:t xml:space="preserve">06.03.2021 </w:t>
            </w:r>
          </w:p>
        </w:tc>
      </w:tr>
    </w:tbl>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taliy" w:id="1" w:date="2021-03-06T11:22:17Z">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Лучше уже Google Docs или TestRail</w:t>
      </w:r>
    </w:p>
  </w:comment>
  <w:comment w:author="Vitaliy" w:id="0" w:date="2021-03-06T11:22:58Z">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Тут лучше больше написать тулзов, мы их ещё будем проходить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