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tlr07n1hp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a4eilm9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Administration &amp; Automation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Approved for BRD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Direction:</w:t>
      </w:r>
      <w:r w:rsidDel="00000000" w:rsidR="00000000" w:rsidRPr="00000000">
        <w:rPr>
          <w:rtl w:val="0"/>
        </w:rPr>
        <w:t xml:space="preserve"> System built for one business, with possible future expansion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Technology Direction:</w:t>
      </w:r>
      <w:r w:rsidDel="00000000" w:rsidR="00000000" w:rsidRPr="00000000">
        <w:rPr>
          <w:rtl w:val="0"/>
        </w:rPr>
        <w:t xml:space="preserve"> Laravel-based modular business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Purpose:</w:t>
      </w:r>
      <w:r w:rsidDel="00000000" w:rsidR="00000000" w:rsidRPr="00000000">
        <w:rPr>
          <w:rtl w:val="0"/>
        </w:rPr>
        <w:t xml:space="preserve"> Define the business requirements, processes, rules, capabilities, boundaries, and expected outcomes that will guide subsequent product, UX/UI, data, and technical design.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k42bwm683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is a </w:t>
      </w:r>
      <w:r w:rsidDel="00000000" w:rsidR="00000000" w:rsidRPr="00000000">
        <w:rPr>
          <w:b w:val="1"/>
          <w:bCs w:val="1"/>
          <w:rtl w:val="0"/>
        </w:rPr>
        <w:t xml:space="preserve">business administration and automation platform</w:t>
      </w:r>
      <w:r w:rsidDel="00000000" w:rsidR="00000000" w:rsidRPr="00000000">
        <w:rPr>
          <w:rtl w:val="0"/>
        </w:rPr>
        <w:t xml:space="preserve"> designed to centralize essential administrative, customer communication, document, invoicing, payment-tracking, and AI-assisted activities within one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intended to reduce dependence on disconnected tools and repetitive manual processes while maintaining a simple operational model.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is </w:t>
      </w:r>
      <w:r w:rsidDel="00000000" w:rsidR="00000000" w:rsidRPr="00000000">
        <w:rPr>
          <w:b w:val="1"/>
          <w:bCs w:val="1"/>
          <w:rtl w:val="0"/>
        </w:rPr>
        <w:t xml:space="preserve">not intended to be a full ERP, accounting system, payment platform, or generic workflow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and requirements should, however, establish a clean foundation from which additional business capabilities can be introduced later without requiring a fundamental redesign.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initially support one business/organization.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i38p4wqq1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Problem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may currently rely on multiple disconnected tools and manual processes for activities such as:</w:t>
      </w:r>
    </w:p>
    <w:p w:rsidR="00000000" w:rsidDel="00000000" w:rsidP="00000000" w:rsidRDefault="00000000" w:rsidRPr="00000000" w14:paraId="0000000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0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Receipts/payment acknowledgements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messages</w:t>
      </w:r>
    </w:p>
    <w:p w:rsidR="00000000" w:rsidDel="00000000" w:rsidP="00000000" w:rsidRDefault="00000000" w:rsidRPr="00000000" w14:paraId="0000001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01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administration</w:t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01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1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reporting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several problems: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5gvqlk0u4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Fragmented information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information, conversations, invoices, payments, and documents may exist in different systems or communication channels.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4byi7bmgh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Repetitive administrative work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may repeatedly perform activities such as: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invoices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invoices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invoice due dates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payment reminders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to common customer questions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outstanding balances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payment confirmations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receipts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4afe73hc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Poor visibility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may not have a single reliable view of: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balances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history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schedules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activities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llsn5vl1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Communication inefficiency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communicate primarily through WhatsApp or email while business records remain elsewhere.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n5xy9q0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Risk of inconsistent financial information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statements such as "I have paid" must not automatically become confirmed financial records without verification.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therefore separate: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 claim → Verification → Confirmed payment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vdt0pwfs0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Objectives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pursue the following objectives.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7jmmhbbv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Centralize business administration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one primary system for the organization's core administrative processes.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z9wppzpav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Reduce repetitive work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predictable administrative tasks where automation provides measurable value.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2l475dhai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Improve customer communication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structured WhatsApp and email communication connected to customer and invoice information.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lrl71gx0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Improve invoice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complete invoice lifecycle from creation through payment and acknowledgement.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65hwe7a9e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Support recurring billing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business to define recurring billing arrangements and automatically generate individual invoices according to those arrangements.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8zsk5hhdc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Automate invoice follow-up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identify invoices requiring reminders while allowing the business to configure reminder timing.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9pl9gvk3z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Maintain financial integrity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customer statements, AI actions, and automated processes cannot incorrectly create or confirm financial records.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vwpugdwbc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Provide auditability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business actions should be traceable.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isn8rszbc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Preserve historical accuracy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issued documents and financial records must remain historically accurate even when business configuration changes.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d410uvo8j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Establish a scalable foundation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should remain simple while allowing future capabilities to be introduced without unnecessary architectural rework.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yfuwzz1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Scope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includes the following major business capabilities: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and Customer Management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Management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Management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Invoice Reminders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Customer Support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Administration and Settings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Activity Tracking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Broadcast/Business Messaging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qw1rgpq2d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Users and Stakeholders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pa67k8prj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Super Administrator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settings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settings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oversight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sbuw5shad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Staff Users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members perform authorized business operations according to assigned permissions.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k6nitr02e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Finance/Payment Staff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have permissions related to: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dsnjnjar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Customer Support Staff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have permissions related to: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follow-up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handoff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fkima3s0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Management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may require access to: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Revenue-related document information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activity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4zrwfbvz7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Customers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interact with the business primarily through: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 not necessarily require a full application account in the initial version.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j7q3kctli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Business Entities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conceptually manage: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Organization/Business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Identity</w:t>
      </w:r>
    </w:p>
    <w:p w:rsidR="00000000" w:rsidDel="00000000" w:rsidP="00000000" w:rsidRDefault="00000000" w:rsidRPr="00000000" w14:paraId="0000009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Schedule</w:t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</w:t>
      </w:r>
    </w:p>
    <w:p w:rsidR="00000000" w:rsidDel="00000000" w:rsidP="00000000" w:rsidRDefault="00000000" w:rsidRPr="00000000" w14:paraId="0000009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Acknowledgement/Receipt</w:t>
      </w:r>
    </w:p>
    <w:p w:rsidR="00000000" w:rsidDel="00000000" w:rsidP="00000000" w:rsidRDefault="00000000" w:rsidRPr="00000000" w14:paraId="000000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</w:t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Execution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Broadcast/Campaign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Configuration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yr0iv81gk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Contact and Customer Management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4otev6uzi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Contact Lifecycle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distinguish between: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Unknown Contact → Prospect → Customer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communication identity may exist before a customer record is created.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c9vs9abip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Customer information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relevant information such as: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identity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status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preferences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297vg8vs2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Customer communication history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Customer-related communication should be accessible as part of the customer's operational history.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5dce9vwzh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Communication Management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communication channels shall be: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record: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messages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Outgoing messages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timestamp</w:t>
      </w:r>
    </w:p>
    <w:p w:rsidR="00000000" w:rsidDel="00000000" w:rsidP="00000000" w:rsidRDefault="00000000" w:rsidRPr="00000000" w14:paraId="000000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status where available</w:t>
      </w:r>
    </w:p>
    <w:p w:rsidR="00000000" w:rsidDel="00000000" w:rsidP="00000000" w:rsidRDefault="00000000" w:rsidRPr="00000000" w14:paraId="000000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Sender/actor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 human involvement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customer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business context where applicable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kwa1h74wo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Conversation Modes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conversation may operate in: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e59iv5su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Human takeover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staff member takes over a conversation, automated AI responses should stop according to the defined handoff rules.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resume only through an explicit action or defined business rule.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en0tf6kze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Document Management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receipts/acknowledgements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shall be: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Issued/recorded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Communicable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should be available through appropriate communication channels.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m44lxh5x7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Quote Requirements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Quotes shall support: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date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Items/services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Quotes should maintain their historical integrity once issued.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eg06by4d0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Invoice Management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 are one of the central business entities.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mdewjax5g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Invoice Sources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invoice may originate from: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invoice creation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recurring billing schedule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origin, the resulting invoice becomes an </w:t>
      </w:r>
      <w:r w:rsidDel="00000000" w:rsidR="00000000" w:rsidRPr="00000000">
        <w:rPr>
          <w:b w:val="1"/>
          <w:bCs w:val="1"/>
          <w:rtl w:val="0"/>
        </w:rPr>
        <w:t xml:space="preserve">independent invoice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schedule is not itself the invoice.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mechanism that determines when future invoices should be generated.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1gpd5veht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Invoice information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invoice shall support: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Items/services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psik4o38u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Invoice lifecycle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lifecycle should support states such as: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Issued → Sent → Unpaid → Due → Overdue → Partially Paid / Paid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implementation may consolidate some states where appropriate, but the business must be able to distinguish: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yet issued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paid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Cancelled/void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jzqpk1a2l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RECURRING BILLING — MAJOR AMENDMENT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is now an explicit business capability.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major amendments incorporated into this BRD.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allow the business to define a recurring commercial arrangement without turning recurring billing into a complex subscription platform.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0fw4b9p29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Recurring Billing Schedule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billing schedule represents the instruction: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"Generate an invoice for this customer according to these terms at this recurring interval."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 should contain conceptually:</w:t>
      </w:r>
    </w:p>
    <w:p w:rsidR="00000000" w:rsidDel="00000000" w:rsidP="00000000" w:rsidRDefault="00000000" w:rsidRPr="00000000" w14:paraId="0000011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frequency</w:t>
      </w:r>
    </w:p>
    <w:p w:rsidR="00000000" w:rsidDel="00000000" w:rsidP="00000000" w:rsidRDefault="00000000" w:rsidRPr="00000000" w14:paraId="000001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2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end date</w:t>
      </w:r>
    </w:p>
    <w:p w:rsidR="00000000" w:rsidDel="00000000" w:rsidP="00000000" w:rsidRDefault="00000000" w:rsidRPr="00000000" w14:paraId="0000012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 date</w:t>
      </w:r>
    </w:p>
    <w:p w:rsidR="00000000" w:rsidDel="00000000" w:rsidP="00000000" w:rsidRDefault="00000000" w:rsidRPr="00000000" w14:paraId="000001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items/services</w:t>
      </w:r>
    </w:p>
    <w:p w:rsidR="00000000" w:rsidDel="00000000" w:rsidP="00000000" w:rsidRDefault="00000000" w:rsidRPr="00000000" w14:paraId="000001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configuration</w:t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configuration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payment terms</w:t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communication channels</w:t>
      </w:r>
    </w:p>
    <w:p w:rsidR="00000000" w:rsidDel="00000000" w:rsidP="00000000" w:rsidRDefault="00000000" w:rsidRPr="00000000" w14:paraId="0000012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Active/paused/cancelled status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sgi53ye30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Initial recurring frequency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should prioritize: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recurring billing.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design should avoid making quarterly/yearly frequencies impossible to introduce later.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MVP should not become a complex recurring billing engine.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v3vhwzxi2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Generated invoices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generated invoice is an ordinary invoice.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have its own: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history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history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snapshot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Receipt/payment acknowledgement history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bvivcs42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Future-only configuration changes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a recurring schedule shall affect </w:t>
      </w:r>
      <w:r w:rsidDel="00000000" w:rsidR="00000000" w:rsidRPr="00000000">
        <w:rPr>
          <w:b w:val="1"/>
          <w:bCs w:val="1"/>
          <w:rtl w:val="0"/>
        </w:rPr>
        <w:t xml:space="preserve">future invoices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monthly amount changes from ₦100,000 to ₦120,000:</w:t>
      </w:r>
    </w:p>
    <w:p w:rsidR="00000000" w:rsidDel="00000000" w:rsidP="00000000" w:rsidRDefault="00000000" w:rsidRPr="00000000" w14:paraId="0000014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 issued invoices remain ₦100,000.</w:t>
      </w:r>
    </w:p>
    <w:p w:rsidR="00000000" w:rsidDel="00000000" w:rsidP="00000000" w:rsidRDefault="00000000" w:rsidRPr="00000000" w14:paraId="0000014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invoices use ₦120,000.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changes affect future invoices.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changes affect future invoices.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Payment-term changes affect future invoices.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issued invoices must not be silently rewritten.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6ycqs8ip2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Pause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Pausing a recurring billing schedule stops future invoice generation.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invoices remain unaffected.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0wp13h5k4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Cancellation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Cancelling a recurring schedule stops future generation.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cancel already issued invoices.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invoices continue through their normal payment lifecycle.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v2lc266id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 Idempotent invoice generation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duplicate invoices caused by: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 retries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restarts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retries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retries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failures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rule is: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recurring billing schedule + one billing period = one generated invoice.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s69ydf96l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Recurring Invoice Generation Reliability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must not depend on one large process succeeding completely.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logically separate: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7vuy4inu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Determine whether generation is due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d2xvpmkwq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the invoice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8fsu3ltcw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Generate the document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t2nqxcrni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Communicate the invoice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should be independently recoverable where practical.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invoice was successfully created but PDF generation failed, the system should not create a second invoice during retry.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12nxnzdwv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Generation history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retain simple operational information such as: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generation attempt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successful generation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status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reason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Retry/attention status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operational visibility, not creation of a complicated workflow monitoring platform.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2tk3og5i2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PAYMENT MANAGEMENT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shall use manual/offline payment recording.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payment gateways are deferred.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3uqq4r9dd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Payment record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is a separate business record from an invoice.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invoice may have:</w:t>
      </w:r>
    </w:p>
    <w:p w:rsidR="00000000" w:rsidDel="00000000" w:rsidP="00000000" w:rsidRDefault="00000000" w:rsidRPr="00000000" w14:paraId="0000017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payment</w:t>
      </w:r>
    </w:p>
    <w:p w:rsidR="00000000" w:rsidDel="00000000" w:rsidP="00000000" w:rsidRDefault="00000000" w:rsidRPr="00000000" w14:paraId="000001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payments</w:t>
      </w:r>
    </w:p>
    <w:p w:rsidR="00000000" w:rsidDel="00000000" w:rsidP="00000000" w:rsidRDefault="00000000" w:rsidRPr="00000000" w14:paraId="0000017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82yt8g02i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Payment calculation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calculate: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Invoice Total − Confirmed Payments = Outstanding Balance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wvqa3ap0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Payment claim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may state: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paid."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payment claim</w:t>
      </w:r>
      <w:r w:rsidDel="00000000" w:rsidR="00000000" w:rsidRPr="00000000">
        <w:rPr>
          <w:rtl w:val="0"/>
        </w:rPr>
        <w:t xml:space="preserve">, not a confirmed payment.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6crfrm4i7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Verification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may: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payment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information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proof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claim pending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qqcst4i7m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Confirmed payment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an authorized business action should create a confirmed payment record.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fqx2g43d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Payment acknowledgement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confirmation, the system may generate a payment acknowledgement/receipt containing: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amount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invoice</w:t>
      </w:r>
    </w:p>
    <w:p w:rsidR="00000000" w:rsidDel="00000000" w:rsidP="00000000" w:rsidRDefault="00000000" w:rsidRPr="00000000" w14:paraId="000001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xo5su19zu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MULTIPLE OUTSTANDING INVOICES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have multiple outstanding invoices simultaneously.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maintain independent invoice records.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INV-001 — ₦100,000 — overdue</w:t>
      </w:r>
    </w:p>
    <w:p w:rsidR="00000000" w:rsidDel="00000000" w:rsidP="00000000" w:rsidRDefault="00000000" w:rsidRPr="00000000" w14:paraId="0000019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INV-002 — ₦150,000 — due</w:t>
      </w:r>
    </w:p>
    <w:p w:rsidR="00000000" w:rsidDel="00000000" w:rsidP="00000000" w:rsidRDefault="00000000" w:rsidRPr="00000000" w14:paraId="0000019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INV-003 — ₦80,000 — upcoming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not be merged into one ambiguous balance.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j3ctgwyd1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AI communication requirement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customer says: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paid."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several invoices are outstanding, AI must not guess which invoice the customer means.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request clarification such as: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route the matter to a human.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r2dtecdf0q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AUTOMATED INVOICE REMINDERS — MAJOR AMENDMENT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reminder system is deliberately changed from a hard-coded schedule into a </w:t>
      </w:r>
      <w:r w:rsidDel="00000000" w:rsidR="00000000" w:rsidRPr="00000000">
        <w:rPr>
          <w:b w:val="1"/>
          <w:bCs w:val="1"/>
          <w:rtl w:val="0"/>
        </w:rPr>
        <w:t xml:space="preserve">business-configurable rule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major amendment.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flexibility without introducing a generic workflow engine.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j3bk27y7m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Reminder Rules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shall have configurable invoice reminder rules.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configuration:</w:t>
      </w:r>
    </w:p>
    <w:tbl>
      <w:tblPr>
        <w:tblStyle w:val="Table1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250"/>
        <w:tblGridChange w:id="0">
          <w:tblGrid>
            <w:gridCol w:w="239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7 days before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Upcoming payment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 days before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Due-date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 day after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Payment follow-up / confirmation request</w:t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defaults, not permanent hard-coded system behavior.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zlwcyi3f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Configurability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authorized administrator should be able to change business-wide reminder timing.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 days before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days before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days before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day after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days after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store these as configuration data.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y8vw4e12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MVP configuration boundary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support: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Business-wide reminder configuration.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initially support: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Per-invoice reminder configuration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Per-customer reminder configuration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Per-recurring-schedule reminder configuration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conditional workflow builders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feature powerful enough without creating unnecessary complexity.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cvqcu0x3x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Reminder Rule Execution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rules should be evaluated against individual invoices.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Reminder Rules → Eligible Invoice → State Checks → Reminder Execution → Communication Queue → WhatsApp/Email → Result Recording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xvoytkex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Eligibility checks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 a reminder, the system should verify: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exists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eligible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not fully paid</w:t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not cancelled/void</w:t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has not already been sent for the same rule/occurrence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 eligible for communication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 is available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WhatsApp communication rules are satisfied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ot4tclcop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Reminder Safeguards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reminders must include safeguards against: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3heuifb68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reminders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reminder should not be sent repeatedly because of scheduler or queue retries.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ukdsvljry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invoices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 must stop when the invoice is fully paid.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goje855o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Cancelled invoices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Cancelled/void invoices must not continue receiving reminders.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vkxx9km25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Excessive messaging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avoid unnecessary repeated communications.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n78amnfov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preferences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communication preferences or opt-outs apply, they must be respected.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gir6imsm5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restrictions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respect WhatsApp Business Platform rules concerning: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Opt-in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Business-initiated messaging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windows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categories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 behavior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gg1qqiq2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Auditability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reminder activity should be recorded.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zidoho6bcp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RECURRING BILLING + REMINDER RELATIONSHIP — MAJOR AMENDMENT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and invoice reminders are related but must remain separate concepts.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is: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Billing 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Generates 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enters normal lifecycle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Reminder rules evaluate 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 occurs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recurring schedule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directly send reminders.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because every generated invoice becomes an independent financial/business record.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F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A may be overdue.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B may be paid.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 may not yet be due.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invoice receives its own appropriate reminder treatment.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chtmtmbfps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BUSINESS-WIDE AUTOMATION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automate predictable processes including:</w:t>
      </w:r>
    </w:p>
    <w:p w:rsidR="00000000" w:rsidDel="00000000" w:rsidP="00000000" w:rsidRDefault="00000000" w:rsidRPr="00000000" w14:paraId="000001F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invoice generation</w:t>
      </w:r>
    </w:p>
    <w:p w:rsidR="00000000" w:rsidDel="00000000" w:rsidP="00000000" w:rsidRDefault="00000000" w:rsidRPr="00000000" w14:paraId="000001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reminders</w:t>
      </w:r>
    </w:p>
    <w:p w:rsidR="00000000" w:rsidDel="00000000" w:rsidP="00000000" w:rsidRDefault="00000000" w:rsidRPr="00000000" w14:paraId="000001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follow-up</w:t>
      </w:r>
    </w:p>
    <w:p w:rsidR="00000000" w:rsidDel="00000000" w:rsidP="00000000" w:rsidRDefault="00000000" w:rsidRPr="00000000" w14:paraId="000001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delivery</w:t>
      </w:r>
    </w:p>
    <w:p w:rsidR="00000000" w:rsidDel="00000000" w:rsidP="00000000" w:rsidRDefault="00000000" w:rsidRPr="00000000" w14:paraId="000001F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customer support</w:t>
      </w:r>
    </w:p>
    <w:p w:rsidR="00000000" w:rsidDel="00000000" w:rsidP="00000000" w:rsidRDefault="00000000" w:rsidRPr="00000000" w14:paraId="0000020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administrative tasks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remain specialized and understandable.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intended to become a generic automation builder in the MVP.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8vl77pyig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AI-ASSISTED CUSTOMER SUPPORT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shall assist with customer interactions while remaining constrained by business rules.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q54tw9t4v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AI may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common questions</w:t>
      </w:r>
    </w:p>
    <w:p w:rsidR="00000000" w:rsidDel="00000000" w:rsidP="00000000" w:rsidRDefault="00000000" w:rsidRPr="00000000" w14:paraId="000002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products/services</w:t>
      </w:r>
    </w:p>
    <w:p w:rsidR="00000000" w:rsidDel="00000000" w:rsidP="00000000" w:rsidRDefault="00000000" w:rsidRPr="00000000" w14:paraId="000002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authorized customer information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invoice information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outstanding balances</w:t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existing documents through approved tools</w:t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payment information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 claims</w:t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customer responses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staff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5j2o5hfmh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AI must not</w:t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invoices paid based solely on customer claims</w:t>
      </w:r>
    </w:p>
    <w:p w:rsidR="00000000" w:rsidDel="00000000" w:rsidP="00000000" w:rsidRDefault="00000000" w:rsidRPr="00000000" w14:paraId="000002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confirmed payments without authorization</w:t>
      </w:r>
    </w:p>
    <w:p w:rsidR="00000000" w:rsidDel="00000000" w:rsidP="00000000" w:rsidRDefault="00000000" w:rsidRPr="00000000" w14:paraId="000002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financial information</w:t>
      </w:r>
    </w:p>
    <w:p w:rsidR="00000000" w:rsidDel="00000000" w:rsidP="00000000" w:rsidRDefault="00000000" w:rsidRPr="00000000" w14:paraId="000002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invoice amounts without authorization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permissions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unrestricted database information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autonomous financial decisions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285ivf6fr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HUMAN HANDOFF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be able to hand conversations to human staff.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takeover should stop AI-generated responses according to the conversation state.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preserve:</w:t>
      </w:r>
    </w:p>
    <w:p w:rsidR="00000000" w:rsidDel="00000000" w:rsidP="00000000" w:rsidRDefault="00000000" w:rsidRPr="00000000" w14:paraId="0000021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conversation</w:t>
      </w:r>
    </w:p>
    <w:p w:rsidR="00000000" w:rsidDel="00000000" w:rsidP="00000000" w:rsidRDefault="00000000" w:rsidRPr="00000000" w14:paraId="000002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2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invoice information</w:t>
      </w:r>
    </w:p>
    <w:p w:rsidR="00000000" w:rsidDel="00000000" w:rsidP="00000000" w:rsidRDefault="00000000" w:rsidRPr="00000000" w14:paraId="000002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activity</w:t>
      </w:r>
    </w:p>
    <w:p w:rsidR="00000000" w:rsidDel="00000000" w:rsidP="00000000" w:rsidRDefault="00000000" w:rsidRPr="00000000" w14:paraId="000002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22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timestamp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customers from needing to repeat information.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wxw6q7jjae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BROADCAST AND BUSINESS MESSAGING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support controlled business broadcasts.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Broadcasts may be used for:</w:t>
      </w:r>
    </w:p>
    <w:p w:rsidR="00000000" w:rsidDel="00000000" w:rsidP="00000000" w:rsidRDefault="00000000" w:rsidRPr="00000000" w14:paraId="0000022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22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updates</w:t>
      </w:r>
    </w:p>
    <w:p w:rsidR="00000000" w:rsidDel="00000000" w:rsidP="00000000" w:rsidRDefault="00000000" w:rsidRPr="00000000" w14:paraId="0000022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information</w:t>
      </w:r>
    </w:p>
    <w:p w:rsidR="00000000" w:rsidDel="00000000" w:rsidP="00000000" w:rsidRDefault="00000000" w:rsidRPr="00000000" w14:paraId="0000022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marketing/business communications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Broadcast functionality must respect communication permissions and applicable channel policies.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become an unrestricted bulk messaging tool.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xom2h8z54x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BUSINESS SETTINGS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administrators should be able to configure: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xpgp6zr7n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identity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2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details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7yxn69it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</w:t>
      </w:r>
    </w:p>
    <w:p w:rsidR="00000000" w:rsidDel="00000000" w:rsidP="00000000" w:rsidRDefault="00000000" w:rsidRPr="00000000" w14:paraId="000002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Tax/VAT enabled</w:t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name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identifier where applicable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9bnu8ab2l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Financial/document settings</w:t>
      </w:r>
    </w:p>
    <w:p w:rsidR="00000000" w:rsidDel="00000000" w:rsidP="00000000" w:rsidRDefault="00000000" w:rsidRPr="00000000" w14:paraId="0000024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Bank/payment information</w:t>
      </w:r>
    </w:p>
    <w:p w:rsidR="00000000" w:rsidDel="00000000" w:rsidP="00000000" w:rsidRDefault="00000000" w:rsidRPr="00000000" w14:paraId="000002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Numbering preferences</w:t>
      </w:r>
    </w:p>
    <w:p w:rsidR="00000000" w:rsidDel="00000000" w:rsidP="00000000" w:rsidRDefault="00000000" w:rsidRPr="00000000" w14:paraId="0000024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24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terms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wdi0bv941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24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channels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preferences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3bk1ftaa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24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24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enable/disable controls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j929i3f2q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behavior/settings</w:t>
      </w:r>
    </w:p>
    <w:p w:rsidR="00000000" w:rsidDel="00000000" w:rsidP="00000000" w:rsidRDefault="00000000" w:rsidRPr="00000000" w14:paraId="000002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Knowledge/configuration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permissions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8rwu7csg4l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HISTORICAL DOCUMENT INTEGRITY — MAJOR REQUIREMENT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records must remain accurate.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invoice or other document is issued, relevant information should be preserved as a snapshot.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business changes: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instructions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issued documents must not automatically change.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principle applies to recurring billing.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schedule may change without modifying invoices that have already been generated.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qbslcmlobg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DISCOUNTS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basic discounts:</w:t>
      </w:r>
    </w:p>
    <w:p w:rsidR="00000000" w:rsidDel="00000000" w:rsidP="00000000" w:rsidRDefault="00000000" w:rsidRPr="00000000" w14:paraId="000002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26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amount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Discounts may be applied where appropriate at line or document level.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 introduce a complex discount engine in the MVP.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Issued document calculations must be preserved.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9shrnt319t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TAX/VAT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shall support basic configurable tax.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may configure: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Enable/disable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name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identifier where applicable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calculate tax appropriately and preserve the calculation on issued documents.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not a full tax compliance or filing platform.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kethz87lr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SECURITY AND ACCESS CONTROL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use role-based permissions.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only perform operations for which they have authorization.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Particularly sensitive operations include: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Confirming payments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invoices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business settings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users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AI behavior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automation rules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sensitive customer information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maintain audit records for important operations.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5quxt31mml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AUDITABILITY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record important business events such as: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creation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issuance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changes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rejection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execution</w:t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AI/human handoff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 generation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generation failure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records should provide sufficient information to determine: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happened → When → Who/what caused it → What changed → Result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ncoenc8jks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AUTOMATION RELIABILITY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operations must be designed with idempotency and retry safety.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examples include: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invoice generation</w:t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sending</w:t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</w:t>
      </w:r>
    </w:p>
    <w:p w:rsidR="00000000" w:rsidDel="00000000" w:rsidP="00000000" w:rsidRDefault="00000000" w:rsidRPr="00000000" w14:paraId="000002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payment integrations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retry must not accidentally produce duplicate business records or duplicate communications.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v806afuwcy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OPERATIONAL FAILURE HANDLING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between business-record creation and delivery.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creation succeeds</w:t>
        <w:br w:type="textWrapping"/>
      </w:r>
      <w:r w:rsidDel="00000000" w:rsidR="00000000" w:rsidRPr="00000000">
        <w:rPr>
          <w:rtl w:val="0"/>
        </w:rPr>
        <w:t xml:space="preserve">but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PDF generation fails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PDF generation to be retried without creating another invoice.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exists</w:t>
        <w:br w:type="textWrapping"/>
      </w:r>
      <w:r w:rsidDel="00000000" w:rsidR="00000000" w:rsidRPr="00000000">
        <w:rPr>
          <w:rtl w:val="0"/>
        </w:rPr>
        <w:t xml:space="preserve">but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WhatsApp delivery fails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must remain valid and the communication operation should be recoverable.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should apply throughout automation.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mrvtkfn4sa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REPORTING AND VISIBILITY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should provide practical operational visibility rather than a large analytics platform.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information includes:</w:t>
      </w:r>
    </w:p>
    <w:p w:rsidR="00000000" w:rsidDel="00000000" w:rsidP="00000000" w:rsidRDefault="00000000" w:rsidRPr="00000000" w14:paraId="000002A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2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2A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</w:r>
    </w:p>
    <w:p w:rsidR="00000000" w:rsidDel="00000000" w:rsidP="00000000" w:rsidRDefault="00000000" w:rsidRPr="00000000" w14:paraId="000002A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invoices</w:t>
      </w:r>
    </w:p>
    <w:p w:rsidR="00000000" w:rsidDel="00000000" w:rsidP="00000000" w:rsidRDefault="00000000" w:rsidRPr="00000000" w14:paraId="000002A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2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 awaiting verification</w:t>
      </w:r>
    </w:p>
    <w:p w:rsidR="00000000" w:rsidDel="00000000" w:rsidP="00000000" w:rsidRDefault="00000000" w:rsidRPr="00000000" w14:paraId="000002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schedules</w:t>
      </w:r>
    </w:p>
    <w:p w:rsidR="00000000" w:rsidDel="00000000" w:rsidP="00000000" w:rsidRDefault="00000000" w:rsidRPr="00000000" w14:paraId="000002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recurring invoices</w:t>
      </w:r>
    </w:p>
    <w:p w:rsidR="00000000" w:rsidDel="00000000" w:rsidP="00000000" w:rsidRDefault="00000000" w:rsidRPr="00000000" w14:paraId="000002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recurring generation attempts</w:t>
      </w:r>
    </w:p>
    <w:p w:rsidR="00000000" w:rsidDel="00000000" w:rsidP="00000000" w:rsidRDefault="00000000" w:rsidRPr="00000000" w14:paraId="000002B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activity</w:t>
      </w:r>
    </w:p>
    <w:p w:rsidR="00000000" w:rsidDel="00000000" w:rsidP="00000000" w:rsidRDefault="00000000" w:rsidRPr="00000000" w14:paraId="000002B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activity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advanced reporting can be introduced later.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k5cngpij7m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NOTIFICATIONS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may be delivered through: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In-application notifications where appropriate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record relevant delivery outcomes.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h24ilrf4ne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BUSINESS PROCESS: CUSTOMER TO PAYMENT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business flow is: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Prospect / Customer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Quote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Communication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Reminder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Claim or Manual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Confirmed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Acknowledgement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Customer Communication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s61k4euvsi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BUSINESS PROCESS: RECURRING CUSTOMER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recurring customers: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Recurring Billing 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Generation Due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Created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Document Generated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Communicated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Reminder Rules Evaluated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Acknowledgement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Billing Period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billing period creates an independent invoice.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1ngxu7s1r9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BUSINESS PROCESS: CUSTOMER PAYMENT CLAIM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says "I have paid"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Claim Created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Identified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Staff 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  <w:t xml:space="preserve">Either:</w:t>
      </w:r>
    </w:p>
    <w:p w:rsidR="00000000" w:rsidDel="00000000" w:rsidP="00000000" w:rsidRDefault="00000000" w:rsidRPr="00000000" w14:paraId="000002C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2C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Claim</w:t>
      </w:r>
    </w:p>
    <w:p w:rsidR="00000000" w:rsidDel="00000000" w:rsidP="00000000" w:rsidRDefault="00000000" w:rsidRPr="00000000" w14:paraId="000002C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Information</w:t>
      </w:r>
    </w:p>
    <w:p w:rsidR="00000000" w:rsidDel="00000000" w:rsidP="00000000" w:rsidRDefault="00000000" w:rsidRPr="00000000" w14:paraId="000002C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Pending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confirmed: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Record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Balance Recalculated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Receipt/Acknowledgement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Customer Notification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m13hpdx7e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BUSINESS PROCESS: AUTOMATED REMINDER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Find Eligible Invoices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Evaluate Business Reminder Rules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Invoice State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Previous Reminder Execution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Communication Eligibility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Queue Message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Send via WhatsApp/Email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Record Outcome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sapmiz0c7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BUSINESS PROCESS: RECURRING GENERATION FAILURE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 Due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Generation Attempt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  <w:t xml:space="preserve">If successful: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Created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failure: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Failure Recorded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Retry/Administrative Attention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Successful Generation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that recovery does not generate duplicate invoices.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p1xihc9l00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Data and Business Truth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database is the authoritative source for business records.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remain application-controlled:</w:t>
      </w:r>
    </w:p>
    <w:p w:rsidR="00000000" w:rsidDel="00000000" w:rsidP="00000000" w:rsidRDefault="00000000" w:rsidRPr="00000000" w14:paraId="000002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status</w:t>
      </w:r>
    </w:p>
    <w:p w:rsidR="00000000" w:rsidDel="00000000" w:rsidP="00000000" w:rsidRDefault="00000000" w:rsidRPr="00000000" w14:paraId="000002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balances</w:t>
      </w:r>
    </w:p>
    <w:p w:rsidR="00000000" w:rsidDel="00000000" w:rsidP="00000000" w:rsidRDefault="00000000" w:rsidRPr="00000000" w14:paraId="000002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records</w:t>
      </w:r>
    </w:p>
    <w:p w:rsidR="00000000" w:rsidDel="00000000" w:rsidP="00000000" w:rsidRDefault="00000000" w:rsidRPr="00000000" w14:paraId="000002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2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records</w:t>
      </w:r>
    </w:p>
    <w:p w:rsidR="00000000" w:rsidDel="00000000" w:rsidP="00000000" w:rsidRDefault="00000000" w:rsidRPr="00000000" w14:paraId="000002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schedules</w:t>
      </w:r>
    </w:p>
    <w:p w:rsidR="00000000" w:rsidDel="00000000" w:rsidP="00000000" w:rsidRDefault="00000000" w:rsidRPr="00000000" w14:paraId="000002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execution history</w:t>
      </w:r>
    </w:p>
    <w:p w:rsidR="00000000" w:rsidDel="00000000" w:rsidP="00000000" w:rsidRDefault="00000000" w:rsidRPr="00000000" w14:paraId="000002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AI, queues, Redis, external messaging providers, and other infrastructure must not become the authoritative source of business truth.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k5sakt4cke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MVP Architecture Principles from a Business Perspective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BRD does not prescribe detailed technical architecture, but the business requirements imply: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 business application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internal domains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business database</w:t>
      </w:r>
    </w:p>
    <w:p w:rsidR="00000000" w:rsidDel="00000000" w:rsidP="00000000" w:rsidRDefault="00000000" w:rsidRPr="00000000" w14:paraId="000002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background processing</w:t>
      </w:r>
    </w:p>
    <w:p w:rsidR="00000000" w:rsidDel="00000000" w:rsidP="00000000" w:rsidRDefault="00000000" w:rsidRPr="00000000" w14:paraId="000002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 where necessary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authorization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2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safety</w:t>
      </w:r>
    </w:p>
    <w:p w:rsidR="00000000" w:rsidDel="00000000" w:rsidP="00000000" w:rsidRDefault="00000000" w:rsidRPr="00000000" w14:paraId="000002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avoid introducing separate services where a simpler internal module can satisfy the business requirement.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0dbgseepmu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Explicit MVP Exclusions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outside the initial business scope:</w:t>
      </w:r>
    </w:p>
    <w:p w:rsidR="00000000" w:rsidDel="00000000" w:rsidP="00000000" w:rsidRDefault="00000000" w:rsidRPr="00000000" w14:paraId="000002F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payment gateways</w:t>
      </w:r>
    </w:p>
    <w:p w:rsidR="00000000" w:rsidDel="00000000" w:rsidP="00000000" w:rsidRDefault="00000000" w:rsidRPr="00000000" w14:paraId="000002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accounting</w:t>
      </w:r>
    </w:p>
    <w:p w:rsidR="00000000" w:rsidDel="00000000" w:rsidP="00000000" w:rsidRDefault="00000000" w:rsidRPr="00000000" w14:paraId="000002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ledger</w:t>
      </w:r>
    </w:p>
    <w:p w:rsidR="00000000" w:rsidDel="00000000" w:rsidP="00000000" w:rsidRDefault="00000000" w:rsidRPr="00000000" w14:paraId="000002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tax engine</w:t>
      </w:r>
    </w:p>
    <w:p w:rsidR="00000000" w:rsidDel="00000000" w:rsidP="00000000" w:rsidRDefault="00000000" w:rsidRPr="00000000" w14:paraId="000002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2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2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2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HR</w:t>
      </w:r>
    </w:p>
    <w:p w:rsidR="00000000" w:rsidDel="00000000" w:rsidP="00000000" w:rsidRDefault="00000000" w:rsidRPr="00000000" w14:paraId="000002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project management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CRM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SaaS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subscription billing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workflow builder</w:t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n8n-style automation platform</w:t>
      </w:r>
    </w:p>
    <w:p w:rsidR="00000000" w:rsidDel="00000000" w:rsidP="00000000" w:rsidRDefault="00000000" w:rsidRPr="00000000" w14:paraId="000002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RAG/vector infrastructure</w:t>
      </w:r>
    </w:p>
    <w:p w:rsidR="00000000" w:rsidDel="00000000" w:rsidP="00000000" w:rsidRDefault="00000000" w:rsidRPr="00000000" w14:paraId="000003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financial AI</w:t>
      </w:r>
    </w:p>
    <w:p w:rsidR="00000000" w:rsidDel="00000000" w:rsidP="00000000" w:rsidRDefault="00000000" w:rsidRPr="00000000" w14:paraId="000003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payment verification based solely on customer claims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payment reconciliation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collections/credit-control system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become future capabilities if business requirements justify them.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6odxgmy4u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Future Expansion Direction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preserve a path toward broader business management capabilities.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domains include:</w:t>
      </w:r>
    </w:p>
    <w:p w:rsidR="00000000" w:rsidDel="00000000" w:rsidP="00000000" w:rsidRDefault="00000000" w:rsidRPr="00000000" w14:paraId="0000030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3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3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30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3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3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CRM</w:t>
      </w:r>
    </w:p>
    <w:p w:rsidR="00000000" w:rsidDel="00000000" w:rsidP="00000000" w:rsidRDefault="00000000" w:rsidRPr="00000000" w14:paraId="000003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3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reconciliation</w:t>
      </w:r>
    </w:p>
    <w:p w:rsidR="00000000" w:rsidDel="00000000" w:rsidP="00000000" w:rsidRDefault="00000000" w:rsidRPr="00000000" w14:paraId="000003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3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3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Multi-business/tenant architecture</w:t>
      </w:r>
    </w:p>
    <w:p w:rsidR="00000000" w:rsidDel="00000000" w:rsidP="00000000" w:rsidRDefault="00000000" w:rsidRPr="00000000" w14:paraId="0000031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workflow automation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these should only be introduced when justified by actual business requirements.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z8h9wzuynw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Key Business Rules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rules are fundamental: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vc56pf72gn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BR-001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contact does not automatically become a customer.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ozdrosqfb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BR-002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claim is not a confirmed payment.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w4xzhyesx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BR-003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users may confirm payments.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5vevyw83at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BR-004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payments may apply to one invoice.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ftm0y5o9aa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BR-005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invoices may remain outstanding for one customer.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nom2vn84s0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BR-006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 guess which outstanding invoice a customer is referring to when ambiguity exists.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6ket7z0kgr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BR-007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recurring billing schedule is not an invoice.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ofovfdhgn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BR-008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recurring invoice is an independent invoice.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w260epy727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BR-009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recurring billing schedules affect future invoices only.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uluevn0m7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BR-010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issued invoices must not be silently modified by later configuration changes.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op31lqoc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BR-011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timing is business configuration data, not permanently hard-coded behavior.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lsu7ikqru6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BR-012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execution is evaluated per invoice.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t1fearvdcw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BR-013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invoices must stop receiving payment reminders.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f3yxes0grm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BR-014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reminder execution must be prevented.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gjvp99hly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BR-015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recurring invoice generation must be prevented.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qcioyqunup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BR-016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 recurring schedules must not generate future invoices.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3ff0hro6s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BR-017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cannot independently confirm financial truth.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idz53cs2dm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BR-018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 and financial records remain under application control.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jnnxmztvgx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BR-019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operations must be auditable.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k2yuhxua9e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BR-020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remain specialized rather than becoming a generic workflow platform.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ecbki2ev85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Requirements Introduced by the Amendments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requirements deserve particular attention because they materially improve the original SOT.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rv2ry7qib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A — Recurring Billing as a First-Class Capability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is no longer treated as a minor invoice feature.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its own business concept: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Billing Schedule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system to distinguish between: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instruction to bill repeatedly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individual financial document created from that instruction.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essential for historical integrity and reliable payment tracking.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qhj6fht0n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B — Independent Recurring Invoices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generated recurring invoice becomes a normal invoice.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recurring schedule from becoming a complicated container for multiple financial states.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invoice can independently be:</w:t>
      </w:r>
    </w:p>
    <w:p w:rsidR="00000000" w:rsidDel="00000000" w:rsidP="00000000" w:rsidRDefault="00000000" w:rsidRPr="00000000" w14:paraId="0000035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3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35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3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5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verification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financial model simple.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qq4yevywj7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C — Future-Only Recurring Changes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configuration changes affect future billing periods only.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historical corruption.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makes business behavior intuitive:</w:t>
      </w:r>
    </w:p>
    <w:p w:rsidR="00000000" w:rsidDel="00000000" w:rsidP="00000000" w:rsidRDefault="00000000" w:rsidRPr="00000000" w14:paraId="000003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"Change the recurring arrangement going forward; don't rewrite history."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80p3tawn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D — Configurable Reminder Rules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reminder system moves from:</w:t>
      </w:r>
    </w:p>
    <w:p w:rsidR="00000000" w:rsidDel="00000000" w:rsidP="00000000" w:rsidRDefault="00000000" w:rsidRPr="00000000" w14:paraId="000003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Hard-coded dates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3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Business-configurable rules with sensible defaults.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defaults remain: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-7 days → -2 days → +1 day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administrators can change the schedule.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flexibility without creating a generic automation platform.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gclygaxurr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E — Reminder Rules Remain Business-Wide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intentionally avoids:</w:t>
      </w:r>
    </w:p>
    <w:p w:rsidR="00000000" w:rsidDel="00000000" w:rsidP="00000000" w:rsidRDefault="00000000" w:rsidRPr="00000000" w14:paraId="0000036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Customer-specific rules</w:t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Invoice-specific rules</w:t>
      </w:r>
    </w:p>
    <w:p w:rsidR="00000000" w:rsidDel="00000000" w:rsidP="00000000" w:rsidRDefault="00000000" w:rsidRPr="00000000" w14:paraId="0000036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Recurring-schedule-specific rules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deliberate simplification.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gets useful configurability without creating a hierarchy of competing rules.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yll1fiz55j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F — Recurring Billing and Reminder Separation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recurring schedule creates invoices.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enters the normal invoice lifecycle.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reminder system then evaluates the invoice.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prevents recurring billing logic from becoming entangled with communication logic.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htu9yl9j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G — Idempotent Recurring Generation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guarantee:</w:t>
      </w:r>
    </w:p>
    <w:p w:rsidR="00000000" w:rsidDel="00000000" w:rsidP="00000000" w:rsidRDefault="00000000" w:rsidRPr="00000000" w14:paraId="000003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schedule + one billing period = one invoice.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against duplicate invoices during:</w:t>
      </w:r>
    </w:p>
    <w:p w:rsidR="00000000" w:rsidDel="00000000" w:rsidP="00000000" w:rsidRDefault="00000000" w:rsidRPr="00000000" w14:paraId="000003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3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execution</w:t>
      </w:r>
    </w:p>
    <w:p w:rsidR="00000000" w:rsidDel="00000000" w:rsidP="00000000" w:rsidRDefault="00000000" w:rsidRPr="00000000" w14:paraId="000003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failures</w:t>
      </w:r>
    </w:p>
    <w:p w:rsidR="00000000" w:rsidDel="00000000" w:rsidP="00000000" w:rsidRDefault="00000000" w:rsidRPr="00000000" w14:paraId="000003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restarts</w:t>
      </w:r>
    </w:p>
    <w:p w:rsidR="00000000" w:rsidDel="00000000" w:rsidP="00000000" w:rsidRDefault="00000000" w:rsidRPr="00000000" w14:paraId="0000038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recovery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9z1ncz71zt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Amendment H — Independent Failure Recovery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creation, document generation, and communication should not be treated as one indivisible operation.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an operational failure can be corrected without repeating successful business operations.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sx3sfvp6ar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Business Success Criteria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should be considered successful if it enables the business to:</w:t>
      </w:r>
    </w:p>
    <w:p w:rsidR="00000000" w:rsidDel="00000000" w:rsidP="00000000" w:rsidRDefault="00000000" w:rsidRPr="00000000" w14:paraId="0000038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customers and prospects centrally.</w:t>
      </w:r>
    </w:p>
    <w:p w:rsidR="00000000" w:rsidDel="00000000" w:rsidP="00000000" w:rsidRDefault="00000000" w:rsidRPr="00000000" w14:paraId="000003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customers through WhatsApp/email.</w:t>
      </w:r>
    </w:p>
    <w:p w:rsidR="00000000" w:rsidDel="00000000" w:rsidP="00000000" w:rsidRDefault="00000000" w:rsidRPr="00000000" w14:paraId="000003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quotes.</w:t>
      </w:r>
    </w:p>
    <w:p w:rsidR="00000000" w:rsidDel="00000000" w:rsidP="00000000" w:rsidRDefault="00000000" w:rsidRPr="00000000" w14:paraId="000003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issue invoices.</w:t>
      </w:r>
    </w:p>
    <w:p w:rsidR="00000000" w:rsidDel="00000000" w:rsidP="00000000" w:rsidRDefault="00000000" w:rsidRPr="00000000" w14:paraId="000003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recurring billing schedules.</w:t>
      </w:r>
    </w:p>
    <w:p w:rsidR="00000000" w:rsidDel="00000000" w:rsidP="00000000" w:rsidRDefault="00000000" w:rsidRPr="00000000" w14:paraId="000003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 recurring invoices.</w:t>
      </w:r>
    </w:p>
    <w:p w:rsidR="00000000" w:rsidDel="00000000" w:rsidP="00000000" w:rsidRDefault="00000000" w:rsidRPr="00000000" w14:paraId="000003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recurring invoices.</w:t>
      </w:r>
    </w:p>
    <w:p w:rsidR="00000000" w:rsidDel="00000000" w:rsidP="00000000" w:rsidRDefault="00000000" w:rsidRPr="00000000" w14:paraId="0000038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invoice reminder timing.</w:t>
      </w:r>
    </w:p>
    <w:p w:rsidR="00000000" w:rsidDel="00000000" w:rsidP="00000000" w:rsidRDefault="00000000" w:rsidRPr="00000000" w14:paraId="0000039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send eligible reminders.</w:t>
      </w:r>
    </w:p>
    <w:p w:rsidR="00000000" w:rsidDel="00000000" w:rsidP="00000000" w:rsidRDefault="00000000" w:rsidRPr="00000000" w14:paraId="000003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reminders when invoices are paid.</w:t>
      </w:r>
    </w:p>
    <w:p w:rsidR="00000000" w:rsidDel="00000000" w:rsidP="00000000" w:rsidRDefault="00000000" w:rsidRPr="00000000" w14:paraId="000003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partial and multiple payments.</w:t>
      </w:r>
    </w:p>
    <w:p w:rsidR="00000000" w:rsidDel="00000000" w:rsidP="00000000" w:rsidRDefault="00000000" w:rsidRPr="00000000" w14:paraId="000003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and manage payment claims.</w:t>
      </w:r>
    </w:p>
    <w:p w:rsidR="00000000" w:rsidDel="00000000" w:rsidP="00000000" w:rsidRDefault="00000000" w:rsidRPr="00000000" w14:paraId="000003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payments manually.</w:t>
      </w:r>
    </w:p>
    <w:p w:rsidR="00000000" w:rsidDel="00000000" w:rsidP="00000000" w:rsidRDefault="00000000" w:rsidRPr="00000000" w14:paraId="000003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payment acknowledgements.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AI to assist customers safely.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AI conversations to staff.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reliable communication history.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historical document integrity.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important business operations.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from automation failures without corrupting business records.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375wjhbxsx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BRD Acceptance Principles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proceeding to detailed product and technical design, the following principles should remain stable: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tyit754uqq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Simplicity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solve real business problems without unnecessary complexity.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s51lk42de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processes must be safe to retry.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mhh869csei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Historical integrity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financial/business records must remain accurate.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ng52ouk4x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automation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execute known business rules rather than create unpredictable behavior.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uogxr6ecxz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oversight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Financially significant actions remain under authorized human/business control.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7r9q1xwr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boundaries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assists the business but does not become the financial authority.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wl59bdoqyq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Configurability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operational settings should be data-driven where reasonable.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7gnz9aphtb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Extensibility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permit future capabilities without requiring premature implementation.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42objlfp0n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Transition to the Next Product Phase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BRD establishes the business requirements.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artifacts should translate these requirements into increasingly precise specifications: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UX/UI Specification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EDP / Detailed Product Specification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Architecture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Database/Data Model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Plan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phase should therefore focus on converting these business requirements into precise product behavior, user journeys, screens, permissions, states, validations, and acceptance criteria.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proceed directly into implementation merely because a business requirement exists. Each major capability should first be sufficiently defined to avoid unnecessary rework.</w:t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vmv4imn9df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BRD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