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80E3C" w14:textId="77777777" w:rsidR="00AA4AEA" w:rsidRPr="00822060" w:rsidRDefault="00AA4AEA" w:rsidP="00AA4AEA">
      <w:pPr>
        <w:shd w:val="clear" w:color="auto" w:fill="FFFFFF"/>
        <w:spacing w:after="100" w:afterAutospacing="1"/>
        <w:outlineLvl w:val="0"/>
        <w:rPr>
          <w:rFonts w:ascii="Times New Roman" w:eastAsia="Times New Roman" w:hAnsi="Times New Roman" w:cs="Times New Roman"/>
          <w:color w:val="303030"/>
          <w:kern w:val="36"/>
          <w:sz w:val="48"/>
          <w:szCs w:val="48"/>
        </w:rPr>
      </w:pPr>
      <w:r w:rsidRPr="00822060">
        <w:rPr>
          <w:rFonts w:ascii="Times New Roman" w:eastAsia="Times New Roman" w:hAnsi="Times New Roman" w:cs="Times New Roman"/>
          <w:color w:val="303030"/>
          <w:kern w:val="36"/>
          <w:sz w:val="48"/>
          <w:szCs w:val="48"/>
        </w:rPr>
        <w:t>Principal Components Analysis</w:t>
      </w:r>
      <w:bookmarkStart w:id="0" w:name="_GoBack"/>
      <w:bookmarkEnd w:id="0"/>
    </w:p>
    <w:p w14:paraId="2DE70B62"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noProof/>
          <w:color w:val="515151"/>
          <w:sz w:val="30"/>
          <w:szCs w:val="30"/>
          <w:lang w:eastAsia="en-US"/>
        </w:rPr>
        <mc:AlternateContent>
          <mc:Choice Requires="wps">
            <w:drawing>
              <wp:inline distT="0" distB="0" distL="0" distR="0" wp14:anchorId="0A5AB58C" wp14:editId="54F3855D">
                <wp:extent cx="307340" cy="307340"/>
                <wp:effectExtent l="0" t="0" r="0" b="0"/>
                <wp:docPr id="4" name="AutoShape 1" descr="https://uc-r.github.io/public/images/analytics/pca/unnamed-chunk-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uc-r.github.io/public/images/analytics/pca/unnamed-chunk-8-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" filled="f" stroked="f">
                <o:lock v:ext="edit" aspectratio="t"/>
                <w10:anchorlock/>
              </v:rect>
            </w:pict>
          </mc:Fallback>
        </mc:AlternateContent>
      </w:r>
    </w:p>
    <w:p w14:paraId="13AC848C"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 xml:space="preserve">Principal Component Analysis (PCA) involves the process by which principal components are computed, and their role in understanding the data. PCA is an unsupervised approach, which means that it is performed on a set of </w:t>
      </w:r>
      <w:proofErr w:type="gramStart"/>
      <w:r w:rsidRPr="00822060">
        <w:rPr>
          <w:rFonts w:ascii="Times New Roman" w:hAnsi="Times New Roman" w:cs="Times New Roman"/>
          <w:color w:val="515151"/>
          <w:sz w:val="30"/>
          <w:szCs w:val="30"/>
        </w:rPr>
        <w:t>variables ,</w:t>
      </w:r>
      <w:proofErr w:type="gramEnd"/>
      <w:r w:rsidRPr="00822060">
        <w:rPr>
          <w:rFonts w:ascii="Times New Roman" w:hAnsi="Times New Roman" w:cs="Times New Roman"/>
          <w:color w:val="515151"/>
          <w:sz w:val="30"/>
          <w:szCs w:val="30"/>
        </w:rPr>
        <w:t xml:space="preserve"> , …, with no associated response . PCA reduces the dimensionality of the data set, allowing most of the variability to be explained using fewer variables. PCA is commonly used as one step in a series of analyses. You can use PCA to reduce the number of variables and avoid </w:t>
      </w:r>
      <w:proofErr w:type="spellStart"/>
      <w:r w:rsidRPr="00822060">
        <w:rPr>
          <w:rFonts w:ascii="Times New Roman" w:hAnsi="Times New Roman" w:cs="Times New Roman"/>
          <w:color w:val="515151"/>
          <w:sz w:val="30"/>
          <w:szCs w:val="30"/>
        </w:rPr>
        <w:t>multicollinearity</w:t>
      </w:r>
      <w:proofErr w:type="spellEnd"/>
      <w:r w:rsidRPr="00822060">
        <w:rPr>
          <w:rFonts w:ascii="Times New Roman" w:hAnsi="Times New Roman" w:cs="Times New Roman"/>
          <w:color w:val="515151"/>
          <w:sz w:val="30"/>
          <w:szCs w:val="30"/>
        </w:rPr>
        <w:t>, or when you have too many predictors relative to the number of observations.</w:t>
      </w:r>
    </w:p>
    <w:p w14:paraId="5C65AF72" w14:textId="77777777" w:rsidR="00AA4AEA" w:rsidRPr="00822060" w:rsidRDefault="00AA4AEA" w:rsidP="00AA4AEA">
      <w:pPr>
        <w:shd w:val="clear" w:color="auto" w:fill="FFFFFF"/>
        <w:spacing w:before="100" w:beforeAutospacing="1" w:after="100" w:afterAutospacing="1"/>
        <w:outlineLvl w:val="1"/>
        <w:rPr>
          <w:rFonts w:ascii="Times New Roman" w:eastAsia="Times New Roman" w:hAnsi="Times New Roman" w:cs="Times New Roman"/>
          <w:color w:val="313131"/>
          <w:sz w:val="36"/>
          <w:szCs w:val="36"/>
        </w:rPr>
      </w:pPr>
      <w:proofErr w:type="spellStart"/>
      <w:proofErr w:type="gramStart"/>
      <w:r w:rsidRPr="00822060">
        <w:rPr>
          <w:rFonts w:ascii="Times New Roman" w:eastAsia="Times New Roman" w:hAnsi="Times New Roman" w:cs="Times New Roman"/>
          <w:color w:val="313131"/>
          <w:sz w:val="36"/>
          <w:szCs w:val="36"/>
        </w:rPr>
        <w:t>tl</w:t>
      </w:r>
      <w:proofErr w:type="gramEnd"/>
      <w:r w:rsidRPr="00822060">
        <w:rPr>
          <w:rFonts w:ascii="Times New Roman" w:eastAsia="Times New Roman" w:hAnsi="Times New Roman" w:cs="Times New Roman"/>
          <w:color w:val="313131"/>
          <w:sz w:val="36"/>
          <w:szCs w:val="36"/>
        </w:rPr>
        <w:t>;dr</w:t>
      </w:r>
      <w:proofErr w:type="spellEnd"/>
    </w:p>
    <w:p w14:paraId="44089848"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This tutorial serves as an introduction to Principal Component Analysis (PCA).</w:t>
      </w:r>
      <w:hyperlink r:id="rId6" w:anchor="fn:islr" w:history="1">
        <w:r w:rsidRPr="00822060">
          <w:rPr>
            <w:rFonts w:ascii="Times New Roman" w:hAnsi="Times New Roman" w:cs="Times New Roman"/>
            <w:color w:val="268BD2"/>
            <w:sz w:val="30"/>
            <w:szCs w:val="30"/>
            <w:u w:val="single"/>
            <w:vertAlign w:val="superscript"/>
          </w:rPr>
          <w:t>1</w:t>
        </w:r>
      </w:hyperlink>
    </w:p>
    <w:p w14:paraId="18C6E344" w14:textId="77777777" w:rsidR="00AA4AEA" w:rsidRPr="00822060" w:rsidRDefault="00AA4AEA" w:rsidP="00AA4AEA">
      <w:pPr>
        <w:numPr>
          <w:ilvl w:val="0"/>
          <w:numId w:val="1"/>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7" w:anchor="replication" w:history="1">
        <w:r w:rsidRPr="00822060">
          <w:rPr>
            <w:rFonts w:ascii="Times New Roman" w:eastAsia="Times New Roman" w:hAnsi="Times New Roman" w:cs="Times New Roman"/>
            <w:color w:val="268BD2"/>
            <w:sz w:val="30"/>
            <w:szCs w:val="30"/>
            <w:u w:val="single"/>
          </w:rPr>
          <w:t>Replication Requirements</w:t>
        </w:r>
      </w:hyperlink>
      <w:r w:rsidRPr="00822060">
        <w:rPr>
          <w:rFonts w:ascii="Times New Roman" w:eastAsia="Times New Roman" w:hAnsi="Times New Roman" w:cs="Times New Roman"/>
          <w:color w:val="515151"/>
          <w:sz w:val="30"/>
          <w:szCs w:val="30"/>
        </w:rPr>
        <w:t>: What you’ll need to reproduce the analysis in this tutorial</w:t>
      </w:r>
    </w:p>
    <w:p w14:paraId="21096AC4" w14:textId="77777777" w:rsidR="00AA4AEA" w:rsidRPr="00822060" w:rsidRDefault="00AA4AEA" w:rsidP="00AA4AEA">
      <w:pPr>
        <w:numPr>
          <w:ilvl w:val="0"/>
          <w:numId w:val="1"/>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8" w:anchor="preparing" w:history="1">
        <w:r w:rsidRPr="00822060">
          <w:rPr>
            <w:rFonts w:ascii="Times New Roman" w:eastAsia="Times New Roman" w:hAnsi="Times New Roman" w:cs="Times New Roman"/>
            <w:color w:val="268BD2"/>
            <w:sz w:val="30"/>
            <w:szCs w:val="30"/>
            <w:u w:val="single"/>
          </w:rPr>
          <w:t>Preparing Our Data</w:t>
        </w:r>
      </w:hyperlink>
      <w:r w:rsidRPr="00822060">
        <w:rPr>
          <w:rFonts w:ascii="Times New Roman" w:eastAsia="Times New Roman" w:hAnsi="Times New Roman" w:cs="Times New Roman"/>
          <w:color w:val="515151"/>
          <w:sz w:val="30"/>
          <w:szCs w:val="30"/>
        </w:rPr>
        <w:t>: Cleaning up the data set to make it easy to work with</w:t>
      </w:r>
    </w:p>
    <w:p w14:paraId="0151AA7D" w14:textId="77777777" w:rsidR="00AA4AEA" w:rsidRPr="00822060" w:rsidRDefault="00AA4AEA" w:rsidP="00AA4AEA">
      <w:pPr>
        <w:numPr>
          <w:ilvl w:val="0"/>
          <w:numId w:val="1"/>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9" w:anchor="what" w:history="1">
        <w:r w:rsidRPr="00822060">
          <w:rPr>
            <w:rFonts w:ascii="Times New Roman" w:eastAsia="Times New Roman" w:hAnsi="Times New Roman" w:cs="Times New Roman"/>
            <w:color w:val="268BD2"/>
            <w:sz w:val="30"/>
            <w:szCs w:val="30"/>
            <w:u w:val="single"/>
          </w:rPr>
          <w:t>What are Principal Components?</w:t>
        </w:r>
      </w:hyperlink>
      <w:r w:rsidRPr="00822060">
        <w:rPr>
          <w:rFonts w:ascii="Times New Roman" w:eastAsia="Times New Roman" w:hAnsi="Times New Roman" w:cs="Times New Roman"/>
          <w:color w:val="515151"/>
          <w:sz w:val="30"/>
          <w:szCs w:val="30"/>
        </w:rPr>
        <w:t>: Understanding and computing Principal Components for</w:t>
      </w:r>
    </w:p>
    <w:p w14:paraId="35062340" w14:textId="77777777" w:rsidR="00AA4AEA" w:rsidRPr="00822060" w:rsidRDefault="00AA4AEA" w:rsidP="00AA4AEA">
      <w:pPr>
        <w:numPr>
          <w:ilvl w:val="0"/>
          <w:numId w:val="1"/>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10" w:anchor="selecting" w:history="1">
        <w:r w:rsidRPr="00822060">
          <w:rPr>
            <w:rFonts w:ascii="Times New Roman" w:eastAsia="Times New Roman" w:hAnsi="Times New Roman" w:cs="Times New Roman"/>
            <w:color w:val="268BD2"/>
            <w:sz w:val="30"/>
            <w:szCs w:val="30"/>
            <w:u w:val="single"/>
          </w:rPr>
          <w:t>Selecting the Number of Principal Components</w:t>
        </w:r>
      </w:hyperlink>
      <w:r w:rsidRPr="00822060">
        <w:rPr>
          <w:rFonts w:ascii="Times New Roman" w:eastAsia="Times New Roman" w:hAnsi="Times New Roman" w:cs="Times New Roman"/>
          <w:color w:val="515151"/>
          <w:sz w:val="30"/>
          <w:szCs w:val="30"/>
        </w:rPr>
        <w:t>: Using Proportion of Variance Explained (PVE) to decide how many principal components to use</w:t>
      </w:r>
    </w:p>
    <w:p w14:paraId="47831DAD" w14:textId="77777777" w:rsidR="00AA4AEA" w:rsidRPr="00822060" w:rsidRDefault="00AA4AEA" w:rsidP="00AA4AEA">
      <w:pPr>
        <w:numPr>
          <w:ilvl w:val="0"/>
          <w:numId w:val="1"/>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11" w:anchor="built" w:history="1">
        <w:r w:rsidRPr="00822060">
          <w:rPr>
            <w:rFonts w:ascii="Times New Roman" w:eastAsia="Times New Roman" w:hAnsi="Times New Roman" w:cs="Times New Roman"/>
            <w:color w:val="268BD2"/>
            <w:sz w:val="30"/>
            <w:szCs w:val="30"/>
            <w:u w:val="single"/>
          </w:rPr>
          <w:t>Built-in PCA Functions</w:t>
        </w:r>
      </w:hyperlink>
      <w:r w:rsidRPr="00822060">
        <w:rPr>
          <w:rFonts w:ascii="Times New Roman" w:eastAsia="Times New Roman" w:hAnsi="Times New Roman" w:cs="Times New Roman"/>
          <w:color w:val="515151"/>
          <w:sz w:val="30"/>
          <w:szCs w:val="30"/>
        </w:rPr>
        <w:t>: Using built-in R functions to perform PCA</w:t>
      </w:r>
    </w:p>
    <w:p w14:paraId="0C164982" w14:textId="77777777" w:rsidR="00AA4AEA" w:rsidRPr="00822060" w:rsidRDefault="00AA4AEA" w:rsidP="00AA4AEA">
      <w:pPr>
        <w:numPr>
          <w:ilvl w:val="0"/>
          <w:numId w:val="1"/>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12" w:anchor="other" w:history="1">
        <w:r w:rsidRPr="00822060">
          <w:rPr>
            <w:rFonts w:ascii="Times New Roman" w:eastAsia="Times New Roman" w:hAnsi="Times New Roman" w:cs="Times New Roman"/>
            <w:color w:val="268BD2"/>
            <w:sz w:val="30"/>
            <w:szCs w:val="30"/>
            <w:u w:val="single"/>
          </w:rPr>
          <w:t>Other Uses for Principal Components</w:t>
        </w:r>
      </w:hyperlink>
      <w:r w:rsidRPr="00822060">
        <w:rPr>
          <w:rFonts w:ascii="Times New Roman" w:eastAsia="Times New Roman" w:hAnsi="Times New Roman" w:cs="Times New Roman"/>
          <w:color w:val="515151"/>
          <w:sz w:val="30"/>
          <w:szCs w:val="30"/>
        </w:rPr>
        <w:t>: Application of PCA to other statistical techniques such as regression, classification, and clustering</w:t>
      </w:r>
    </w:p>
    <w:p w14:paraId="4E0EBF51" w14:textId="77777777" w:rsidR="00AA4AEA" w:rsidRPr="00822060" w:rsidRDefault="00AA4AEA" w:rsidP="00AA4AEA">
      <w:pPr>
        <w:shd w:val="clear" w:color="auto" w:fill="FFFFFF"/>
        <w:spacing w:before="100" w:beforeAutospacing="1" w:after="100" w:afterAutospacing="1"/>
        <w:outlineLvl w:val="1"/>
        <w:rPr>
          <w:rFonts w:ascii="Times New Roman" w:eastAsia="Times New Roman" w:hAnsi="Times New Roman" w:cs="Times New Roman"/>
          <w:color w:val="313131"/>
          <w:sz w:val="36"/>
          <w:szCs w:val="36"/>
        </w:rPr>
      </w:pPr>
      <w:r w:rsidRPr="00822060">
        <w:rPr>
          <w:rFonts w:ascii="Times New Roman" w:eastAsia="Times New Roman" w:hAnsi="Times New Roman" w:cs="Times New Roman"/>
          <w:color w:val="313131"/>
          <w:sz w:val="36"/>
          <w:szCs w:val="36"/>
        </w:rPr>
        <w:t>Replication Requirements</w:t>
      </w:r>
    </w:p>
    <w:p w14:paraId="26CE5E05"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This tutorial primarily leverages the </w:t>
      </w:r>
      <w:proofErr w:type="spellStart"/>
      <w:r w:rsidRPr="00822060">
        <w:rPr>
          <w:rFonts w:ascii="Times New Roman" w:hAnsi="Times New Roman" w:cs="Times New Roman"/>
          <w:color w:val="BF616A"/>
          <w:sz w:val="26"/>
          <w:szCs w:val="26"/>
          <w:shd w:val="clear" w:color="auto" w:fill="F9F9F9"/>
        </w:rPr>
        <w:t>USArrests</w:t>
      </w:r>
      <w:proofErr w:type="spellEnd"/>
      <w:r w:rsidRPr="00822060">
        <w:rPr>
          <w:rFonts w:ascii="Times New Roman" w:hAnsi="Times New Roman" w:cs="Times New Roman"/>
          <w:color w:val="515151"/>
          <w:sz w:val="30"/>
          <w:szCs w:val="30"/>
        </w:rPr>
        <w:t> data set that is built into R. This is a set that contains four variables that represent the number of arrests per 100,000 residents for </w:t>
      </w:r>
      <w:r w:rsidRPr="00822060">
        <w:rPr>
          <w:rFonts w:ascii="Times New Roman" w:hAnsi="Times New Roman" w:cs="Times New Roman"/>
          <w:i/>
          <w:iCs/>
          <w:color w:val="515151"/>
          <w:sz w:val="30"/>
          <w:szCs w:val="30"/>
        </w:rPr>
        <w:t>Assault</w:t>
      </w:r>
      <w:r w:rsidRPr="00822060">
        <w:rPr>
          <w:rFonts w:ascii="Times New Roman" w:hAnsi="Times New Roman" w:cs="Times New Roman"/>
          <w:color w:val="515151"/>
          <w:sz w:val="30"/>
          <w:szCs w:val="30"/>
        </w:rPr>
        <w:t>, </w:t>
      </w:r>
      <w:r w:rsidRPr="00822060">
        <w:rPr>
          <w:rFonts w:ascii="Times New Roman" w:hAnsi="Times New Roman" w:cs="Times New Roman"/>
          <w:i/>
          <w:iCs/>
          <w:color w:val="515151"/>
          <w:sz w:val="30"/>
          <w:szCs w:val="30"/>
        </w:rPr>
        <w:t>Murder</w:t>
      </w:r>
      <w:r w:rsidRPr="00822060">
        <w:rPr>
          <w:rFonts w:ascii="Times New Roman" w:hAnsi="Times New Roman" w:cs="Times New Roman"/>
          <w:color w:val="515151"/>
          <w:sz w:val="30"/>
          <w:szCs w:val="30"/>
        </w:rPr>
        <w:t>, and </w:t>
      </w:r>
      <w:r w:rsidRPr="00822060">
        <w:rPr>
          <w:rFonts w:ascii="Times New Roman" w:hAnsi="Times New Roman" w:cs="Times New Roman"/>
          <w:i/>
          <w:iCs/>
          <w:color w:val="515151"/>
          <w:sz w:val="30"/>
          <w:szCs w:val="30"/>
        </w:rPr>
        <w:t>Rape</w:t>
      </w:r>
      <w:r w:rsidRPr="00822060">
        <w:rPr>
          <w:rFonts w:ascii="Times New Roman" w:hAnsi="Times New Roman" w:cs="Times New Roman"/>
          <w:color w:val="515151"/>
          <w:sz w:val="30"/>
          <w:szCs w:val="30"/>
        </w:rPr>
        <w:t xml:space="preserve"> in each of the fifty US states in 1973. The data set also </w:t>
      </w:r>
      <w:r w:rsidRPr="00822060">
        <w:rPr>
          <w:rFonts w:ascii="Times New Roman" w:hAnsi="Times New Roman" w:cs="Times New Roman"/>
          <w:color w:val="515151"/>
          <w:sz w:val="30"/>
          <w:szCs w:val="30"/>
        </w:rPr>
        <w:lastRenderedPageBreak/>
        <w:t>contains the percentage of the population living in urban areas, </w:t>
      </w:r>
      <w:proofErr w:type="spellStart"/>
      <w:r w:rsidRPr="00822060">
        <w:rPr>
          <w:rFonts w:ascii="Times New Roman" w:hAnsi="Times New Roman" w:cs="Times New Roman"/>
          <w:i/>
          <w:iCs/>
          <w:color w:val="515151"/>
          <w:sz w:val="30"/>
          <w:szCs w:val="30"/>
        </w:rPr>
        <w:t>UrbanPop</w:t>
      </w:r>
      <w:proofErr w:type="spellEnd"/>
      <w:r w:rsidRPr="00822060">
        <w:rPr>
          <w:rFonts w:ascii="Times New Roman" w:hAnsi="Times New Roman" w:cs="Times New Roman"/>
          <w:color w:val="515151"/>
          <w:sz w:val="30"/>
          <w:szCs w:val="30"/>
        </w:rPr>
        <w:t>. In addition to loading the set, we’ll also use a few packages that provide added functionality in graphical displays and data manipulation. We use the </w:t>
      </w:r>
      <w:r w:rsidRPr="00822060">
        <w:rPr>
          <w:rFonts w:ascii="Times New Roman" w:hAnsi="Times New Roman" w:cs="Times New Roman"/>
          <w:color w:val="BF616A"/>
          <w:sz w:val="26"/>
          <w:szCs w:val="26"/>
          <w:shd w:val="clear" w:color="auto" w:fill="F9F9F9"/>
        </w:rPr>
        <w:t>head</w:t>
      </w:r>
      <w:r w:rsidRPr="00822060">
        <w:rPr>
          <w:rFonts w:ascii="Times New Roman" w:hAnsi="Times New Roman" w:cs="Times New Roman"/>
          <w:color w:val="515151"/>
          <w:sz w:val="30"/>
          <w:szCs w:val="30"/>
        </w:rPr>
        <w:t> command to examine the first few rows of the data set to ensure proper upload.</w:t>
      </w:r>
    </w:p>
    <w:p w14:paraId="55F9A641"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proofErr w:type="gramStart"/>
      <w:r w:rsidRPr="00822060">
        <w:rPr>
          <w:rFonts w:ascii="Times New Roman" w:hAnsi="Times New Roman" w:cs="Times New Roman"/>
          <w:color w:val="515151"/>
        </w:rPr>
        <w:t>library</w:t>
      </w:r>
      <w:proofErr w:type="gramEnd"/>
      <w:r w:rsidRPr="00822060">
        <w:rPr>
          <w:rFonts w:ascii="Times New Roman" w:hAnsi="Times New Roman" w:cs="Times New Roman"/>
          <w:color w:val="515151"/>
        </w:rPr>
        <w:t>(</w:t>
      </w:r>
      <w:proofErr w:type="spellStart"/>
      <w:r w:rsidRPr="00822060">
        <w:rPr>
          <w:rFonts w:ascii="Times New Roman" w:hAnsi="Times New Roman" w:cs="Times New Roman"/>
          <w:color w:val="515151"/>
        </w:rPr>
        <w:t>tidyverse</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data manipulation and visualization</w:t>
      </w:r>
      <w:r w:rsidRPr="00822060">
        <w:rPr>
          <w:rFonts w:ascii="Times New Roman" w:hAnsi="Times New Roman" w:cs="Times New Roman"/>
          <w:color w:val="BBBBBB"/>
        </w:rPr>
        <w:t xml:space="preserve"> </w:t>
      </w:r>
      <w:r w:rsidRPr="00822060">
        <w:rPr>
          <w:rFonts w:ascii="Times New Roman" w:hAnsi="Times New Roman" w:cs="Times New Roman"/>
          <w:color w:val="515151"/>
        </w:rPr>
        <w:t>library(</w:t>
      </w:r>
      <w:proofErr w:type="spellStart"/>
      <w:r w:rsidRPr="00822060">
        <w:rPr>
          <w:rFonts w:ascii="Times New Roman" w:hAnsi="Times New Roman" w:cs="Times New Roman"/>
          <w:color w:val="515151"/>
        </w:rPr>
        <w:t>gridExtra</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plot arrangement</w:t>
      </w:r>
      <w:r w:rsidRPr="00822060">
        <w:rPr>
          <w:rFonts w:ascii="Times New Roman" w:hAnsi="Times New Roman" w:cs="Times New Roman"/>
          <w:color w:val="BBBBBB"/>
        </w:rPr>
        <w:t xml:space="preserve">  </w:t>
      </w:r>
      <w:r w:rsidRPr="00822060">
        <w:rPr>
          <w:rFonts w:ascii="Times New Roman" w:hAnsi="Times New Roman" w:cs="Times New Roman"/>
          <w:color w:val="515151"/>
        </w:rPr>
        <w:t>data(</w:t>
      </w:r>
      <w:r w:rsidRPr="00822060">
        <w:rPr>
          <w:rFonts w:ascii="Times New Roman" w:hAnsi="Times New Roman" w:cs="Times New Roman"/>
          <w:color w:val="CC3300"/>
        </w:rPr>
        <w:t>"</w:t>
      </w:r>
      <w:proofErr w:type="spellStart"/>
      <w:r w:rsidRPr="00822060">
        <w:rPr>
          <w:rFonts w:ascii="Times New Roman" w:hAnsi="Times New Roman" w:cs="Times New Roman"/>
          <w:color w:val="CC3300"/>
        </w:rPr>
        <w:t>USArrests</w:t>
      </w:r>
      <w:proofErr w:type="spellEnd"/>
      <w:r w:rsidRPr="00822060">
        <w:rPr>
          <w:rFonts w:ascii="Times New Roman" w:hAnsi="Times New Roman" w:cs="Times New Roman"/>
          <w:color w:val="CC3300"/>
        </w:rPr>
        <w: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head(</w:t>
      </w:r>
      <w:proofErr w:type="spellStart"/>
      <w:r w:rsidRPr="00822060">
        <w:rPr>
          <w:rFonts w:ascii="Times New Roman" w:hAnsi="Times New Roman" w:cs="Times New Roman"/>
          <w:color w:val="515151"/>
        </w:rPr>
        <w:t>USArrests</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10</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Murder Assault </w:t>
      </w:r>
      <w:proofErr w:type="spellStart"/>
      <w:r w:rsidRPr="00822060">
        <w:rPr>
          <w:rFonts w:ascii="Times New Roman" w:hAnsi="Times New Roman" w:cs="Times New Roman"/>
          <w:color w:val="999999"/>
        </w:rPr>
        <w:t>UrbanPop</w:t>
      </w:r>
      <w:proofErr w:type="spellEnd"/>
      <w:r w:rsidRPr="00822060">
        <w:rPr>
          <w:rFonts w:ascii="Times New Roman" w:hAnsi="Times New Roman" w:cs="Times New Roman"/>
          <w:color w:val="999999"/>
        </w:rPr>
        <w:t xml:space="preserve"> Rape</w:t>
      </w:r>
      <w:r w:rsidRPr="00822060">
        <w:rPr>
          <w:rFonts w:ascii="Times New Roman" w:hAnsi="Times New Roman" w:cs="Times New Roman"/>
          <w:color w:val="BBBBBB"/>
        </w:rPr>
        <w:t xml:space="preserve"> </w:t>
      </w:r>
      <w:r w:rsidRPr="00822060">
        <w:rPr>
          <w:rFonts w:ascii="Times New Roman" w:hAnsi="Times New Roman" w:cs="Times New Roman"/>
          <w:color w:val="999999"/>
        </w:rPr>
        <w:t>## Alabama       13.2     236       58 21.2</w:t>
      </w:r>
      <w:r w:rsidRPr="00822060">
        <w:rPr>
          <w:rFonts w:ascii="Times New Roman" w:hAnsi="Times New Roman" w:cs="Times New Roman"/>
          <w:color w:val="BBBBBB"/>
        </w:rPr>
        <w:t xml:space="preserve"> </w:t>
      </w:r>
      <w:r w:rsidRPr="00822060">
        <w:rPr>
          <w:rFonts w:ascii="Times New Roman" w:hAnsi="Times New Roman" w:cs="Times New Roman"/>
          <w:color w:val="999999"/>
        </w:rPr>
        <w:t>## Alaska        10.0     263       48 44.5</w:t>
      </w:r>
      <w:r w:rsidRPr="00822060">
        <w:rPr>
          <w:rFonts w:ascii="Times New Roman" w:hAnsi="Times New Roman" w:cs="Times New Roman"/>
          <w:color w:val="BBBBBB"/>
        </w:rPr>
        <w:t xml:space="preserve"> </w:t>
      </w:r>
      <w:r w:rsidRPr="00822060">
        <w:rPr>
          <w:rFonts w:ascii="Times New Roman" w:hAnsi="Times New Roman" w:cs="Times New Roman"/>
          <w:color w:val="999999"/>
        </w:rPr>
        <w:t>## Arizona        8.1     294       80 31.0</w:t>
      </w:r>
      <w:r w:rsidRPr="00822060">
        <w:rPr>
          <w:rFonts w:ascii="Times New Roman" w:hAnsi="Times New Roman" w:cs="Times New Roman"/>
          <w:color w:val="BBBBBB"/>
        </w:rPr>
        <w:t xml:space="preserve"> </w:t>
      </w:r>
      <w:r w:rsidRPr="00822060">
        <w:rPr>
          <w:rFonts w:ascii="Times New Roman" w:hAnsi="Times New Roman" w:cs="Times New Roman"/>
          <w:color w:val="999999"/>
        </w:rPr>
        <w:t>## Arkansas       8.8     190       50 19.5</w:t>
      </w:r>
      <w:r w:rsidRPr="00822060">
        <w:rPr>
          <w:rFonts w:ascii="Times New Roman" w:hAnsi="Times New Roman" w:cs="Times New Roman"/>
          <w:color w:val="BBBBBB"/>
        </w:rPr>
        <w:t xml:space="preserve"> </w:t>
      </w:r>
      <w:r w:rsidRPr="00822060">
        <w:rPr>
          <w:rFonts w:ascii="Times New Roman" w:hAnsi="Times New Roman" w:cs="Times New Roman"/>
          <w:color w:val="999999"/>
        </w:rPr>
        <w:t>## California     9.0     276       91 40.6</w:t>
      </w:r>
      <w:r w:rsidRPr="00822060">
        <w:rPr>
          <w:rFonts w:ascii="Times New Roman" w:hAnsi="Times New Roman" w:cs="Times New Roman"/>
          <w:color w:val="BBBBBB"/>
        </w:rPr>
        <w:t xml:space="preserve"> </w:t>
      </w:r>
      <w:r w:rsidRPr="00822060">
        <w:rPr>
          <w:rFonts w:ascii="Times New Roman" w:hAnsi="Times New Roman" w:cs="Times New Roman"/>
          <w:color w:val="999999"/>
        </w:rPr>
        <w:t>## Colorado       7.9     204       78 38.7</w:t>
      </w:r>
      <w:r w:rsidRPr="00822060">
        <w:rPr>
          <w:rFonts w:ascii="Times New Roman" w:hAnsi="Times New Roman" w:cs="Times New Roman"/>
          <w:color w:val="BBBBBB"/>
        </w:rPr>
        <w:t xml:space="preserve"> </w:t>
      </w:r>
      <w:r w:rsidRPr="00822060">
        <w:rPr>
          <w:rFonts w:ascii="Times New Roman" w:hAnsi="Times New Roman" w:cs="Times New Roman"/>
          <w:color w:val="999999"/>
        </w:rPr>
        <w:t>## Connecticut    3.3     110       77 11.1</w:t>
      </w:r>
      <w:r w:rsidRPr="00822060">
        <w:rPr>
          <w:rFonts w:ascii="Times New Roman" w:hAnsi="Times New Roman" w:cs="Times New Roman"/>
          <w:color w:val="BBBBBB"/>
        </w:rPr>
        <w:t xml:space="preserve"> </w:t>
      </w:r>
      <w:r w:rsidRPr="00822060">
        <w:rPr>
          <w:rFonts w:ascii="Times New Roman" w:hAnsi="Times New Roman" w:cs="Times New Roman"/>
          <w:color w:val="999999"/>
        </w:rPr>
        <w:t>## Delaware       5.9     238       72 15.8</w:t>
      </w:r>
      <w:r w:rsidRPr="00822060">
        <w:rPr>
          <w:rFonts w:ascii="Times New Roman" w:hAnsi="Times New Roman" w:cs="Times New Roman"/>
          <w:color w:val="BBBBBB"/>
        </w:rPr>
        <w:t xml:space="preserve"> </w:t>
      </w:r>
      <w:r w:rsidRPr="00822060">
        <w:rPr>
          <w:rFonts w:ascii="Times New Roman" w:hAnsi="Times New Roman" w:cs="Times New Roman"/>
          <w:color w:val="999999"/>
        </w:rPr>
        <w:t>## Florida       15.4     335       80 31.9</w:t>
      </w:r>
      <w:r w:rsidRPr="00822060">
        <w:rPr>
          <w:rFonts w:ascii="Times New Roman" w:hAnsi="Times New Roman" w:cs="Times New Roman"/>
          <w:color w:val="BBBBBB"/>
        </w:rPr>
        <w:t xml:space="preserve"> </w:t>
      </w:r>
      <w:r w:rsidRPr="00822060">
        <w:rPr>
          <w:rFonts w:ascii="Times New Roman" w:hAnsi="Times New Roman" w:cs="Times New Roman"/>
          <w:color w:val="999999"/>
        </w:rPr>
        <w:t>## Georgia       17.4     211       60 25.8</w:t>
      </w:r>
      <w:r w:rsidRPr="00822060">
        <w:rPr>
          <w:rFonts w:ascii="Times New Roman" w:hAnsi="Times New Roman" w:cs="Times New Roman"/>
          <w:color w:val="BBBBBB"/>
        </w:rPr>
        <w:t xml:space="preserve"> </w:t>
      </w:r>
    </w:p>
    <w:p w14:paraId="656BED8B" w14:textId="77777777" w:rsidR="00AA4AEA" w:rsidRPr="00822060" w:rsidRDefault="00AA4AEA" w:rsidP="00AA4AEA">
      <w:pPr>
        <w:shd w:val="clear" w:color="auto" w:fill="FFFFFF"/>
        <w:spacing w:before="100" w:beforeAutospacing="1" w:after="100" w:afterAutospacing="1"/>
        <w:outlineLvl w:val="1"/>
        <w:rPr>
          <w:rFonts w:ascii="Times New Roman" w:eastAsia="Times New Roman" w:hAnsi="Times New Roman" w:cs="Times New Roman"/>
          <w:color w:val="313131"/>
          <w:sz w:val="36"/>
          <w:szCs w:val="36"/>
        </w:rPr>
      </w:pPr>
      <w:r w:rsidRPr="00822060">
        <w:rPr>
          <w:rFonts w:ascii="Times New Roman" w:eastAsia="Times New Roman" w:hAnsi="Times New Roman" w:cs="Times New Roman"/>
          <w:color w:val="313131"/>
          <w:sz w:val="36"/>
          <w:szCs w:val="36"/>
        </w:rPr>
        <w:t>Preparing Our Data</w:t>
      </w:r>
    </w:p>
    <w:p w14:paraId="7884D6D8"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It is usually beneficial for each variable to be centered at zero for PCA, due to the fact that it makes comparing each principal component to the mean straightforward. This also eliminates potential problems with the scale of each variable. For example, the variance of </w:t>
      </w:r>
      <w:r w:rsidRPr="00822060">
        <w:rPr>
          <w:rFonts w:ascii="Times New Roman" w:hAnsi="Times New Roman" w:cs="Times New Roman"/>
          <w:i/>
          <w:iCs/>
          <w:color w:val="515151"/>
          <w:sz w:val="30"/>
          <w:szCs w:val="30"/>
        </w:rPr>
        <w:t>Assault</w:t>
      </w:r>
      <w:r w:rsidRPr="00822060">
        <w:rPr>
          <w:rFonts w:ascii="Times New Roman" w:hAnsi="Times New Roman" w:cs="Times New Roman"/>
          <w:color w:val="515151"/>
          <w:sz w:val="30"/>
          <w:szCs w:val="30"/>
        </w:rPr>
        <w:t> is 6945, while the variance of </w:t>
      </w:r>
      <w:r w:rsidRPr="00822060">
        <w:rPr>
          <w:rFonts w:ascii="Times New Roman" w:hAnsi="Times New Roman" w:cs="Times New Roman"/>
          <w:i/>
          <w:iCs/>
          <w:color w:val="515151"/>
          <w:sz w:val="30"/>
          <w:szCs w:val="30"/>
        </w:rPr>
        <w:t>Murder</w:t>
      </w:r>
      <w:r w:rsidRPr="00822060">
        <w:rPr>
          <w:rFonts w:ascii="Times New Roman" w:hAnsi="Times New Roman" w:cs="Times New Roman"/>
          <w:color w:val="515151"/>
          <w:sz w:val="30"/>
          <w:szCs w:val="30"/>
        </w:rPr>
        <w:t> is only 18.97. The </w:t>
      </w:r>
      <w:r w:rsidRPr="00822060">
        <w:rPr>
          <w:rFonts w:ascii="Times New Roman" w:hAnsi="Times New Roman" w:cs="Times New Roman"/>
          <w:i/>
          <w:iCs/>
          <w:color w:val="515151"/>
          <w:sz w:val="30"/>
          <w:szCs w:val="30"/>
        </w:rPr>
        <w:t>Assault</w:t>
      </w:r>
      <w:r w:rsidRPr="00822060">
        <w:rPr>
          <w:rFonts w:ascii="Times New Roman" w:hAnsi="Times New Roman" w:cs="Times New Roman"/>
          <w:color w:val="515151"/>
          <w:sz w:val="30"/>
          <w:szCs w:val="30"/>
        </w:rPr>
        <w:t xml:space="preserve"> data isn’t necessarily more </w:t>
      </w:r>
      <w:proofErr w:type="gramStart"/>
      <w:r w:rsidRPr="00822060">
        <w:rPr>
          <w:rFonts w:ascii="Times New Roman" w:hAnsi="Times New Roman" w:cs="Times New Roman"/>
          <w:color w:val="515151"/>
          <w:sz w:val="30"/>
          <w:szCs w:val="30"/>
        </w:rPr>
        <w:t>variable,</w:t>
      </w:r>
      <w:proofErr w:type="gramEnd"/>
      <w:r w:rsidRPr="00822060">
        <w:rPr>
          <w:rFonts w:ascii="Times New Roman" w:hAnsi="Times New Roman" w:cs="Times New Roman"/>
          <w:color w:val="515151"/>
          <w:sz w:val="30"/>
          <w:szCs w:val="30"/>
        </w:rPr>
        <w:t xml:space="preserve"> it’s simply on a different scale relative to </w:t>
      </w:r>
      <w:r w:rsidRPr="00822060">
        <w:rPr>
          <w:rFonts w:ascii="Times New Roman" w:hAnsi="Times New Roman" w:cs="Times New Roman"/>
          <w:i/>
          <w:iCs/>
          <w:color w:val="515151"/>
          <w:sz w:val="30"/>
          <w:szCs w:val="30"/>
        </w:rPr>
        <w:t>Murder</w:t>
      </w:r>
      <w:r w:rsidRPr="00822060">
        <w:rPr>
          <w:rFonts w:ascii="Times New Roman" w:hAnsi="Times New Roman" w:cs="Times New Roman"/>
          <w:color w:val="515151"/>
          <w:sz w:val="30"/>
          <w:szCs w:val="30"/>
        </w:rPr>
        <w:t>.</w:t>
      </w:r>
    </w:p>
    <w:p w14:paraId="1B330525"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999999"/>
        </w:rPr>
        <w:t xml:space="preserve"># </w:t>
      </w:r>
      <w:proofErr w:type="gramStart"/>
      <w:r w:rsidRPr="00822060">
        <w:rPr>
          <w:rFonts w:ascii="Times New Roman" w:hAnsi="Times New Roman" w:cs="Times New Roman"/>
          <w:color w:val="999999"/>
        </w:rPr>
        <w:t>compute</w:t>
      </w:r>
      <w:proofErr w:type="gramEnd"/>
      <w:r w:rsidRPr="00822060">
        <w:rPr>
          <w:rFonts w:ascii="Times New Roman" w:hAnsi="Times New Roman" w:cs="Times New Roman"/>
          <w:color w:val="999999"/>
        </w:rPr>
        <w:t xml:space="preserve"> variance of each variable</w:t>
      </w:r>
      <w:r w:rsidRPr="00822060">
        <w:rPr>
          <w:rFonts w:ascii="Times New Roman" w:hAnsi="Times New Roman" w:cs="Times New Roman"/>
          <w:color w:val="BBBBBB"/>
        </w:rPr>
        <w:t xml:space="preserve"> </w:t>
      </w:r>
      <w:r w:rsidRPr="00822060">
        <w:rPr>
          <w:rFonts w:ascii="Times New Roman" w:hAnsi="Times New Roman" w:cs="Times New Roman"/>
          <w:color w:val="515151"/>
        </w:rPr>
        <w:t>apply(</w:t>
      </w:r>
      <w:proofErr w:type="spellStart"/>
      <w:r w:rsidRPr="00822060">
        <w:rPr>
          <w:rFonts w:ascii="Times New Roman" w:hAnsi="Times New Roman" w:cs="Times New Roman"/>
          <w:color w:val="515151"/>
        </w:rPr>
        <w:t>USArrests</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var</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Murder    Assault   </w:t>
      </w:r>
      <w:proofErr w:type="spellStart"/>
      <w:r w:rsidRPr="00822060">
        <w:rPr>
          <w:rFonts w:ascii="Times New Roman" w:hAnsi="Times New Roman" w:cs="Times New Roman"/>
          <w:color w:val="999999"/>
        </w:rPr>
        <w:t>UrbanPop</w:t>
      </w:r>
      <w:proofErr w:type="spellEnd"/>
      <w:r w:rsidRPr="00822060">
        <w:rPr>
          <w:rFonts w:ascii="Times New Roman" w:hAnsi="Times New Roman" w:cs="Times New Roman"/>
          <w:color w:val="999999"/>
        </w:rPr>
        <w:t xml:space="preserve">       Rape </w:t>
      </w:r>
      <w:r w:rsidRPr="00822060">
        <w:rPr>
          <w:rFonts w:ascii="Times New Roman" w:hAnsi="Times New Roman" w:cs="Times New Roman"/>
          <w:color w:val="BBBBBB"/>
        </w:rPr>
        <w:t xml:space="preserve"> </w:t>
      </w:r>
      <w:r w:rsidRPr="00822060">
        <w:rPr>
          <w:rFonts w:ascii="Times New Roman" w:hAnsi="Times New Roman" w:cs="Times New Roman"/>
          <w:color w:val="999999"/>
        </w:rPr>
        <w:t>##   18.97047 6945.16571  209.51878   87.72916</w:t>
      </w:r>
      <w:r w:rsidRPr="00822060">
        <w:rPr>
          <w:rFonts w:ascii="Times New Roman" w:hAnsi="Times New Roman" w:cs="Times New Roman"/>
          <w:color w:val="BBBBBB"/>
        </w:rPr>
        <w:t xml:space="preserve"> </w:t>
      </w:r>
    </w:p>
    <w:p w14:paraId="0F592CD8"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Standardizing each variable will fix this issue.</w:t>
      </w:r>
    </w:p>
    <w:p w14:paraId="6B1A0A1F"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999999"/>
        </w:rPr>
        <w:t xml:space="preserve"># </w:t>
      </w:r>
      <w:proofErr w:type="gramStart"/>
      <w:r w:rsidRPr="00822060">
        <w:rPr>
          <w:rFonts w:ascii="Times New Roman" w:hAnsi="Times New Roman" w:cs="Times New Roman"/>
          <w:color w:val="999999"/>
        </w:rPr>
        <w:t>create</w:t>
      </w:r>
      <w:proofErr w:type="gramEnd"/>
      <w:r w:rsidRPr="00822060">
        <w:rPr>
          <w:rFonts w:ascii="Times New Roman" w:hAnsi="Times New Roman" w:cs="Times New Roman"/>
          <w:color w:val="999999"/>
        </w:rPr>
        <w:t xml:space="preserve"> new data frame with centered variables</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scaled_df</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r w:rsidRPr="00822060">
        <w:rPr>
          <w:rFonts w:ascii="Times New Roman" w:hAnsi="Times New Roman" w:cs="Times New Roman"/>
          <w:color w:val="515151"/>
        </w:rPr>
        <w:t>apply(</w:t>
      </w:r>
      <w:proofErr w:type="spellStart"/>
      <w:r w:rsidRPr="00822060">
        <w:rPr>
          <w:rFonts w:ascii="Times New Roman" w:hAnsi="Times New Roman" w:cs="Times New Roman"/>
          <w:color w:val="515151"/>
        </w:rPr>
        <w:t>USArrests</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scale)</w:t>
      </w:r>
      <w:r w:rsidRPr="00822060">
        <w:rPr>
          <w:rFonts w:ascii="Times New Roman" w:hAnsi="Times New Roman" w:cs="Times New Roman"/>
          <w:color w:val="BBBBBB"/>
        </w:rPr>
        <w:t xml:space="preserve"> </w:t>
      </w:r>
      <w:r w:rsidRPr="00822060">
        <w:rPr>
          <w:rFonts w:ascii="Times New Roman" w:hAnsi="Times New Roman" w:cs="Times New Roman"/>
          <w:color w:val="515151"/>
        </w:rPr>
        <w:t>head(</w:t>
      </w:r>
      <w:proofErr w:type="spellStart"/>
      <w:r w:rsidRPr="00822060">
        <w:rPr>
          <w:rFonts w:ascii="Times New Roman" w:hAnsi="Times New Roman" w:cs="Times New Roman"/>
          <w:color w:val="515151"/>
        </w:rPr>
        <w:t>scaled_df</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Murder   Assault   </w:t>
      </w:r>
      <w:proofErr w:type="spellStart"/>
      <w:r w:rsidRPr="00822060">
        <w:rPr>
          <w:rFonts w:ascii="Times New Roman" w:hAnsi="Times New Roman" w:cs="Times New Roman"/>
          <w:color w:val="999999"/>
        </w:rPr>
        <w:t>UrbanPop</w:t>
      </w:r>
      <w:proofErr w:type="spellEnd"/>
      <w:r w:rsidRPr="00822060">
        <w:rPr>
          <w:rFonts w:ascii="Times New Roman" w:hAnsi="Times New Roman" w:cs="Times New Roman"/>
          <w:color w:val="999999"/>
        </w:rPr>
        <w:t xml:space="preserve">         Rape</w:t>
      </w:r>
      <w:r w:rsidRPr="00822060">
        <w:rPr>
          <w:rFonts w:ascii="Times New Roman" w:hAnsi="Times New Roman" w:cs="Times New Roman"/>
          <w:color w:val="BBBBBB"/>
        </w:rPr>
        <w:t xml:space="preserve"> </w:t>
      </w:r>
      <w:r w:rsidRPr="00822060">
        <w:rPr>
          <w:rFonts w:ascii="Times New Roman" w:hAnsi="Times New Roman" w:cs="Times New Roman"/>
          <w:color w:val="999999"/>
        </w:rPr>
        <w:t>## [1,] 1.24256408 0.7828393 -0.5209066 -0.003416473</w:t>
      </w:r>
      <w:r w:rsidRPr="00822060">
        <w:rPr>
          <w:rFonts w:ascii="Times New Roman" w:hAnsi="Times New Roman" w:cs="Times New Roman"/>
          <w:color w:val="BBBBBB"/>
        </w:rPr>
        <w:t xml:space="preserve"> </w:t>
      </w:r>
      <w:r w:rsidRPr="00822060">
        <w:rPr>
          <w:rFonts w:ascii="Times New Roman" w:hAnsi="Times New Roman" w:cs="Times New Roman"/>
          <w:color w:val="999999"/>
        </w:rPr>
        <w:t>## [2,] 0.50786248 1.1068225 -1.2117642  2.484202941</w:t>
      </w:r>
      <w:r w:rsidRPr="00822060">
        <w:rPr>
          <w:rFonts w:ascii="Times New Roman" w:hAnsi="Times New Roman" w:cs="Times New Roman"/>
          <w:color w:val="BBBBBB"/>
        </w:rPr>
        <w:t xml:space="preserve"> </w:t>
      </w:r>
      <w:r w:rsidRPr="00822060">
        <w:rPr>
          <w:rFonts w:ascii="Times New Roman" w:hAnsi="Times New Roman" w:cs="Times New Roman"/>
          <w:color w:val="999999"/>
        </w:rPr>
        <w:t>## [3,] 0.07163341 1.4788032  0.9989801  1.042878388</w:t>
      </w:r>
      <w:r w:rsidRPr="00822060">
        <w:rPr>
          <w:rFonts w:ascii="Times New Roman" w:hAnsi="Times New Roman" w:cs="Times New Roman"/>
          <w:color w:val="BBBBBB"/>
        </w:rPr>
        <w:t xml:space="preserve"> </w:t>
      </w:r>
      <w:r w:rsidRPr="00822060">
        <w:rPr>
          <w:rFonts w:ascii="Times New Roman" w:hAnsi="Times New Roman" w:cs="Times New Roman"/>
          <w:color w:val="999999"/>
        </w:rPr>
        <w:t>## [4,] 0.23234938 0.2308680 -1.0735927 -0.184916602</w:t>
      </w:r>
      <w:r w:rsidRPr="00822060">
        <w:rPr>
          <w:rFonts w:ascii="Times New Roman" w:hAnsi="Times New Roman" w:cs="Times New Roman"/>
          <w:color w:val="BBBBBB"/>
        </w:rPr>
        <w:t xml:space="preserve"> </w:t>
      </w:r>
      <w:r w:rsidRPr="00822060">
        <w:rPr>
          <w:rFonts w:ascii="Times New Roman" w:hAnsi="Times New Roman" w:cs="Times New Roman"/>
          <w:color w:val="999999"/>
        </w:rPr>
        <w:t>## [5,] 0.27826823 1.2628144  1.7589234  2.067820292</w:t>
      </w:r>
      <w:r w:rsidRPr="00822060">
        <w:rPr>
          <w:rFonts w:ascii="Times New Roman" w:hAnsi="Times New Roman" w:cs="Times New Roman"/>
          <w:color w:val="BBBBBB"/>
        </w:rPr>
        <w:t xml:space="preserve"> </w:t>
      </w:r>
      <w:r w:rsidRPr="00822060">
        <w:rPr>
          <w:rFonts w:ascii="Times New Roman" w:hAnsi="Times New Roman" w:cs="Times New Roman"/>
          <w:color w:val="999999"/>
        </w:rPr>
        <w:t>## [6,] 0.02571456 0.3988593  0.8608085  1.864967207</w:t>
      </w:r>
      <w:r w:rsidRPr="00822060">
        <w:rPr>
          <w:rFonts w:ascii="Times New Roman" w:hAnsi="Times New Roman" w:cs="Times New Roman"/>
          <w:color w:val="BBBBBB"/>
        </w:rPr>
        <w:t xml:space="preserve"> </w:t>
      </w:r>
    </w:p>
    <w:p w14:paraId="6103352E"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However, keep in mind that there may be instances where scaling is not desirable. An example would be if every variable in the data set had the same units and the analyst wished to capture this difference in variance for his or her results. Since </w:t>
      </w:r>
      <w:r w:rsidRPr="00822060">
        <w:rPr>
          <w:rFonts w:ascii="Times New Roman" w:hAnsi="Times New Roman" w:cs="Times New Roman"/>
          <w:i/>
          <w:iCs/>
          <w:color w:val="515151"/>
          <w:sz w:val="30"/>
          <w:szCs w:val="30"/>
        </w:rPr>
        <w:t>Murder, Assault,</w:t>
      </w:r>
      <w:r w:rsidRPr="00822060">
        <w:rPr>
          <w:rFonts w:ascii="Times New Roman" w:hAnsi="Times New Roman" w:cs="Times New Roman"/>
          <w:color w:val="515151"/>
          <w:sz w:val="30"/>
          <w:szCs w:val="30"/>
        </w:rPr>
        <w:t> and </w:t>
      </w:r>
      <w:r w:rsidRPr="00822060">
        <w:rPr>
          <w:rFonts w:ascii="Times New Roman" w:hAnsi="Times New Roman" w:cs="Times New Roman"/>
          <w:i/>
          <w:iCs/>
          <w:color w:val="515151"/>
          <w:sz w:val="30"/>
          <w:szCs w:val="30"/>
        </w:rPr>
        <w:t>Rape</w:t>
      </w:r>
      <w:r w:rsidRPr="00822060">
        <w:rPr>
          <w:rFonts w:ascii="Times New Roman" w:hAnsi="Times New Roman" w:cs="Times New Roman"/>
          <w:color w:val="515151"/>
          <w:sz w:val="30"/>
          <w:szCs w:val="30"/>
        </w:rPr>
        <w:t> are all measured on occurrences per 100,000 people this may be reasonable depending on how you want to interpret the results. But since </w:t>
      </w:r>
      <w:proofErr w:type="spellStart"/>
      <w:r w:rsidRPr="00822060">
        <w:rPr>
          <w:rFonts w:ascii="Times New Roman" w:hAnsi="Times New Roman" w:cs="Times New Roman"/>
          <w:i/>
          <w:iCs/>
          <w:color w:val="515151"/>
          <w:sz w:val="30"/>
          <w:szCs w:val="30"/>
        </w:rPr>
        <w:t>UrbanPop</w:t>
      </w:r>
      <w:proofErr w:type="spellEnd"/>
      <w:r w:rsidRPr="00822060">
        <w:rPr>
          <w:rFonts w:ascii="Times New Roman" w:hAnsi="Times New Roman" w:cs="Times New Roman"/>
          <w:color w:val="515151"/>
          <w:sz w:val="30"/>
          <w:szCs w:val="30"/>
        </w:rPr>
        <w:t> is measured as a percentage of total population it wouldn’t make sense to compare the variability of </w:t>
      </w:r>
      <w:proofErr w:type="spellStart"/>
      <w:r w:rsidRPr="00822060">
        <w:rPr>
          <w:rFonts w:ascii="Times New Roman" w:hAnsi="Times New Roman" w:cs="Times New Roman"/>
          <w:i/>
          <w:iCs/>
          <w:color w:val="515151"/>
          <w:sz w:val="30"/>
          <w:szCs w:val="30"/>
        </w:rPr>
        <w:t>UrbanPop</w:t>
      </w:r>
      <w:proofErr w:type="spellEnd"/>
      <w:r w:rsidRPr="00822060">
        <w:rPr>
          <w:rFonts w:ascii="Times New Roman" w:hAnsi="Times New Roman" w:cs="Times New Roman"/>
          <w:color w:val="515151"/>
          <w:sz w:val="30"/>
          <w:szCs w:val="30"/>
        </w:rPr>
        <w:t> to </w:t>
      </w:r>
      <w:r w:rsidRPr="00822060">
        <w:rPr>
          <w:rFonts w:ascii="Times New Roman" w:hAnsi="Times New Roman" w:cs="Times New Roman"/>
          <w:i/>
          <w:iCs/>
          <w:color w:val="515151"/>
          <w:sz w:val="30"/>
          <w:szCs w:val="30"/>
        </w:rPr>
        <w:t>Murder, Assault,</w:t>
      </w:r>
      <w:r w:rsidRPr="00822060">
        <w:rPr>
          <w:rFonts w:ascii="Times New Roman" w:hAnsi="Times New Roman" w:cs="Times New Roman"/>
          <w:color w:val="515151"/>
          <w:sz w:val="30"/>
          <w:szCs w:val="30"/>
        </w:rPr>
        <w:t> and </w:t>
      </w:r>
      <w:r w:rsidRPr="00822060">
        <w:rPr>
          <w:rFonts w:ascii="Times New Roman" w:hAnsi="Times New Roman" w:cs="Times New Roman"/>
          <w:i/>
          <w:iCs/>
          <w:color w:val="515151"/>
          <w:sz w:val="30"/>
          <w:szCs w:val="30"/>
        </w:rPr>
        <w:t>Rape</w:t>
      </w:r>
      <w:r w:rsidRPr="00822060">
        <w:rPr>
          <w:rFonts w:ascii="Times New Roman" w:hAnsi="Times New Roman" w:cs="Times New Roman"/>
          <w:color w:val="515151"/>
          <w:sz w:val="30"/>
          <w:szCs w:val="30"/>
        </w:rPr>
        <w:t>.</w:t>
      </w:r>
    </w:p>
    <w:p w14:paraId="531C1188"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lastRenderedPageBreak/>
        <w:t>The important thing to remember is PCA is influenced by the magnitude of each variable; therefore, </w:t>
      </w:r>
      <w:r w:rsidRPr="00822060">
        <w:rPr>
          <w:rFonts w:ascii="Times New Roman" w:hAnsi="Times New Roman" w:cs="Times New Roman"/>
          <w:i/>
          <w:iCs/>
          <w:color w:val="515151"/>
          <w:sz w:val="30"/>
          <w:szCs w:val="30"/>
        </w:rPr>
        <w:t>the results obtained when we perform PCA will also depend on whether the variables have been individually scaled.</w:t>
      </w:r>
    </w:p>
    <w:p w14:paraId="76D976DA" w14:textId="77777777" w:rsidR="00AA4AEA" w:rsidRPr="00822060" w:rsidRDefault="00AA4AEA" w:rsidP="00AA4AEA">
      <w:pPr>
        <w:shd w:val="clear" w:color="auto" w:fill="FFFFFF"/>
        <w:spacing w:before="100" w:beforeAutospacing="1" w:after="100" w:afterAutospacing="1"/>
        <w:outlineLvl w:val="2"/>
        <w:rPr>
          <w:rFonts w:ascii="Times New Roman" w:eastAsia="Times New Roman" w:hAnsi="Times New Roman" w:cs="Times New Roman"/>
          <w:color w:val="313131"/>
          <w:sz w:val="27"/>
          <w:szCs w:val="27"/>
        </w:rPr>
      </w:pPr>
      <w:r w:rsidRPr="00822060">
        <w:rPr>
          <w:rFonts w:ascii="Times New Roman" w:eastAsia="Times New Roman" w:hAnsi="Times New Roman" w:cs="Times New Roman"/>
          <w:color w:val="313131"/>
          <w:sz w:val="27"/>
          <w:szCs w:val="27"/>
        </w:rPr>
        <w:t>What are Principal Components?</w:t>
      </w:r>
    </w:p>
    <w:p w14:paraId="0FB19158"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 xml:space="preserve">The goal of PCA is to explain most of the variability in the data with a smaller number of variables than the original data set. For a large data set with variables, we could examine pairwise plots of each variable against every other variable, but even for </w:t>
      </w:r>
      <w:proofErr w:type="gramStart"/>
      <w:r w:rsidRPr="00822060">
        <w:rPr>
          <w:rFonts w:ascii="Times New Roman" w:hAnsi="Times New Roman" w:cs="Times New Roman"/>
          <w:color w:val="515151"/>
          <w:sz w:val="30"/>
          <w:szCs w:val="30"/>
        </w:rPr>
        <w:t>moderate ,</w:t>
      </w:r>
      <w:proofErr w:type="gramEnd"/>
      <w:r w:rsidRPr="00822060">
        <w:rPr>
          <w:rFonts w:ascii="Times New Roman" w:hAnsi="Times New Roman" w:cs="Times New Roman"/>
          <w:color w:val="515151"/>
          <w:sz w:val="30"/>
          <w:szCs w:val="30"/>
        </w:rPr>
        <w:t xml:space="preserve"> the number of these plots becomes excessive and not useful. For example, when there are scatterplots that could be analyzed! Clearly, a better method is required to visualize the </w:t>
      </w:r>
      <w:r w:rsidRPr="00822060">
        <w:rPr>
          <w:rFonts w:ascii="Times New Roman" w:hAnsi="Times New Roman" w:cs="Times New Roman"/>
          <w:i/>
          <w:iCs/>
          <w:color w:val="515151"/>
          <w:sz w:val="30"/>
          <w:szCs w:val="30"/>
        </w:rPr>
        <w:t>n</w:t>
      </w:r>
      <w:r w:rsidRPr="00822060">
        <w:rPr>
          <w:rFonts w:ascii="Times New Roman" w:hAnsi="Times New Roman" w:cs="Times New Roman"/>
          <w:color w:val="515151"/>
          <w:sz w:val="30"/>
          <w:szCs w:val="30"/>
        </w:rPr>
        <w:t> observations when </w:t>
      </w:r>
      <w:r w:rsidRPr="00822060">
        <w:rPr>
          <w:rFonts w:ascii="Times New Roman" w:hAnsi="Times New Roman" w:cs="Times New Roman"/>
          <w:i/>
          <w:iCs/>
          <w:color w:val="515151"/>
          <w:sz w:val="30"/>
          <w:szCs w:val="30"/>
        </w:rPr>
        <w:t>p</w:t>
      </w:r>
      <w:r w:rsidRPr="00822060">
        <w:rPr>
          <w:rFonts w:ascii="Times New Roman" w:hAnsi="Times New Roman" w:cs="Times New Roman"/>
          <w:color w:val="515151"/>
          <w:sz w:val="30"/>
          <w:szCs w:val="30"/>
        </w:rPr>
        <w:t> is large. In particular, we would like to find a low-dimensional representation of the data that captures as much of the information as possible. For instance, if we can obtain a two-dimensional representation of the data that captures most of the information, then we can plot the observations in this low-dimensional space.</w:t>
      </w:r>
    </w:p>
    <w:p w14:paraId="2A219218"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PCA provides a tool to do just this. It finds a low-dimensional representation of a data set that contains as much of the variation as possible. The idea is that each of the </w:t>
      </w:r>
      <w:r w:rsidRPr="00822060">
        <w:rPr>
          <w:rFonts w:ascii="Times New Roman" w:hAnsi="Times New Roman" w:cs="Times New Roman"/>
          <w:i/>
          <w:iCs/>
          <w:color w:val="515151"/>
          <w:sz w:val="30"/>
          <w:szCs w:val="30"/>
        </w:rPr>
        <w:t>n</w:t>
      </w:r>
      <w:r w:rsidRPr="00822060">
        <w:rPr>
          <w:rFonts w:ascii="Times New Roman" w:hAnsi="Times New Roman" w:cs="Times New Roman"/>
          <w:color w:val="515151"/>
          <w:sz w:val="30"/>
          <w:szCs w:val="30"/>
        </w:rPr>
        <w:t> observations lives in </w:t>
      </w:r>
      <w:r w:rsidRPr="00822060">
        <w:rPr>
          <w:rFonts w:ascii="Times New Roman" w:hAnsi="Times New Roman" w:cs="Times New Roman"/>
          <w:i/>
          <w:iCs/>
          <w:color w:val="515151"/>
          <w:sz w:val="30"/>
          <w:szCs w:val="30"/>
        </w:rPr>
        <w:t>p</w:t>
      </w:r>
      <w:r w:rsidRPr="00822060">
        <w:rPr>
          <w:rFonts w:ascii="Times New Roman" w:hAnsi="Times New Roman" w:cs="Times New Roman"/>
          <w:color w:val="515151"/>
          <w:sz w:val="30"/>
          <w:szCs w:val="30"/>
        </w:rPr>
        <w:t>-dimensional space, but not all of these dimensions are equally interesting. PCA seeks a small number of dimensions that are as interesting as possible, where the concept of </w:t>
      </w:r>
      <w:r w:rsidRPr="00822060">
        <w:rPr>
          <w:rFonts w:ascii="Times New Roman" w:hAnsi="Times New Roman" w:cs="Times New Roman"/>
          <w:i/>
          <w:iCs/>
          <w:color w:val="515151"/>
          <w:sz w:val="30"/>
          <w:szCs w:val="30"/>
        </w:rPr>
        <w:t>interesting</w:t>
      </w:r>
      <w:r w:rsidRPr="00822060">
        <w:rPr>
          <w:rFonts w:ascii="Times New Roman" w:hAnsi="Times New Roman" w:cs="Times New Roman"/>
          <w:color w:val="515151"/>
          <w:sz w:val="30"/>
          <w:szCs w:val="30"/>
        </w:rPr>
        <w:t> is measured by the amount that the observations vary along each dimension. Each of the dimensions found by PCA is a linear combination of the </w:t>
      </w:r>
      <w:r w:rsidRPr="00822060">
        <w:rPr>
          <w:rFonts w:ascii="Times New Roman" w:hAnsi="Times New Roman" w:cs="Times New Roman"/>
          <w:i/>
          <w:iCs/>
          <w:color w:val="515151"/>
          <w:sz w:val="30"/>
          <w:szCs w:val="30"/>
        </w:rPr>
        <w:t>p</w:t>
      </w:r>
      <w:r w:rsidRPr="00822060">
        <w:rPr>
          <w:rFonts w:ascii="Times New Roman" w:hAnsi="Times New Roman" w:cs="Times New Roman"/>
          <w:color w:val="515151"/>
          <w:sz w:val="30"/>
          <w:szCs w:val="30"/>
        </w:rPr>
        <w:t> features and we can take these linear combinations of the measurements and reduce the number of plots necessary for visual analysis while retaining most of the information present in the data.</w:t>
      </w:r>
    </w:p>
    <w:p w14:paraId="64EE743D"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We now explain the manner in which these dimensions, or principal components, are found.</w:t>
      </w:r>
    </w:p>
    <w:p w14:paraId="2AEE39FA"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 </w:t>
      </w:r>
      <w:r w:rsidRPr="00822060">
        <w:rPr>
          <w:rFonts w:ascii="Times New Roman" w:hAnsi="Times New Roman" w:cs="Times New Roman"/>
          <w:i/>
          <w:iCs/>
          <w:color w:val="515151"/>
          <w:sz w:val="30"/>
          <w:szCs w:val="30"/>
        </w:rPr>
        <w:t>first principal component</w:t>
      </w:r>
      <w:r w:rsidRPr="00822060">
        <w:rPr>
          <w:rFonts w:ascii="Times New Roman" w:hAnsi="Times New Roman" w:cs="Times New Roman"/>
          <w:color w:val="515151"/>
          <w:sz w:val="30"/>
          <w:szCs w:val="30"/>
        </w:rPr>
        <w:t> of a data set is the linear combination of the features</w:t>
      </w:r>
    </w:p>
    <w:p w14:paraId="1033024A"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proofErr w:type="gramStart"/>
      <w:r w:rsidRPr="00822060">
        <w:rPr>
          <w:rFonts w:ascii="Times New Roman" w:hAnsi="Times New Roman" w:cs="Times New Roman"/>
          <w:color w:val="515151"/>
          <w:sz w:val="30"/>
          <w:szCs w:val="30"/>
        </w:rPr>
        <w:t>that</w:t>
      </w:r>
      <w:proofErr w:type="gramEnd"/>
      <w:r w:rsidRPr="00822060">
        <w:rPr>
          <w:rFonts w:ascii="Times New Roman" w:hAnsi="Times New Roman" w:cs="Times New Roman"/>
          <w:color w:val="515151"/>
          <w:sz w:val="30"/>
          <w:szCs w:val="30"/>
        </w:rPr>
        <w:t xml:space="preserve"> has the largest variance and where is the first principal component loading vector, with elements . The are </w:t>
      </w:r>
      <w:r w:rsidRPr="00822060">
        <w:rPr>
          <w:rFonts w:ascii="Times New Roman" w:hAnsi="Times New Roman" w:cs="Times New Roman"/>
          <w:i/>
          <w:iCs/>
          <w:color w:val="515151"/>
          <w:sz w:val="30"/>
          <w:szCs w:val="30"/>
        </w:rPr>
        <w:t>normalized</w:t>
      </w:r>
      <w:r w:rsidRPr="00822060">
        <w:rPr>
          <w:rFonts w:ascii="Times New Roman" w:hAnsi="Times New Roman" w:cs="Times New Roman"/>
          <w:color w:val="515151"/>
          <w:sz w:val="30"/>
          <w:szCs w:val="30"/>
        </w:rPr>
        <w:t xml:space="preserve">, which means </w:t>
      </w:r>
      <w:proofErr w:type="gramStart"/>
      <w:r w:rsidRPr="00822060">
        <w:rPr>
          <w:rFonts w:ascii="Times New Roman" w:hAnsi="Times New Roman" w:cs="Times New Roman"/>
          <w:color w:val="515151"/>
          <w:sz w:val="30"/>
          <w:szCs w:val="30"/>
        </w:rPr>
        <w:t>that .</w:t>
      </w:r>
      <w:proofErr w:type="gramEnd"/>
      <w:r w:rsidRPr="00822060">
        <w:rPr>
          <w:rFonts w:ascii="Times New Roman" w:hAnsi="Times New Roman" w:cs="Times New Roman"/>
          <w:color w:val="515151"/>
          <w:sz w:val="30"/>
          <w:szCs w:val="30"/>
        </w:rPr>
        <w:t xml:space="preserve"> After the first principal component of the features </w:t>
      </w:r>
      <w:r w:rsidRPr="00822060">
        <w:rPr>
          <w:rFonts w:ascii="Times New Roman" w:hAnsi="Times New Roman" w:cs="Times New Roman"/>
          <w:color w:val="515151"/>
          <w:sz w:val="30"/>
          <w:szCs w:val="30"/>
        </w:rPr>
        <w:lastRenderedPageBreak/>
        <w:t xml:space="preserve">has been determined, we can find the second principal </w:t>
      </w:r>
      <w:proofErr w:type="gramStart"/>
      <w:r w:rsidRPr="00822060">
        <w:rPr>
          <w:rFonts w:ascii="Times New Roman" w:hAnsi="Times New Roman" w:cs="Times New Roman"/>
          <w:color w:val="515151"/>
          <w:sz w:val="30"/>
          <w:szCs w:val="30"/>
        </w:rPr>
        <w:t>component .</w:t>
      </w:r>
      <w:proofErr w:type="gramEnd"/>
      <w:r w:rsidRPr="00822060">
        <w:rPr>
          <w:rFonts w:ascii="Times New Roman" w:hAnsi="Times New Roman" w:cs="Times New Roman"/>
          <w:color w:val="515151"/>
          <w:sz w:val="30"/>
          <w:szCs w:val="30"/>
        </w:rPr>
        <w:t xml:space="preserve"> The second principal component is the linear combination of that has maximal variance out of all linear combinations that are </w:t>
      </w:r>
      <w:r w:rsidRPr="00822060">
        <w:rPr>
          <w:rFonts w:ascii="Times New Roman" w:hAnsi="Times New Roman" w:cs="Times New Roman"/>
          <w:b/>
          <w:bCs/>
          <w:i/>
          <w:iCs/>
          <w:color w:val="303030"/>
          <w:sz w:val="30"/>
          <w:szCs w:val="30"/>
        </w:rPr>
        <w:t>uncorrelated</w:t>
      </w:r>
      <w:r w:rsidRPr="00822060">
        <w:rPr>
          <w:rFonts w:ascii="Times New Roman" w:hAnsi="Times New Roman" w:cs="Times New Roman"/>
          <w:color w:val="515151"/>
          <w:sz w:val="30"/>
          <w:szCs w:val="30"/>
        </w:rPr>
        <w:t> </w:t>
      </w:r>
      <w:proofErr w:type="gramStart"/>
      <w:r w:rsidRPr="00822060">
        <w:rPr>
          <w:rFonts w:ascii="Times New Roman" w:hAnsi="Times New Roman" w:cs="Times New Roman"/>
          <w:color w:val="515151"/>
          <w:sz w:val="30"/>
          <w:szCs w:val="30"/>
        </w:rPr>
        <w:t>with .</w:t>
      </w:r>
      <w:proofErr w:type="gramEnd"/>
      <w:r w:rsidRPr="00822060">
        <w:rPr>
          <w:rFonts w:ascii="Times New Roman" w:hAnsi="Times New Roman" w:cs="Times New Roman"/>
          <w:color w:val="515151"/>
          <w:sz w:val="30"/>
          <w:szCs w:val="30"/>
        </w:rPr>
        <w:t xml:space="preserve"> The second principal component scores take the form</w:t>
      </w:r>
    </w:p>
    <w:p w14:paraId="0FEB9BE4"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This proceeds until all principal components are computed. The elements in Eq. 1 are the </w:t>
      </w:r>
      <w:r w:rsidRPr="00822060">
        <w:rPr>
          <w:rFonts w:ascii="Times New Roman" w:hAnsi="Times New Roman" w:cs="Times New Roman"/>
          <w:i/>
          <w:iCs/>
          <w:color w:val="515151"/>
          <w:sz w:val="30"/>
          <w:szCs w:val="30"/>
        </w:rPr>
        <w:t>loadings</w:t>
      </w:r>
      <w:r w:rsidRPr="00822060">
        <w:rPr>
          <w:rFonts w:ascii="Times New Roman" w:hAnsi="Times New Roman" w:cs="Times New Roman"/>
          <w:color w:val="515151"/>
          <w:sz w:val="30"/>
          <w:szCs w:val="30"/>
        </w:rPr>
        <w:t> of the first principal component. To calculate these loadings, we must find the vector that maximizes the variance. It can be shown using techniques from linear algebra that the eigenvector corresponding to the largest eigenvalue of the covariance matrix is the set of loadings that explains the greatest proportion of the variability.</w:t>
      </w:r>
    </w:p>
    <w:p w14:paraId="5CC8267C"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Therefore, to calculate principal components, we start by using the </w:t>
      </w:r>
      <w:proofErr w:type="spellStart"/>
      <w:proofErr w:type="gramStart"/>
      <w:r w:rsidRPr="00822060">
        <w:rPr>
          <w:rFonts w:ascii="Times New Roman" w:hAnsi="Times New Roman" w:cs="Times New Roman"/>
          <w:color w:val="BF616A"/>
          <w:sz w:val="26"/>
          <w:szCs w:val="26"/>
          <w:shd w:val="clear" w:color="auto" w:fill="F9F9F9"/>
        </w:rPr>
        <w:t>cov</w:t>
      </w:r>
      <w:proofErr w:type="spellEnd"/>
      <w:r w:rsidRPr="00822060">
        <w:rPr>
          <w:rFonts w:ascii="Times New Roman" w:hAnsi="Times New Roman" w:cs="Times New Roman"/>
          <w:color w:val="BF616A"/>
          <w:sz w:val="26"/>
          <w:szCs w:val="26"/>
          <w:shd w:val="clear" w:color="auto" w:fill="F9F9F9"/>
        </w:rPr>
        <w:t>(</w:t>
      </w:r>
      <w:proofErr w:type="gramEnd"/>
      <w:r w:rsidRPr="00822060">
        <w:rPr>
          <w:rFonts w:ascii="Times New Roman" w:hAnsi="Times New Roman" w:cs="Times New Roman"/>
          <w:color w:val="BF616A"/>
          <w:sz w:val="26"/>
          <w:szCs w:val="26"/>
          <w:shd w:val="clear" w:color="auto" w:fill="F9F9F9"/>
        </w:rPr>
        <w:t>)</w:t>
      </w:r>
      <w:r w:rsidRPr="00822060">
        <w:rPr>
          <w:rFonts w:ascii="Times New Roman" w:hAnsi="Times New Roman" w:cs="Times New Roman"/>
          <w:color w:val="515151"/>
          <w:sz w:val="30"/>
          <w:szCs w:val="30"/>
        </w:rPr>
        <w:t> function to calculate the covariance matrix, followed by the </w:t>
      </w:r>
      <w:proofErr w:type="spellStart"/>
      <w:r w:rsidRPr="00822060">
        <w:rPr>
          <w:rFonts w:ascii="Times New Roman" w:hAnsi="Times New Roman" w:cs="Times New Roman"/>
          <w:color w:val="BF616A"/>
          <w:sz w:val="26"/>
          <w:szCs w:val="26"/>
          <w:shd w:val="clear" w:color="auto" w:fill="F9F9F9"/>
        </w:rPr>
        <w:t>eigen</w:t>
      </w:r>
      <w:proofErr w:type="spellEnd"/>
      <w:r w:rsidRPr="00822060">
        <w:rPr>
          <w:rFonts w:ascii="Times New Roman" w:hAnsi="Times New Roman" w:cs="Times New Roman"/>
          <w:color w:val="515151"/>
          <w:sz w:val="30"/>
          <w:szCs w:val="30"/>
        </w:rPr>
        <w:t> command to calculate the eigenvalues of the matrix. </w:t>
      </w:r>
      <w:proofErr w:type="spellStart"/>
      <w:proofErr w:type="gramStart"/>
      <w:r w:rsidRPr="00822060">
        <w:rPr>
          <w:rFonts w:ascii="Times New Roman" w:hAnsi="Times New Roman" w:cs="Times New Roman"/>
          <w:color w:val="BF616A"/>
          <w:sz w:val="26"/>
          <w:szCs w:val="26"/>
          <w:shd w:val="clear" w:color="auto" w:fill="F9F9F9"/>
        </w:rPr>
        <w:t>eigen</w:t>
      </w:r>
      <w:proofErr w:type="spellEnd"/>
      <w:proofErr w:type="gramEnd"/>
      <w:r w:rsidRPr="00822060">
        <w:rPr>
          <w:rFonts w:ascii="Times New Roman" w:hAnsi="Times New Roman" w:cs="Times New Roman"/>
          <w:color w:val="515151"/>
          <w:sz w:val="30"/>
          <w:szCs w:val="30"/>
        </w:rPr>
        <w:t> produces an object that contains both the ordered eigenvalues (</w:t>
      </w:r>
      <w:r w:rsidRPr="00822060">
        <w:rPr>
          <w:rFonts w:ascii="Times New Roman" w:hAnsi="Times New Roman" w:cs="Times New Roman"/>
          <w:color w:val="BF616A"/>
          <w:sz w:val="26"/>
          <w:szCs w:val="26"/>
          <w:shd w:val="clear" w:color="auto" w:fill="F9F9F9"/>
        </w:rPr>
        <w:t>$values</w:t>
      </w:r>
      <w:r w:rsidRPr="00822060">
        <w:rPr>
          <w:rFonts w:ascii="Times New Roman" w:hAnsi="Times New Roman" w:cs="Times New Roman"/>
          <w:color w:val="515151"/>
          <w:sz w:val="30"/>
          <w:szCs w:val="30"/>
        </w:rPr>
        <w:t>) and the corresponding eigenvector matrix (</w:t>
      </w:r>
      <w:r w:rsidRPr="00822060">
        <w:rPr>
          <w:rFonts w:ascii="Times New Roman" w:hAnsi="Times New Roman" w:cs="Times New Roman"/>
          <w:color w:val="BF616A"/>
          <w:sz w:val="26"/>
          <w:szCs w:val="26"/>
          <w:shd w:val="clear" w:color="auto" w:fill="F9F9F9"/>
        </w:rPr>
        <w:t>$vectors</w:t>
      </w:r>
      <w:r w:rsidRPr="00822060">
        <w:rPr>
          <w:rFonts w:ascii="Times New Roman" w:hAnsi="Times New Roman" w:cs="Times New Roman"/>
          <w:color w:val="515151"/>
          <w:sz w:val="30"/>
          <w:szCs w:val="30"/>
        </w:rPr>
        <w:t>).</w:t>
      </w:r>
    </w:p>
    <w:p w14:paraId="057946C8"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999999"/>
        </w:rPr>
        <w:t># Calculate eigenvalues &amp; eigenvectors</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arrests.cov</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proofErr w:type="gramStart"/>
      <w:r w:rsidRPr="00822060">
        <w:rPr>
          <w:rFonts w:ascii="Times New Roman" w:hAnsi="Times New Roman" w:cs="Times New Roman"/>
          <w:color w:val="515151"/>
        </w:rPr>
        <w:t>cov</w:t>
      </w:r>
      <w:proofErr w:type="spellEnd"/>
      <w:r w:rsidRPr="00822060">
        <w:rPr>
          <w:rFonts w:ascii="Times New Roman" w:hAnsi="Times New Roman" w:cs="Times New Roman"/>
          <w:color w:val="515151"/>
        </w:rPr>
        <w:t>(</w:t>
      </w:r>
      <w:proofErr w:type="spellStart"/>
      <w:proofErr w:type="gramEnd"/>
      <w:r w:rsidRPr="00822060">
        <w:rPr>
          <w:rFonts w:ascii="Times New Roman" w:hAnsi="Times New Roman" w:cs="Times New Roman"/>
          <w:color w:val="515151"/>
        </w:rPr>
        <w:t>scaled_df</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arrests.eigen</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eigen</w:t>
      </w:r>
      <w:proofErr w:type="spellEnd"/>
      <w:r w:rsidRPr="00822060">
        <w:rPr>
          <w:rFonts w:ascii="Times New Roman" w:hAnsi="Times New Roman" w:cs="Times New Roman"/>
          <w:color w:val="515151"/>
        </w:rPr>
        <w:t>(</w:t>
      </w:r>
      <w:proofErr w:type="spellStart"/>
      <w:r w:rsidRPr="00822060">
        <w:rPr>
          <w:rFonts w:ascii="Times New Roman" w:hAnsi="Times New Roman" w:cs="Times New Roman"/>
          <w:color w:val="515151"/>
        </w:rPr>
        <w:t>arrests.cov</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str</w:t>
      </w:r>
      <w:proofErr w:type="spellEnd"/>
      <w:r w:rsidRPr="00822060">
        <w:rPr>
          <w:rFonts w:ascii="Times New Roman" w:hAnsi="Times New Roman" w:cs="Times New Roman"/>
          <w:color w:val="515151"/>
        </w:rPr>
        <w:t>(</w:t>
      </w:r>
      <w:proofErr w:type="spellStart"/>
      <w:r w:rsidRPr="00822060">
        <w:rPr>
          <w:rFonts w:ascii="Times New Roman" w:hAnsi="Times New Roman" w:cs="Times New Roman"/>
          <w:color w:val="515151"/>
        </w:rPr>
        <w:t>arrests.eigen</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List of 2</w:t>
      </w:r>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 values : </w:t>
      </w:r>
      <w:proofErr w:type="spellStart"/>
      <w:r w:rsidRPr="00822060">
        <w:rPr>
          <w:rFonts w:ascii="Times New Roman" w:hAnsi="Times New Roman" w:cs="Times New Roman"/>
          <w:color w:val="999999"/>
        </w:rPr>
        <w:t>num</w:t>
      </w:r>
      <w:proofErr w:type="spellEnd"/>
      <w:r w:rsidRPr="00822060">
        <w:rPr>
          <w:rFonts w:ascii="Times New Roman" w:hAnsi="Times New Roman" w:cs="Times New Roman"/>
          <w:color w:val="999999"/>
        </w:rPr>
        <w:t xml:space="preserve"> [1:4] 2.48 0.99 0.357 0.173</w:t>
      </w:r>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 vectors: </w:t>
      </w:r>
      <w:proofErr w:type="spellStart"/>
      <w:r w:rsidRPr="00822060">
        <w:rPr>
          <w:rFonts w:ascii="Times New Roman" w:hAnsi="Times New Roman" w:cs="Times New Roman"/>
          <w:color w:val="999999"/>
        </w:rPr>
        <w:t>num</w:t>
      </w:r>
      <w:proofErr w:type="spellEnd"/>
      <w:r w:rsidRPr="00822060">
        <w:rPr>
          <w:rFonts w:ascii="Times New Roman" w:hAnsi="Times New Roman" w:cs="Times New Roman"/>
          <w:color w:val="999999"/>
        </w:rPr>
        <w:t xml:space="preserve"> [1:4, 1:4] -0.536 -0.583 -0.278 -0.543 0.418 ...</w:t>
      </w:r>
      <w:r w:rsidRPr="00822060">
        <w:rPr>
          <w:rFonts w:ascii="Times New Roman" w:hAnsi="Times New Roman" w:cs="Times New Roman"/>
          <w:color w:val="BBBBBB"/>
        </w:rPr>
        <w:t xml:space="preserve"> </w:t>
      </w:r>
    </w:p>
    <w:p w14:paraId="189D1112"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For our example, we’ll take the first two sets of loadings and store them in the matrix </w:t>
      </w:r>
      <w:r w:rsidRPr="00822060">
        <w:rPr>
          <w:rFonts w:ascii="Times New Roman" w:hAnsi="Times New Roman" w:cs="Times New Roman"/>
          <w:color w:val="BF616A"/>
          <w:sz w:val="26"/>
          <w:szCs w:val="26"/>
          <w:shd w:val="clear" w:color="auto" w:fill="F9F9F9"/>
        </w:rPr>
        <w:t>phi</w:t>
      </w:r>
      <w:r w:rsidRPr="00822060">
        <w:rPr>
          <w:rFonts w:ascii="Times New Roman" w:hAnsi="Times New Roman" w:cs="Times New Roman"/>
          <w:color w:val="515151"/>
          <w:sz w:val="30"/>
          <w:szCs w:val="30"/>
        </w:rPr>
        <w:t>.</w:t>
      </w:r>
    </w:p>
    <w:p w14:paraId="5CA48BAC"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999999"/>
        </w:rPr>
        <w:t># Extract the loadings</w:t>
      </w:r>
      <w:r w:rsidRPr="00822060">
        <w:rPr>
          <w:rFonts w:ascii="Times New Roman" w:hAnsi="Times New Roman" w:cs="Times New Roman"/>
          <w:color w:val="BBBBBB"/>
        </w:rPr>
        <w:t xml:space="preserve"> </w:t>
      </w:r>
      <w:r w:rsidRPr="00822060">
        <w:rPr>
          <w:rFonts w:ascii="Times New Roman" w:hAnsi="Times New Roman" w:cs="Times New Roman"/>
          <w:color w:val="515151"/>
        </w:rPr>
        <w:t>(phi</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arrests.eigen</w:t>
      </w:r>
      <w:r w:rsidRPr="00822060">
        <w:rPr>
          <w:rFonts w:ascii="Times New Roman" w:hAnsi="Times New Roman" w:cs="Times New Roman"/>
          <w:color w:val="555555"/>
        </w:rPr>
        <w:t>$</w:t>
      </w:r>
      <w:proofErr w:type="gramStart"/>
      <w:r w:rsidRPr="00822060">
        <w:rPr>
          <w:rFonts w:ascii="Times New Roman" w:hAnsi="Times New Roman" w:cs="Times New Roman"/>
          <w:color w:val="515151"/>
        </w:rPr>
        <w:t>vectors</w:t>
      </w:r>
      <w:proofErr w:type="spellEnd"/>
      <w:r w:rsidRPr="00822060">
        <w:rPr>
          <w:rFonts w:ascii="Times New Roman" w:hAnsi="Times New Roman" w:cs="Times New Roman"/>
          <w:color w:val="515151"/>
        </w:rPr>
        <w:t>[</w:t>
      </w:r>
      <w:proofErr w:type="gramEnd"/>
      <w:r w:rsidRPr="00822060">
        <w:rPr>
          <w:rFonts w:ascii="Times New Roman" w:hAnsi="Times New Roman" w:cs="Times New Roman"/>
          <w:color w:val="515151"/>
        </w:rPr>
        <w:t>,</w:t>
      </w:r>
      <w:r w:rsidRPr="00822060">
        <w:rPr>
          <w:rFonts w:ascii="Times New Roman" w:hAnsi="Times New Roman" w:cs="Times New Roman"/>
          <w:color w:val="FF6600"/>
        </w:rPr>
        <w:t>1</w:t>
      </w:r>
      <w:r w:rsidRPr="00822060">
        <w:rPr>
          <w:rFonts w:ascii="Times New Roman" w:hAnsi="Times New Roman" w:cs="Times New Roman"/>
          <w:color w:val="555555"/>
        </w:rPr>
        <w:t>:</w:t>
      </w:r>
      <w:r w:rsidRPr="00822060">
        <w:rPr>
          <w:rFonts w:ascii="Times New Roman" w:hAnsi="Times New Roman" w:cs="Times New Roman"/>
          <w:color w:val="FF6600"/>
        </w:rPr>
        <w:t>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[,1]       [,2]</w:t>
      </w:r>
      <w:r w:rsidRPr="00822060">
        <w:rPr>
          <w:rFonts w:ascii="Times New Roman" w:hAnsi="Times New Roman" w:cs="Times New Roman"/>
          <w:color w:val="BBBBBB"/>
        </w:rPr>
        <w:t xml:space="preserve"> </w:t>
      </w:r>
      <w:r w:rsidRPr="00822060">
        <w:rPr>
          <w:rFonts w:ascii="Times New Roman" w:hAnsi="Times New Roman" w:cs="Times New Roman"/>
          <w:color w:val="999999"/>
        </w:rPr>
        <w:t>## [1,] -0.5358995  0.4181809</w:t>
      </w:r>
      <w:r w:rsidRPr="00822060">
        <w:rPr>
          <w:rFonts w:ascii="Times New Roman" w:hAnsi="Times New Roman" w:cs="Times New Roman"/>
          <w:color w:val="BBBBBB"/>
        </w:rPr>
        <w:t xml:space="preserve"> </w:t>
      </w:r>
      <w:r w:rsidRPr="00822060">
        <w:rPr>
          <w:rFonts w:ascii="Times New Roman" w:hAnsi="Times New Roman" w:cs="Times New Roman"/>
          <w:color w:val="999999"/>
        </w:rPr>
        <w:t>## [2,] -0.5831836  0.1879856</w:t>
      </w:r>
      <w:r w:rsidRPr="00822060">
        <w:rPr>
          <w:rFonts w:ascii="Times New Roman" w:hAnsi="Times New Roman" w:cs="Times New Roman"/>
          <w:color w:val="BBBBBB"/>
        </w:rPr>
        <w:t xml:space="preserve"> </w:t>
      </w:r>
      <w:r w:rsidRPr="00822060">
        <w:rPr>
          <w:rFonts w:ascii="Times New Roman" w:hAnsi="Times New Roman" w:cs="Times New Roman"/>
          <w:color w:val="999999"/>
        </w:rPr>
        <w:t>## [3,] -0.2781909 -0.8728062</w:t>
      </w:r>
      <w:r w:rsidRPr="00822060">
        <w:rPr>
          <w:rFonts w:ascii="Times New Roman" w:hAnsi="Times New Roman" w:cs="Times New Roman"/>
          <w:color w:val="BBBBBB"/>
        </w:rPr>
        <w:t xml:space="preserve"> </w:t>
      </w:r>
      <w:r w:rsidRPr="00822060">
        <w:rPr>
          <w:rFonts w:ascii="Times New Roman" w:hAnsi="Times New Roman" w:cs="Times New Roman"/>
          <w:color w:val="999999"/>
        </w:rPr>
        <w:t>## [4,] -0.5434321 -0.1673186</w:t>
      </w:r>
      <w:r w:rsidRPr="00822060">
        <w:rPr>
          <w:rFonts w:ascii="Times New Roman" w:hAnsi="Times New Roman" w:cs="Times New Roman"/>
          <w:color w:val="BBBBBB"/>
        </w:rPr>
        <w:t xml:space="preserve"> </w:t>
      </w:r>
    </w:p>
    <w:p w14:paraId="2F8F1ECD"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 xml:space="preserve">Eigenvectors that are calculated in any software package are unique up to a sign flip. By default, eigenvectors in R point in the negative direction. For this example, we’d prefer the eigenvectors point in the positive direction because it leads to more logical interpretation of graphical </w:t>
      </w:r>
      <w:proofErr w:type="gramStart"/>
      <w:r w:rsidRPr="00822060">
        <w:rPr>
          <w:rFonts w:ascii="Times New Roman" w:hAnsi="Times New Roman" w:cs="Times New Roman"/>
          <w:color w:val="515151"/>
          <w:sz w:val="30"/>
          <w:szCs w:val="30"/>
        </w:rPr>
        <w:t>results</w:t>
      </w:r>
      <w:proofErr w:type="gramEnd"/>
      <w:r w:rsidRPr="00822060">
        <w:rPr>
          <w:rFonts w:ascii="Times New Roman" w:hAnsi="Times New Roman" w:cs="Times New Roman"/>
          <w:color w:val="515151"/>
          <w:sz w:val="30"/>
          <w:szCs w:val="30"/>
        </w:rPr>
        <w:t xml:space="preserve"> as we’ll see shortly. To use the positive-pointing vector, we multiply the default loadings by -1. The set of loadings for the first principal component (</w:t>
      </w:r>
      <w:r w:rsidRPr="00822060">
        <w:rPr>
          <w:rFonts w:ascii="Times New Roman" w:hAnsi="Times New Roman" w:cs="Times New Roman"/>
          <w:i/>
          <w:iCs/>
          <w:color w:val="515151"/>
          <w:sz w:val="30"/>
          <w:szCs w:val="30"/>
        </w:rPr>
        <w:t>PC1</w:t>
      </w:r>
      <w:r w:rsidRPr="00822060">
        <w:rPr>
          <w:rFonts w:ascii="Times New Roman" w:hAnsi="Times New Roman" w:cs="Times New Roman"/>
          <w:color w:val="515151"/>
          <w:sz w:val="30"/>
          <w:szCs w:val="30"/>
        </w:rPr>
        <w:t>) and second principal component (</w:t>
      </w:r>
      <w:r w:rsidRPr="00822060">
        <w:rPr>
          <w:rFonts w:ascii="Times New Roman" w:hAnsi="Times New Roman" w:cs="Times New Roman"/>
          <w:i/>
          <w:iCs/>
          <w:color w:val="515151"/>
          <w:sz w:val="30"/>
          <w:szCs w:val="30"/>
        </w:rPr>
        <w:t>PC2</w:t>
      </w:r>
      <w:r w:rsidRPr="00822060">
        <w:rPr>
          <w:rFonts w:ascii="Times New Roman" w:hAnsi="Times New Roman" w:cs="Times New Roman"/>
          <w:color w:val="515151"/>
          <w:sz w:val="30"/>
          <w:szCs w:val="30"/>
        </w:rPr>
        <w:t>) are shown below:</w:t>
      </w:r>
    </w:p>
    <w:p w14:paraId="209D65BB"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proofErr w:type="gramStart"/>
      <w:r w:rsidRPr="00822060">
        <w:rPr>
          <w:rFonts w:ascii="Times New Roman" w:hAnsi="Times New Roman" w:cs="Times New Roman"/>
          <w:color w:val="515151"/>
        </w:rPr>
        <w:t>phi</w:t>
      </w:r>
      <w:proofErr w:type="gram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515151"/>
        </w:rPr>
        <w:t>phi</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row.names</w:t>
      </w:r>
      <w:proofErr w:type="spellEnd"/>
      <w:r w:rsidRPr="00822060">
        <w:rPr>
          <w:rFonts w:ascii="Times New Roman" w:hAnsi="Times New Roman" w:cs="Times New Roman"/>
          <w:color w:val="515151"/>
        </w:rPr>
        <w:t>(phi)</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r w:rsidRPr="00822060">
        <w:rPr>
          <w:rFonts w:ascii="Times New Roman" w:hAnsi="Times New Roman" w:cs="Times New Roman"/>
          <w:color w:val="CC00FF"/>
        </w:rPr>
        <w:t>c</w:t>
      </w:r>
      <w:r w:rsidRPr="00822060">
        <w:rPr>
          <w:rFonts w:ascii="Times New Roman" w:hAnsi="Times New Roman" w:cs="Times New Roman"/>
          <w:color w:val="515151"/>
        </w:rPr>
        <w:t>(</w:t>
      </w:r>
      <w:r w:rsidRPr="00822060">
        <w:rPr>
          <w:rFonts w:ascii="Times New Roman" w:hAnsi="Times New Roman" w:cs="Times New Roman"/>
          <w:color w:val="CC3300"/>
        </w:rPr>
        <w:t>"Murder"</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CC3300"/>
        </w:rPr>
        <w:t>"Assault"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CC3300"/>
        </w:rPr>
        <w:t>"</w:t>
      </w:r>
      <w:proofErr w:type="spellStart"/>
      <w:r w:rsidRPr="00822060">
        <w:rPr>
          <w:rFonts w:ascii="Times New Roman" w:hAnsi="Times New Roman" w:cs="Times New Roman"/>
          <w:color w:val="CC3300"/>
        </w:rPr>
        <w:t>UrbanPop</w:t>
      </w:r>
      <w:proofErr w:type="spellEnd"/>
      <w:r w:rsidRPr="00822060">
        <w:rPr>
          <w:rFonts w:ascii="Times New Roman" w:hAnsi="Times New Roman" w:cs="Times New Roman"/>
          <w:color w:val="CC3300"/>
        </w:rPr>
        <w: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CC3300"/>
        </w:rPr>
        <w:t>"Rape"</w:t>
      </w:r>
      <w:r w:rsidRPr="00822060">
        <w:rPr>
          <w:rFonts w:ascii="Times New Roman" w:hAnsi="Times New Roman" w:cs="Times New Roman"/>
          <w:color w:val="515151"/>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colnames</w:t>
      </w:r>
      <w:proofErr w:type="spellEnd"/>
      <w:r w:rsidRPr="00822060">
        <w:rPr>
          <w:rFonts w:ascii="Times New Roman" w:hAnsi="Times New Roman" w:cs="Times New Roman"/>
          <w:color w:val="515151"/>
        </w:rPr>
        <w:t>(phi)</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r w:rsidRPr="00822060">
        <w:rPr>
          <w:rFonts w:ascii="Times New Roman" w:hAnsi="Times New Roman" w:cs="Times New Roman"/>
          <w:color w:val="CC00FF"/>
        </w:rPr>
        <w:t>c</w:t>
      </w:r>
      <w:r w:rsidRPr="00822060">
        <w:rPr>
          <w:rFonts w:ascii="Times New Roman" w:hAnsi="Times New Roman" w:cs="Times New Roman"/>
          <w:color w:val="515151"/>
        </w:rPr>
        <w:t>(</w:t>
      </w:r>
      <w:r w:rsidRPr="00822060">
        <w:rPr>
          <w:rFonts w:ascii="Times New Roman" w:hAnsi="Times New Roman" w:cs="Times New Roman"/>
          <w:color w:val="CC3300"/>
        </w:rPr>
        <w:t>"PC1"</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CC3300"/>
        </w:rPr>
        <w:t>"PC2"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phi</w:t>
      </w:r>
      <w:r w:rsidRPr="00822060">
        <w:rPr>
          <w:rFonts w:ascii="Times New Roman" w:hAnsi="Times New Roman" w:cs="Times New Roman"/>
          <w:color w:val="BBBBBB"/>
        </w:rPr>
        <w:t xml:space="preserve"> </w:t>
      </w:r>
      <w:r w:rsidRPr="00822060">
        <w:rPr>
          <w:rFonts w:ascii="Times New Roman" w:hAnsi="Times New Roman" w:cs="Times New Roman"/>
          <w:color w:val="999999"/>
        </w:rPr>
        <w:t>##                PC1        PC2</w:t>
      </w:r>
      <w:r w:rsidRPr="00822060">
        <w:rPr>
          <w:rFonts w:ascii="Times New Roman" w:hAnsi="Times New Roman" w:cs="Times New Roman"/>
          <w:color w:val="BBBBBB"/>
        </w:rPr>
        <w:t xml:space="preserve"> </w:t>
      </w:r>
      <w:r w:rsidRPr="00822060">
        <w:rPr>
          <w:rFonts w:ascii="Times New Roman" w:hAnsi="Times New Roman" w:cs="Times New Roman"/>
          <w:color w:val="999999"/>
        </w:rPr>
        <w:t>## Murder   0.5358995 -0.4181809</w:t>
      </w:r>
      <w:r w:rsidRPr="00822060">
        <w:rPr>
          <w:rFonts w:ascii="Times New Roman" w:hAnsi="Times New Roman" w:cs="Times New Roman"/>
          <w:color w:val="BBBBBB"/>
        </w:rPr>
        <w:t xml:space="preserve"> </w:t>
      </w:r>
      <w:r w:rsidRPr="00822060">
        <w:rPr>
          <w:rFonts w:ascii="Times New Roman" w:hAnsi="Times New Roman" w:cs="Times New Roman"/>
          <w:color w:val="999999"/>
        </w:rPr>
        <w:t>## Assault  0.5831836 -0.1879856</w:t>
      </w:r>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w:t>
      </w:r>
      <w:proofErr w:type="spellStart"/>
      <w:r w:rsidRPr="00822060">
        <w:rPr>
          <w:rFonts w:ascii="Times New Roman" w:hAnsi="Times New Roman" w:cs="Times New Roman"/>
          <w:color w:val="999999"/>
        </w:rPr>
        <w:t>UrbanPop</w:t>
      </w:r>
      <w:proofErr w:type="spellEnd"/>
      <w:r w:rsidRPr="00822060">
        <w:rPr>
          <w:rFonts w:ascii="Times New Roman" w:hAnsi="Times New Roman" w:cs="Times New Roman"/>
          <w:color w:val="999999"/>
        </w:rPr>
        <w:t xml:space="preserve"> 0.2781909  0.8728062</w:t>
      </w:r>
      <w:r w:rsidRPr="00822060">
        <w:rPr>
          <w:rFonts w:ascii="Times New Roman" w:hAnsi="Times New Roman" w:cs="Times New Roman"/>
          <w:color w:val="BBBBBB"/>
        </w:rPr>
        <w:t xml:space="preserve"> </w:t>
      </w:r>
      <w:r w:rsidRPr="00822060">
        <w:rPr>
          <w:rFonts w:ascii="Times New Roman" w:hAnsi="Times New Roman" w:cs="Times New Roman"/>
          <w:color w:val="999999"/>
        </w:rPr>
        <w:t>## Rape     0.5434321  0.1673186</w:t>
      </w:r>
      <w:r w:rsidRPr="00822060">
        <w:rPr>
          <w:rFonts w:ascii="Times New Roman" w:hAnsi="Times New Roman" w:cs="Times New Roman"/>
          <w:color w:val="BBBBBB"/>
        </w:rPr>
        <w:t xml:space="preserve"> </w:t>
      </w:r>
    </w:p>
    <w:p w14:paraId="515486CE"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lastRenderedPageBreak/>
        <w:t xml:space="preserve">Each principal component vector defines a direction in feature space. </w:t>
      </w:r>
      <w:proofErr w:type="gramStart"/>
      <w:r w:rsidRPr="00822060">
        <w:rPr>
          <w:rFonts w:ascii="Times New Roman" w:hAnsi="Times New Roman" w:cs="Times New Roman"/>
          <w:color w:val="515151"/>
          <w:sz w:val="30"/>
          <w:szCs w:val="30"/>
        </w:rPr>
        <w:t>Because eigenvectors are orthogonal to every other eigenvector, loadings and, therefore, principal components are uncorrelated with one another, and form a basis of the new space.</w:t>
      </w:r>
      <w:proofErr w:type="gramEnd"/>
      <w:r w:rsidRPr="00822060">
        <w:rPr>
          <w:rFonts w:ascii="Times New Roman" w:hAnsi="Times New Roman" w:cs="Times New Roman"/>
          <w:color w:val="515151"/>
          <w:sz w:val="30"/>
          <w:szCs w:val="30"/>
        </w:rPr>
        <w:t xml:space="preserve"> This holds true no matter how many dimensions are being used.</w:t>
      </w:r>
    </w:p>
    <w:p w14:paraId="32C47ECE"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 xml:space="preserve">By examining the principal component vectors above, we can infer </w:t>
      </w:r>
      <w:proofErr w:type="gramStart"/>
      <w:r w:rsidRPr="00822060">
        <w:rPr>
          <w:rFonts w:ascii="Times New Roman" w:hAnsi="Times New Roman" w:cs="Times New Roman"/>
          <w:color w:val="515151"/>
          <w:sz w:val="30"/>
          <w:szCs w:val="30"/>
        </w:rPr>
        <w:t xml:space="preserve">the </w:t>
      </w:r>
      <w:proofErr w:type="spellStart"/>
      <w:r w:rsidRPr="00822060">
        <w:rPr>
          <w:rFonts w:ascii="Times New Roman" w:hAnsi="Times New Roman" w:cs="Times New Roman"/>
          <w:color w:val="515151"/>
          <w:sz w:val="30"/>
          <w:szCs w:val="30"/>
        </w:rPr>
        <w:t>the</w:t>
      </w:r>
      <w:proofErr w:type="spellEnd"/>
      <w:proofErr w:type="gramEnd"/>
      <w:r w:rsidRPr="00822060">
        <w:rPr>
          <w:rFonts w:ascii="Times New Roman" w:hAnsi="Times New Roman" w:cs="Times New Roman"/>
          <w:color w:val="515151"/>
          <w:sz w:val="30"/>
          <w:szCs w:val="30"/>
        </w:rPr>
        <w:t xml:space="preserve"> first principal component (PC1) roughly corresponds to an overall rate of serious crimes since </w:t>
      </w:r>
      <w:r w:rsidRPr="00822060">
        <w:rPr>
          <w:rFonts w:ascii="Times New Roman" w:hAnsi="Times New Roman" w:cs="Times New Roman"/>
          <w:i/>
          <w:iCs/>
          <w:color w:val="515151"/>
          <w:sz w:val="30"/>
          <w:szCs w:val="30"/>
        </w:rPr>
        <w:t>Murder, Assault,</w:t>
      </w:r>
      <w:r w:rsidRPr="00822060">
        <w:rPr>
          <w:rFonts w:ascii="Times New Roman" w:hAnsi="Times New Roman" w:cs="Times New Roman"/>
          <w:color w:val="515151"/>
          <w:sz w:val="30"/>
          <w:szCs w:val="30"/>
        </w:rPr>
        <w:t> and </w:t>
      </w:r>
      <w:r w:rsidRPr="00822060">
        <w:rPr>
          <w:rFonts w:ascii="Times New Roman" w:hAnsi="Times New Roman" w:cs="Times New Roman"/>
          <w:i/>
          <w:iCs/>
          <w:color w:val="515151"/>
          <w:sz w:val="30"/>
          <w:szCs w:val="30"/>
        </w:rPr>
        <w:t>Rape</w:t>
      </w:r>
      <w:r w:rsidRPr="00822060">
        <w:rPr>
          <w:rFonts w:ascii="Times New Roman" w:hAnsi="Times New Roman" w:cs="Times New Roman"/>
          <w:color w:val="515151"/>
          <w:sz w:val="30"/>
          <w:szCs w:val="30"/>
        </w:rPr>
        <w:t> have the largest values. The second component (PC2) is affected by </w:t>
      </w:r>
      <w:proofErr w:type="spellStart"/>
      <w:r w:rsidRPr="00822060">
        <w:rPr>
          <w:rFonts w:ascii="Times New Roman" w:hAnsi="Times New Roman" w:cs="Times New Roman"/>
          <w:i/>
          <w:iCs/>
          <w:color w:val="515151"/>
          <w:sz w:val="30"/>
          <w:szCs w:val="30"/>
        </w:rPr>
        <w:t>UrbanPop</w:t>
      </w:r>
      <w:proofErr w:type="spellEnd"/>
      <w:r w:rsidRPr="00822060">
        <w:rPr>
          <w:rFonts w:ascii="Times New Roman" w:hAnsi="Times New Roman" w:cs="Times New Roman"/>
          <w:color w:val="515151"/>
          <w:sz w:val="30"/>
          <w:szCs w:val="30"/>
        </w:rPr>
        <w:t> more than the other three variables, so it roughly corresponds to the level of urbanization of the state, with some opposite, smaller influence by murder rate.</w:t>
      </w:r>
    </w:p>
    <w:p w14:paraId="374162E1"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If we project the </w:t>
      </w:r>
      <w:r w:rsidRPr="00822060">
        <w:rPr>
          <w:rFonts w:ascii="Times New Roman" w:hAnsi="Times New Roman" w:cs="Times New Roman"/>
          <w:i/>
          <w:iCs/>
          <w:color w:val="515151"/>
          <w:sz w:val="30"/>
          <w:szCs w:val="30"/>
        </w:rPr>
        <w:t>n</w:t>
      </w:r>
      <w:r w:rsidRPr="00822060">
        <w:rPr>
          <w:rFonts w:ascii="Times New Roman" w:hAnsi="Times New Roman" w:cs="Times New Roman"/>
          <w:color w:val="515151"/>
          <w:sz w:val="30"/>
          <w:szCs w:val="30"/>
        </w:rPr>
        <w:t> data points onto the first eigenvector, the projected values are called the principal component </w:t>
      </w:r>
      <w:r w:rsidRPr="00822060">
        <w:rPr>
          <w:rFonts w:ascii="Times New Roman" w:hAnsi="Times New Roman" w:cs="Times New Roman"/>
          <w:i/>
          <w:iCs/>
          <w:color w:val="515151"/>
          <w:sz w:val="30"/>
          <w:szCs w:val="30"/>
        </w:rPr>
        <w:t>scores</w:t>
      </w:r>
      <w:r w:rsidRPr="00822060">
        <w:rPr>
          <w:rFonts w:ascii="Times New Roman" w:hAnsi="Times New Roman" w:cs="Times New Roman"/>
          <w:color w:val="515151"/>
          <w:sz w:val="30"/>
          <w:szCs w:val="30"/>
        </w:rPr>
        <w:t> for each observation.</w:t>
      </w:r>
    </w:p>
    <w:p w14:paraId="627B147F"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999999"/>
        </w:rPr>
        <w:t># Calculate Principal Components scores</w:t>
      </w:r>
      <w:r w:rsidRPr="00822060">
        <w:rPr>
          <w:rFonts w:ascii="Times New Roman" w:hAnsi="Times New Roman" w:cs="Times New Roman"/>
          <w:color w:val="BBBBBB"/>
        </w:rPr>
        <w:t xml:space="preserve"> </w:t>
      </w:r>
      <w:r w:rsidRPr="00822060">
        <w:rPr>
          <w:rFonts w:ascii="Times New Roman" w:hAnsi="Times New Roman" w:cs="Times New Roman"/>
          <w:color w:val="515151"/>
        </w:rPr>
        <w:t>PC1</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proofErr w:type="gramStart"/>
      <w:r w:rsidRPr="00822060">
        <w:rPr>
          <w:rFonts w:ascii="Times New Roman" w:hAnsi="Times New Roman" w:cs="Times New Roman"/>
          <w:color w:val="515151"/>
        </w:rPr>
        <w:t>as.matrix</w:t>
      </w:r>
      <w:proofErr w:type="spellEnd"/>
      <w:r w:rsidRPr="00822060">
        <w:rPr>
          <w:rFonts w:ascii="Times New Roman" w:hAnsi="Times New Roman" w:cs="Times New Roman"/>
          <w:color w:val="515151"/>
        </w:rPr>
        <w:t>(</w:t>
      </w:r>
      <w:proofErr w:type="spellStart"/>
      <w:proofErr w:type="gramEnd"/>
      <w:r w:rsidRPr="00822060">
        <w:rPr>
          <w:rFonts w:ascii="Times New Roman" w:hAnsi="Times New Roman" w:cs="Times New Roman"/>
          <w:color w:val="515151"/>
        </w:rPr>
        <w:t>scaled_df</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phi[,</w:t>
      </w:r>
      <w:r w:rsidRPr="00822060">
        <w:rPr>
          <w:rFonts w:ascii="Times New Roman" w:hAnsi="Times New Roman" w:cs="Times New Roman"/>
          <w:color w:val="FF6600"/>
        </w:rPr>
        <w:t>1</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PC2</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as.matrix</w:t>
      </w:r>
      <w:proofErr w:type="spellEnd"/>
      <w:r w:rsidRPr="00822060">
        <w:rPr>
          <w:rFonts w:ascii="Times New Roman" w:hAnsi="Times New Roman" w:cs="Times New Roman"/>
          <w:color w:val="515151"/>
        </w:rPr>
        <w:t>(</w:t>
      </w:r>
      <w:proofErr w:type="spellStart"/>
      <w:r w:rsidRPr="00822060">
        <w:rPr>
          <w:rFonts w:ascii="Times New Roman" w:hAnsi="Times New Roman" w:cs="Times New Roman"/>
          <w:color w:val="515151"/>
        </w:rPr>
        <w:t>scaled_df</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phi[,</w:t>
      </w:r>
      <w:r w:rsidRPr="00822060">
        <w:rPr>
          <w:rFonts w:ascii="Times New Roman" w:hAnsi="Times New Roman" w:cs="Times New Roman"/>
          <w:color w:val="FF6600"/>
        </w:rPr>
        <w:t>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Create data frame with Principal Components scores</w:t>
      </w:r>
      <w:r w:rsidRPr="00822060">
        <w:rPr>
          <w:rFonts w:ascii="Times New Roman" w:hAnsi="Times New Roman" w:cs="Times New Roman"/>
          <w:color w:val="BBBBBB"/>
        </w:rPr>
        <w:t xml:space="preserve"> </w:t>
      </w:r>
      <w:r w:rsidRPr="00822060">
        <w:rPr>
          <w:rFonts w:ascii="Times New Roman" w:hAnsi="Times New Roman" w:cs="Times New Roman"/>
          <w:color w:val="515151"/>
        </w:rPr>
        <w:t>PC</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data.frame</w:t>
      </w:r>
      <w:proofErr w:type="spellEnd"/>
      <w:r w:rsidRPr="00822060">
        <w:rPr>
          <w:rFonts w:ascii="Times New Roman" w:hAnsi="Times New Roman" w:cs="Times New Roman"/>
          <w:color w:val="515151"/>
        </w:rPr>
        <w:t>(State</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row.names</w:t>
      </w:r>
      <w:proofErr w:type="spellEnd"/>
      <w:r w:rsidRPr="00822060">
        <w:rPr>
          <w:rFonts w:ascii="Times New Roman" w:hAnsi="Times New Roman" w:cs="Times New Roman"/>
          <w:color w:val="515151"/>
        </w:rPr>
        <w:t>(</w:t>
      </w:r>
      <w:proofErr w:type="spellStart"/>
      <w:r w:rsidRPr="00822060">
        <w:rPr>
          <w:rFonts w:ascii="Times New Roman" w:hAnsi="Times New Roman" w:cs="Times New Roman"/>
          <w:color w:val="515151"/>
        </w:rPr>
        <w:t>USArrests</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PC1,</w:t>
      </w:r>
      <w:r w:rsidRPr="00822060">
        <w:rPr>
          <w:rFonts w:ascii="Times New Roman" w:hAnsi="Times New Roman" w:cs="Times New Roman"/>
          <w:color w:val="BBBBBB"/>
        </w:rPr>
        <w:t xml:space="preserve"> </w:t>
      </w:r>
      <w:r w:rsidRPr="00822060">
        <w:rPr>
          <w:rFonts w:ascii="Times New Roman" w:hAnsi="Times New Roman" w:cs="Times New Roman"/>
          <w:color w:val="515151"/>
        </w:rPr>
        <w:t>PC2)</w:t>
      </w:r>
      <w:r w:rsidRPr="00822060">
        <w:rPr>
          <w:rFonts w:ascii="Times New Roman" w:hAnsi="Times New Roman" w:cs="Times New Roman"/>
          <w:color w:val="BBBBBB"/>
        </w:rPr>
        <w:t xml:space="preserve"> </w:t>
      </w:r>
      <w:r w:rsidRPr="00822060">
        <w:rPr>
          <w:rFonts w:ascii="Times New Roman" w:hAnsi="Times New Roman" w:cs="Times New Roman"/>
          <w:color w:val="515151"/>
        </w:rPr>
        <w:t>head(PC)</w:t>
      </w:r>
      <w:r w:rsidRPr="00822060">
        <w:rPr>
          <w:rFonts w:ascii="Times New Roman" w:hAnsi="Times New Roman" w:cs="Times New Roman"/>
          <w:color w:val="BBBBBB"/>
        </w:rPr>
        <w:t xml:space="preserve"> </w:t>
      </w:r>
      <w:r w:rsidRPr="00822060">
        <w:rPr>
          <w:rFonts w:ascii="Times New Roman" w:hAnsi="Times New Roman" w:cs="Times New Roman"/>
          <w:color w:val="999999"/>
        </w:rPr>
        <w:t>##        State        PC1        PC2</w:t>
      </w:r>
      <w:r w:rsidRPr="00822060">
        <w:rPr>
          <w:rFonts w:ascii="Times New Roman" w:hAnsi="Times New Roman" w:cs="Times New Roman"/>
          <w:color w:val="BBBBBB"/>
        </w:rPr>
        <w:t xml:space="preserve"> </w:t>
      </w:r>
      <w:r w:rsidRPr="00822060">
        <w:rPr>
          <w:rFonts w:ascii="Times New Roman" w:hAnsi="Times New Roman" w:cs="Times New Roman"/>
          <w:color w:val="999999"/>
        </w:rPr>
        <w:t>## 1    Alabama  0.9756604 -1.1220012</w:t>
      </w:r>
      <w:r w:rsidRPr="00822060">
        <w:rPr>
          <w:rFonts w:ascii="Times New Roman" w:hAnsi="Times New Roman" w:cs="Times New Roman"/>
          <w:color w:val="BBBBBB"/>
        </w:rPr>
        <w:t xml:space="preserve"> </w:t>
      </w:r>
      <w:r w:rsidRPr="00822060">
        <w:rPr>
          <w:rFonts w:ascii="Times New Roman" w:hAnsi="Times New Roman" w:cs="Times New Roman"/>
          <w:color w:val="999999"/>
        </w:rPr>
        <w:t>## 2     Alaska  1.9305379 -1.0624269</w:t>
      </w:r>
      <w:r w:rsidRPr="00822060">
        <w:rPr>
          <w:rFonts w:ascii="Times New Roman" w:hAnsi="Times New Roman" w:cs="Times New Roman"/>
          <w:color w:val="BBBBBB"/>
        </w:rPr>
        <w:t xml:space="preserve"> </w:t>
      </w:r>
      <w:r w:rsidRPr="00822060">
        <w:rPr>
          <w:rFonts w:ascii="Times New Roman" w:hAnsi="Times New Roman" w:cs="Times New Roman"/>
          <w:color w:val="999999"/>
        </w:rPr>
        <w:t>## 3    Arizona  1.7454429  0.7384595</w:t>
      </w:r>
      <w:r w:rsidRPr="00822060">
        <w:rPr>
          <w:rFonts w:ascii="Times New Roman" w:hAnsi="Times New Roman" w:cs="Times New Roman"/>
          <w:color w:val="BBBBBB"/>
        </w:rPr>
        <w:t xml:space="preserve"> </w:t>
      </w:r>
      <w:r w:rsidRPr="00822060">
        <w:rPr>
          <w:rFonts w:ascii="Times New Roman" w:hAnsi="Times New Roman" w:cs="Times New Roman"/>
          <w:color w:val="999999"/>
        </w:rPr>
        <w:t>## 4   Arkansas -0.1399989 -1.1085423</w:t>
      </w:r>
      <w:r w:rsidRPr="00822060">
        <w:rPr>
          <w:rFonts w:ascii="Times New Roman" w:hAnsi="Times New Roman" w:cs="Times New Roman"/>
          <w:color w:val="BBBBBB"/>
        </w:rPr>
        <w:t xml:space="preserve"> </w:t>
      </w:r>
      <w:r w:rsidRPr="00822060">
        <w:rPr>
          <w:rFonts w:ascii="Times New Roman" w:hAnsi="Times New Roman" w:cs="Times New Roman"/>
          <w:color w:val="999999"/>
        </w:rPr>
        <w:t>## 5 California  2.4986128  1.5274267</w:t>
      </w:r>
      <w:r w:rsidRPr="00822060">
        <w:rPr>
          <w:rFonts w:ascii="Times New Roman" w:hAnsi="Times New Roman" w:cs="Times New Roman"/>
          <w:color w:val="BBBBBB"/>
        </w:rPr>
        <w:t xml:space="preserve"> </w:t>
      </w:r>
      <w:r w:rsidRPr="00822060">
        <w:rPr>
          <w:rFonts w:ascii="Times New Roman" w:hAnsi="Times New Roman" w:cs="Times New Roman"/>
          <w:color w:val="999999"/>
        </w:rPr>
        <w:t>## 6   Colorado  1.4993407  0.9776297</w:t>
      </w:r>
      <w:r w:rsidRPr="00822060">
        <w:rPr>
          <w:rFonts w:ascii="Times New Roman" w:hAnsi="Times New Roman" w:cs="Times New Roman"/>
          <w:color w:val="BBBBBB"/>
        </w:rPr>
        <w:t xml:space="preserve"> </w:t>
      </w:r>
    </w:p>
    <w:p w14:paraId="26CE4646"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Now that we’ve calculated the first and second principal components for each US state, we can plot them against each other and produce a two-dimensional view of the data. The first principal component (x-axis) roughly corresponds to the rate of </w:t>
      </w:r>
      <w:r w:rsidRPr="00822060">
        <w:rPr>
          <w:rFonts w:ascii="Times New Roman" w:hAnsi="Times New Roman" w:cs="Times New Roman"/>
          <w:i/>
          <w:iCs/>
          <w:color w:val="515151"/>
          <w:sz w:val="30"/>
          <w:szCs w:val="30"/>
        </w:rPr>
        <w:t>serious crimes</w:t>
      </w:r>
      <w:r w:rsidRPr="00822060">
        <w:rPr>
          <w:rFonts w:ascii="Times New Roman" w:hAnsi="Times New Roman" w:cs="Times New Roman"/>
          <w:color w:val="515151"/>
          <w:sz w:val="30"/>
          <w:szCs w:val="30"/>
        </w:rPr>
        <w:t>. States such as California, Florida, and Nevada have high rates of serious crimes, while states such as North Dakota and Vermont have far lower rates. The second component (y-axis) is roughly explained as </w:t>
      </w:r>
      <w:r w:rsidRPr="00822060">
        <w:rPr>
          <w:rFonts w:ascii="Times New Roman" w:hAnsi="Times New Roman" w:cs="Times New Roman"/>
          <w:i/>
          <w:iCs/>
          <w:color w:val="515151"/>
          <w:sz w:val="30"/>
          <w:szCs w:val="30"/>
        </w:rPr>
        <w:t>urbanization</w:t>
      </w:r>
      <w:r w:rsidRPr="00822060">
        <w:rPr>
          <w:rFonts w:ascii="Times New Roman" w:hAnsi="Times New Roman" w:cs="Times New Roman"/>
          <w:color w:val="515151"/>
          <w:sz w:val="30"/>
          <w:szCs w:val="30"/>
        </w:rPr>
        <w:t>, which implies that states such as Hawaii and California are highly urbanized, while Mississippi and the Carolinas are far less so. A state close to the origin, such as Indiana or Virginia, is close to average in both categories.</w:t>
      </w:r>
    </w:p>
    <w:p w14:paraId="526AA1C0"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999999"/>
        </w:rPr>
        <w:t># Plot Principal Components for each State</w:t>
      </w:r>
      <w:r w:rsidRPr="00822060">
        <w:rPr>
          <w:rFonts w:ascii="Times New Roman" w:hAnsi="Times New Roman" w:cs="Times New Roman"/>
          <w:color w:val="BBBBBB"/>
        </w:rPr>
        <w:t xml:space="preserve"> </w:t>
      </w:r>
      <w:proofErr w:type="spellStart"/>
      <w:proofErr w:type="gramStart"/>
      <w:r w:rsidRPr="00822060">
        <w:rPr>
          <w:rFonts w:ascii="Times New Roman" w:hAnsi="Times New Roman" w:cs="Times New Roman"/>
          <w:color w:val="515151"/>
        </w:rPr>
        <w:t>ggplot</w:t>
      </w:r>
      <w:proofErr w:type="spellEnd"/>
      <w:r w:rsidRPr="00822060">
        <w:rPr>
          <w:rFonts w:ascii="Times New Roman" w:hAnsi="Times New Roman" w:cs="Times New Roman"/>
          <w:color w:val="515151"/>
        </w:rPr>
        <w:t>(</w:t>
      </w:r>
      <w:proofErr w:type="gramEnd"/>
      <w:r w:rsidRPr="00822060">
        <w:rPr>
          <w:rFonts w:ascii="Times New Roman" w:hAnsi="Times New Roman" w:cs="Times New Roman"/>
          <w:color w:val="515151"/>
        </w:rPr>
        <w:t>PC,</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aes</w:t>
      </w:r>
      <w:proofErr w:type="spellEnd"/>
      <w:r w:rsidRPr="00822060">
        <w:rPr>
          <w:rFonts w:ascii="Times New Roman" w:hAnsi="Times New Roman" w:cs="Times New Roman"/>
          <w:color w:val="515151"/>
        </w:rPr>
        <w:t>(PC1,</w:t>
      </w:r>
      <w:r w:rsidRPr="00822060">
        <w:rPr>
          <w:rFonts w:ascii="Times New Roman" w:hAnsi="Times New Roman" w:cs="Times New Roman"/>
          <w:color w:val="BBBBBB"/>
        </w:rPr>
        <w:t xml:space="preserve"> </w:t>
      </w:r>
      <w:r w:rsidRPr="00822060">
        <w:rPr>
          <w:rFonts w:ascii="Times New Roman" w:hAnsi="Times New Roman" w:cs="Times New Roman"/>
          <w:color w:val="515151"/>
        </w:rPr>
        <w:t>PC2))</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modelr</w:t>
      </w:r>
      <w:proofErr w:type="spellEnd"/>
      <w:r w:rsidRPr="00822060">
        <w:rPr>
          <w:rFonts w:ascii="Times New Roman" w:hAnsi="Times New Roman" w:cs="Times New Roman"/>
          <w:color w:val="555555"/>
        </w:rPr>
        <w:t>::</w:t>
      </w:r>
      <w:proofErr w:type="spellStart"/>
      <w:r w:rsidRPr="00822060">
        <w:rPr>
          <w:rFonts w:ascii="Times New Roman" w:hAnsi="Times New Roman" w:cs="Times New Roman"/>
          <w:color w:val="515151"/>
        </w:rPr>
        <w:t>geom_ref_line</w:t>
      </w:r>
      <w:proofErr w:type="spellEnd"/>
      <w:r w:rsidRPr="00822060">
        <w:rPr>
          <w:rFonts w:ascii="Times New Roman" w:hAnsi="Times New Roman" w:cs="Times New Roman"/>
          <w:color w:val="515151"/>
        </w:rPr>
        <w:t>(h</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0</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modelr</w:t>
      </w:r>
      <w:proofErr w:type="spellEnd"/>
      <w:r w:rsidRPr="00822060">
        <w:rPr>
          <w:rFonts w:ascii="Times New Roman" w:hAnsi="Times New Roman" w:cs="Times New Roman"/>
          <w:color w:val="555555"/>
        </w:rPr>
        <w:t>::</w:t>
      </w:r>
      <w:proofErr w:type="spellStart"/>
      <w:r w:rsidRPr="00822060">
        <w:rPr>
          <w:rFonts w:ascii="Times New Roman" w:hAnsi="Times New Roman" w:cs="Times New Roman"/>
          <w:color w:val="515151"/>
        </w:rPr>
        <w:t>geom_ref_line</w:t>
      </w:r>
      <w:proofErr w:type="spellEnd"/>
      <w:r w:rsidRPr="00822060">
        <w:rPr>
          <w:rFonts w:ascii="Times New Roman" w:hAnsi="Times New Roman" w:cs="Times New Roman"/>
          <w:color w:val="515151"/>
        </w:rPr>
        <w:t>(v</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0</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geom_text</w:t>
      </w:r>
      <w:proofErr w:type="spellEnd"/>
      <w:r w:rsidRPr="00822060">
        <w:rPr>
          <w:rFonts w:ascii="Times New Roman" w:hAnsi="Times New Roman" w:cs="Times New Roman"/>
          <w:color w:val="515151"/>
        </w:rPr>
        <w:t>(</w:t>
      </w:r>
      <w:proofErr w:type="spellStart"/>
      <w:r w:rsidRPr="00822060">
        <w:rPr>
          <w:rFonts w:ascii="Times New Roman" w:hAnsi="Times New Roman" w:cs="Times New Roman"/>
          <w:color w:val="515151"/>
        </w:rPr>
        <w:t>aes</w:t>
      </w:r>
      <w:proofErr w:type="spellEnd"/>
      <w:r w:rsidRPr="00822060">
        <w:rPr>
          <w:rFonts w:ascii="Times New Roman" w:hAnsi="Times New Roman" w:cs="Times New Roman"/>
          <w:color w:val="515151"/>
        </w:rPr>
        <w:t>(label</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State),</w:t>
      </w:r>
      <w:r w:rsidRPr="00822060">
        <w:rPr>
          <w:rFonts w:ascii="Times New Roman" w:hAnsi="Times New Roman" w:cs="Times New Roman"/>
          <w:color w:val="BBBBBB"/>
        </w:rPr>
        <w:t xml:space="preserve"> </w:t>
      </w:r>
      <w:r w:rsidRPr="00822060">
        <w:rPr>
          <w:rFonts w:ascii="Times New Roman" w:hAnsi="Times New Roman" w:cs="Times New Roman"/>
          <w:color w:val="515151"/>
        </w:rPr>
        <w:t>size</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3</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xlab</w:t>
      </w:r>
      <w:proofErr w:type="spellEnd"/>
      <w:r w:rsidRPr="00822060">
        <w:rPr>
          <w:rFonts w:ascii="Times New Roman" w:hAnsi="Times New Roman" w:cs="Times New Roman"/>
          <w:color w:val="515151"/>
        </w:rPr>
        <w:t>(</w:t>
      </w:r>
      <w:r w:rsidRPr="00822060">
        <w:rPr>
          <w:rFonts w:ascii="Times New Roman" w:hAnsi="Times New Roman" w:cs="Times New Roman"/>
          <w:color w:val="CC3300"/>
        </w:rPr>
        <w:t>"First Principal Component"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ylab</w:t>
      </w:r>
      <w:proofErr w:type="spellEnd"/>
      <w:r w:rsidRPr="00822060">
        <w:rPr>
          <w:rFonts w:ascii="Times New Roman" w:hAnsi="Times New Roman" w:cs="Times New Roman"/>
          <w:color w:val="515151"/>
        </w:rPr>
        <w:t>(</w:t>
      </w:r>
      <w:r w:rsidRPr="00822060">
        <w:rPr>
          <w:rFonts w:ascii="Times New Roman" w:hAnsi="Times New Roman" w:cs="Times New Roman"/>
          <w:color w:val="CC3300"/>
        </w:rPr>
        <w:t>"Second Principal Component"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ggtitle</w:t>
      </w:r>
      <w:proofErr w:type="spellEnd"/>
      <w:r w:rsidRPr="00822060">
        <w:rPr>
          <w:rFonts w:ascii="Times New Roman" w:hAnsi="Times New Roman" w:cs="Times New Roman"/>
          <w:color w:val="515151"/>
        </w:rPr>
        <w:t>(</w:t>
      </w:r>
      <w:r w:rsidRPr="00822060">
        <w:rPr>
          <w:rFonts w:ascii="Times New Roman" w:hAnsi="Times New Roman" w:cs="Times New Roman"/>
          <w:color w:val="CC3300"/>
        </w:rPr>
        <w:t xml:space="preserve">"First Two Principal Components of </w:t>
      </w:r>
      <w:proofErr w:type="spellStart"/>
      <w:r w:rsidRPr="00822060">
        <w:rPr>
          <w:rFonts w:ascii="Times New Roman" w:hAnsi="Times New Roman" w:cs="Times New Roman"/>
          <w:color w:val="CC3300"/>
        </w:rPr>
        <w:t>USArrests</w:t>
      </w:r>
      <w:proofErr w:type="spellEnd"/>
      <w:r w:rsidRPr="00822060">
        <w:rPr>
          <w:rFonts w:ascii="Times New Roman" w:hAnsi="Times New Roman" w:cs="Times New Roman"/>
          <w:color w:val="CC3300"/>
        </w:rPr>
        <w:t xml:space="preserve"> Data"</w:t>
      </w:r>
      <w:r w:rsidRPr="00822060">
        <w:rPr>
          <w:rFonts w:ascii="Times New Roman" w:hAnsi="Times New Roman" w:cs="Times New Roman"/>
          <w:color w:val="515151"/>
        </w:rPr>
        <w:t>)</w:t>
      </w:r>
      <w:r w:rsidRPr="00822060">
        <w:rPr>
          <w:rFonts w:ascii="Times New Roman" w:hAnsi="Times New Roman" w:cs="Times New Roman"/>
          <w:color w:val="BBBBBB"/>
        </w:rPr>
        <w:t xml:space="preserve"> </w:t>
      </w:r>
    </w:p>
    <w:p w14:paraId="5FCC3709"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noProof/>
          <w:color w:val="515151"/>
          <w:sz w:val="30"/>
          <w:szCs w:val="30"/>
          <w:lang w:eastAsia="en-US"/>
        </w:rPr>
        <mc:AlternateContent>
          <mc:Choice Requires="wps">
            <w:drawing>
              <wp:inline distT="0" distB="0" distL="0" distR="0" wp14:anchorId="1D5021E5" wp14:editId="26311141">
                <wp:extent cx="307340" cy="307340"/>
                <wp:effectExtent l="0" t="0" r="0" b="0"/>
                <wp:docPr id="3" name="AutoShape 2" descr="https://uc-r.github.io/public/images/analytics/pca/unnamed-chunk-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uc-r.github.io/public/images/analytics/pca/unnamed-chunk-8-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" filled="f" stroked="f">
                <o:lock v:ext="edit" aspectratio="t"/>
                <w10:anchorlock/>
              </v:rect>
            </w:pict>
          </mc:Fallback>
        </mc:AlternateContent>
      </w:r>
    </w:p>
    <w:p w14:paraId="386850E0"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lastRenderedPageBreak/>
        <w:t>Because PCA is unsupervised, this analysis on its own is not making predictions about crime rates, but simply making connections between observations using fewer measurements.</w:t>
      </w:r>
    </w:p>
    <w:p w14:paraId="14F37DD7" w14:textId="77777777" w:rsidR="00AA4AEA" w:rsidRPr="00822060" w:rsidRDefault="00AA4AEA" w:rsidP="00AA4AEA">
      <w:pPr>
        <w:shd w:val="clear" w:color="auto" w:fill="FFFFFF"/>
        <w:spacing w:before="100" w:beforeAutospacing="1" w:after="100" w:afterAutospacing="1"/>
        <w:outlineLvl w:val="1"/>
        <w:rPr>
          <w:rFonts w:ascii="Times New Roman" w:eastAsia="Times New Roman" w:hAnsi="Times New Roman" w:cs="Times New Roman"/>
          <w:color w:val="313131"/>
          <w:sz w:val="36"/>
          <w:szCs w:val="36"/>
        </w:rPr>
      </w:pPr>
      <w:r w:rsidRPr="00822060">
        <w:rPr>
          <w:rFonts w:ascii="Times New Roman" w:eastAsia="Times New Roman" w:hAnsi="Times New Roman" w:cs="Times New Roman"/>
          <w:color w:val="313131"/>
          <w:sz w:val="36"/>
          <w:szCs w:val="36"/>
        </w:rPr>
        <w:t>Selecting the Number of Principal Components</w:t>
      </w:r>
    </w:p>
    <w:p w14:paraId="5C2F5A20"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Note that in the above analysis we only looked at two of the four principal components. How did we know to use two principal components? And how well is the data explained by these two principal components compared to using the full data set?</w:t>
      </w:r>
    </w:p>
    <w:p w14:paraId="1FA1603C" w14:textId="77777777" w:rsidR="00AA4AEA" w:rsidRPr="00822060" w:rsidRDefault="00AA4AEA" w:rsidP="00AA4AEA">
      <w:pPr>
        <w:shd w:val="clear" w:color="auto" w:fill="FFFFFF"/>
        <w:spacing w:before="100" w:beforeAutospacing="1" w:after="100" w:afterAutospacing="1"/>
        <w:outlineLvl w:val="2"/>
        <w:rPr>
          <w:rFonts w:ascii="Times New Roman" w:eastAsia="Times New Roman" w:hAnsi="Times New Roman" w:cs="Times New Roman"/>
          <w:color w:val="313131"/>
          <w:sz w:val="27"/>
          <w:szCs w:val="27"/>
        </w:rPr>
      </w:pPr>
      <w:r w:rsidRPr="00822060">
        <w:rPr>
          <w:rFonts w:ascii="Times New Roman" w:eastAsia="Times New Roman" w:hAnsi="Times New Roman" w:cs="Times New Roman"/>
          <w:color w:val="313131"/>
          <w:sz w:val="27"/>
          <w:szCs w:val="27"/>
        </w:rPr>
        <w:t>The Proportion of Variance Explained</w:t>
      </w:r>
    </w:p>
    <w:p w14:paraId="0CF592C6"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We mentioned previously that PCA reduces the dimensionality while explaining most of the variability, but there is a more technical method for measuring exactly what percentage of the variance was retained in these principal components.</w:t>
      </w:r>
    </w:p>
    <w:p w14:paraId="440C7984"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By performing some algebra, the proportion of variance explained (PVE) by the </w:t>
      </w:r>
      <w:proofErr w:type="spellStart"/>
      <w:r w:rsidRPr="00822060">
        <w:rPr>
          <w:rFonts w:ascii="Times New Roman" w:hAnsi="Times New Roman" w:cs="Times New Roman"/>
          <w:i/>
          <w:iCs/>
          <w:color w:val="515151"/>
          <w:sz w:val="30"/>
          <w:szCs w:val="30"/>
        </w:rPr>
        <w:t>m</w:t>
      </w:r>
      <w:r w:rsidRPr="00822060">
        <w:rPr>
          <w:rFonts w:ascii="Times New Roman" w:hAnsi="Times New Roman" w:cs="Times New Roman"/>
          <w:color w:val="515151"/>
          <w:sz w:val="30"/>
          <w:szCs w:val="30"/>
        </w:rPr>
        <w:t>th</w:t>
      </w:r>
      <w:proofErr w:type="spellEnd"/>
      <w:r w:rsidRPr="00822060">
        <w:rPr>
          <w:rFonts w:ascii="Times New Roman" w:hAnsi="Times New Roman" w:cs="Times New Roman"/>
          <w:color w:val="515151"/>
          <w:sz w:val="30"/>
          <w:szCs w:val="30"/>
        </w:rPr>
        <w:t xml:space="preserve"> principal component is calculated using the equation:</w:t>
      </w:r>
    </w:p>
    <w:p w14:paraId="2D9E90A6"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It can be shown that the PVE of the </w:t>
      </w:r>
      <w:proofErr w:type="spellStart"/>
      <w:r w:rsidRPr="00822060">
        <w:rPr>
          <w:rFonts w:ascii="Times New Roman" w:hAnsi="Times New Roman" w:cs="Times New Roman"/>
          <w:i/>
          <w:iCs/>
          <w:color w:val="515151"/>
          <w:sz w:val="30"/>
          <w:szCs w:val="30"/>
        </w:rPr>
        <w:t>m</w:t>
      </w:r>
      <w:r w:rsidRPr="00822060">
        <w:rPr>
          <w:rFonts w:ascii="Times New Roman" w:hAnsi="Times New Roman" w:cs="Times New Roman"/>
          <w:color w:val="515151"/>
          <w:sz w:val="30"/>
          <w:szCs w:val="30"/>
        </w:rPr>
        <w:t>th</w:t>
      </w:r>
      <w:proofErr w:type="spellEnd"/>
      <w:r w:rsidRPr="00822060">
        <w:rPr>
          <w:rFonts w:ascii="Times New Roman" w:hAnsi="Times New Roman" w:cs="Times New Roman"/>
          <w:color w:val="515151"/>
          <w:sz w:val="30"/>
          <w:szCs w:val="30"/>
        </w:rPr>
        <w:t xml:space="preserve"> principal component can be more simply calculated by taking the </w:t>
      </w:r>
      <w:proofErr w:type="spellStart"/>
      <w:r w:rsidRPr="00822060">
        <w:rPr>
          <w:rFonts w:ascii="Times New Roman" w:hAnsi="Times New Roman" w:cs="Times New Roman"/>
          <w:i/>
          <w:iCs/>
          <w:color w:val="515151"/>
          <w:sz w:val="30"/>
          <w:szCs w:val="30"/>
        </w:rPr>
        <w:t>m</w:t>
      </w:r>
      <w:r w:rsidRPr="00822060">
        <w:rPr>
          <w:rFonts w:ascii="Times New Roman" w:hAnsi="Times New Roman" w:cs="Times New Roman"/>
          <w:color w:val="515151"/>
          <w:sz w:val="30"/>
          <w:szCs w:val="30"/>
        </w:rPr>
        <w:t>th</w:t>
      </w:r>
      <w:proofErr w:type="spellEnd"/>
      <w:r w:rsidRPr="00822060">
        <w:rPr>
          <w:rFonts w:ascii="Times New Roman" w:hAnsi="Times New Roman" w:cs="Times New Roman"/>
          <w:color w:val="515151"/>
          <w:sz w:val="30"/>
          <w:szCs w:val="30"/>
        </w:rPr>
        <w:t xml:space="preserve"> eigenvalue and dividing it by the number of principal components, </w:t>
      </w:r>
      <w:r w:rsidRPr="00822060">
        <w:rPr>
          <w:rFonts w:ascii="Times New Roman" w:hAnsi="Times New Roman" w:cs="Times New Roman"/>
          <w:i/>
          <w:iCs/>
          <w:color w:val="515151"/>
          <w:sz w:val="30"/>
          <w:szCs w:val="30"/>
        </w:rPr>
        <w:t>p</w:t>
      </w:r>
      <w:r w:rsidRPr="00822060">
        <w:rPr>
          <w:rFonts w:ascii="Times New Roman" w:hAnsi="Times New Roman" w:cs="Times New Roman"/>
          <w:color w:val="515151"/>
          <w:sz w:val="30"/>
          <w:szCs w:val="30"/>
        </w:rPr>
        <w:t>. A vector of PVE for each principal component is calculated:</w:t>
      </w:r>
    </w:p>
    <w:p w14:paraId="37200606"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515151"/>
        </w:rPr>
        <w:t>PVE</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arrests.eigen</w:t>
      </w:r>
      <w:r w:rsidRPr="00822060">
        <w:rPr>
          <w:rFonts w:ascii="Times New Roman" w:hAnsi="Times New Roman" w:cs="Times New Roman"/>
          <w:color w:val="555555"/>
        </w:rPr>
        <w:t>$</w:t>
      </w:r>
      <w:r w:rsidRPr="00822060">
        <w:rPr>
          <w:rFonts w:ascii="Times New Roman" w:hAnsi="Times New Roman" w:cs="Times New Roman"/>
          <w:color w:val="515151"/>
        </w:rPr>
        <w:t>values</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gramStart"/>
      <w:r w:rsidRPr="00822060">
        <w:rPr>
          <w:rFonts w:ascii="Times New Roman" w:hAnsi="Times New Roman" w:cs="Times New Roman"/>
          <w:color w:val="CC00FF"/>
        </w:rPr>
        <w:t>sum</w:t>
      </w:r>
      <w:r w:rsidRPr="00822060">
        <w:rPr>
          <w:rFonts w:ascii="Times New Roman" w:hAnsi="Times New Roman" w:cs="Times New Roman"/>
          <w:color w:val="515151"/>
        </w:rPr>
        <w:t>(</w:t>
      </w:r>
      <w:proofErr w:type="spellStart"/>
      <w:proofErr w:type="gramEnd"/>
      <w:r w:rsidRPr="00822060">
        <w:rPr>
          <w:rFonts w:ascii="Times New Roman" w:hAnsi="Times New Roman" w:cs="Times New Roman"/>
          <w:color w:val="515151"/>
        </w:rPr>
        <w:t>arrests.eigen</w:t>
      </w:r>
      <w:r w:rsidRPr="00822060">
        <w:rPr>
          <w:rFonts w:ascii="Times New Roman" w:hAnsi="Times New Roman" w:cs="Times New Roman"/>
          <w:color w:val="555555"/>
        </w:rPr>
        <w:t>$</w:t>
      </w:r>
      <w:r w:rsidRPr="00822060">
        <w:rPr>
          <w:rFonts w:ascii="Times New Roman" w:hAnsi="Times New Roman" w:cs="Times New Roman"/>
          <w:color w:val="515151"/>
        </w:rPr>
        <w:t>values</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CC00FF"/>
        </w:rPr>
        <w:t>round</w:t>
      </w:r>
      <w:r w:rsidRPr="00822060">
        <w:rPr>
          <w:rFonts w:ascii="Times New Roman" w:hAnsi="Times New Roman" w:cs="Times New Roman"/>
          <w:color w:val="515151"/>
        </w:rPr>
        <w:t>(PVE,</w:t>
      </w:r>
      <w:r w:rsidRPr="00822060">
        <w:rPr>
          <w:rFonts w:ascii="Times New Roman" w:hAnsi="Times New Roman" w:cs="Times New Roman"/>
          <w:color w:val="BBBBBB"/>
        </w:rPr>
        <w:t xml:space="preserve"> </w:t>
      </w:r>
      <w:r w:rsidRPr="00822060">
        <w:rPr>
          <w:rFonts w:ascii="Times New Roman" w:hAnsi="Times New Roman" w:cs="Times New Roman"/>
          <w:color w:val="FF6600"/>
        </w:rPr>
        <w:t>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[1] 0.62 0.25 0.09 0.04</w:t>
      </w:r>
      <w:r w:rsidRPr="00822060">
        <w:rPr>
          <w:rFonts w:ascii="Times New Roman" w:hAnsi="Times New Roman" w:cs="Times New Roman"/>
          <w:color w:val="BBBBBB"/>
        </w:rPr>
        <w:t xml:space="preserve"> </w:t>
      </w:r>
    </w:p>
    <w:p w14:paraId="6293E639"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 first principal component in our example therefore explains 62% of the variability, and the second principal component explains 25%. Together, the first two principal components explain 87% of the variability.</w:t>
      </w:r>
    </w:p>
    <w:p w14:paraId="5EF414F0"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It is often advantageous to plot the PVE and cumulative PVE, for reasons explained in the following section of this tutorial. The plot of each is shown below:</w:t>
      </w:r>
    </w:p>
    <w:p w14:paraId="54D41B2B"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999999"/>
        </w:rPr>
        <w:t># PVE (aka scree) plot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PVEplot</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qplot</w:t>
      </w:r>
      <w:proofErr w:type="spellEnd"/>
      <w:r w:rsidRPr="00822060">
        <w:rPr>
          <w:rFonts w:ascii="Times New Roman" w:hAnsi="Times New Roman" w:cs="Times New Roman"/>
          <w:color w:val="515151"/>
        </w:rPr>
        <w:t>(</w:t>
      </w:r>
      <w:proofErr w:type="gramStart"/>
      <w:r w:rsidRPr="00822060">
        <w:rPr>
          <w:rFonts w:ascii="Times New Roman" w:hAnsi="Times New Roman" w:cs="Times New Roman"/>
          <w:color w:val="CC00FF"/>
        </w:rPr>
        <w:t>c</w:t>
      </w:r>
      <w:r w:rsidRPr="00822060">
        <w:rPr>
          <w:rFonts w:ascii="Times New Roman" w:hAnsi="Times New Roman" w:cs="Times New Roman"/>
          <w:color w:val="515151"/>
        </w:rPr>
        <w:t>(</w:t>
      </w:r>
      <w:proofErr w:type="gramEnd"/>
      <w:r w:rsidRPr="00822060">
        <w:rPr>
          <w:rFonts w:ascii="Times New Roman" w:hAnsi="Times New Roman" w:cs="Times New Roman"/>
          <w:color w:val="FF6600"/>
        </w:rPr>
        <w:t>1</w:t>
      </w:r>
      <w:r w:rsidRPr="00822060">
        <w:rPr>
          <w:rFonts w:ascii="Times New Roman" w:hAnsi="Times New Roman" w:cs="Times New Roman"/>
          <w:color w:val="555555"/>
        </w:rPr>
        <w:t>:</w:t>
      </w:r>
      <w:r w:rsidRPr="00822060">
        <w:rPr>
          <w:rFonts w:ascii="Times New Roman" w:hAnsi="Times New Roman" w:cs="Times New Roman"/>
          <w:color w:val="FF6600"/>
        </w:rPr>
        <w:t>4</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PVE)</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geom_line</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xlab</w:t>
      </w:r>
      <w:proofErr w:type="spellEnd"/>
      <w:r w:rsidRPr="00822060">
        <w:rPr>
          <w:rFonts w:ascii="Times New Roman" w:hAnsi="Times New Roman" w:cs="Times New Roman"/>
          <w:color w:val="515151"/>
        </w:rPr>
        <w:t>(</w:t>
      </w:r>
      <w:r w:rsidRPr="00822060">
        <w:rPr>
          <w:rFonts w:ascii="Times New Roman" w:hAnsi="Times New Roman" w:cs="Times New Roman"/>
          <w:color w:val="CC3300"/>
        </w:rPr>
        <w:t>"Principal Component"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ylab</w:t>
      </w:r>
      <w:proofErr w:type="spellEnd"/>
      <w:r w:rsidRPr="00822060">
        <w:rPr>
          <w:rFonts w:ascii="Times New Roman" w:hAnsi="Times New Roman" w:cs="Times New Roman"/>
          <w:color w:val="515151"/>
        </w:rPr>
        <w:t>(</w:t>
      </w:r>
      <w:r w:rsidRPr="00822060">
        <w:rPr>
          <w:rFonts w:ascii="Times New Roman" w:hAnsi="Times New Roman" w:cs="Times New Roman"/>
          <w:color w:val="CC3300"/>
        </w:rPr>
        <w:t>"PVE"</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ggtitle</w:t>
      </w:r>
      <w:proofErr w:type="spellEnd"/>
      <w:r w:rsidRPr="00822060">
        <w:rPr>
          <w:rFonts w:ascii="Times New Roman" w:hAnsi="Times New Roman" w:cs="Times New Roman"/>
          <w:color w:val="515151"/>
        </w:rPr>
        <w:t>(</w:t>
      </w:r>
      <w:r w:rsidRPr="00822060">
        <w:rPr>
          <w:rFonts w:ascii="Times New Roman" w:hAnsi="Times New Roman" w:cs="Times New Roman"/>
          <w:color w:val="CC3300"/>
        </w:rPr>
        <w:t>"Scree Plot"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ylim</w:t>
      </w:r>
      <w:proofErr w:type="spellEnd"/>
      <w:r w:rsidRPr="00822060">
        <w:rPr>
          <w:rFonts w:ascii="Times New Roman" w:hAnsi="Times New Roman" w:cs="Times New Roman"/>
          <w:color w:val="515151"/>
        </w:rPr>
        <w:t>(</w:t>
      </w:r>
      <w:r w:rsidRPr="00822060">
        <w:rPr>
          <w:rFonts w:ascii="Times New Roman" w:hAnsi="Times New Roman" w:cs="Times New Roman"/>
          <w:color w:val="FF6600"/>
        </w:rPr>
        <w:t>0</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1</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Cumulative PVE plot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cumPVE</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qplot</w:t>
      </w:r>
      <w:proofErr w:type="spellEnd"/>
      <w:r w:rsidRPr="00822060">
        <w:rPr>
          <w:rFonts w:ascii="Times New Roman" w:hAnsi="Times New Roman" w:cs="Times New Roman"/>
          <w:color w:val="515151"/>
        </w:rPr>
        <w:t>(</w:t>
      </w:r>
      <w:r w:rsidRPr="00822060">
        <w:rPr>
          <w:rFonts w:ascii="Times New Roman" w:hAnsi="Times New Roman" w:cs="Times New Roman"/>
          <w:color w:val="CC00FF"/>
        </w:rPr>
        <w:t>c</w:t>
      </w:r>
      <w:r w:rsidRPr="00822060">
        <w:rPr>
          <w:rFonts w:ascii="Times New Roman" w:hAnsi="Times New Roman" w:cs="Times New Roman"/>
          <w:color w:val="515151"/>
        </w:rPr>
        <w:t>(</w:t>
      </w:r>
      <w:r w:rsidRPr="00822060">
        <w:rPr>
          <w:rFonts w:ascii="Times New Roman" w:hAnsi="Times New Roman" w:cs="Times New Roman"/>
          <w:color w:val="FF6600"/>
        </w:rPr>
        <w:t>1</w:t>
      </w:r>
      <w:r w:rsidRPr="00822060">
        <w:rPr>
          <w:rFonts w:ascii="Times New Roman" w:hAnsi="Times New Roman" w:cs="Times New Roman"/>
          <w:color w:val="555555"/>
        </w:rPr>
        <w:t>:</w:t>
      </w:r>
      <w:r w:rsidRPr="00822060">
        <w:rPr>
          <w:rFonts w:ascii="Times New Roman" w:hAnsi="Times New Roman" w:cs="Times New Roman"/>
          <w:color w:val="FF6600"/>
        </w:rPr>
        <w:t>4</w:t>
      </w:r>
      <w:r w:rsidRPr="00822060">
        <w:rPr>
          <w:rFonts w:ascii="Times New Roman" w:hAnsi="Times New Roman" w:cs="Times New Roman"/>
          <w:color w:val="515151"/>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CC00FF"/>
        </w:rPr>
        <w:t>cumsum</w:t>
      </w:r>
      <w:proofErr w:type="spellEnd"/>
      <w:r w:rsidRPr="00822060">
        <w:rPr>
          <w:rFonts w:ascii="Times New Roman" w:hAnsi="Times New Roman" w:cs="Times New Roman"/>
          <w:color w:val="515151"/>
        </w:rPr>
        <w:t>(PVE))</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geom_line</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xlab</w:t>
      </w:r>
      <w:proofErr w:type="spellEnd"/>
      <w:r w:rsidRPr="00822060">
        <w:rPr>
          <w:rFonts w:ascii="Times New Roman" w:hAnsi="Times New Roman" w:cs="Times New Roman"/>
          <w:color w:val="515151"/>
        </w:rPr>
        <w:t>(</w:t>
      </w:r>
      <w:r w:rsidRPr="00822060">
        <w:rPr>
          <w:rFonts w:ascii="Times New Roman" w:hAnsi="Times New Roman" w:cs="Times New Roman"/>
          <w:color w:val="CC3300"/>
        </w:rPr>
        <w:t>"Principal Component"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ylab</w:t>
      </w:r>
      <w:proofErr w:type="spellEnd"/>
      <w:r w:rsidRPr="00822060">
        <w:rPr>
          <w:rFonts w:ascii="Times New Roman" w:hAnsi="Times New Roman" w:cs="Times New Roman"/>
          <w:color w:val="515151"/>
        </w:rPr>
        <w:t>(</w:t>
      </w:r>
      <w:r w:rsidRPr="00822060">
        <w:rPr>
          <w:rFonts w:ascii="Times New Roman" w:hAnsi="Times New Roman" w:cs="Times New Roman"/>
          <w:color w:val="006699"/>
        </w:rPr>
        <w:t>NULL</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ggtitle</w:t>
      </w:r>
      <w:proofErr w:type="spellEnd"/>
      <w:r w:rsidRPr="00822060">
        <w:rPr>
          <w:rFonts w:ascii="Times New Roman" w:hAnsi="Times New Roman" w:cs="Times New Roman"/>
          <w:color w:val="515151"/>
        </w:rPr>
        <w:t>(</w:t>
      </w:r>
      <w:r w:rsidRPr="00822060">
        <w:rPr>
          <w:rFonts w:ascii="Times New Roman" w:hAnsi="Times New Roman" w:cs="Times New Roman"/>
          <w:color w:val="CC3300"/>
        </w:rPr>
        <w:t>"Cumulative Scree Plot"</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ylim</w:t>
      </w:r>
      <w:proofErr w:type="spellEnd"/>
      <w:r w:rsidRPr="00822060">
        <w:rPr>
          <w:rFonts w:ascii="Times New Roman" w:hAnsi="Times New Roman" w:cs="Times New Roman"/>
          <w:color w:val="515151"/>
        </w:rPr>
        <w:t>(</w:t>
      </w:r>
      <w:r w:rsidRPr="00822060">
        <w:rPr>
          <w:rFonts w:ascii="Times New Roman" w:hAnsi="Times New Roman" w:cs="Times New Roman"/>
          <w:color w:val="FF6600"/>
        </w:rPr>
        <w:t>0</w:t>
      </w:r>
      <w:r w:rsidRPr="00822060">
        <w:rPr>
          <w:rFonts w:ascii="Times New Roman" w:hAnsi="Times New Roman" w:cs="Times New Roman"/>
          <w:color w:val="515151"/>
        </w:rPr>
        <w:t>,</w:t>
      </w:r>
      <w:r w:rsidRPr="00822060">
        <w:rPr>
          <w:rFonts w:ascii="Times New Roman" w:hAnsi="Times New Roman" w:cs="Times New Roman"/>
          <w:color w:val="FF6600"/>
        </w:rPr>
        <w:t>1</w:t>
      </w:r>
      <w:r w:rsidRPr="00822060">
        <w:rPr>
          <w:rFonts w:ascii="Times New Roman" w:hAnsi="Times New Roman" w:cs="Times New Roman"/>
          <w:color w:val="515151"/>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grid.arrange</w:t>
      </w:r>
      <w:proofErr w:type="spellEnd"/>
      <w:r w:rsidRPr="00822060">
        <w:rPr>
          <w:rFonts w:ascii="Times New Roman" w:hAnsi="Times New Roman" w:cs="Times New Roman"/>
          <w:color w:val="515151"/>
        </w:rPr>
        <w:t>(</w:t>
      </w:r>
      <w:proofErr w:type="spellStart"/>
      <w:r w:rsidRPr="00822060">
        <w:rPr>
          <w:rFonts w:ascii="Times New Roman" w:hAnsi="Times New Roman" w:cs="Times New Roman"/>
          <w:color w:val="515151"/>
        </w:rPr>
        <w:t>PVEplot</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cumPVE</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ncol</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p>
    <w:p w14:paraId="6823349C"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noProof/>
          <w:color w:val="515151"/>
          <w:sz w:val="30"/>
          <w:szCs w:val="30"/>
          <w:lang w:eastAsia="en-US"/>
        </w:rPr>
        <w:lastRenderedPageBreak/>
        <mc:AlternateContent>
          <mc:Choice Requires="wps">
            <w:drawing>
              <wp:inline distT="0" distB="0" distL="0" distR="0" wp14:anchorId="436FB3E5" wp14:editId="2F552465">
                <wp:extent cx="307340" cy="307340"/>
                <wp:effectExtent l="0" t="0" r="0" b="0"/>
                <wp:docPr id="2" name="AutoShape 3" descr="https://uc-r.github.io/public/images/analytics/pca/unnamed-chunk-1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uc-r.github.io/public/images/analytics/pca/unnamed-chunk-10-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" filled="f" stroked="f">
                <o:lock v:ext="edit" aspectratio="t"/>
                <w10:anchorlock/>
              </v:rect>
            </w:pict>
          </mc:Fallback>
        </mc:AlternateContent>
      </w:r>
    </w:p>
    <w:p w14:paraId="29A62568" w14:textId="77777777" w:rsidR="00AA4AEA" w:rsidRPr="00822060" w:rsidRDefault="00AA4AEA" w:rsidP="00AA4AEA">
      <w:pPr>
        <w:shd w:val="clear" w:color="auto" w:fill="FFFFFF"/>
        <w:spacing w:before="100" w:beforeAutospacing="1" w:after="100" w:afterAutospacing="1"/>
        <w:outlineLvl w:val="2"/>
        <w:rPr>
          <w:rFonts w:ascii="Times New Roman" w:eastAsia="Times New Roman" w:hAnsi="Times New Roman" w:cs="Times New Roman"/>
          <w:color w:val="313131"/>
          <w:sz w:val="27"/>
          <w:szCs w:val="27"/>
        </w:rPr>
      </w:pPr>
      <w:r w:rsidRPr="00822060">
        <w:rPr>
          <w:rFonts w:ascii="Times New Roman" w:eastAsia="Times New Roman" w:hAnsi="Times New Roman" w:cs="Times New Roman"/>
          <w:color w:val="313131"/>
          <w:sz w:val="27"/>
          <w:szCs w:val="27"/>
        </w:rPr>
        <w:t xml:space="preserve">Deciding </w:t>
      </w:r>
      <w:proofErr w:type="gramStart"/>
      <w:r w:rsidRPr="00822060">
        <w:rPr>
          <w:rFonts w:ascii="Times New Roman" w:eastAsia="Times New Roman" w:hAnsi="Times New Roman" w:cs="Times New Roman"/>
          <w:color w:val="313131"/>
          <w:sz w:val="27"/>
          <w:szCs w:val="27"/>
        </w:rPr>
        <w:t>How</w:t>
      </w:r>
      <w:proofErr w:type="gramEnd"/>
      <w:r w:rsidRPr="00822060">
        <w:rPr>
          <w:rFonts w:ascii="Times New Roman" w:eastAsia="Times New Roman" w:hAnsi="Times New Roman" w:cs="Times New Roman"/>
          <w:color w:val="313131"/>
          <w:sz w:val="27"/>
          <w:szCs w:val="27"/>
        </w:rPr>
        <w:t xml:space="preserve"> many Principal Components to Use</w:t>
      </w:r>
    </w:p>
    <w:p w14:paraId="65F5CD5D"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For a general </w:t>
      </w:r>
      <w:r w:rsidRPr="00822060">
        <w:rPr>
          <w:rFonts w:ascii="Times New Roman" w:hAnsi="Times New Roman" w:cs="Times New Roman"/>
          <w:i/>
          <w:iCs/>
          <w:color w:val="515151"/>
          <w:sz w:val="30"/>
          <w:szCs w:val="30"/>
        </w:rPr>
        <w:t>n</w:t>
      </w:r>
      <w:r w:rsidRPr="00822060">
        <w:rPr>
          <w:rFonts w:ascii="Times New Roman" w:hAnsi="Times New Roman" w:cs="Times New Roman"/>
          <w:color w:val="515151"/>
          <w:sz w:val="30"/>
          <w:szCs w:val="30"/>
        </w:rPr>
        <w:t> x </w:t>
      </w:r>
      <w:r w:rsidRPr="00822060">
        <w:rPr>
          <w:rFonts w:ascii="Times New Roman" w:hAnsi="Times New Roman" w:cs="Times New Roman"/>
          <w:i/>
          <w:iCs/>
          <w:color w:val="515151"/>
          <w:sz w:val="30"/>
          <w:szCs w:val="30"/>
        </w:rPr>
        <w:t>p</w:t>
      </w:r>
      <w:r w:rsidRPr="00822060">
        <w:rPr>
          <w:rFonts w:ascii="Times New Roman" w:hAnsi="Times New Roman" w:cs="Times New Roman"/>
          <w:color w:val="515151"/>
          <w:sz w:val="30"/>
          <w:szCs w:val="30"/>
        </w:rPr>
        <w:t> data matrix </w:t>
      </w:r>
      <w:r w:rsidRPr="00822060">
        <w:rPr>
          <w:rFonts w:ascii="Times New Roman" w:hAnsi="Times New Roman" w:cs="Times New Roman"/>
          <w:i/>
          <w:iCs/>
          <w:color w:val="515151"/>
          <w:sz w:val="30"/>
          <w:szCs w:val="30"/>
        </w:rPr>
        <w:t>X</w:t>
      </w:r>
      <w:r w:rsidRPr="00822060">
        <w:rPr>
          <w:rFonts w:ascii="Times New Roman" w:hAnsi="Times New Roman" w:cs="Times New Roman"/>
          <w:color w:val="515151"/>
          <w:sz w:val="30"/>
          <w:szCs w:val="30"/>
        </w:rPr>
        <w:t>, there are up to principal components that can be calculated. However, because the point of PCA is to significantly reduce the number of variables, we want to use the smallest number of principal components possible to explain </w:t>
      </w:r>
      <w:r w:rsidRPr="00822060">
        <w:rPr>
          <w:rFonts w:ascii="Times New Roman" w:hAnsi="Times New Roman" w:cs="Times New Roman"/>
          <w:i/>
          <w:iCs/>
          <w:color w:val="515151"/>
          <w:sz w:val="30"/>
          <w:szCs w:val="30"/>
        </w:rPr>
        <w:t>most</w:t>
      </w:r>
      <w:r w:rsidRPr="00822060">
        <w:rPr>
          <w:rFonts w:ascii="Times New Roman" w:hAnsi="Times New Roman" w:cs="Times New Roman"/>
          <w:color w:val="515151"/>
          <w:sz w:val="30"/>
          <w:szCs w:val="30"/>
        </w:rPr>
        <w:t> of the variability.</w:t>
      </w:r>
    </w:p>
    <w:p w14:paraId="21D446AC"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 frank answer is that there is no robust method for determining how many components to use. As the number of observations, the number of variables, and the application vary, a different level of accuracy and variable reduction are desirable.</w:t>
      </w:r>
    </w:p>
    <w:p w14:paraId="67A7FED0"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 most common technique for determining how many principal components to keep is eyeballing the </w:t>
      </w:r>
      <w:r w:rsidRPr="00822060">
        <w:rPr>
          <w:rFonts w:ascii="Times New Roman" w:hAnsi="Times New Roman" w:cs="Times New Roman"/>
          <w:i/>
          <w:iCs/>
          <w:color w:val="515151"/>
          <w:sz w:val="30"/>
          <w:szCs w:val="30"/>
        </w:rPr>
        <w:t>scree plot</w:t>
      </w:r>
      <w:r w:rsidRPr="00822060">
        <w:rPr>
          <w:rFonts w:ascii="Times New Roman" w:hAnsi="Times New Roman" w:cs="Times New Roman"/>
          <w:color w:val="515151"/>
          <w:sz w:val="30"/>
          <w:szCs w:val="30"/>
        </w:rPr>
        <w:t xml:space="preserve">, which is the left-hand plot shown above and stored in the </w:t>
      </w:r>
      <w:proofErr w:type="spellStart"/>
      <w:r w:rsidRPr="00822060">
        <w:rPr>
          <w:rFonts w:ascii="Times New Roman" w:hAnsi="Times New Roman" w:cs="Times New Roman"/>
          <w:color w:val="515151"/>
          <w:sz w:val="30"/>
          <w:szCs w:val="30"/>
        </w:rPr>
        <w:t>ggplot</w:t>
      </w:r>
      <w:proofErr w:type="spellEnd"/>
      <w:r w:rsidRPr="00822060">
        <w:rPr>
          <w:rFonts w:ascii="Times New Roman" w:hAnsi="Times New Roman" w:cs="Times New Roman"/>
          <w:color w:val="515151"/>
          <w:sz w:val="30"/>
          <w:szCs w:val="30"/>
        </w:rPr>
        <w:t xml:space="preserve"> object </w:t>
      </w:r>
      <w:proofErr w:type="spellStart"/>
      <w:r w:rsidRPr="00822060">
        <w:rPr>
          <w:rFonts w:ascii="Times New Roman" w:hAnsi="Times New Roman" w:cs="Times New Roman"/>
          <w:color w:val="BF616A"/>
          <w:sz w:val="26"/>
          <w:szCs w:val="26"/>
          <w:shd w:val="clear" w:color="auto" w:fill="F9F9F9"/>
        </w:rPr>
        <w:t>PVEplot</w:t>
      </w:r>
      <w:proofErr w:type="spellEnd"/>
      <w:r w:rsidRPr="00822060">
        <w:rPr>
          <w:rFonts w:ascii="Times New Roman" w:hAnsi="Times New Roman" w:cs="Times New Roman"/>
          <w:color w:val="515151"/>
          <w:sz w:val="30"/>
          <w:szCs w:val="30"/>
        </w:rPr>
        <w:t xml:space="preserve">. To determine the number of </w:t>
      </w:r>
      <w:proofErr w:type="gramStart"/>
      <w:r w:rsidRPr="00822060">
        <w:rPr>
          <w:rFonts w:ascii="Times New Roman" w:hAnsi="Times New Roman" w:cs="Times New Roman"/>
          <w:color w:val="515151"/>
          <w:sz w:val="30"/>
          <w:szCs w:val="30"/>
        </w:rPr>
        <w:t>components</w:t>
      </w:r>
      <w:proofErr w:type="gramEnd"/>
      <w:r w:rsidRPr="00822060">
        <w:rPr>
          <w:rFonts w:ascii="Times New Roman" w:hAnsi="Times New Roman" w:cs="Times New Roman"/>
          <w:color w:val="515151"/>
          <w:sz w:val="30"/>
          <w:szCs w:val="30"/>
        </w:rPr>
        <w:t>, we look for the “elbow point”, where the PVE significantly drops off.</w:t>
      </w:r>
    </w:p>
    <w:p w14:paraId="32E75299"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In our example, because we only have 4 variables to begin with, reduction to 2 variables while still explaining 87% of the variability is a good improvement.</w:t>
      </w:r>
    </w:p>
    <w:p w14:paraId="6F5873AC" w14:textId="77777777" w:rsidR="00AA4AEA" w:rsidRPr="00822060" w:rsidRDefault="00AA4AEA" w:rsidP="00AA4AEA">
      <w:pPr>
        <w:shd w:val="clear" w:color="auto" w:fill="FFFFFF"/>
        <w:spacing w:before="100" w:beforeAutospacing="1" w:after="100" w:afterAutospacing="1"/>
        <w:outlineLvl w:val="1"/>
        <w:rPr>
          <w:rFonts w:ascii="Times New Roman" w:eastAsia="Times New Roman" w:hAnsi="Times New Roman" w:cs="Times New Roman"/>
          <w:color w:val="313131"/>
          <w:sz w:val="36"/>
          <w:szCs w:val="36"/>
        </w:rPr>
      </w:pPr>
      <w:r w:rsidRPr="00822060">
        <w:rPr>
          <w:rFonts w:ascii="Times New Roman" w:eastAsia="Times New Roman" w:hAnsi="Times New Roman" w:cs="Times New Roman"/>
          <w:color w:val="313131"/>
          <w:sz w:val="36"/>
          <w:szCs w:val="36"/>
        </w:rPr>
        <w:t>Built-in PCA Functions</w:t>
      </w:r>
    </w:p>
    <w:p w14:paraId="2F5A8140"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 xml:space="preserve">In the sections above we manually computed many of the attributes of PCA (i.e. eigenvalues, eigenvectors, principal components scores). This was meant to help you learn about PCA by understanding what manipulations are </w:t>
      </w:r>
      <w:proofErr w:type="spellStart"/>
      <w:r w:rsidRPr="00822060">
        <w:rPr>
          <w:rFonts w:ascii="Times New Roman" w:hAnsi="Times New Roman" w:cs="Times New Roman"/>
          <w:color w:val="515151"/>
          <w:sz w:val="30"/>
          <w:szCs w:val="30"/>
        </w:rPr>
        <w:t>occuring</w:t>
      </w:r>
      <w:proofErr w:type="spellEnd"/>
      <w:r w:rsidRPr="00822060">
        <w:rPr>
          <w:rFonts w:ascii="Times New Roman" w:hAnsi="Times New Roman" w:cs="Times New Roman"/>
          <w:color w:val="515151"/>
          <w:sz w:val="30"/>
          <w:szCs w:val="30"/>
        </w:rPr>
        <w:t xml:space="preserve"> with the data; however, using this process to repeatedly perform PCA may be a bit tedious. Fortunately R has several built-in functions (along with numerous add-on packages) that </w:t>
      </w:r>
      <w:proofErr w:type="gramStart"/>
      <w:r w:rsidRPr="00822060">
        <w:rPr>
          <w:rFonts w:ascii="Times New Roman" w:hAnsi="Times New Roman" w:cs="Times New Roman"/>
          <w:color w:val="515151"/>
          <w:sz w:val="30"/>
          <w:szCs w:val="30"/>
        </w:rPr>
        <w:t>simplifies</w:t>
      </w:r>
      <w:proofErr w:type="gramEnd"/>
      <w:r w:rsidRPr="00822060">
        <w:rPr>
          <w:rFonts w:ascii="Times New Roman" w:hAnsi="Times New Roman" w:cs="Times New Roman"/>
          <w:color w:val="515151"/>
          <w:sz w:val="30"/>
          <w:szCs w:val="30"/>
        </w:rPr>
        <w:t xml:space="preserve"> performing PCA.</w:t>
      </w:r>
    </w:p>
    <w:p w14:paraId="3E1D4027"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One of these built-in functions is </w:t>
      </w:r>
      <w:proofErr w:type="spellStart"/>
      <w:r w:rsidRPr="00822060">
        <w:rPr>
          <w:rFonts w:ascii="Times New Roman" w:hAnsi="Times New Roman" w:cs="Times New Roman"/>
          <w:color w:val="BF616A"/>
          <w:sz w:val="26"/>
          <w:szCs w:val="26"/>
          <w:shd w:val="clear" w:color="auto" w:fill="F9F9F9"/>
        </w:rPr>
        <w:t>prcomp</w:t>
      </w:r>
      <w:proofErr w:type="spellEnd"/>
      <w:r w:rsidRPr="00822060">
        <w:rPr>
          <w:rFonts w:ascii="Times New Roman" w:hAnsi="Times New Roman" w:cs="Times New Roman"/>
          <w:color w:val="515151"/>
          <w:sz w:val="30"/>
          <w:szCs w:val="30"/>
        </w:rPr>
        <w:t>. With </w:t>
      </w:r>
      <w:proofErr w:type="spellStart"/>
      <w:r w:rsidRPr="00822060">
        <w:rPr>
          <w:rFonts w:ascii="Times New Roman" w:hAnsi="Times New Roman" w:cs="Times New Roman"/>
          <w:color w:val="BF616A"/>
          <w:sz w:val="26"/>
          <w:szCs w:val="26"/>
          <w:shd w:val="clear" w:color="auto" w:fill="F9F9F9"/>
        </w:rPr>
        <w:t>prcomp</w:t>
      </w:r>
      <w:proofErr w:type="spellEnd"/>
      <w:r w:rsidRPr="00822060">
        <w:rPr>
          <w:rFonts w:ascii="Times New Roman" w:hAnsi="Times New Roman" w:cs="Times New Roman"/>
          <w:color w:val="515151"/>
          <w:sz w:val="30"/>
          <w:szCs w:val="30"/>
        </w:rPr>
        <w:t> we can perform many of the previous calculations quickly. By default, the </w:t>
      </w:r>
      <w:proofErr w:type="spellStart"/>
      <w:r w:rsidRPr="00822060">
        <w:rPr>
          <w:rFonts w:ascii="Times New Roman" w:hAnsi="Times New Roman" w:cs="Times New Roman"/>
          <w:color w:val="BF616A"/>
          <w:sz w:val="26"/>
          <w:szCs w:val="26"/>
          <w:shd w:val="clear" w:color="auto" w:fill="F9F9F9"/>
        </w:rPr>
        <w:t>prcomp</w:t>
      </w:r>
      <w:proofErr w:type="spellEnd"/>
      <w:r w:rsidRPr="00822060">
        <w:rPr>
          <w:rFonts w:ascii="Times New Roman" w:hAnsi="Times New Roman" w:cs="Times New Roman"/>
          <w:color w:val="515151"/>
          <w:sz w:val="30"/>
          <w:szCs w:val="30"/>
        </w:rPr>
        <w:t> function centers the variables to have mean zero. By using the option </w:t>
      </w:r>
      <w:r w:rsidRPr="00822060">
        <w:rPr>
          <w:rFonts w:ascii="Times New Roman" w:hAnsi="Times New Roman" w:cs="Times New Roman"/>
          <w:color w:val="BF616A"/>
          <w:sz w:val="26"/>
          <w:szCs w:val="26"/>
          <w:shd w:val="clear" w:color="auto" w:fill="F9F9F9"/>
        </w:rPr>
        <w:t>scale = TRUE</w:t>
      </w:r>
      <w:r w:rsidRPr="00822060">
        <w:rPr>
          <w:rFonts w:ascii="Times New Roman" w:hAnsi="Times New Roman" w:cs="Times New Roman"/>
          <w:color w:val="515151"/>
          <w:sz w:val="30"/>
          <w:szCs w:val="30"/>
        </w:rPr>
        <w:t>, we scale the variables to have standard deviation one. The output from </w:t>
      </w:r>
      <w:proofErr w:type="spellStart"/>
      <w:r w:rsidRPr="00822060">
        <w:rPr>
          <w:rFonts w:ascii="Times New Roman" w:hAnsi="Times New Roman" w:cs="Times New Roman"/>
          <w:color w:val="BF616A"/>
          <w:sz w:val="26"/>
          <w:szCs w:val="26"/>
          <w:shd w:val="clear" w:color="auto" w:fill="F9F9F9"/>
        </w:rPr>
        <w:t>prcomp</w:t>
      </w:r>
      <w:proofErr w:type="spellEnd"/>
      <w:r w:rsidRPr="00822060">
        <w:rPr>
          <w:rFonts w:ascii="Times New Roman" w:hAnsi="Times New Roman" w:cs="Times New Roman"/>
          <w:color w:val="515151"/>
          <w:sz w:val="30"/>
          <w:szCs w:val="30"/>
        </w:rPr>
        <w:t> contains a number of useful quantities.</w:t>
      </w:r>
    </w:p>
    <w:p w14:paraId="0332F216"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proofErr w:type="spellStart"/>
      <w:proofErr w:type="gramStart"/>
      <w:r w:rsidRPr="00822060">
        <w:rPr>
          <w:rFonts w:ascii="Times New Roman" w:hAnsi="Times New Roman" w:cs="Times New Roman"/>
          <w:color w:val="515151"/>
        </w:rPr>
        <w:lastRenderedPageBreak/>
        <w:t>pca</w:t>
      </w:r>
      <w:proofErr w:type="gramEnd"/>
      <w:r w:rsidRPr="00822060">
        <w:rPr>
          <w:rFonts w:ascii="Times New Roman" w:hAnsi="Times New Roman" w:cs="Times New Roman"/>
          <w:color w:val="515151"/>
        </w:rPr>
        <w:t>_result</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prcomp</w:t>
      </w:r>
      <w:proofErr w:type="spellEnd"/>
      <w:r w:rsidRPr="00822060">
        <w:rPr>
          <w:rFonts w:ascii="Times New Roman" w:hAnsi="Times New Roman" w:cs="Times New Roman"/>
          <w:color w:val="515151"/>
        </w:rPr>
        <w:t>(</w:t>
      </w:r>
      <w:proofErr w:type="spellStart"/>
      <w:r w:rsidRPr="00822060">
        <w:rPr>
          <w:rFonts w:ascii="Times New Roman" w:hAnsi="Times New Roman" w:cs="Times New Roman"/>
          <w:color w:val="515151"/>
        </w:rPr>
        <w:t>USArrests</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scale</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006699"/>
        </w:rPr>
        <w:t>TRUE</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CC00FF"/>
        </w:rPr>
        <w:t>names</w:t>
      </w:r>
      <w:r w:rsidRPr="00822060">
        <w:rPr>
          <w:rFonts w:ascii="Times New Roman" w:hAnsi="Times New Roman" w:cs="Times New Roman"/>
          <w:color w:val="515151"/>
        </w:rPr>
        <w:t>(</w:t>
      </w:r>
      <w:proofErr w:type="spellStart"/>
      <w:r w:rsidRPr="00822060">
        <w:rPr>
          <w:rFonts w:ascii="Times New Roman" w:hAnsi="Times New Roman" w:cs="Times New Roman"/>
          <w:color w:val="515151"/>
        </w:rPr>
        <w:t>pca_result</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[1] "</w:t>
      </w:r>
      <w:proofErr w:type="spellStart"/>
      <w:r w:rsidRPr="00822060">
        <w:rPr>
          <w:rFonts w:ascii="Times New Roman" w:hAnsi="Times New Roman" w:cs="Times New Roman"/>
          <w:color w:val="999999"/>
        </w:rPr>
        <w:t>sdev</w:t>
      </w:r>
      <w:proofErr w:type="spellEnd"/>
      <w:r w:rsidRPr="00822060">
        <w:rPr>
          <w:rFonts w:ascii="Times New Roman" w:hAnsi="Times New Roman" w:cs="Times New Roman"/>
          <w:color w:val="999999"/>
        </w:rPr>
        <w:t>"     "rotation" "center"   "scale"    "x"</w:t>
      </w:r>
      <w:r w:rsidRPr="00822060">
        <w:rPr>
          <w:rFonts w:ascii="Times New Roman" w:hAnsi="Times New Roman" w:cs="Times New Roman"/>
          <w:color w:val="BBBBBB"/>
        </w:rPr>
        <w:t xml:space="preserve"> </w:t>
      </w:r>
    </w:p>
    <w:p w14:paraId="547DE845"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 </w:t>
      </w:r>
      <w:r w:rsidRPr="00822060">
        <w:rPr>
          <w:rFonts w:ascii="Times New Roman" w:hAnsi="Times New Roman" w:cs="Times New Roman"/>
          <w:i/>
          <w:iCs/>
          <w:color w:val="515151"/>
          <w:sz w:val="30"/>
          <w:szCs w:val="30"/>
        </w:rPr>
        <w:t>center</w:t>
      </w:r>
      <w:r w:rsidRPr="00822060">
        <w:rPr>
          <w:rFonts w:ascii="Times New Roman" w:hAnsi="Times New Roman" w:cs="Times New Roman"/>
          <w:color w:val="515151"/>
          <w:sz w:val="30"/>
          <w:szCs w:val="30"/>
        </w:rPr>
        <w:t> and </w:t>
      </w:r>
      <w:r w:rsidRPr="00822060">
        <w:rPr>
          <w:rFonts w:ascii="Times New Roman" w:hAnsi="Times New Roman" w:cs="Times New Roman"/>
          <w:i/>
          <w:iCs/>
          <w:color w:val="515151"/>
          <w:sz w:val="30"/>
          <w:szCs w:val="30"/>
        </w:rPr>
        <w:t>scale</w:t>
      </w:r>
      <w:r w:rsidRPr="00822060">
        <w:rPr>
          <w:rFonts w:ascii="Times New Roman" w:hAnsi="Times New Roman" w:cs="Times New Roman"/>
          <w:color w:val="515151"/>
          <w:sz w:val="30"/>
          <w:szCs w:val="30"/>
        </w:rPr>
        <w:t> components correspond to the means and standard deviations of the variables that were used for scaling prior to implementing PCA.</w:t>
      </w:r>
    </w:p>
    <w:p w14:paraId="7D447455"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999999"/>
        </w:rPr>
        <w:t xml:space="preserve"># </w:t>
      </w:r>
      <w:proofErr w:type="gramStart"/>
      <w:r w:rsidRPr="00822060">
        <w:rPr>
          <w:rFonts w:ascii="Times New Roman" w:hAnsi="Times New Roman" w:cs="Times New Roman"/>
          <w:color w:val="999999"/>
        </w:rPr>
        <w:t>means</w:t>
      </w:r>
      <w:proofErr w:type="gramEnd"/>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pca_result</w:t>
      </w:r>
      <w:r w:rsidRPr="00822060">
        <w:rPr>
          <w:rFonts w:ascii="Times New Roman" w:hAnsi="Times New Roman" w:cs="Times New Roman"/>
          <w:color w:val="555555"/>
        </w:rPr>
        <w:t>$</w:t>
      </w:r>
      <w:r w:rsidRPr="00822060">
        <w:rPr>
          <w:rFonts w:ascii="Times New Roman" w:hAnsi="Times New Roman" w:cs="Times New Roman"/>
          <w:color w:val="515151"/>
        </w:rPr>
        <w:t>center</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Murder  Assault </w:t>
      </w:r>
      <w:proofErr w:type="spellStart"/>
      <w:r w:rsidRPr="00822060">
        <w:rPr>
          <w:rFonts w:ascii="Times New Roman" w:hAnsi="Times New Roman" w:cs="Times New Roman"/>
          <w:color w:val="999999"/>
        </w:rPr>
        <w:t>UrbanPop</w:t>
      </w:r>
      <w:proofErr w:type="spellEnd"/>
      <w:r w:rsidRPr="00822060">
        <w:rPr>
          <w:rFonts w:ascii="Times New Roman" w:hAnsi="Times New Roman" w:cs="Times New Roman"/>
          <w:color w:val="999999"/>
        </w:rPr>
        <w:t xml:space="preserve">     Rape </w:t>
      </w:r>
      <w:r w:rsidRPr="00822060">
        <w:rPr>
          <w:rFonts w:ascii="Times New Roman" w:hAnsi="Times New Roman" w:cs="Times New Roman"/>
          <w:color w:val="BBBBBB"/>
        </w:rPr>
        <w:t xml:space="preserve"> </w:t>
      </w:r>
      <w:r w:rsidRPr="00822060">
        <w:rPr>
          <w:rFonts w:ascii="Times New Roman" w:hAnsi="Times New Roman" w:cs="Times New Roman"/>
          <w:color w:val="999999"/>
        </w:rPr>
        <w:t>##    7.788  170.760   65.540   21.232</w:t>
      </w:r>
      <w:r w:rsidRPr="00822060">
        <w:rPr>
          <w:rFonts w:ascii="Times New Roman" w:hAnsi="Times New Roman" w:cs="Times New Roman"/>
          <w:color w:val="BBBBBB"/>
        </w:rPr>
        <w:t xml:space="preserve">  </w:t>
      </w:r>
      <w:r w:rsidRPr="00822060">
        <w:rPr>
          <w:rFonts w:ascii="Times New Roman" w:hAnsi="Times New Roman" w:cs="Times New Roman"/>
          <w:color w:val="999999"/>
        </w:rPr>
        <w:t># standard deviations</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pca_result</w:t>
      </w:r>
      <w:r w:rsidRPr="00822060">
        <w:rPr>
          <w:rFonts w:ascii="Times New Roman" w:hAnsi="Times New Roman" w:cs="Times New Roman"/>
          <w:color w:val="555555"/>
        </w:rPr>
        <w:t>$</w:t>
      </w:r>
      <w:r w:rsidRPr="00822060">
        <w:rPr>
          <w:rFonts w:ascii="Times New Roman" w:hAnsi="Times New Roman" w:cs="Times New Roman"/>
          <w:color w:val="515151"/>
        </w:rPr>
        <w:t>scale</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Murder   Assault  </w:t>
      </w:r>
      <w:proofErr w:type="spellStart"/>
      <w:r w:rsidRPr="00822060">
        <w:rPr>
          <w:rFonts w:ascii="Times New Roman" w:hAnsi="Times New Roman" w:cs="Times New Roman"/>
          <w:color w:val="999999"/>
        </w:rPr>
        <w:t>UrbanPop</w:t>
      </w:r>
      <w:proofErr w:type="spellEnd"/>
      <w:r w:rsidRPr="00822060">
        <w:rPr>
          <w:rFonts w:ascii="Times New Roman" w:hAnsi="Times New Roman" w:cs="Times New Roman"/>
          <w:color w:val="999999"/>
        </w:rPr>
        <w:t xml:space="preserve">      Rape </w:t>
      </w:r>
      <w:r w:rsidRPr="00822060">
        <w:rPr>
          <w:rFonts w:ascii="Times New Roman" w:hAnsi="Times New Roman" w:cs="Times New Roman"/>
          <w:color w:val="BBBBBB"/>
        </w:rPr>
        <w:t xml:space="preserve"> </w:t>
      </w:r>
      <w:r w:rsidRPr="00822060">
        <w:rPr>
          <w:rFonts w:ascii="Times New Roman" w:hAnsi="Times New Roman" w:cs="Times New Roman"/>
          <w:color w:val="999999"/>
        </w:rPr>
        <w:t>##  4.355510 83.337661 14.474763  9.366385</w:t>
      </w:r>
      <w:r w:rsidRPr="00822060">
        <w:rPr>
          <w:rFonts w:ascii="Times New Roman" w:hAnsi="Times New Roman" w:cs="Times New Roman"/>
          <w:color w:val="BBBBBB"/>
        </w:rPr>
        <w:t xml:space="preserve"> </w:t>
      </w:r>
    </w:p>
    <w:p w14:paraId="462FECD8"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 </w:t>
      </w:r>
      <w:r w:rsidRPr="00822060">
        <w:rPr>
          <w:rFonts w:ascii="Times New Roman" w:hAnsi="Times New Roman" w:cs="Times New Roman"/>
          <w:i/>
          <w:iCs/>
          <w:color w:val="515151"/>
          <w:sz w:val="30"/>
          <w:szCs w:val="30"/>
        </w:rPr>
        <w:t>rotation</w:t>
      </w:r>
      <w:r w:rsidRPr="00822060">
        <w:rPr>
          <w:rFonts w:ascii="Times New Roman" w:hAnsi="Times New Roman" w:cs="Times New Roman"/>
          <w:color w:val="515151"/>
          <w:sz w:val="30"/>
          <w:szCs w:val="30"/>
        </w:rPr>
        <w:t> matrix provides the principal component loadings; each column of </w:t>
      </w:r>
      <w:proofErr w:type="spellStart"/>
      <w:r w:rsidRPr="00822060">
        <w:rPr>
          <w:rFonts w:ascii="Times New Roman" w:hAnsi="Times New Roman" w:cs="Times New Roman"/>
          <w:color w:val="BF616A"/>
          <w:sz w:val="26"/>
          <w:szCs w:val="26"/>
          <w:shd w:val="clear" w:color="auto" w:fill="F9F9F9"/>
        </w:rPr>
        <w:t>pca_result$rotation</w:t>
      </w:r>
      <w:proofErr w:type="spellEnd"/>
      <w:r w:rsidRPr="00822060">
        <w:rPr>
          <w:rFonts w:ascii="Times New Roman" w:hAnsi="Times New Roman" w:cs="Times New Roman"/>
          <w:color w:val="515151"/>
          <w:sz w:val="30"/>
          <w:szCs w:val="30"/>
        </w:rPr>
        <w:t> contains the corresponding principal component loading vector.</w:t>
      </w:r>
      <w:hyperlink r:id="rId13" w:anchor="fn:rotation" w:history="1">
        <w:r w:rsidRPr="00822060">
          <w:rPr>
            <w:rFonts w:ascii="Times New Roman" w:hAnsi="Times New Roman" w:cs="Times New Roman"/>
            <w:color w:val="268BD2"/>
            <w:sz w:val="30"/>
            <w:szCs w:val="30"/>
            <w:u w:val="single"/>
            <w:vertAlign w:val="superscript"/>
          </w:rPr>
          <w:t>2</w:t>
        </w:r>
      </w:hyperlink>
    </w:p>
    <w:p w14:paraId="379DFFFF"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proofErr w:type="spellStart"/>
      <w:proofErr w:type="gramStart"/>
      <w:r w:rsidRPr="00822060">
        <w:rPr>
          <w:rFonts w:ascii="Times New Roman" w:hAnsi="Times New Roman" w:cs="Times New Roman"/>
          <w:color w:val="515151"/>
        </w:rPr>
        <w:t>pca</w:t>
      </w:r>
      <w:proofErr w:type="gramEnd"/>
      <w:r w:rsidRPr="00822060">
        <w:rPr>
          <w:rFonts w:ascii="Times New Roman" w:hAnsi="Times New Roman" w:cs="Times New Roman"/>
          <w:color w:val="515151"/>
        </w:rPr>
        <w:t>_result</w:t>
      </w:r>
      <w:r w:rsidRPr="00822060">
        <w:rPr>
          <w:rFonts w:ascii="Times New Roman" w:hAnsi="Times New Roman" w:cs="Times New Roman"/>
          <w:color w:val="555555"/>
        </w:rPr>
        <w:t>$</w:t>
      </w:r>
      <w:r w:rsidRPr="00822060">
        <w:rPr>
          <w:rFonts w:ascii="Times New Roman" w:hAnsi="Times New Roman" w:cs="Times New Roman"/>
          <w:color w:val="515151"/>
        </w:rPr>
        <w:t>rotation</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999999"/>
        </w:rPr>
        <w:t>##                 PC1        PC2        PC3         PC4</w:t>
      </w:r>
      <w:r w:rsidRPr="00822060">
        <w:rPr>
          <w:rFonts w:ascii="Times New Roman" w:hAnsi="Times New Roman" w:cs="Times New Roman"/>
          <w:color w:val="BBBBBB"/>
        </w:rPr>
        <w:t xml:space="preserve"> </w:t>
      </w:r>
      <w:r w:rsidRPr="00822060">
        <w:rPr>
          <w:rFonts w:ascii="Times New Roman" w:hAnsi="Times New Roman" w:cs="Times New Roman"/>
          <w:color w:val="999999"/>
        </w:rPr>
        <w:t>## Murder   -0.5358995  0.4181809 -0.3412327  0.64922780</w:t>
      </w:r>
      <w:r w:rsidRPr="00822060">
        <w:rPr>
          <w:rFonts w:ascii="Times New Roman" w:hAnsi="Times New Roman" w:cs="Times New Roman"/>
          <w:color w:val="BBBBBB"/>
        </w:rPr>
        <w:t xml:space="preserve"> </w:t>
      </w:r>
      <w:r w:rsidRPr="00822060">
        <w:rPr>
          <w:rFonts w:ascii="Times New Roman" w:hAnsi="Times New Roman" w:cs="Times New Roman"/>
          <w:color w:val="999999"/>
        </w:rPr>
        <w:t>## Assault  -0.5831836  0.1879856 -0.2681484 -0.74340748</w:t>
      </w:r>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w:t>
      </w:r>
      <w:proofErr w:type="spellStart"/>
      <w:r w:rsidRPr="00822060">
        <w:rPr>
          <w:rFonts w:ascii="Times New Roman" w:hAnsi="Times New Roman" w:cs="Times New Roman"/>
          <w:color w:val="999999"/>
        </w:rPr>
        <w:t>UrbanPop</w:t>
      </w:r>
      <w:proofErr w:type="spellEnd"/>
      <w:r w:rsidRPr="00822060">
        <w:rPr>
          <w:rFonts w:ascii="Times New Roman" w:hAnsi="Times New Roman" w:cs="Times New Roman"/>
          <w:color w:val="999999"/>
        </w:rPr>
        <w:t xml:space="preserve"> -0.2781909 -0.8728062 -0.3780158  0.13387773</w:t>
      </w:r>
      <w:r w:rsidRPr="00822060">
        <w:rPr>
          <w:rFonts w:ascii="Times New Roman" w:hAnsi="Times New Roman" w:cs="Times New Roman"/>
          <w:color w:val="BBBBBB"/>
        </w:rPr>
        <w:t xml:space="preserve"> </w:t>
      </w:r>
      <w:r w:rsidRPr="00822060">
        <w:rPr>
          <w:rFonts w:ascii="Times New Roman" w:hAnsi="Times New Roman" w:cs="Times New Roman"/>
          <w:color w:val="999999"/>
        </w:rPr>
        <w:t>## Rape     -0.5434321 -0.1673186  0.8177779  0.08902432</w:t>
      </w:r>
      <w:r w:rsidRPr="00822060">
        <w:rPr>
          <w:rFonts w:ascii="Times New Roman" w:hAnsi="Times New Roman" w:cs="Times New Roman"/>
          <w:color w:val="BBBBBB"/>
        </w:rPr>
        <w:t xml:space="preserve"> </w:t>
      </w:r>
    </w:p>
    <w:p w14:paraId="4372B832"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We see that there are four distinct principal components. This is to be expected because there are in general informative principal components in a data set with </w:t>
      </w:r>
      <w:r w:rsidRPr="00822060">
        <w:rPr>
          <w:rFonts w:ascii="Times New Roman" w:hAnsi="Times New Roman" w:cs="Times New Roman"/>
          <w:i/>
          <w:iCs/>
          <w:color w:val="515151"/>
          <w:sz w:val="30"/>
          <w:szCs w:val="30"/>
        </w:rPr>
        <w:t>n</w:t>
      </w:r>
      <w:r w:rsidRPr="00822060">
        <w:rPr>
          <w:rFonts w:ascii="Times New Roman" w:hAnsi="Times New Roman" w:cs="Times New Roman"/>
          <w:color w:val="515151"/>
          <w:sz w:val="30"/>
          <w:szCs w:val="30"/>
        </w:rPr>
        <w:t> observations and </w:t>
      </w:r>
      <w:r w:rsidRPr="00822060">
        <w:rPr>
          <w:rFonts w:ascii="Times New Roman" w:hAnsi="Times New Roman" w:cs="Times New Roman"/>
          <w:i/>
          <w:iCs/>
          <w:color w:val="515151"/>
          <w:sz w:val="30"/>
          <w:szCs w:val="30"/>
        </w:rPr>
        <w:t>p</w:t>
      </w:r>
      <w:r w:rsidRPr="00822060">
        <w:rPr>
          <w:rFonts w:ascii="Times New Roman" w:hAnsi="Times New Roman" w:cs="Times New Roman"/>
          <w:color w:val="515151"/>
          <w:sz w:val="30"/>
          <w:szCs w:val="30"/>
        </w:rPr>
        <w:t> variables. Also, notice that </w:t>
      </w:r>
      <w:r w:rsidRPr="00822060">
        <w:rPr>
          <w:rFonts w:ascii="Times New Roman" w:hAnsi="Times New Roman" w:cs="Times New Roman"/>
          <w:i/>
          <w:iCs/>
          <w:color w:val="515151"/>
          <w:sz w:val="30"/>
          <w:szCs w:val="30"/>
        </w:rPr>
        <w:t>PCA1</w:t>
      </w:r>
      <w:r w:rsidRPr="00822060">
        <w:rPr>
          <w:rFonts w:ascii="Times New Roman" w:hAnsi="Times New Roman" w:cs="Times New Roman"/>
          <w:color w:val="515151"/>
          <w:sz w:val="30"/>
          <w:szCs w:val="30"/>
        </w:rPr>
        <w:t> and </w:t>
      </w:r>
      <w:r w:rsidRPr="00822060">
        <w:rPr>
          <w:rFonts w:ascii="Times New Roman" w:hAnsi="Times New Roman" w:cs="Times New Roman"/>
          <w:i/>
          <w:iCs/>
          <w:color w:val="515151"/>
          <w:sz w:val="30"/>
          <w:szCs w:val="30"/>
        </w:rPr>
        <w:t>PCA2</w:t>
      </w:r>
      <w:r w:rsidRPr="00822060">
        <w:rPr>
          <w:rFonts w:ascii="Times New Roman" w:hAnsi="Times New Roman" w:cs="Times New Roman"/>
          <w:color w:val="515151"/>
          <w:sz w:val="30"/>
          <w:szCs w:val="30"/>
        </w:rPr>
        <w:t xml:space="preserve"> are opposite signs from what we </w:t>
      </w:r>
      <w:proofErr w:type="spellStart"/>
      <w:r w:rsidRPr="00822060">
        <w:rPr>
          <w:rFonts w:ascii="Times New Roman" w:hAnsi="Times New Roman" w:cs="Times New Roman"/>
          <w:color w:val="515151"/>
          <w:sz w:val="30"/>
          <w:szCs w:val="30"/>
        </w:rPr>
        <w:t>computated</w:t>
      </w:r>
      <w:proofErr w:type="spellEnd"/>
      <w:r w:rsidRPr="00822060">
        <w:rPr>
          <w:rFonts w:ascii="Times New Roman" w:hAnsi="Times New Roman" w:cs="Times New Roman"/>
          <w:color w:val="515151"/>
          <w:sz w:val="30"/>
          <w:szCs w:val="30"/>
        </w:rPr>
        <w:t xml:space="preserve"> earlier. Recall that by default, eigenvectors in R point in the negative direction. We can adjust this with a simple change.</w:t>
      </w:r>
    </w:p>
    <w:p w14:paraId="231138D9"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proofErr w:type="spellStart"/>
      <w:proofErr w:type="gramStart"/>
      <w:r w:rsidRPr="00822060">
        <w:rPr>
          <w:rFonts w:ascii="Times New Roman" w:hAnsi="Times New Roman" w:cs="Times New Roman"/>
          <w:color w:val="515151"/>
        </w:rPr>
        <w:t>pca</w:t>
      </w:r>
      <w:proofErr w:type="gramEnd"/>
      <w:r w:rsidRPr="00822060">
        <w:rPr>
          <w:rFonts w:ascii="Times New Roman" w:hAnsi="Times New Roman" w:cs="Times New Roman"/>
          <w:color w:val="515151"/>
        </w:rPr>
        <w:t>_result</w:t>
      </w:r>
      <w:r w:rsidRPr="00822060">
        <w:rPr>
          <w:rFonts w:ascii="Times New Roman" w:hAnsi="Times New Roman" w:cs="Times New Roman"/>
          <w:color w:val="555555"/>
        </w:rPr>
        <w:t>$</w:t>
      </w:r>
      <w:r w:rsidRPr="00822060">
        <w:rPr>
          <w:rFonts w:ascii="Times New Roman" w:hAnsi="Times New Roman" w:cs="Times New Roman"/>
          <w:color w:val="515151"/>
        </w:rPr>
        <w:t>rotation</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proofErr w:type="spellStart"/>
      <w:r w:rsidRPr="00822060">
        <w:rPr>
          <w:rFonts w:ascii="Times New Roman" w:hAnsi="Times New Roman" w:cs="Times New Roman"/>
          <w:color w:val="515151"/>
        </w:rPr>
        <w:t>pca_result</w:t>
      </w:r>
      <w:r w:rsidRPr="00822060">
        <w:rPr>
          <w:rFonts w:ascii="Times New Roman" w:hAnsi="Times New Roman" w:cs="Times New Roman"/>
          <w:color w:val="555555"/>
        </w:rPr>
        <w:t>$</w:t>
      </w:r>
      <w:r w:rsidRPr="00822060">
        <w:rPr>
          <w:rFonts w:ascii="Times New Roman" w:hAnsi="Times New Roman" w:cs="Times New Roman"/>
          <w:color w:val="515151"/>
        </w:rPr>
        <w:t>rotation</w:t>
      </w:r>
      <w:proofErr w:type="spellEnd"/>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pca_result</w:t>
      </w:r>
      <w:r w:rsidRPr="00822060">
        <w:rPr>
          <w:rFonts w:ascii="Times New Roman" w:hAnsi="Times New Roman" w:cs="Times New Roman"/>
          <w:color w:val="555555"/>
        </w:rPr>
        <w:t>$</w:t>
      </w:r>
      <w:r w:rsidRPr="00822060">
        <w:rPr>
          <w:rFonts w:ascii="Times New Roman" w:hAnsi="Times New Roman" w:cs="Times New Roman"/>
          <w:color w:val="515151"/>
        </w:rPr>
        <w:t>rotation</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999999"/>
        </w:rPr>
        <w:t>##                PC1        PC2        PC3         PC4</w:t>
      </w:r>
      <w:r w:rsidRPr="00822060">
        <w:rPr>
          <w:rFonts w:ascii="Times New Roman" w:hAnsi="Times New Roman" w:cs="Times New Roman"/>
          <w:color w:val="BBBBBB"/>
        </w:rPr>
        <w:t xml:space="preserve"> </w:t>
      </w:r>
      <w:r w:rsidRPr="00822060">
        <w:rPr>
          <w:rFonts w:ascii="Times New Roman" w:hAnsi="Times New Roman" w:cs="Times New Roman"/>
          <w:color w:val="999999"/>
        </w:rPr>
        <w:t>## Murder   0.5358995 -0.4181809  0.3412327 -0.64922780</w:t>
      </w:r>
      <w:r w:rsidRPr="00822060">
        <w:rPr>
          <w:rFonts w:ascii="Times New Roman" w:hAnsi="Times New Roman" w:cs="Times New Roman"/>
          <w:color w:val="BBBBBB"/>
        </w:rPr>
        <w:t xml:space="preserve"> </w:t>
      </w:r>
      <w:r w:rsidRPr="00822060">
        <w:rPr>
          <w:rFonts w:ascii="Times New Roman" w:hAnsi="Times New Roman" w:cs="Times New Roman"/>
          <w:color w:val="999999"/>
        </w:rPr>
        <w:t>## Assault  0.5831836 -0.1879856  0.2681484  0.74340748</w:t>
      </w:r>
      <w:r w:rsidRPr="00822060">
        <w:rPr>
          <w:rFonts w:ascii="Times New Roman" w:hAnsi="Times New Roman" w:cs="Times New Roman"/>
          <w:color w:val="BBBBBB"/>
        </w:rPr>
        <w:t xml:space="preserve"> </w:t>
      </w:r>
      <w:r w:rsidRPr="00822060">
        <w:rPr>
          <w:rFonts w:ascii="Times New Roman" w:hAnsi="Times New Roman" w:cs="Times New Roman"/>
          <w:color w:val="999999"/>
        </w:rPr>
        <w:t xml:space="preserve">## </w:t>
      </w:r>
      <w:proofErr w:type="spellStart"/>
      <w:r w:rsidRPr="00822060">
        <w:rPr>
          <w:rFonts w:ascii="Times New Roman" w:hAnsi="Times New Roman" w:cs="Times New Roman"/>
          <w:color w:val="999999"/>
        </w:rPr>
        <w:t>UrbanPop</w:t>
      </w:r>
      <w:proofErr w:type="spellEnd"/>
      <w:r w:rsidRPr="00822060">
        <w:rPr>
          <w:rFonts w:ascii="Times New Roman" w:hAnsi="Times New Roman" w:cs="Times New Roman"/>
          <w:color w:val="999999"/>
        </w:rPr>
        <w:t xml:space="preserve"> 0.2781909  0.8728062  0.3780158 -0.13387773</w:t>
      </w:r>
      <w:r w:rsidRPr="00822060">
        <w:rPr>
          <w:rFonts w:ascii="Times New Roman" w:hAnsi="Times New Roman" w:cs="Times New Roman"/>
          <w:color w:val="BBBBBB"/>
        </w:rPr>
        <w:t xml:space="preserve"> </w:t>
      </w:r>
      <w:r w:rsidRPr="00822060">
        <w:rPr>
          <w:rFonts w:ascii="Times New Roman" w:hAnsi="Times New Roman" w:cs="Times New Roman"/>
          <w:color w:val="999999"/>
        </w:rPr>
        <w:t>## Rape     0.5434321  0.1673186 -0.8177779 -0.08902432</w:t>
      </w:r>
      <w:r w:rsidRPr="00822060">
        <w:rPr>
          <w:rFonts w:ascii="Times New Roman" w:hAnsi="Times New Roman" w:cs="Times New Roman"/>
          <w:color w:val="BBBBBB"/>
        </w:rPr>
        <w:t xml:space="preserve"> </w:t>
      </w:r>
    </w:p>
    <w:p w14:paraId="66BE98C6"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Now our </w:t>
      </w:r>
      <w:r w:rsidRPr="00822060">
        <w:rPr>
          <w:rFonts w:ascii="Times New Roman" w:hAnsi="Times New Roman" w:cs="Times New Roman"/>
          <w:i/>
          <w:iCs/>
          <w:color w:val="515151"/>
          <w:sz w:val="30"/>
          <w:szCs w:val="30"/>
        </w:rPr>
        <w:t>PC1</w:t>
      </w:r>
      <w:r w:rsidRPr="00822060">
        <w:rPr>
          <w:rFonts w:ascii="Times New Roman" w:hAnsi="Times New Roman" w:cs="Times New Roman"/>
          <w:color w:val="515151"/>
          <w:sz w:val="30"/>
          <w:szCs w:val="30"/>
        </w:rPr>
        <w:t> and </w:t>
      </w:r>
      <w:r w:rsidRPr="00822060">
        <w:rPr>
          <w:rFonts w:ascii="Times New Roman" w:hAnsi="Times New Roman" w:cs="Times New Roman"/>
          <w:i/>
          <w:iCs/>
          <w:color w:val="515151"/>
          <w:sz w:val="30"/>
          <w:szCs w:val="30"/>
        </w:rPr>
        <w:t>PC2</w:t>
      </w:r>
      <w:r w:rsidRPr="00822060">
        <w:rPr>
          <w:rFonts w:ascii="Times New Roman" w:hAnsi="Times New Roman" w:cs="Times New Roman"/>
          <w:color w:val="515151"/>
          <w:sz w:val="30"/>
          <w:szCs w:val="30"/>
        </w:rPr>
        <w:t> match what we computed earlier. We can also obtain the principal components scores from our results as these are stored in the </w:t>
      </w:r>
      <w:r w:rsidRPr="00822060">
        <w:rPr>
          <w:rFonts w:ascii="Times New Roman" w:hAnsi="Times New Roman" w:cs="Times New Roman"/>
          <w:i/>
          <w:iCs/>
          <w:color w:val="515151"/>
          <w:sz w:val="30"/>
          <w:szCs w:val="30"/>
        </w:rPr>
        <w:t>x</w:t>
      </w:r>
      <w:r w:rsidRPr="00822060">
        <w:rPr>
          <w:rFonts w:ascii="Times New Roman" w:hAnsi="Times New Roman" w:cs="Times New Roman"/>
          <w:color w:val="515151"/>
          <w:sz w:val="30"/>
          <w:szCs w:val="30"/>
        </w:rPr>
        <w:t> list item of our results. However, we also want to make a slight sign adjustment to our scores to point them in the positive direction.</w:t>
      </w:r>
    </w:p>
    <w:p w14:paraId="38F7C9C2"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proofErr w:type="spellStart"/>
      <w:proofErr w:type="gramStart"/>
      <w:r w:rsidRPr="00822060">
        <w:rPr>
          <w:rFonts w:ascii="Times New Roman" w:hAnsi="Times New Roman" w:cs="Times New Roman"/>
          <w:color w:val="515151"/>
        </w:rPr>
        <w:t>pca</w:t>
      </w:r>
      <w:proofErr w:type="gramEnd"/>
      <w:r w:rsidRPr="00822060">
        <w:rPr>
          <w:rFonts w:ascii="Times New Roman" w:hAnsi="Times New Roman" w:cs="Times New Roman"/>
          <w:color w:val="515151"/>
        </w:rPr>
        <w:t>_result</w:t>
      </w:r>
      <w:r w:rsidRPr="00822060">
        <w:rPr>
          <w:rFonts w:ascii="Times New Roman" w:hAnsi="Times New Roman" w:cs="Times New Roman"/>
          <w:color w:val="555555"/>
        </w:rPr>
        <w:t>$</w:t>
      </w:r>
      <w:r w:rsidRPr="00822060">
        <w:rPr>
          <w:rFonts w:ascii="Times New Roman" w:hAnsi="Times New Roman" w:cs="Times New Roman"/>
          <w:color w:val="515151"/>
        </w:rPr>
        <w:t>x</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spellStart"/>
      <w:r w:rsidRPr="00822060">
        <w:rPr>
          <w:rFonts w:ascii="Times New Roman" w:hAnsi="Times New Roman" w:cs="Times New Roman"/>
          <w:color w:val="515151"/>
        </w:rPr>
        <w:t>pca_result</w:t>
      </w:r>
      <w:r w:rsidRPr="00822060">
        <w:rPr>
          <w:rFonts w:ascii="Times New Roman" w:hAnsi="Times New Roman" w:cs="Times New Roman"/>
          <w:color w:val="555555"/>
        </w:rPr>
        <w:t>$</w:t>
      </w:r>
      <w:r w:rsidRPr="00822060">
        <w:rPr>
          <w:rFonts w:ascii="Times New Roman" w:hAnsi="Times New Roman" w:cs="Times New Roman"/>
          <w:color w:val="515151"/>
        </w:rPr>
        <w:t>x</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515151"/>
        </w:rPr>
        <w:t>head(</w:t>
      </w:r>
      <w:proofErr w:type="spellStart"/>
      <w:r w:rsidRPr="00822060">
        <w:rPr>
          <w:rFonts w:ascii="Times New Roman" w:hAnsi="Times New Roman" w:cs="Times New Roman"/>
          <w:color w:val="515151"/>
        </w:rPr>
        <w:t>pca_result</w:t>
      </w:r>
      <w:r w:rsidRPr="00822060">
        <w:rPr>
          <w:rFonts w:ascii="Times New Roman" w:hAnsi="Times New Roman" w:cs="Times New Roman"/>
          <w:color w:val="555555"/>
        </w:rPr>
        <w:t>$</w:t>
      </w:r>
      <w:r w:rsidRPr="00822060">
        <w:rPr>
          <w:rFonts w:ascii="Times New Roman" w:hAnsi="Times New Roman" w:cs="Times New Roman"/>
          <w:color w:val="515151"/>
        </w:rPr>
        <w:t>x</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PC1        PC2         PC3          PC4</w:t>
      </w:r>
      <w:r w:rsidRPr="00822060">
        <w:rPr>
          <w:rFonts w:ascii="Times New Roman" w:hAnsi="Times New Roman" w:cs="Times New Roman"/>
          <w:color w:val="BBBBBB"/>
        </w:rPr>
        <w:t xml:space="preserve"> </w:t>
      </w:r>
      <w:r w:rsidRPr="00822060">
        <w:rPr>
          <w:rFonts w:ascii="Times New Roman" w:hAnsi="Times New Roman" w:cs="Times New Roman"/>
          <w:color w:val="999999"/>
        </w:rPr>
        <w:t>## Alabama     0.9756604 -1.1220012  0.43980366 -0.154696581</w:t>
      </w:r>
      <w:r w:rsidRPr="00822060">
        <w:rPr>
          <w:rFonts w:ascii="Times New Roman" w:hAnsi="Times New Roman" w:cs="Times New Roman"/>
          <w:color w:val="BBBBBB"/>
        </w:rPr>
        <w:t xml:space="preserve"> </w:t>
      </w:r>
      <w:r w:rsidRPr="00822060">
        <w:rPr>
          <w:rFonts w:ascii="Times New Roman" w:hAnsi="Times New Roman" w:cs="Times New Roman"/>
          <w:color w:val="999999"/>
        </w:rPr>
        <w:t>## Alaska      1.9305379 -1.0624269 -2.01950027  0.434175454</w:t>
      </w:r>
      <w:r w:rsidRPr="00822060">
        <w:rPr>
          <w:rFonts w:ascii="Times New Roman" w:hAnsi="Times New Roman" w:cs="Times New Roman"/>
          <w:color w:val="BBBBBB"/>
        </w:rPr>
        <w:t xml:space="preserve"> </w:t>
      </w:r>
      <w:r w:rsidRPr="00822060">
        <w:rPr>
          <w:rFonts w:ascii="Times New Roman" w:hAnsi="Times New Roman" w:cs="Times New Roman"/>
          <w:color w:val="999999"/>
        </w:rPr>
        <w:t>## Arizona     1.7454429  0.7384595 -0.05423025  0.826264240</w:t>
      </w:r>
      <w:r w:rsidRPr="00822060">
        <w:rPr>
          <w:rFonts w:ascii="Times New Roman" w:hAnsi="Times New Roman" w:cs="Times New Roman"/>
          <w:color w:val="BBBBBB"/>
        </w:rPr>
        <w:t xml:space="preserve"> </w:t>
      </w:r>
      <w:r w:rsidRPr="00822060">
        <w:rPr>
          <w:rFonts w:ascii="Times New Roman" w:hAnsi="Times New Roman" w:cs="Times New Roman"/>
          <w:color w:val="999999"/>
        </w:rPr>
        <w:t>## Arkansas   -0.1399989 -1.1085423 -0.11342217  0.180973554</w:t>
      </w:r>
      <w:r w:rsidRPr="00822060">
        <w:rPr>
          <w:rFonts w:ascii="Times New Roman" w:hAnsi="Times New Roman" w:cs="Times New Roman"/>
          <w:color w:val="BBBBBB"/>
        </w:rPr>
        <w:t xml:space="preserve"> </w:t>
      </w:r>
      <w:r w:rsidRPr="00822060">
        <w:rPr>
          <w:rFonts w:ascii="Times New Roman" w:hAnsi="Times New Roman" w:cs="Times New Roman"/>
          <w:color w:val="999999"/>
        </w:rPr>
        <w:t>## California  2.4986128  1.5274267 -0.59254100  0.338559240</w:t>
      </w:r>
      <w:r w:rsidRPr="00822060">
        <w:rPr>
          <w:rFonts w:ascii="Times New Roman" w:hAnsi="Times New Roman" w:cs="Times New Roman"/>
          <w:color w:val="BBBBBB"/>
        </w:rPr>
        <w:t xml:space="preserve"> </w:t>
      </w:r>
      <w:r w:rsidRPr="00822060">
        <w:rPr>
          <w:rFonts w:ascii="Times New Roman" w:hAnsi="Times New Roman" w:cs="Times New Roman"/>
          <w:color w:val="999999"/>
        </w:rPr>
        <w:t>## Colorado    1.4993407  0.9776297 -1.08400162 -0.001450164</w:t>
      </w:r>
      <w:r w:rsidRPr="00822060">
        <w:rPr>
          <w:rFonts w:ascii="Times New Roman" w:hAnsi="Times New Roman" w:cs="Times New Roman"/>
          <w:color w:val="BBBBBB"/>
        </w:rPr>
        <w:t xml:space="preserve"> </w:t>
      </w:r>
    </w:p>
    <w:p w14:paraId="1503EB8D"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Now we can plot the first two principal components using </w:t>
      </w:r>
      <w:proofErr w:type="spellStart"/>
      <w:r w:rsidRPr="00822060">
        <w:rPr>
          <w:rFonts w:ascii="Times New Roman" w:hAnsi="Times New Roman" w:cs="Times New Roman"/>
          <w:color w:val="BF616A"/>
          <w:sz w:val="26"/>
          <w:szCs w:val="26"/>
          <w:shd w:val="clear" w:color="auto" w:fill="F9F9F9"/>
        </w:rPr>
        <w:t>biplot</w:t>
      </w:r>
      <w:proofErr w:type="spellEnd"/>
      <w:r w:rsidRPr="00822060">
        <w:rPr>
          <w:rFonts w:ascii="Times New Roman" w:hAnsi="Times New Roman" w:cs="Times New Roman"/>
          <w:color w:val="515151"/>
          <w:sz w:val="30"/>
          <w:szCs w:val="30"/>
        </w:rPr>
        <w:t>. Alternatively, if you wanted to plot principal components 3 vs. 4 you can include </w:t>
      </w:r>
      <w:r w:rsidRPr="00822060">
        <w:rPr>
          <w:rFonts w:ascii="Times New Roman" w:hAnsi="Times New Roman" w:cs="Times New Roman"/>
          <w:color w:val="BF616A"/>
          <w:sz w:val="26"/>
          <w:szCs w:val="26"/>
          <w:shd w:val="clear" w:color="auto" w:fill="F9F9F9"/>
        </w:rPr>
        <w:t>choices = 3:4</w:t>
      </w:r>
      <w:r w:rsidRPr="00822060">
        <w:rPr>
          <w:rFonts w:ascii="Times New Roman" w:hAnsi="Times New Roman" w:cs="Times New Roman"/>
          <w:color w:val="515151"/>
          <w:sz w:val="30"/>
          <w:szCs w:val="30"/>
        </w:rPr>
        <w:t> within </w:t>
      </w:r>
      <w:proofErr w:type="spellStart"/>
      <w:r w:rsidRPr="00822060">
        <w:rPr>
          <w:rFonts w:ascii="Times New Roman" w:hAnsi="Times New Roman" w:cs="Times New Roman"/>
          <w:color w:val="BF616A"/>
          <w:sz w:val="26"/>
          <w:szCs w:val="26"/>
          <w:shd w:val="clear" w:color="auto" w:fill="F9F9F9"/>
        </w:rPr>
        <w:t>biplot</w:t>
      </w:r>
      <w:proofErr w:type="spellEnd"/>
      <w:r w:rsidRPr="00822060">
        <w:rPr>
          <w:rFonts w:ascii="Times New Roman" w:hAnsi="Times New Roman" w:cs="Times New Roman"/>
          <w:color w:val="515151"/>
          <w:sz w:val="30"/>
          <w:szCs w:val="30"/>
        </w:rPr>
        <w:t> (the default is </w:t>
      </w:r>
      <w:r w:rsidRPr="00822060">
        <w:rPr>
          <w:rFonts w:ascii="Times New Roman" w:hAnsi="Times New Roman" w:cs="Times New Roman"/>
          <w:color w:val="BF616A"/>
          <w:sz w:val="26"/>
          <w:szCs w:val="26"/>
          <w:shd w:val="clear" w:color="auto" w:fill="F9F9F9"/>
        </w:rPr>
        <w:t>choices = 1:2</w:t>
      </w:r>
      <w:r w:rsidRPr="00822060">
        <w:rPr>
          <w:rFonts w:ascii="Times New Roman" w:hAnsi="Times New Roman" w:cs="Times New Roman"/>
          <w:color w:val="515151"/>
          <w:sz w:val="30"/>
          <w:szCs w:val="30"/>
        </w:rPr>
        <w:t xml:space="preserve">). The </w:t>
      </w:r>
      <w:r w:rsidRPr="00822060">
        <w:rPr>
          <w:rFonts w:ascii="Times New Roman" w:hAnsi="Times New Roman" w:cs="Times New Roman"/>
          <w:color w:val="515151"/>
          <w:sz w:val="30"/>
          <w:szCs w:val="30"/>
        </w:rPr>
        <w:lastRenderedPageBreak/>
        <w:t xml:space="preserve">output is very similar to what we produced earlier; however, you’ll notice the labeled </w:t>
      </w:r>
      <w:proofErr w:type="gramStart"/>
      <w:r w:rsidRPr="00822060">
        <w:rPr>
          <w:rFonts w:ascii="Times New Roman" w:hAnsi="Times New Roman" w:cs="Times New Roman"/>
          <w:color w:val="515151"/>
          <w:sz w:val="30"/>
          <w:szCs w:val="30"/>
        </w:rPr>
        <w:t>errors which</w:t>
      </w:r>
      <w:proofErr w:type="gramEnd"/>
      <w:r w:rsidRPr="00822060">
        <w:rPr>
          <w:rFonts w:ascii="Times New Roman" w:hAnsi="Times New Roman" w:cs="Times New Roman"/>
          <w:color w:val="515151"/>
          <w:sz w:val="30"/>
          <w:szCs w:val="30"/>
        </w:rPr>
        <w:t xml:space="preserve"> indicates the directional influence each variable has on the principal components. The </w:t>
      </w:r>
      <w:r w:rsidRPr="00822060">
        <w:rPr>
          <w:rFonts w:ascii="Times New Roman" w:hAnsi="Times New Roman" w:cs="Times New Roman"/>
          <w:color w:val="BF616A"/>
          <w:sz w:val="26"/>
          <w:szCs w:val="26"/>
          <w:shd w:val="clear" w:color="auto" w:fill="F9F9F9"/>
        </w:rPr>
        <w:t>scale = 0</w:t>
      </w:r>
      <w:r w:rsidRPr="00822060">
        <w:rPr>
          <w:rFonts w:ascii="Times New Roman" w:hAnsi="Times New Roman" w:cs="Times New Roman"/>
          <w:color w:val="515151"/>
          <w:sz w:val="30"/>
          <w:szCs w:val="30"/>
        </w:rPr>
        <w:t> argument to </w:t>
      </w:r>
      <w:proofErr w:type="spellStart"/>
      <w:r w:rsidRPr="00822060">
        <w:rPr>
          <w:rFonts w:ascii="Times New Roman" w:hAnsi="Times New Roman" w:cs="Times New Roman"/>
          <w:color w:val="BF616A"/>
          <w:sz w:val="26"/>
          <w:szCs w:val="26"/>
          <w:shd w:val="clear" w:color="auto" w:fill="F9F9F9"/>
        </w:rPr>
        <w:t>biplot</w:t>
      </w:r>
      <w:proofErr w:type="spellEnd"/>
      <w:r w:rsidRPr="00822060">
        <w:rPr>
          <w:rFonts w:ascii="Times New Roman" w:hAnsi="Times New Roman" w:cs="Times New Roman"/>
          <w:color w:val="515151"/>
          <w:sz w:val="30"/>
          <w:szCs w:val="30"/>
        </w:rPr>
        <w:t xml:space="preserve"> ensures that the arrows are scaled to represent the loadings; other values for scale give slightly different </w:t>
      </w:r>
      <w:proofErr w:type="spellStart"/>
      <w:r w:rsidRPr="00822060">
        <w:rPr>
          <w:rFonts w:ascii="Times New Roman" w:hAnsi="Times New Roman" w:cs="Times New Roman"/>
          <w:color w:val="515151"/>
          <w:sz w:val="30"/>
          <w:szCs w:val="30"/>
        </w:rPr>
        <w:t>biplots</w:t>
      </w:r>
      <w:proofErr w:type="spellEnd"/>
      <w:r w:rsidRPr="00822060">
        <w:rPr>
          <w:rFonts w:ascii="Times New Roman" w:hAnsi="Times New Roman" w:cs="Times New Roman"/>
          <w:color w:val="515151"/>
          <w:sz w:val="30"/>
          <w:szCs w:val="30"/>
        </w:rPr>
        <w:t xml:space="preserve"> with different interpretations.</w:t>
      </w:r>
    </w:p>
    <w:p w14:paraId="52702C0E"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proofErr w:type="spellStart"/>
      <w:proofErr w:type="gramStart"/>
      <w:r w:rsidRPr="00822060">
        <w:rPr>
          <w:rFonts w:ascii="Times New Roman" w:hAnsi="Times New Roman" w:cs="Times New Roman"/>
          <w:color w:val="515151"/>
        </w:rPr>
        <w:t>biplot</w:t>
      </w:r>
      <w:proofErr w:type="spellEnd"/>
      <w:proofErr w:type="gramEnd"/>
      <w:r w:rsidRPr="00822060">
        <w:rPr>
          <w:rFonts w:ascii="Times New Roman" w:hAnsi="Times New Roman" w:cs="Times New Roman"/>
          <w:color w:val="515151"/>
        </w:rPr>
        <w:t>(</w:t>
      </w:r>
      <w:proofErr w:type="spellStart"/>
      <w:r w:rsidRPr="00822060">
        <w:rPr>
          <w:rFonts w:ascii="Times New Roman" w:hAnsi="Times New Roman" w:cs="Times New Roman"/>
          <w:color w:val="515151"/>
        </w:rPr>
        <w:t>pca_result</w:t>
      </w:r>
      <w:proofErr w:type="spellEnd"/>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515151"/>
        </w:rPr>
        <w:t>scale</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r w:rsidRPr="00822060">
        <w:rPr>
          <w:rFonts w:ascii="Times New Roman" w:hAnsi="Times New Roman" w:cs="Times New Roman"/>
          <w:color w:val="FF6600"/>
        </w:rPr>
        <w:t>0</w:t>
      </w:r>
      <w:r w:rsidRPr="00822060">
        <w:rPr>
          <w:rFonts w:ascii="Times New Roman" w:hAnsi="Times New Roman" w:cs="Times New Roman"/>
          <w:color w:val="515151"/>
        </w:rPr>
        <w:t>)</w:t>
      </w:r>
      <w:r w:rsidRPr="00822060">
        <w:rPr>
          <w:rFonts w:ascii="Times New Roman" w:hAnsi="Times New Roman" w:cs="Times New Roman"/>
          <w:color w:val="BBBBBB"/>
        </w:rPr>
        <w:t xml:space="preserve"> </w:t>
      </w:r>
    </w:p>
    <w:p w14:paraId="3456F8E4"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noProof/>
          <w:color w:val="515151"/>
          <w:sz w:val="30"/>
          <w:szCs w:val="30"/>
          <w:lang w:eastAsia="en-US"/>
        </w:rPr>
        <mc:AlternateContent>
          <mc:Choice Requires="wps">
            <w:drawing>
              <wp:inline distT="0" distB="0" distL="0" distR="0" wp14:anchorId="7062061D" wp14:editId="7B91750D">
                <wp:extent cx="307340" cy="307340"/>
                <wp:effectExtent l="0" t="0" r="0" b="0"/>
                <wp:docPr id="1" name="AutoShape 4" descr="https://uc-r.github.io/public/images/analytics/pca/unnamed-chunk-16-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s://uc-r.github.io/public/images/analytics/pca/unnamed-chunk-16-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" filled="f" stroked="f">
                <o:lock v:ext="edit" aspectratio="t"/>
                <w10:anchorlock/>
              </v:rect>
            </w:pict>
          </mc:Fallback>
        </mc:AlternateContent>
      </w:r>
    </w:p>
    <w:p w14:paraId="07971A93"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 </w:t>
      </w:r>
      <w:proofErr w:type="spellStart"/>
      <w:r w:rsidRPr="00822060">
        <w:rPr>
          <w:rFonts w:ascii="Times New Roman" w:hAnsi="Times New Roman" w:cs="Times New Roman"/>
          <w:color w:val="BF616A"/>
          <w:sz w:val="26"/>
          <w:szCs w:val="26"/>
          <w:shd w:val="clear" w:color="auto" w:fill="F9F9F9"/>
        </w:rPr>
        <w:t>prcomp</w:t>
      </w:r>
      <w:proofErr w:type="spellEnd"/>
      <w:r w:rsidRPr="00822060">
        <w:rPr>
          <w:rFonts w:ascii="Times New Roman" w:hAnsi="Times New Roman" w:cs="Times New Roman"/>
          <w:color w:val="515151"/>
          <w:sz w:val="30"/>
          <w:szCs w:val="30"/>
        </w:rPr>
        <w:t> function also outputs the standard deviation of each principal component.</w:t>
      </w:r>
    </w:p>
    <w:p w14:paraId="4AE3216A"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proofErr w:type="spellStart"/>
      <w:proofErr w:type="gramStart"/>
      <w:r w:rsidRPr="00822060">
        <w:rPr>
          <w:rFonts w:ascii="Times New Roman" w:hAnsi="Times New Roman" w:cs="Times New Roman"/>
          <w:color w:val="515151"/>
        </w:rPr>
        <w:t>pca</w:t>
      </w:r>
      <w:proofErr w:type="gramEnd"/>
      <w:r w:rsidRPr="00822060">
        <w:rPr>
          <w:rFonts w:ascii="Times New Roman" w:hAnsi="Times New Roman" w:cs="Times New Roman"/>
          <w:color w:val="515151"/>
        </w:rPr>
        <w:t>_result</w:t>
      </w:r>
      <w:r w:rsidRPr="00822060">
        <w:rPr>
          <w:rFonts w:ascii="Times New Roman" w:hAnsi="Times New Roman" w:cs="Times New Roman"/>
          <w:color w:val="555555"/>
        </w:rPr>
        <w:t>$</w:t>
      </w:r>
      <w:r w:rsidRPr="00822060">
        <w:rPr>
          <w:rFonts w:ascii="Times New Roman" w:hAnsi="Times New Roman" w:cs="Times New Roman"/>
          <w:color w:val="515151"/>
        </w:rPr>
        <w:t>sdev</w:t>
      </w:r>
      <w:proofErr w:type="spellEnd"/>
      <w:r w:rsidRPr="00822060">
        <w:rPr>
          <w:rFonts w:ascii="Times New Roman" w:hAnsi="Times New Roman" w:cs="Times New Roman"/>
          <w:color w:val="BBBBBB"/>
        </w:rPr>
        <w:t xml:space="preserve"> </w:t>
      </w:r>
      <w:r w:rsidRPr="00822060">
        <w:rPr>
          <w:rFonts w:ascii="Times New Roman" w:hAnsi="Times New Roman" w:cs="Times New Roman"/>
          <w:color w:val="999999"/>
        </w:rPr>
        <w:t>## [1] 1.5748783 0.9948694 0.5971291 0.4164494</w:t>
      </w:r>
      <w:r w:rsidRPr="00822060">
        <w:rPr>
          <w:rFonts w:ascii="Times New Roman" w:hAnsi="Times New Roman" w:cs="Times New Roman"/>
          <w:color w:val="BBBBBB"/>
        </w:rPr>
        <w:t xml:space="preserve"> </w:t>
      </w:r>
    </w:p>
    <w:p w14:paraId="0685B933"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The variance explained by each principal component is obtained by squaring these values:</w:t>
      </w:r>
    </w:p>
    <w:p w14:paraId="531E9D43"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515151"/>
        </w:rPr>
        <w:t>(VE</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r w:rsidRPr="00822060">
        <w:rPr>
          <w:rFonts w:ascii="Times New Roman" w:hAnsi="Times New Roman" w:cs="Times New Roman"/>
          <w:color w:val="515151"/>
        </w:rPr>
        <w:t>pca_result</w:t>
      </w:r>
      <w:r w:rsidRPr="00822060">
        <w:rPr>
          <w:rFonts w:ascii="Times New Roman" w:hAnsi="Times New Roman" w:cs="Times New Roman"/>
          <w:color w:val="555555"/>
        </w:rPr>
        <w:t>$</w:t>
      </w:r>
      <w:r w:rsidRPr="00822060">
        <w:rPr>
          <w:rFonts w:ascii="Times New Roman" w:hAnsi="Times New Roman" w:cs="Times New Roman"/>
          <w:color w:val="515151"/>
        </w:rPr>
        <w:t>sdev</w:t>
      </w:r>
      <w:r w:rsidRPr="00822060">
        <w:rPr>
          <w:rFonts w:ascii="Times New Roman" w:hAnsi="Times New Roman" w:cs="Times New Roman"/>
          <w:color w:val="555555"/>
        </w:rPr>
        <w:t>^</w:t>
      </w:r>
      <w:r w:rsidRPr="00822060">
        <w:rPr>
          <w:rFonts w:ascii="Times New Roman" w:hAnsi="Times New Roman" w:cs="Times New Roman"/>
          <w:color w:val="FF6600"/>
        </w:rPr>
        <w:t>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[1] 2.4802416 0.9897652 0.3565632 0.1734301</w:t>
      </w:r>
      <w:r w:rsidRPr="00822060">
        <w:rPr>
          <w:rFonts w:ascii="Times New Roman" w:hAnsi="Times New Roman" w:cs="Times New Roman"/>
          <w:color w:val="BBBBBB"/>
        </w:rPr>
        <w:t xml:space="preserve"> </w:t>
      </w:r>
    </w:p>
    <w:p w14:paraId="5883F4F8"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To compute the proportion of variance explained by each principal component, we simply divide the variance explained by each principal component by the total variance explained by all four principal components:</w:t>
      </w:r>
    </w:p>
    <w:p w14:paraId="5959C1EF" w14:textId="77777777" w:rsidR="00AA4AEA" w:rsidRPr="00822060" w:rsidRDefault="00AA4AEA" w:rsidP="00AA4AE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515151"/>
          <w:sz w:val="20"/>
          <w:szCs w:val="20"/>
        </w:rPr>
      </w:pPr>
      <w:r w:rsidRPr="00822060">
        <w:rPr>
          <w:rFonts w:ascii="Times New Roman" w:hAnsi="Times New Roman" w:cs="Times New Roman"/>
          <w:color w:val="515151"/>
        </w:rPr>
        <w:t>PVE</w:t>
      </w:r>
      <w:r w:rsidRPr="00822060">
        <w:rPr>
          <w:rFonts w:ascii="Times New Roman" w:hAnsi="Times New Roman" w:cs="Times New Roman"/>
          <w:color w:val="BBBBBB"/>
        </w:rPr>
        <w:t xml:space="preserve"> </w:t>
      </w:r>
      <w:r w:rsidRPr="00822060">
        <w:rPr>
          <w:rFonts w:ascii="Times New Roman" w:hAnsi="Times New Roman" w:cs="Times New Roman"/>
          <w:color w:val="555555"/>
        </w:rPr>
        <w:t>&lt;-</w:t>
      </w:r>
      <w:r w:rsidRPr="00822060">
        <w:rPr>
          <w:rFonts w:ascii="Times New Roman" w:hAnsi="Times New Roman" w:cs="Times New Roman"/>
          <w:color w:val="BBBBBB"/>
        </w:rPr>
        <w:t xml:space="preserve"> </w:t>
      </w:r>
      <w:r w:rsidRPr="00822060">
        <w:rPr>
          <w:rFonts w:ascii="Times New Roman" w:hAnsi="Times New Roman" w:cs="Times New Roman"/>
          <w:color w:val="515151"/>
        </w:rPr>
        <w:t>VE</w:t>
      </w:r>
      <w:r w:rsidRPr="00822060">
        <w:rPr>
          <w:rFonts w:ascii="Times New Roman" w:hAnsi="Times New Roman" w:cs="Times New Roman"/>
          <w:color w:val="BBBBBB"/>
        </w:rPr>
        <w:t xml:space="preserve"> </w:t>
      </w:r>
      <w:r w:rsidRPr="00822060">
        <w:rPr>
          <w:rFonts w:ascii="Times New Roman" w:hAnsi="Times New Roman" w:cs="Times New Roman"/>
          <w:color w:val="555555"/>
        </w:rPr>
        <w:t>/</w:t>
      </w:r>
      <w:r w:rsidRPr="00822060">
        <w:rPr>
          <w:rFonts w:ascii="Times New Roman" w:hAnsi="Times New Roman" w:cs="Times New Roman"/>
          <w:color w:val="BBBBBB"/>
        </w:rPr>
        <w:t xml:space="preserve"> </w:t>
      </w:r>
      <w:proofErr w:type="gramStart"/>
      <w:r w:rsidRPr="00822060">
        <w:rPr>
          <w:rFonts w:ascii="Times New Roman" w:hAnsi="Times New Roman" w:cs="Times New Roman"/>
          <w:color w:val="CC00FF"/>
        </w:rPr>
        <w:t>sum</w:t>
      </w:r>
      <w:r w:rsidRPr="00822060">
        <w:rPr>
          <w:rFonts w:ascii="Times New Roman" w:hAnsi="Times New Roman" w:cs="Times New Roman"/>
          <w:color w:val="515151"/>
        </w:rPr>
        <w:t>(</w:t>
      </w:r>
      <w:proofErr w:type="gramEnd"/>
      <w:r w:rsidRPr="00822060">
        <w:rPr>
          <w:rFonts w:ascii="Times New Roman" w:hAnsi="Times New Roman" w:cs="Times New Roman"/>
          <w:color w:val="515151"/>
        </w:rPr>
        <w:t>VE)</w:t>
      </w:r>
      <w:r w:rsidRPr="00822060">
        <w:rPr>
          <w:rFonts w:ascii="Times New Roman" w:hAnsi="Times New Roman" w:cs="Times New Roman"/>
          <w:color w:val="BBBBBB"/>
        </w:rPr>
        <w:t xml:space="preserve"> </w:t>
      </w:r>
      <w:r w:rsidRPr="00822060">
        <w:rPr>
          <w:rFonts w:ascii="Times New Roman" w:hAnsi="Times New Roman" w:cs="Times New Roman"/>
          <w:color w:val="CC00FF"/>
        </w:rPr>
        <w:t>round</w:t>
      </w:r>
      <w:r w:rsidRPr="00822060">
        <w:rPr>
          <w:rFonts w:ascii="Times New Roman" w:hAnsi="Times New Roman" w:cs="Times New Roman"/>
          <w:color w:val="515151"/>
        </w:rPr>
        <w:t>(PVE,</w:t>
      </w:r>
      <w:r w:rsidRPr="00822060">
        <w:rPr>
          <w:rFonts w:ascii="Times New Roman" w:hAnsi="Times New Roman" w:cs="Times New Roman"/>
          <w:color w:val="BBBBBB"/>
        </w:rPr>
        <w:t xml:space="preserve"> </w:t>
      </w:r>
      <w:r w:rsidRPr="00822060">
        <w:rPr>
          <w:rFonts w:ascii="Times New Roman" w:hAnsi="Times New Roman" w:cs="Times New Roman"/>
          <w:color w:val="FF6600"/>
        </w:rPr>
        <w:t>2</w:t>
      </w:r>
      <w:r w:rsidRPr="00822060">
        <w:rPr>
          <w:rFonts w:ascii="Times New Roman" w:hAnsi="Times New Roman" w:cs="Times New Roman"/>
          <w:color w:val="515151"/>
        </w:rPr>
        <w:t>)</w:t>
      </w:r>
      <w:r w:rsidRPr="00822060">
        <w:rPr>
          <w:rFonts w:ascii="Times New Roman" w:hAnsi="Times New Roman" w:cs="Times New Roman"/>
          <w:color w:val="BBBBBB"/>
        </w:rPr>
        <w:t xml:space="preserve"> </w:t>
      </w:r>
      <w:r w:rsidRPr="00822060">
        <w:rPr>
          <w:rFonts w:ascii="Times New Roman" w:hAnsi="Times New Roman" w:cs="Times New Roman"/>
          <w:color w:val="999999"/>
        </w:rPr>
        <w:t>## [1] 0.62 0.25 0.09 0.04</w:t>
      </w:r>
      <w:r w:rsidRPr="00822060">
        <w:rPr>
          <w:rFonts w:ascii="Times New Roman" w:hAnsi="Times New Roman" w:cs="Times New Roman"/>
          <w:color w:val="BBBBBB"/>
        </w:rPr>
        <w:t xml:space="preserve"> </w:t>
      </w:r>
    </w:p>
    <w:p w14:paraId="6371C09E"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As before, we see that that the first principal component explains 62% of the variance in the data, the next principal component explains 25% of the variance, and so forth. And we could proceed to plot the PVE and cumulative PVE to provide us our scree plots as we did earlier.</w:t>
      </w:r>
    </w:p>
    <w:p w14:paraId="1DF76297" w14:textId="77777777" w:rsidR="00AA4AEA" w:rsidRPr="00822060" w:rsidRDefault="00AA4AEA" w:rsidP="00AA4AEA">
      <w:pPr>
        <w:shd w:val="clear" w:color="auto" w:fill="FFFFFF"/>
        <w:spacing w:before="100" w:beforeAutospacing="1" w:after="100" w:afterAutospacing="1"/>
        <w:outlineLvl w:val="1"/>
        <w:rPr>
          <w:rFonts w:ascii="Times New Roman" w:eastAsia="Times New Roman" w:hAnsi="Times New Roman" w:cs="Times New Roman"/>
          <w:color w:val="313131"/>
          <w:sz w:val="36"/>
          <w:szCs w:val="36"/>
        </w:rPr>
      </w:pPr>
      <w:r w:rsidRPr="00822060">
        <w:rPr>
          <w:rFonts w:ascii="Times New Roman" w:eastAsia="Times New Roman" w:hAnsi="Times New Roman" w:cs="Times New Roman"/>
          <w:color w:val="313131"/>
          <w:sz w:val="36"/>
          <w:szCs w:val="36"/>
        </w:rPr>
        <w:t>Other Uses for Principal Components</w:t>
      </w:r>
    </w:p>
    <w:p w14:paraId="368DF1A1" w14:textId="77777777" w:rsidR="00AA4AEA" w:rsidRPr="00822060" w:rsidRDefault="00AA4AEA" w:rsidP="00AA4AEA">
      <w:pPr>
        <w:shd w:val="clear" w:color="auto" w:fill="FFFFFF"/>
        <w:spacing w:after="100" w:afterAutospacing="1"/>
        <w:rPr>
          <w:rFonts w:ascii="Times New Roman" w:hAnsi="Times New Roman" w:cs="Times New Roman"/>
          <w:color w:val="515151"/>
          <w:sz w:val="30"/>
          <w:szCs w:val="30"/>
        </w:rPr>
      </w:pPr>
      <w:r w:rsidRPr="00822060">
        <w:rPr>
          <w:rFonts w:ascii="Times New Roman" w:hAnsi="Times New Roman" w:cs="Times New Roman"/>
          <w:color w:val="515151"/>
          <w:sz w:val="30"/>
          <w:szCs w:val="30"/>
        </w:rPr>
        <w:t>This tutorial gets you started with using PCA. Many statistical techniques, including regression, classification, and clustering can be easily adapted to using principal components. These techniques will not be outlined in this tutorial but will be presented in future tutorials and much of the procedures remain similar to what you learned here. In addition to our future tutorials on these other uses you can learn more about them by reading:</w:t>
      </w:r>
    </w:p>
    <w:p w14:paraId="7E7B7EDB" w14:textId="77777777" w:rsidR="00AA4AEA" w:rsidRPr="00822060" w:rsidRDefault="00AA4AEA" w:rsidP="00AA4AEA">
      <w:pPr>
        <w:numPr>
          <w:ilvl w:val="0"/>
          <w:numId w:val="2"/>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14" w:history="1">
        <w:r w:rsidRPr="00822060">
          <w:rPr>
            <w:rFonts w:ascii="Times New Roman" w:eastAsia="Times New Roman" w:hAnsi="Times New Roman" w:cs="Times New Roman"/>
            <w:color w:val="268BD2"/>
            <w:sz w:val="30"/>
            <w:szCs w:val="30"/>
            <w:u w:val="single"/>
          </w:rPr>
          <w:t>An Introduction to Statistical Learning</w:t>
        </w:r>
      </w:hyperlink>
    </w:p>
    <w:p w14:paraId="62BEA1CD" w14:textId="77777777" w:rsidR="00AA4AEA" w:rsidRPr="00822060" w:rsidRDefault="00AA4AEA" w:rsidP="00AA4AEA">
      <w:pPr>
        <w:numPr>
          <w:ilvl w:val="0"/>
          <w:numId w:val="2"/>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15" w:history="1">
        <w:r w:rsidRPr="00822060">
          <w:rPr>
            <w:rFonts w:ascii="Times New Roman" w:eastAsia="Times New Roman" w:hAnsi="Times New Roman" w:cs="Times New Roman"/>
            <w:color w:val="268BD2"/>
            <w:sz w:val="30"/>
            <w:szCs w:val="30"/>
            <w:u w:val="single"/>
          </w:rPr>
          <w:t>Applied Predictive Modeling</w:t>
        </w:r>
      </w:hyperlink>
    </w:p>
    <w:p w14:paraId="46521442" w14:textId="77777777" w:rsidR="00AA4AEA" w:rsidRPr="00822060" w:rsidRDefault="00AA4AEA" w:rsidP="00AA4AEA">
      <w:pPr>
        <w:numPr>
          <w:ilvl w:val="0"/>
          <w:numId w:val="2"/>
        </w:numPr>
        <w:shd w:val="clear" w:color="auto" w:fill="FFFFFF"/>
        <w:spacing w:before="100" w:beforeAutospacing="1" w:after="100" w:afterAutospacing="1"/>
        <w:rPr>
          <w:rFonts w:ascii="Times New Roman" w:eastAsia="Times New Roman" w:hAnsi="Times New Roman" w:cs="Times New Roman"/>
          <w:color w:val="515151"/>
          <w:sz w:val="30"/>
          <w:szCs w:val="30"/>
        </w:rPr>
      </w:pPr>
      <w:hyperlink r:id="rId16" w:history="1">
        <w:r w:rsidRPr="00822060">
          <w:rPr>
            <w:rFonts w:ascii="Times New Roman" w:eastAsia="Times New Roman" w:hAnsi="Times New Roman" w:cs="Times New Roman"/>
            <w:color w:val="268BD2"/>
            <w:sz w:val="30"/>
            <w:szCs w:val="30"/>
            <w:u w:val="single"/>
          </w:rPr>
          <w:t>Elements of Statistical Learning</w:t>
        </w:r>
      </w:hyperlink>
    </w:p>
    <w:p w14:paraId="55DFF933" w14:textId="77777777" w:rsidR="00AA4AEA" w:rsidRPr="00AA4AEA" w:rsidRDefault="00AA4AEA" w:rsidP="00AA4AEA">
      <w:pPr>
        <w:numPr>
          <w:ilvl w:val="0"/>
          <w:numId w:val="3"/>
        </w:numPr>
        <w:shd w:val="clear" w:color="auto" w:fill="FFFFFF"/>
        <w:spacing w:before="100" w:beforeAutospacing="1" w:after="100" w:afterAutospacing="1"/>
        <w:rPr>
          <w:rFonts w:ascii="PT Serif" w:eastAsia="Times New Roman" w:hAnsi="PT Serif" w:cs="Times New Roman"/>
          <w:color w:val="515151"/>
          <w:sz w:val="18"/>
          <w:szCs w:val="18"/>
        </w:rPr>
      </w:pPr>
    </w:p>
    <w:p w14:paraId="0C67EF79" w14:textId="77777777" w:rsidR="00615591" w:rsidRDefault="00615591"/>
    <w:sectPr w:rsidR="00615591" w:rsidSect="006155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C6BEF"/>
    <w:multiLevelType w:val="multilevel"/>
    <w:tmpl w:val="F0B0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70F9C"/>
    <w:multiLevelType w:val="multilevel"/>
    <w:tmpl w:val="F8B4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B0DC5"/>
    <w:multiLevelType w:val="multilevel"/>
    <w:tmpl w:val="EFCC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EA"/>
    <w:rsid w:val="00320D89"/>
    <w:rsid w:val="00615591"/>
    <w:rsid w:val="00822060"/>
    <w:rsid w:val="00AA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D22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4A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A4AE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A4AE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AEA"/>
    <w:rPr>
      <w:rFonts w:ascii="Times" w:hAnsi="Times"/>
      <w:b/>
      <w:bCs/>
      <w:kern w:val="36"/>
      <w:sz w:val="48"/>
      <w:szCs w:val="48"/>
    </w:rPr>
  </w:style>
  <w:style w:type="character" w:customStyle="1" w:styleId="Heading2Char">
    <w:name w:val="Heading 2 Char"/>
    <w:basedOn w:val="DefaultParagraphFont"/>
    <w:link w:val="Heading2"/>
    <w:uiPriority w:val="9"/>
    <w:rsid w:val="00AA4AEA"/>
    <w:rPr>
      <w:rFonts w:ascii="Times" w:hAnsi="Times"/>
      <w:b/>
      <w:bCs/>
      <w:sz w:val="36"/>
      <w:szCs w:val="36"/>
    </w:rPr>
  </w:style>
  <w:style w:type="character" w:customStyle="1" w:styleId="Heading3Char">
    <w:name w:val="Heading 3 Char"/>
    <w:basedOn w:val="DefaultParagraphFont"/>
    <w:link w:val="Heading3"/>
    <w:uiPriority w:val="9"/>
    <w:rsid w:val="00AA4AEA"/>
    <w:rPr>
      <w:rFonts w:ascii="Times" w:hAnsi="Times"/>
      <w:b/>
      <w:bCs/>
      <w:sz w:val="27"/>
      <w:szCs w:val="27"/>
    </w:rPr>
  </w:style>
  <w:style w:type="paragraph" w:styleId="NormalWeb">
    <w:name w:val="Normal (Web)"/>
    <w:basedOn w:val="Normal"/>
    <w:uiPriority w:val="99"/>
    <w:semiHidden/>
    <w:unhideWhenUsed/>
    <w:rsid w:val="00AA4AE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A4AEA"/>
    <w:rPr>
      <w:color w:val="0000FF"/>
      <w:u w:val="single"/>
    </w:rPr>
  </w:style>
  <w:style w:type="character" w:styleId="HTMLCode">
    <w:name w:val="HTML Code"/>
    <w:basedOn w:val="DefaultParagraphFont"/>
    <w:uiPriority w:val="99"/>
    <w:semiHidden/>
    <w:unhideWhenUsed/>
    <w:rsid w:val="00AA4AEA"/>
    <w:rPr>
      <w:rFonts w:ascii="Courier" w:eastAsiaTheme="minorEastAsia" w:hAnsi="Courier" w:cs="Courier"/>
      <w:sz w:val="20"/>
      <w:szCs w:val="20"/>
    </w:rPr>
  </w:style>
  <w:style w:type="character" w:styleId="Emphasis">
    <w:name w:val="Emphasis"/>
    <w:basedOn w:val="DefaultParagraphFont"/>
    <w:uiPriority w:val="20"/>
    <w:qFormat/>
    <w:rsid w:val="00AA4AEA"/>
    <w:rPr>
      <w:i/>
      <w:iCs/>
    </w:rPr>
  </w:style>
  <w:style w:type="paragraph" w:styleId="HTMLPreformatted">
    <w:name w:val="HTML Preformatted"/>
    <w:basedOn w:val="Normal"/>
    <w:link w:val="HTMLPreformattedChar"/>
    <w:uiPriority w:val="99"/>
    <w:semiHidden/>
    <w:unhideWhenUsed/>
    <w:rsid w:val="00A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A4AEA"/>
    <w:rPr>
      <w:rFonts w:ascii="Courier" w:hAnsi="Courier" w:cs="Courier"/>
      <w:sz w:val="20"/>
      <w:szCs w:val="20"/>
    </w:rPr>
  </w:style>
  <w:style w:type="character" w:customStyle="1" w:styleId="n">
    <w:name w:val="n"/>
    <w:basedOn w:val="DefaultParagraphFont"/>
    <w:rsid w:val="00AA4AEA"/>
  </w:style>
  <w:style w:type="character" w:customStyle="1" w:styleId="p">
    <w:name w:val="p"/>
    <w:basedOn w:val="DefaultParagraphFont"/>
    <w:rsid w:val="00AA4AEA"/>
  </w:style>
  <w:style w:type="character" w:customStyle="1" w:styleId="w">
    <w:name w:val="w"/>
    <w:basedOn w:val="DefaultParagraphFont"/>
    <w:rsid w:val="00AA4AEA"/>
  </w:style>
  <w:style w:type="character" w:customStyle="1" w:styleId="c1">
    <w:name w:val="c1"/>
    <w:basedOn w:val="DefaultParagraphFont"/>
    <w:rsid w:val="00AA4AEA"/>
  </w:style>
  <w:style w:type="character" w:customStyle="1" w:styleId="s2">
    <w:name w:val="s2"/>
    <w:basedOn w:val="DefaultParagraphFont"/>
    <w:rsid w:val="00AA4AEA"/>
  </w:style>
  <w:style w:type="character" w:customStyle="1" w:styleId="m">
    <w:name w:val="m"/>
    <w:basedOn w:val="DefaultParagraphFont"/>
    <w:rsid w:val="00AA4AEA"/>
  </w:style>
  <w:style w:type="character" w:customStyle="1" w:styleId="o">
    <w:name w:val="o"/>
    <w:basedOn w:val="DefaultParagraphFont"/>
    <w:rsid w:val="00AA4AEA"/>
  </w:style>
  <w:style w:type="character" w:customStyle="1" w:styleId="nf">
    <w:name w:val="nf"/>
    <w:basedOn w:val="DefaultParagraphFont"/>
    <w:rsid w:val="00AA4AEA"/>
  </w:style>
  <w:style w:type="character" w:customStyle="1" w:styleId="kc">
    <w:name w:val="kc"/>
    <w:basedOn w:val="DefaultParagraphFont"/>
    <w:rsid w:val="00AA4A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4A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A4AE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A4AE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AEA"/>
    <w:rPr>
      <w:rFonts w:ascii="Times" w:hAnsi="Times"/>
      <w:b/>
      <w:bCs/>
      <w:kern w:val="36"/>
      <w:sz w:val="48"/>
      <w:szCs w:val="48"/>
    </w:rPr>
  </w:style>
  <w:style w:type="character" w:customStyle="1" w:styleId="Heading2Char">
    <w:name w:val="Heading 2 Char"/>
    <w:basedOn w:val="DefaultParagraphFont"/>
    <w:link w:val="Heading2"/>
    <w:uiPriority w:val="9"/>
    <w:rsid w:val="00AA4AEA"/>
    <w:rPr>
      <w:rFonts w:ascii="Times" w:hAnsi="Times"/>
      <w:b/>
      <w:bCs/>
      <w:sz w:val="36"/>
      <w:szCs w:val="36"/>
    </w:rPr>
  </w:style>
  <w:style w:type="character" w:customStyle="1" w:styleId="Heading3Char">
    <w:name w:val="Heading 3 Char"/>
    <w:basedOn w:val="DefaultParagraphFont"/>
    <w:link w:val="Heading3"/>
    <w:uiPriority w:val="9"/>
    <w:rsid w:val="00AA4AEA"/>
    <w:rPr>
      <w:rFonts w:ascii="Times" w:hAnsi="Times"/>
      <w:b/>
      <w:bCs/>
      <w:sz w:val="27"/>
      <w:szCs w:val="27"/>
    </w:rPr>
  </w:style>
  <w:style w:type="paragraph" w:styleId="NormalWeb">
    <w:name w:val="Normal (Web)"/>
    <w:basedOn w:val="Normal"/>
    <w:uiPriority w:val="99"/>
    <w:semiHidden/>
    <w:unhideWhenUsed/>
    <w:rsid w:val="00AA4AE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A4AEA"/>
    <w:rPr>
      <w:color w:val="0000FF"/>
      <w:u w:val="single"/>
    </w:rPr>
  </w:style>
  <w:style w:type="character" w:styleId="HTMLCode">
    <w:name w:val="HTML Code"/>
    <w:basedOn w:val="DefaultParagraphFont"/>
    <w:uiPriority w:val="99"/>
    <w:semiHidden/>
    <w:unhideWhenUsed/>
    <w:rsid w:val="00AA4AEA"/>
    <w:rPr>
      <w:rFonts w:ascii="Courier" w:eastAsiaTheme="minorEastAsia" w:hAnsi="Courier" w:cs="Courier"/>
      <w:sz w:val="20"/>
      <w:szCs w:val="20"/>
    </w:rPr>
  </w:style>
  <w:style w:type="character" w:styleId="Emphasis">
    <w:name w:val="Emphasis"/>
    <w:basedOn w:val="DefaultParagraphFont"/>
    <w:uiPriority w:val="20"/>
    <w:qFormat/>
    <w:rsid w:val="00AA4AEA"/>
    <w:rPr>
      <w:i/>
      <w:iCs/>
    </w:rPr>
  </w:style>
  <w:style w:type="paragraph" w:styleId="HTMLPreformatted">
    <w:name w:val="HTML Preformatted"/>
    <w:basedOn w:val="Normal"/>
    <w:link w:val="HTMLPreformattedChar"/>
    <w:uiPriority w:val="99"/>
    <w:semiHidden/>
    <w:unhideWhenUsed/>
    <w:rsid w:val="00AA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A4AEA"/>
    <w:rPr>
      <w:rFonts w:ascii="Courier" w:hAnsi="Courier" w:cs="Courier"/>
      <w:sz w:val="20"/>
      <w:szCs w:val="20"/>
    </w:rPr>
  </w:style>
  <w:style w:type="character" w:customStyle="1" w:styleId="n">
    <w:name w:val="n"/>
    <w:basedOn w:val="DefaultParagraphFont"/>
    <w:rsid w:val="00AA4AEA"/>
  </w:style>
  <w:style w:type="character" w:customStyle="1" w:styleId="p">
    <w:name w:val="p"/>
    <w:basedOn w:val="DefaultParagraphFont"/>
    <w:rsid w:val="00AA4AEA"/>
  </w:style>
  <w:style w:type="character" w:customStyle="1" w:styleId="w">
    <w:name w:val="w"/>
    <w:basedOn w:val="DefaultParagraphFont"/>
    <w:rsid w:val="00AA4AEA"/>
  </w:style>
  <w:style w:type="character" w:customStyle="1" w:styleId="c1">
    <w:name w:val="c1"/>
    <w:basedOn w:val="DefaultParagraphFont"/>
    <w:rsid w:val="00AA4AEA"/>
  </w:style>
  <w:style w:type="character" w:customStyle="1" w:styleId="s2">
    <w:name w:val="s2"/>
    <w:basedOn w:val="DefaultParagraphFont"/>
    <w:rsid w:val="00AA4AEA"/>
  </w:style>
  <w:style w:type="character" w:customStyle="1" w:styleId="m">
    <w:name w:val="m"/>
    <w:basedOn w:val="DefaultParagraphFont"/>
    <w:rsid w:val="00AA4AEA"/>
  </w:style>
  <w:style w:type="character" w:customStyle="1" w:styleId="o">
    <w:name w:val="o"/>
    <w:basedOn w:val="DefaultParagraphFont"/>
    <w:rsid w:val="00AA4AEA"/>
  </w:style>
  <w:style w:type="character" w:customStyle="1" w:styleId="nf">
    <w:name w:val="nf"/>
    <w:basedOn w:val="DefaultParagraphFont"/>
    <w:rsid w:val="00AA4AEA"/>
  </w:style>
  <w:style w:type="character" w:customStyle="1" w:styleId="kc">
    <w:name w:val="kc"/>
    <w:basedOn w:val="DefaultParagraphFont"/>
    <w:rsid w:val="00AA4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513856">
      <w:bodyDiv w:val="1"/>
      <w:marLeft w:val="0"/>
      <w:marRight w:val="0"/>
      <w:marTop w:val="0"/>
      <w:marBottom w:val="0"/>
      <w:divBdr>
        <w:top w:val="none" w:sz="0" w:space="0" w:color="auto"/>
        <w:left w:val="none" w:sz="0" w:space="0" w:color="auto"/>
        <w:bottom w:val="none" w:sz="0" w:space="0" w:color="auto"/>
        <w:right w:val="none" w:sz="0" w:space="0" w:color="auto"/>
      </w:divBdr>
      <w:divsChild>
        <w:div w:id="114064240">
          <w:marLeft w:val="0"/>
          <w:marRight w:val="0"/>
          <w:marTop w:val="0"/>
          <w:marBottom w:val="0"/>
          <w:divBdr>
            <w:top w:val="none" w:sz="0" w:space="0" w:color="auto"/>
            <w:left w:val="none" w:sz="0" w:space="0" w:color="auto"/>
            <w:bottom w:val="none" w:sz="0" w:space="0" w:color="auto"/>
            <w:right w:val="none" w:sz="0" w:space="0" w:color="auto"/>
          </w:divBdr>
          <w:divsChild>
            <w:div w:id="387345913">
              <w:marLeft w:val="0"/>
              <w:marRight w:val="0"/>
              <w:marTop w:val="0"/>
              <w:marBottom w:val="0"/>
              <w:divBdr>
                <w:top w:val="none" w:sz="0" w:space="0" w:color="auto"/>
                <w:left w:val="none" w:sz="0" w:space="0" w:color="auto"/>
                <w:bottom w:val="none" w:sz="0" w:space="0" w:color="auto"/>
                <w:right w:val="none" w:sz="0" w:space="0" w:color="auto"/>
              </w:divBdr>
            </w:div>
          </w:divsChild>
        </w:div>
        <w:div w:id="307629696">
          <w:marLeft w:val="0"/>
          <w:marRight w:val="0"/>
          <w:marTop w:val="0"/>
          <w:marBottom w:val="0"/>
          <w:divBdr>
            <w:top w:val="none" w:sz="0" w:space="0" w:color="auto"/>
            <w:left w:val="none" w:sz="0" w:space="0" w:color="auto"/>
            <w:bottom w:val="none" w:sz="0" w:space="0" w:color="auto"/>
            <w:right w:val="none" w:sz="0" w:space="0" w:color="auto"/>
          </w:divBdr>
          <w:divsChild>
            <w:div w:id="782652953">
              <w:marLeft w:val="0"/>
              <w:marRight w:val="0"/>
              <w:marTop w:val="0"/>
              <w:marBottom w:val="0"/>
              <w:divBdr>
                <w:top w:val="none" w:sz="0" w:space="0" w:color="auto"/>
                <w:left w:val="none" w:sz="0" w:space="0" w:color="auto"/>
                <w:bottom w:val="none" w:sz="0" w:space="0" w:color="auto"/>
                <w:right w:val="none" w:sz="0" w:space="0" w:color="auto"/>
              </w:divBdr>
            </w:div>
          </w:divsChild>
        </w:div>
        <w:div w:id="120615939">
          <w:marLeft w:val="0"/>
          <w:marRight w:val="0"/>
          <w:marTop w:val="0"/>
          <w:marBottom w:val="0"/>
          <w:divBdr>
            <w:top w:val="none" w:sz="0" w:space="0" w:color="auto"/>
            <w:left w:val="none" w:sz="0" w:space="0" w:color="auto"/>
            <w:bottom w:val="none" w:sz="0" w:space="0" w:color="auto"/>
            <w:right w:val="none" w:sz="0" w:space="0" w:color="auto"/>
          </w:divBdr>
          <w:divsChild>
            <w:div w:id="1175533532">
              <w:marLeft w:val="0"/>
              <w:marRight w:val="0"/>
              <w:marTop w:val="0"/>
              <w:marBottom w:val="0"/>
              <w:divBdr>
                <w:top w:val="none" w:sz="0" w:space="0" w:color="auto"/>
                <w:left w:val="none" w:sz="0" w:space="0" w:color="auto"/>
                <w:bottom w:val="none" w:sz="0" w:space="0" w:color="auto"/>
                <w:right w:val="none" w:sz="0" w:space="0" w:color="auto"/>
              </w:divBdr>
            </w:div>
          </w:divsChild>
        </w:div>
        <w:div w:id="1662541396">
          <w:marLeft w:val="0"/>
          <w:marRight w:val="0"/>
          <w:marTop w:val="0"/>
          <w:marBottom w:val="0"/>
          <w:divBdr>
            <w:top w:val="none" w:sz="0" w:space="0" w:color="auto"/>
            <w:left w:val="none" w:sz="0" w:space="0" w:color="auto"/>
            <w:bottom w:val="none" w:sz="0" w:space="0" w:color="auto"/>
            <w:right w:val="none" w:sz="0" w:space="0" w:color="auto"/>
          </w:divBdr>
          <w:divsChild>
            <w:div w:id="1168399636">
              <w:marLeft w:val="0"/>
              <w:marRight w:val="0"/>
              <w:marTop w:val="0"/>
              <w:marBottom w:val="0"/>
              <w:divBdr>
                <w:top w:val="none" w:sz="0" w:space="0" w:color="auto"/>
                <w:left w:val="none" w:sz="0" w:space="0" w:color="auto"/>
                <w:bottom w:val="none" w:sz="0" w:space="0" w:color="auto"/>
                <w:right w:val="none" w:sz="0" w:space="0" w:color="auto"/>
              </w:divBdr>
            </w:div>
          </w:divsChild>
        </w:div>
        <w:div w:id="1308705543">
          <w:marLeft w:val="0"/>
          <w:marRight w:val="0"/>
          <w:marTop w:val="0"/>
          <w:marBottom w:val="0"/>
          <w:divBdr>
            <w:top w:val="none" w:sz="0" w:space="0" w:color="auto"/>
            <w:left w:val="none" w:sz="0" w:space="0" w:color="auto"/>
            <w:bottom w:val="none" w:sz="0" w:space="0" w:color="auto"/>
            <w:right w:val="none" w:sz="0" w:space="0" w:color="auto"/>
          </w:divBdr>
          <w:divsChild>
            <w:div w:id="1662080308">
              <w:marLeft w:val="0"/>
              <w:marRight w:val="0"/>
              <w:marTop w:val="0"/>
              <w:marBottom w:val="0"/>
              <w:divBdr>
                <w:top w:val="none" w:sz="0" w:space="0" w:color="auto"/>
                <w:left w:val="none" w:sz="0" w:space="0" w:color="auto"/>
                <w:bottom w:val="none" w:sz="0" w:space="0" w:color="auto"/>
                <w:right w:val="none" w:sz="0" w:space="0" w:color="auto"/>
              </w:divBdr>
            </w:div>
          </w:divsChild>
        </w:div>
        <w:div w:id="1439250523">
          <w:marLeft w:val="0"/>
          <w:marRight w:val="0"/>
          <w:marTop w:val="0"/>
          <w:marBottom w:val="0"/>
          <w:divBdr>
            <w:top w:val="none" w:sz="0" w:space="0" w:color="auto"/>
            <w:left w:val="none" w:sz="0" w:space="0" w:color="auto"/>
            <w:bottom w:val="none" w:sz="0" w:space="0" w:color="auto"/>
            <w:right w:val="none" w:sz="0" w:space="0" w:color="auto"/>
          </w:divBdr>
          <w:divsChild>
            <w:div w:id="89743843">
              <w:marLeft w:val="0"/>
              <w:marRight w:val="0"/>
              <w:marTop w:val="0"/>
              <w:marBottom w:val="0"/>
              <w:divBdr>
                <w:top w:val="none" w:sz="0" w:space="0" w:color="auto"/>
                <w:left w:val="none" w:sz="0" w:space="0" w:color="auto"/>
                <w:bottom w:val="none" w:sz="0" w:space="0" w:color="auto"/>
                <w:right w:val="none" w:sz="0" w:space="0" w:color="auto"/>
              </w:divBdr>
            </w:div>
          </w:divsChild>
        </w:div>
        <w:div w:id="645744402">
          <w:marLeft w:val="0"/>
          <w:marRight w:val="0"/>
          <w:marTop w:val="0"/>
          <w:marBottom w:val="0"/>
          <w:divBdr>
            <w:top w:val="none" w:sz="0" w:space="0" w:color="auto"/>
            <w:left w:val="none" w:sz="0" w:space="0" w:color="auto"/>
            <w:bottom w:val="none" w:sz="0" w:space="0" w:color="auto"/>
            <w:right w:val="none" w:sz="0" w:space="0" w:color="auto"/>
          </w:divBdr>
          <w:divsChild>
            <w:div w:id="248780986">
              <w:marLeft w:val="0"/>
              <w:marRight w:val="0"/>
              <w:marTop w:val="0"/>
              <w:marBottom w:val="0"/>
              <w:divBdr>
                <w:top w:val="none" w:sz="0" w:space="0" w:color="auto"/>
                <w:left w:val="none" w:sz="0" w:space="0" w:color="auto"/>
                <w:bottom w:val="none" w:sz="0" w:space="0" w:color="auto"/>
                <w:right w:val="none" w:sz="0" w:space="0" w:color="auto"/>
              </w:divBdr>
            </w:div>
          </w:divsChild>
        </w:div>
        <w:div w:id="24256334">
          <w:marLeft w:val="0"/>
          <w:marRight w:val="0"/>
          <w:marTop w:val="0"/>
          <w:marBottom w:val="0"/>
          <w:divBdr>
            <w:top w:val="none" w:sz="0" w:space="0" w:color="auto"/>
            <w:left w:val="none" w:sz="0" w:space="0" w:color="auto"/>
            <w:bottom w:val="none" w:sz="0" w:space="0" w:color="auto"/>
            <w:right w:val="none" w:sz="0" w:space="0" w:color="auto"/>
          </w:divBdr>
          <w:divsChild>
            <w:div w:id="491213987">
              <w:marLeft w:val="0"/>
              <w:marRight w:val="0"/>
              <w:marTop w:val="0"/>
              <w:marBottom w:val="0"/>
              <w:divBdr>
                <w:top w:val="none" w:sz="0" w:space="0" w:color="auto"/>
                <w:left w:val="none" w:sz="0" w:space="0" w:color="auto"/>
                <w:bottom w:val="none" w:sz="0" w:space="0" w:color="auto"/>
                <w:right w:val="none" w:sz="0" w:space="0" w:color="auto"/>
              </w:divBdr>
            </w:div>
          </w:divsChild>
        </w:div>
        <w:div w:id="235437304">
          <w:marLeft w:val="0"/>
          <w:marRight w:val="0"/>
          <w:marTop w:val="0"/>
          <w:marBottom w:val="0"/>
          <w:divBdr>
            <w:top w:val="none" w:sz="0" w:space="0" w:color="auto"/>
            <w:left w:val="none" w:sz="0" w:space="0" w:color="auto"/>
            <w:bottom w:val="none" w:sz="0" w:space="0" w:color="auto"/>
            <w:right w:val="none" w:sz="0" w:space="0" w:color="auto"/>
          </w:divBdr>
          <w:divsChild>
            <w:div w:id="2029870684">
              <w:marLeft w:val="0"/>
              <w:marRight w:val="0"/>
              <w:marTop w:val="0"/>
              <w:marBottom w:val="0"/>
              <w:divBdr>
                <w:top w:val="none" w:sz="0" w:space="0" w:color="auto"/>
                <w:left w:val="none" w:sz="0" w:space="0" w:color="auto"/>
                <w:bottom w:val="none" w:sz="0" w:space="0" w:color="auto"/>
                <w:right w:val="none" w:sz="0" w:space="0" w:color="auto"/>
              </w:divBdr>
            </w:div>
          </w:divsChild>
        </w:div>
        <w:div w:id="505169263">
          <w:marLeft w:val="0"/>
          <w:marRight w:val="0"/>
          <w:marTop w:val="0"/>
          <w:marBottom w:val="0"/>
          <w:divBdr>
            <w:top w:val="none" w:sz="0" w:space="0" w:color="auto"/>
            <w:left w:val="none" w:sz="0" w:space="0" w:color="auto"/>
            <w:bottom w:val="none" w:sz="0" w:space="0" w:color="auto"/>
            <w:right w:val="none" w:sz="0" w:space="0" w:color="auto"/>
          </w:divBdr>
          <w:divsChild>
            <w:div w:id="1751193649">
              <w:marLeft w:val="0"/>
              <w:marRight w:val="0"/>
              <w:marTop w:val="0"/>
              <w:marBottom w:val="0"/>
              <w:divBdr>
                <w:top w:val="none" w:sz="0" w:space="0" w:color="auto"/>
                <w:left w:val="none" w:sz="0" w:space="0" w:color="auto"/>
                <w:bottom w:val="none" w:sz="0" w:space="0" w:color="auto"/>
                <w:right w:val="none" w:sz="0" w:space="0" w:color="auto"/>
              </w:divBdr>
            </w:div>
          </w:divsChild>
        </w:div>
        <w:div w:id="251936608">
          <w:marLeft w:val="0"/>
          <w:marRight w:val="0"/>
          <w:marTop w:val="0"/>
          <w:marBottom w:val="0"/>
          <w:divBdr>
            <w:top w:val="none" w:sz="0" w:space="0" w:color="auto"/>
            <w:left w:val="none" w:sz="0" w:space="0" w:color="auto"/>
            <w:bottom w:val="none" w:sz="0" w:space="0" w:color="auto"/>
            <w:right w:val="none" w:sz="0" w:space="0" w:color="auto"/>
          </w:divBdr>
          <w:divsChild>
            <w:div w:id="1549949155">
              <w:marLeft w:val="0"/>
              <w:marRight w:val="0"/>
              <w:marTop w:val="0"/>
              <w:marBottom w:val="0"/>
              <w:divBdr>
                <w:top w:val="none" w:sz="0" w:space="0" w:color="auto"/>
                <w:left w:val="none" w:sz="0" w:space="0" w:color="auto"/>
                <w:bottom w:val="none" w:sz="0" w:space="0" w:color="auto"/>
                <w:right w:val="none" w:sz="0" w:space="0" w:color="auto"/>
              </w:divBdr>
            </w:div>
          </w:divsChild>
        </w:div>
        <w:div w:id="728648642">
          <w:marLeft w:val="0"/>
          <w:marRight w:val="0"/>
          <w:marTop w:val="0"/>
          <w:marBottom w:val="0"/>
          <w:divBdr>
            <w:top w:val="none" w:sz="0" w:space="0" w:color="auto"/>
            <w:left w:val="none" w:sz="0" w:space="0" w:color="auto"/>
            <w:bottom w:val="none" w:sz="0" w:space="0" w:color="auto"/>
            <w:right w:val="none" w:sz="0" w:space="0" w:color="auto"/>
          </w:divBdr>
          <w:divsChild>
            <w:div w:id="1741714578">
              <w:marLeft w:val="0"/>
              <w:marRight w:val="0"/>
              <w:marTop w:val="0"/>
              <w:marBottom w:val="0"/>
              <w:divBdr>
                <w:top w:val="none" w:sz="0" w:space="0" w:color="auto"/>
                <w:left w:val="none" w:sz="0" w:space="0" w:color="auto"/>
                <w:bottom w:val="none" w:sz="0" w:space="0" w:color="auto"/>
                <w:right w:val="none" w:sz="0" w:space="0" w:color="auto"/>
              </w:divBdr>
            </w:div>
          </w:divsChild>
        </w:div>
        <w:div w:id="380517228">
          <w:marLeft w:val="0"/>
          <w:marRight w:val="0"/>
          <w:marTop w:val="0"/>
          <w:marBottom w:val="0"/>
          <w:divBdr>
            <w:top w:val="none" w:sz="0" w:space="0" w:color="auto"/>
            <w:left w:val="none" w:sz="0" w:space="0" w:color="auto"/>
            <w:bottom w:val="none" w:sz="0" w:space="0" w:color="auto"/>
            <w:right w:val="none" w:sz="0" w:space="0" w:color="auto"/>
          </w:divBdr>
          <w:divsChild>
            <w:div w:id="2107116952">
              <w:marLeft w:val="0"/>
              <w:marRight w:val="0"/>
              <w:marTop w:val="0"/>
              <w:marBottom w:val="0"/>
              <w:divBdr>
                <w:top w:val="none" w:sz="0" w:space="0" w:color="auto"/>
                <w:left w:val="none" w:sz="0" w:space="0" w:color="auto"/>
                <w:bottom w:val="none" w:sz="0" w:space="0" w:color="auto"/>
                <w:right w:val="none" w:sz="0" w:space="0" w:color="auto"/>
              </w:divBdr>
            </w:div>
          </w:divsChild>
        </w:div>
        <w:div w:id="2133548547">
          <w:marLeft w:val="0"/>
          <w:marRight w:val="0"/>
          <w:marTop w:val="0"/>
          <w:marBottom w:val="0"/>
          <w:divBdr>
            <w:top w:val="none" w:sz="0" w:space="0" w:color="auto"/>
            <w:left w:val="none" w:sz="0" w:space="0" w:color="auto"/>
            <w:bottom w:val="none" w:sz="0" w:space="0" w:color="auto"/>
            <w:right w:val="none" w:sz="0" w:space="0" w:color="auto"/>
          </w:divBdr>
          <w:divsChild>
            <w:div w:id="784273913">
              <w:marLeft w:val="0"/>
              <w:marRight w:val="0"/>
              <w:marTop w:val="0"/>
              <w:marBottom w:val="0"/>
              <w:divBdr>
                <w:top w:val="none" w:sz="0" w:space="0" w:color="auto"/>
                <w:left w:val="none" w:sz="0" w:space="0" w:color="auto"/>
                <w:bottom w:val="none" w:sz="0" w:space="0" w:color="auto"/>
                <w:right w:val="none" w:sz="0" w:space="0" w:color="auto"/>
              </w:divBdr>
            </w:div>
          </w:divsChild>
        </w:div>
        <w:div w:id="1847864746">
          <w:marLeft w:val="0"/>
          <w:marRight w:val="0"/>
          <w:marTop w:val="0"/>
          <w:marBottom w:val="0"/>
          <w:divBdr>
            <w:top w:val="none" w:sz="0" w:space="0" w:color="auto"/>
            <w:left w:val="none" w:sz="0" w:space="0" w:color="auto"/>
            <w:bottom w:val="none" w:sz="0" w:space="0" w:color="auto"/>
            <w:right w:val="none" w:sz="0" w:space="0" w:color="auto"/>
          </w:divBdr>
          <w:divsChild>
            <w:div w:id="1073940116">
              <w:marLeft w:val="0"/>
              <w:marRight w:val="0"/>
              <w:marTop w:val="0"/>
              <w:marBottom w:val="0"/>
              <w:divBdr>
                <w:top w:val="none" w:sz="0" w:space="0" w:color="auto"/>
                <w:left w:val="none" w:sz="0" w:space="0" w:color="auto"/>
                <w:bottom w:val="none" w:sz="0" w:space="0" w:color="auto"/>
                <w:right w:val="none" w:sz="0" w:space="0" w:color="auto"/>
              </w:divBdr>
            </w:div>
          </w:divsChild>
        </w:div>
        <w:div w:id="820926722">
          <w:marLeft w:val="0"/>
          <w:marRight w:val="0"/>
          <w:marTop w:val="0"/>
          <w:marBottom w:val="0"/>
          <w:divBdr>
            <w:top w:val="none" w:sz="0" w:space="0" w:color="auto"/>
            <w:left w:val="none" w:sz="0" w:space="0" w:color="auto"/>
            <w:bottom w:val="none" w:sz="0" w:space="0" w:color="auto"/>
            <w:right w:val="none" w:sz="0" w:space="0" w:color="auto"/>
          </w:divBdr>
          <w:divsChild>
            <w:div w:id="2035223787">
              <w:marLeft w:val="0"/>
              <w:marRight w:val="0"/>
              <w:marTop w:val="0"/>
              <w:marBottom w:val="0"/>
              <w:divBdr>
                <w:top w:val="none" w:sz="0" w:space="0" w:color="auto"/>
                <w:left w:val="none" w:sz="0" w:space="0" w:color="auto"/>
                <w:bottom w:val="none" w:sz="0" w:space="0" w:color="auto"/>
                <w:right w:val="none" w:sz="0" w:space="0" w:color="auto"/>
              </w:divBdr>
            </w:div>
          </w:divsChild>
        </w:div>
        <w:div w:id="851529619">
          <w:marLeft w:val="0"/>
          <w:marRight w:val="0"/>
          <w:marTop w:val="0"/>
          <w:marBottom w:val="0"/>
          <w:divBdr>
            <w:top w:val="none" w:sz="0" w:space="0" w:color="auto"/>
            <w:left w:val="none" w:sz="0" w:space="0" w:color="auto"/>
            <w:bottom w:val="none" w:sz="0" w:space="0" w:color="auto"/>
            <w:right w:val="none" w:sz="0" w:space="0" w:color="auto"/>
          </w:divBdr>
          <w:divsChild>
            <w:div w:id="972564964">
              <w:marLeft w:val="0"/>
              <w:marRight w:val="0"/>
              <w:marTop w:val="0"/>
              <w:marBottom w:val="0"/>
              <w:divBdr>
                <w:top w:val="none" w:sz="0" w:space="0" w:color="auto"/>
                <w:left w:val="none" w:sz="0" w:space="0" w:color="auto"/>
                <w:bottom w:val="none" w:sz="0" w:space="0" w:color="auto"/>
                <w:right w:val="none" w:sz="0" w:space="0" w:color="auto"/>
              </w:divBdr>
            </w:div>
          </w:divsChild>
        </w:div>
        <w:div w:id="358773785">
          <w:marLeft w:val="0"/>
          <w:marRight w:val="0"/>
          <w:marTop w:val="0"/>
          <w:marBottom w:val="0"/>
          <w:divBdr>
            <w:top w:val="none" w:sz="0" w:space="0" w:color="auto"/>
            <w:left w:val="none" w:sz="0" w:space="0" w:color="auto"/>
            <w:bottom w:val="none" w:sz="0" w:space="0" w:color="auto"/>
            <w:right w:val="none" w:sz="0" w:space="0" w:color="auto"/>
          </w:divBdr>
          <w:divsChild>
            <w:div w:id="1522477776">
              <w:marLeft w:val="0"/>
              <w:marRight w:val="0"/>
              <w:marTop w:val="0"/>
              <w:marBottom w:val="0"/>
              <w:divBdr>
                <w:top w:val="none" w:sz="0" w:space="0" w:color="auto"/>
                <w:left w:val="none" w:sz="0" w:space="0" w:color="auto"/>
                <w:bottom w:val="none" w:sz="0" w:space="0" w:color="auto"/>
                <w:right w:val="none" w:sz="0" w:space="0" w:color="auto"/>
              </w:divBdr>
            </w:div>
          </w:divsChild>
        </w:div>
        <w:div w:id="678972812">
          <w:marLeft w:val="0"/>
          <w:marRight w:val="0"/>
          <w:marTop w:val="0"/>
          <w:marBottom w:val="0"/>
          <w:divBdr>
            <w:top w:val="none" w:sz="0" w:space="0" w:color="auto"/>
            <w:left w:val="none" w:sz="0" w:space="0" w:color="auto"/>
            <w:bottom w:val="none" w:sz="0" w:space="0" w:color="auto"/>
            <w:right w:val="none" w:sz="0" w:space="0" w:color="auto"/>
          </w:divBdr>
          <w:divsChild>
            <w:div w:id="2086610267">
              <w:marLeft w:val="0"/>
              <w:marRight w:val="0"/>
              <w:marTop w:val="0"/>
              <w:marBottom w:val="0"/>
              <w:divBdr>
                <w:top w:val="none" w:sz="0" w:space="0" w:color="auto"/>
                <w:left w:val="none" w:sz="0" w:space="0" w:color="auto"/>
                <w:bottom w:val="none" w:sz="0" w:space="0" w:color="auto"/>
                <w:right w:val="none" w:sz="0" w:space="0" w:color="auto"/>
              </w:divBdr>
            </w:div>
          </w:divsChild>
        </w:div>
        <w:div w:id="1858618162">
          <w:marLeft w:val="0"/>
          <w:marRight w:val="0"/>
          <w:marTop w:val="0"/>
          <w:marBottom w:val="0"/>
          <w:divBdr>
            <w:top w:val="single" w:sz="6" w:space="12" w:color="A9A9A9"/>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c-r.github.io/pca" TargetMode="External"/><Relationship Id="rId12" Type="http://schemas.openxmlformats.org/officeDocument/2006/relationships/hyperlink" Target="https://uc-r.github.io/pca" TargetMode="External"/><Relationship Id="rId13" Type="http://schemas.openxmlformats.org/officeDocument/2006/relationships/hyperlink" Target="https://uc-r.github.io/pca" TargetMode="External"/><Relationship Id="rId14" Type="http://schemas.openxmlformats.org/officeDocument/2006/relationships/hyperlink" Target="http://www-bcf.usc.edu/~gareth/ISL/" TargetMode="External"/><Relationship Id="rId15" Type="http://schemas.openxmlformats.org/officeDocument/2006/relationships/hyperlink" Target="http://appliedpredictivemodeling.com/" TargetMode="External"/><Relationship Id="rId16" Type="http://schemas.openxmlformats.org/officeDocument/2006/relationships/hyperlink" Target="https://statweb.stanford.edu/~tibs/ElemStatLear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c-r.github.io/pca" TargetMode="External"/><Relationship Id="rId7" Type="http://schemas.openxmlformats.org/officeDocument/2006/relationships/hyperlink" Target="https://uc-r.github.io/pca" TargetMode="External"/><Relationship Id="rId8" Type="http://schemas.openxmlformats.org/officeDocument/2006/relationships/hyperlink" Target="https://uc-r.github.io/pca" TargetMode="External"/><Relationship Id="rId9" Type="http://schemas.openxmlformats.org/officeDocument/2006/relationships/hyperlink" Target="https://uc-r.github.io/pca" TargetMode="External"/><Relationship Id="rId10" Type="http://schemas.openxmlformats.org/officeDocument/2006/relationships/hyperlink" Target="https://uc-r.github.io/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3002</Words>
  <Characters>17112</Characters>
  <Application>Microsoft Macintosh Word</Application>
  <DocSecurity>0</DocSecurity>
  <Lines>142</Lines>
  <Paragraphs>40</Paragraphs>
  <ScaleCrop>false</ScaleCrop>
  <Company>bb</Company>
  <LinksUpToDate>false</LinksUpToDate>
  <CharactersWithSpaces>20074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阿狗</dc:creator>
  <cp:keywords/>
  <dc:description/>
  <cp:lastModifiedBy>bb 阿狗</cp:lastModifiedBy>
  <cp:revision>2</cp:revision>
  <dcterms:created xsi:type="dcterms:W3CDTF">2021-03-03T10:44:00Z</dcterms:created>
  <dcterms:modified xsi:type="dcterms:W3CDTF">2021-03-03T11:24:00Z</dcterms:modified>
</cp:coreProperties>
</file>