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65286" w14:textId="77777777" w:rsidR="00B46430" w:rsidRPr="001618D5" w:rsidRDefault="00B46430" w:rsidP="00D34B80">
      <w:pPr>
        <w:spacing w:line="480" w:lineRule="auto"/>
        <w:jc w:val="center"/>
        <w:rPr>
          <w:rFonts w:ascii="Times" w:hAnsi="Times" w:cs="Times New Roman"/>
          <w:b/>
          <w:bCs/>
          <w:sz w:val="32"/>
          <w:szCs w:val="24"/>
        </w:rPr>
      </w:pPr>
      <w:r w:rsidRPr="001618D5">
        <w:rPr>
          <w:rFonts w:ascii="Times" w:hAnsi="Times" w:cs="Times New Roman"/>
          <w:b/>
          <w:bCs/>
          <w:sz w:val="32"/>
          <w:szCs w:val="24"/>
        </w:rPr>
        <w:t>Methodology</w:t>
      </w:r>
    </w:p>
    <w:p w14:paraId="15C86F44" w14:textId="3CDC7967" w:rsidR="00D34B80" w:rsidRPr="001618D5" w:rsidRDefault="00D34B80" w:rsidP="00D34B80">
      <w:pPr>
        <w:spacing w:line="480" w:lineRule="auto"/>
        <w:rPr>
          <w:rFonts w:ascii="Times" w:hAnsi="Times" w:cs="Times New Roman"/>
          <w:b/>
          <w:sz w:val="24"/>
          <w:szCs w:val="24"/>
        </w:rPr>
      </w:pPr>
      <w:r w:rsidRPr="001618D5">
        <w:rPr>
          <w:rFonts w:ascii="Times" w:hAnsi="Times" w:cs="Times New Roman"/>
          <w:b/>
          <w:sz w:val="24"/>
          <w:szCs w:val="24"/>
        </w:rPr>
        <w:t>1. Data Collection</w:t>
      </w:r>
    </w:p>
    <w:p w14:paraId="3C08A1F7" w14:textId="77777777" w:rsidR="00B46430" w:rsidRPr="00E926DC" w:rsidRDefault="00B46430" w:rsidP="00D34B80">
      <w:pPr>
        <w:spacing w:line="480" w:lineRule="auto"/>
        <w:ind w:firstLine="720"/>
        <w:rPr>
          <w:rFonts w:ascii="Times" w:hAnsi="Times" w:cs="Times New Roman"/>
          <w:sz w:val="24"/>
          <w:szCs w:val="24"/>
        </w:rPr>
      </w:pPr>
      <w:r w:rsidRPr="00E926DC">
        <w:rPr>
          <w:rFonts w:ascii="Times" w:hAnsi="Times" w:cs="Times New Roman"/>
          <w:sz w:val="24"/>
          <w:szCs w:val="24"/>
        </w:rPr>
        <w:t>The data collection will focus on 10 years’ timeline from 2011 to 2020 focusing on the UK market index in the London Stock Exchange (LSE) comparing with the data on the UK EPU index and the trading volume in the LSE. The data collection will be on secondary data approach where the data is obtained through the available primary data through public website including Yahoo Finance for London Stock Exchange (LSE) index, Global EPU Index platform for UK EPU index and financial website for investor sentiment. In addition, in order to control the potential impact of various macro indicators on the model, using the Consumer Price Index (CPI), and Treasury bond yield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E926DC">
        <w:rPr>
          <w:rFonts w:ascii="Times" w:hAnsi="Times" w:cs="Times New Roman"/>
          <w:sz w:val="24"/>
          <w:szCs w:val="24"/>
        </w:rPr>
        <w:t>) as control variables.</w:t>
      </w:r>
    </w:p>
    <w:p w14:paraId="323A5EEB" w14:textId="77777777" w:rsidR="00B46430" w:rsidRPr="00E926DC" w:rsidRDefault="00B46430" w:rsidP="00D34B80">
      <w:pPr>
        <w:spacing w:line="480" w:lineRule="auto"/>
        <w:rPr>
          <w:rFonts w:ascii="Times" w:hAnsi="Times" w:cs="Times New Roman"/>
          <w:sz w:val="24"/>
          <w:szCs w:val="24"/>
        </w:rPr>
      </w:pPr>
    </w:p>
    <w:p w14:paraId="04581D37" w14:textId="13B1B487" w:rsidR="00B46430" w:rsidRPr="00E926DC" w:rsidRDefault="00D34B80" w:rsidP="00D34B80">
      <w:pPr>
        <w:spacing w:line="480" w:lineRule="auto"/>
        <w:rPr>
          <w:rFonts w:ascii="Times" w:hAnsi="Times" w:cs="Times New Roman"/>
          <w:b/>
          <w:bCs/>
          <w:sz w:val="24"/>
          <w:szCs w:val="24"/>
        </w:rPr>
      </w:pPr>
      <w:r w:rsidRPr="00E926DC">
        <w:rPr>
          <w:rFonts w:ascii="Times" w:hAnsi="Times" w:cs="Times New Roman"/>
          <w:b/>
          <w:bCs/>
          <w:sz w:val="24"/>
          <w:szCs w:val="24"/>
        </w:rPr>
        <w:t xml:space="preserve">2. </w:t>
      </w:r>
      <w:r w:rsidR="00B46430" w:rsidRPr="00E926DC">
        <w:rPr>
          <w:rFonts w:ascii="Times" w:hAnsi="Times" w:cs="Times New Roman"/>
          <w:b/>
          <w:bCs/>
          <w:sz w:val="24"/>
          <w:szCs w:val="24"/>
        </w:rPr>
        <w:t>Data Pre</w:t>
      </w:r>
      <w:r w:rsidRPr="00E926DC">
        <w:rPr>
          <w:rFonts w:ascii="Times" w:hAnsi="Times" w:cs="Times New Roman"/>
          <w:b/>
          <w:bCs/>
          <w:sz w:val="24"/>
          <w:szCs w:val="24"/>
        </w:rPr>
        <w:t>-</w:t>
      </w:r>
      <w:r w:rsidR="00B46430" w:rsidRPr="00E926DC">
        <w:rPr>
          <w:rFonts w:ascii="Times" w:hAnsi="Times" w:cs="Times New Roman"/>
          <w:b/>
          <w:bCs/>
          <w:sz w:val="24"/>
          <w:szCs w:val="24"/>
        </w:rPr>
        <w:t>processing</w:t>
      </w:r>
    </w:p>
    <w:p w14:paraId="4F95F5D0" w14:textId="77777777" w:rsidR="00D34B80" w:rsidRPr="00E926DC" w:rsidRDefault="00B46430" w:rsidP="00D34B80">
      <w:pPr>
        <w:spacing w:line="480" w:lineRule="auto"/>
        <w:ind w:firstLine="720"/>
        <w:rPr>
          <w:rFonts w:ascii="Times" w:hAnsi="Times" w:cs="Times New Roman"/>
          <w:sz w:val="24"/>
          <w:szCs w:val="24"/>
        </w:rPr>
      </w:pPr>
      <w:r w:rsidRPr="00E926DC">
        <w:rPr>
          <w:rFonts w:ascii="Times" w:hAnsi="Times" w:cs="Times New Roman"/>
          <w:sz w:val="24"/>
          <w:szCs w:val="24"/>
        </w:rPr>
        <w:t>We use the consumer confidence index (CCI) of the United Kingdom (</w:t>
      </w:r>
      <w:hyperlink r:id="rId5" w:history="1">
        <w:r w:rsidRPr="00E926DC">
          <w:rPr>
            <w:rStyle w:val="Hyperlink"/>
            <w:rFonts w:ascii="Times" w:hAnsi="Times" w:cs="Times New Roman"/>
            <w:sz w:val="24"/>
            <w:szCs w:val="24"/>
          </w:rPr>
          <w:t>https://data.oecd.org/leadind/consumer-confidence-index-cci.htm</w:t>
        </w:r>
      </w:hyperlink>
      <w:r w:rsidRPr="00E926DC">
        <w:rPr>
          <w:rFonts w:ascii="Times" w:hAnsi="Times" w:cs="Times New Roman"/>
          <w:sz w:val="24"/>
          <w:szCs w:val="24"/>
        </w:rPr>
        <w:t>) as a measure of investor sentiment based on previous studies. Based on responses to questions about their anticipated financial condition, their sentiment about the general economic situation, unemployment, and savings capability, the consumer trust indicator predicts future trends in household consumption and saving.</w:t>
      </w:r>
      <w:r w:rsidRPr="00E926DC">
        <w:rPr>
          <w:rFonts w:ascii="Times" w:hAnsi="Times"/>
          <w:sz w:val="24"/>
          <w:szCs w:val="24"/>
        </w:rPr>
        <w:t xml:space="preserve"> </w:t>
      </w:r>
      <w:r w:rsidRPr="00E926DC">
        <w:rPr>
          <w:rFonts w:ascii="Times" w:hAnsi="Times" w:cs="Times New Roman"/>
          <w:sz w:val="24"/>
          <w:szCs w:val="24"/>
        </w:rPr>
        <w:t xml:space="preserve">An indicator above 100 indicates that consumers are more optimistic about the potential economic situation, and as a result, they are less likely to save and more likely to spend money on big purchases in the coming year. </w:t>
      </w:r>
      <w:proofErr w:type="gramStart"/>
      <w:r w:rsidRPr="00E926DC">
        <w:rPr>
          <w:rFonts w:ascii="Times" w:hAnsi="Times" w:cs="Times New Roman"/>
          <w:sz w:val="24"/>
          <w:szCs w:val="24"/>
        </w:rPr>
        <w:t>Indicator below 100 reflect</w:t>
      </w:r>
      <w:proofErr w:type="gramEnd"/>
      <w:r w:rsidRPr="00E926DC">
        <w:rPr>
          <w:rFonts w:ascii="Times" w:hAnsi="Times" w:cs="Times New Roman"/>
          <w:sz w:val="24"/>
          <w:szCs w:val="24"/>
        </w:rPr>
        <w:t xml:space="preserve"> a negative outlook on potential economic developments, likely leading to a desire to save more and spend less.</w:t>
      </w:r>
    </w:p>
    <w:p w14:paraId="6819C94B" w14:textId="47040F3E" w:rsidR="00B46430" w:rsidRPr="00E926DC" w:rsidRDefault="00B46430" w:rsidP="00D34B80">
      <w:pPr>
        <w:spacing w:line="480" w:lineRule="auto"/>
        <w:ind w:firstLine="720"/>
        <w:rPr>
          <w:rFonts w:ascii="Times" w:hAnsi="Times" w:cs="Times New Roman"/>
          <w:sz w:val="24"/>
          <w:szCs w:val="24"/>
        </w:rPr>
      </w:pPr>
      <w:r w:rsidRPr="00E926DC">
        <w:rPr>
          <w:rFonts w:ascii="Times" w:hAnsi="Times" w:cs="Times New Roman"/>
          <w:sz w:val="24"/>
          <w:szCs w:val="24"/>
        </w:rPr>
        <w:lastRenderedPageBreak/>
        <w:t>Meanwhile, the official website (</w:t>
      </w:r>
      <w:hyperlink r:id="rId6" w:history="1">
        <w:r w:rsidRPr="00E926DC">
          <w:rPr>
            <w:rStyle w:val="Hyperlink"/>
            <w:rFonts w:ascii="Times" w:hAnsi="Times" w:cs="Times New Roman"/>
            <w:sz w:val="24"/>
            <w:szCs w:val="24"/>
          </w:rPr>
          <w:t>http://www.policyuncertainty.com</w:t>
        </w:r>
      </w:hyperlink>
      <w:r w:rsidRPr="00E926DC">
        <w:rPr>
          <w:rFonts w:ascii="Times" w:hAnsi="Times" w:cs="Times New Roman"/>
          <w:sz w:val="24"/>
          <w:szCs w:val="24"/>
        </w:rPr>
        <w:t xml:space="preserve">) will be used to collect the EPU index. The index is focused on articles in newspapers about policy uncertainty. The Times, The FT, The Telegraph, Sunday Times, The Guardian, The Daily Mail, The Mirror, The Daily Express, The Sun, The Evening Standard, and The Northern Echo are among the 11 UK newspapers represented. The phrases uncertainty, economic or market, and policy related terms are used in the news articles. ' </w:t>
      </w:r>
      <w:proofErr w:type="gramStart"/>
      <w:r w:rsidRPr="00E926DC">
        <w:rPr>
          <w:rFonts w:ascii="Times" w:hAnsi="Times" w:cs="Times New Roman"/>
          <w:sz w:val="24"/>
          <w:szCs w:val="24"/>
        </w:rPr>
        <w:t>tax</w:t>
      </w:r>
      <w:proofErr w:type="gramEnd"/>
      <w:r w:rsidRPr="00E926DC">
        <w:rPr>
          <w:rFonts w:ascii="Times" w:hAnsi="Times" w:cs="Times New Roman"/>
          <w:sz w:val="24"/>
          <w:szCs w:val="24"/>
        </w:rPr>
        <w:t xml:space="preserve">,' ' </w:t>
      </w:r>
      <w:proofErr w:type="spellStart"/>
      <w:r w:rsidRPr="00E926DC">
        <w:rPr>
          <w:rFonts w:ascii="Times" w:hAnsi="Times" w:cs="Times New Roman"/>
          <w:sz w:val="24"/>
          <w:szCs w:val="24"/>
        </w:rPr>
        <w:t>regulation,"spending,"policy</w:t>
      </w:r>
      <w:proofErr w:type="spellEnd"/>
      <w:r w:rsidRPr="00E926DC">
        <w:rPr>
          <w:rFonts w:ascii="Times" w:hAnsi="Times" w:cs="Times New Roman"/>
          <w:sz w:val="24"/>
          <w:szCs w:val="24"/>
        </w:rPr>
        <w:t>,' are words that are applicable to policy.</w:t>
      </w:r>
    </w:p>
    <w:p w14:paraId="45AA0976" w14:textId="77777777" w:rsidR="00B46430" w:rsidRPr="00E926DC" w:rsidRDefault="00B46430" w:rsidP="00D34B80">
      <w:pPr>
        <w:spacing w:line="480" w:lineRule="auto"/>
        <w:ind w:firstLine="720"/>
        <w:rPr>
          <w:rFonts w:ascii="Times" w:hAnsi="Times" w:cs="Times New Roman"/>
          <w:sz w:val="24"/>
          <w:szCs w:val="24"/>
        </w:rPr>
      </w:pPr>
      <w:r w:rsidRPr="00E926DC">
        <w:rPr>
          <w:rFonts w:ascii="Times" w:hAnsi="Times" w:cs="Times New Roman"/>
          <w:sz w:val="24"/>
          <w:szCs w:val="24"/>
        </w:rPr>
        <w:t>The FTSE 100 index (</w:t>
      </w:r>
      <w:hyperlink r:id="rId7" w:history="1">
        <w:r w:rsidRPr="00E926DC">
          <w:rPr>
            <w:rStyle w:val="Hyperlink"/>
            <w:rFonts w:ascii="Times" w:hAnsi="Times" w:cs="Times New Roman"/>
            <w:sz w:val="24"/>
            <w:szCs w:val="24"/>
          </w:rPr>
          <w:t>https://www.londonstockexchange.com/indices/ftse-100</w:t>
        </w:r>
      </w:hyperlink>
      <w:r w:rsidRPr="00E926DC">
        <w:rPr>
          <w:rFonts w:ascii="Times" w:hAnsi="Times" w:cs="Times New Roman"/>
          <w:sz w:val="24"/>
          <w:szCs w:val="24"/>
        </w:rPr>
        <w:t>) is an index of the 100 largest companies listed on the London Stock Exchange as the representative of the return of stock market in UK. The index is a barometer of the British economy and one of the most important stock indexes in Europe. The return of stock market is measured by the increase or decrease of the index in a monthly period.</w:t>
      </w:r>
    </w:p>
    <w:p w14:paraId="70F6FA84" w14:textId="77777777" w:rsidR="00B46430" w:rsidRPr="00E926DC" w:rsidRDefault="00B46430" w:rsidP="00D34B80">
      <w:pPr>
        <w:spacing w:after="160" w:line="480" w:lineRule="auto"/>
        <w:ind w:firstLine="720"/>
        <w:rPr>
          <w:rFonts w:ascii="Times" w:hAnsi="Times" w:cs="Times New Roman"/>
          <w:sz w:val="24"/>
          <w:szCs w:val="24"/>
        </w:rPr>
      </w:pPr>
      <w:r w:rsidRPr="00E926DC">
        <w:rPr>
          <w:rFonts w:ascii="Times" w:hAnsi="Times" w:cs="Times New Roman"/>
          <w:sz w:val="24"/>
          <w:szCs w:val="24"/>
        </w:rPr>
        <w:t xml:space="preserve">As for the collection of control variables, CPI index will be collected as one of them, a macroeconomic indicator that reflects changes in the price level of consumer goods and services generally purchased by households, to represent the influence of social economic influencing factor to stock return. Besides, according to the Capital Asset Pricing Model (CAPM), relationship exerts between systematic risk and expected return for assets, and this is particularly common when it comes to the measurement for the return of stocks. Therefore, the return of a risk-free bond (systematic risk) should also be considered as a control variable and I obtain the annual yield of the UK </w:t>
      </w:r>
      <w:proofErr w:type="gramStart"/>
      <w:r w:rsidRPr="00E926DC">
        <w:rPr>
          <w:rFonts w:ascii="Times" w:hAnsi="Times" w:cs="Times New Roman"/>
          <w:sz w:val="24"/>
          <w:szCs w:val="24"/>
        </w:rPr>
        <w:t>treasury</w:t>
      </w:r>
      <w:proofErr w:type="gramEnd"/>
      <w:r w:rsidRPr="00E926DC">
        <w:rPr>
          <w:rFonts w:ascii="Times" w:hAnsi="Times" w:cs="Times New Roman"/>
          <w:sz w:val="24"/>
          <w:szCs w:val="24"/>
        </w:rPr>
        <w:t xml:space="preserve"> bond to act as the systematic risk in the research.</w:t>
      </w:r>
    </w:p>
    <w:p w14:paraId="4DF5918A" w14:textId="77777777" w:rsidR="00B46430" w:rsidRPr="00E926DC" w:rsidRDefault="00B46430" w:rsidP="00D34B80">
      <w:pPr>
        <w:spacing w:line="480" w:lineRule="auto"/>
        <w:rPr>
          <w:rFonts w:ascii="Times" w:hAnsi="Times" w:cs="Times New Roman"/>
          <w:sz w:val="24"/>
          <w:szCs w:val="24"/>
          <w:lang w:eastAsia="zh-CN"/>
        </w:rPr>
      </w:pPr>
    </w:p>
    <w:p w14:paraId="60DD3113" w14:textId="77777777" w:rsidR="00B46430" w:rsidRPr="00E926DC" w:rsidRDefault="00B46430" w:rsidP="004C2674">
      <w:pPr>
        <w:spacing w:line="480" w:lineRule="auto"/>
        <w:ind w:firstLine="720"/>
        <w:rPr>
          <w:rFonts w:ascii="Times" w:hAnsi="Times" w:cs="Times New Roman"/>
          <w:sz w:val="24"/>
          <w:szCs w:val="24"/>
        </w:rPr>
      </w:pPr>
      <w:r w:rsidRPr="00E926DC">
        <w:rPr>
          <w:rFonts w:ascii="Times" w:hAnsi="Times" w:cs="Times New Roman"/>
          <w:sz w:val="24"/>
          <w:szCs w:val="24"/>
        </w:rPr>
        <w:t>The regression test will be including in the research methodology as this is crucial in explaining the phenomena of the significant relationship of the independent variable in EPU index and investor sentiment against the dependent variable in the market return (</w:t>
      </w:r>
      <w:proofErr w:type="spellStart"/>
      <w:r w:rsidRPr="00E926DC">
        <w:rPr>
          <w:rFonts w:ascii="Times" w:hAnsi="Times" w:cs="Times New Roman"/>
          <w:sz w:val="24"/>
          <w:szCs w:val="24"/>
        </w:rPr>
        <w:t>Demir</w:t>
      </w:r>
      <w:proofErr w:type="spellEnd"/>
      <w:r w:rsidRPr="00E926DC">
        <w:rPr>
          <w:rFonts w:ascii="Times" w:hAnsi="Times" w:cs="Times New Roman"/>
          <w:sz w:val="24"/>
          <w:szCs w:val="24"/>
        </w:rPr>
        <w:t xml:space="preserve"> &amp; </w:t>
      </w:r>
      <w:proofErr w:type="spellStart"/>
      <w:r w:rsidRPr="00E926DC">
        <w:rPr>
          <w:rFonts w:ascii="Times" w:hAnsi="Times" w:cs="Times New Roman"/>
          <w:sz w:val="24"/>
          <w:szCs w:val="24"/>
        </w:rPr>
        <w:t>Ersan</w:t>
      </w:r>
      <w:proofErr w:type="spellEnd"/>
      <w:r w:rsidRPr="00E926DC">
        <w:rPr>
          <w:rFonts w:ascii="Times" w:hAnsi="Times" w:cs="Times New Roman"/>
          <w:sz w:val="24"/>
          <w:szCs w:val="24"/>
        </w:rPr>
        <w:t xml:space="preserve">, 2018). The stepwise regression model will be used to predict the value of the dependent variable and estimate the effect of some explanatory variable on the dependent variable. The proposed research methodology will emphasize on the use of </w:t>
      </w:r>
      <w:proofErr w:type="spellStart"/>
      <w:r w:rsidRPr="00E926DC">
        <w:rPr>
          <w:rFonts w:ascii="Times" w:hAnsi="Times" w:cs="Times New Roman"/>
          <w:sz w:val="24"/>
          <w:szCs w:val="24"/>
        </w:rPr>
        <w:t>Rstudio</w:t>
      </w:r>
      <w:proofErr w:type="spellEnd"/>
      <w:r w:rsidRPr="00E926DC">
        <w:rPr>
          <w:rFonts w:ascii="Times" w:hAnsi="Times" w:cs="Times New Roman"/>
          <w:sz w:val="24"/>
          <w:szCs w:val="24"/>
        </w:rPr>
        <w:t xml:space="preserve"> software in generating the statistical data that will help in interpretation and hypothesis testing to draw the finding for this research. </w:t>
      </w:r>
    </w:p>
    <w:p w14:paraId="17A3870D" w14:textId="77777777" w:rsidR="00B46430" w:rsidRPr="00E926DC" w:rsidRDefault="00B46430" w:rsidP="00D34B80">
      <w:pPr>
        <w:spacing w:line="480" w:lineRule="auto"/>
        <w:rPr>
          <w:rFonts w:ascii="Times" w:hAnsi="Times" w:cs="Times New Roman"/>
          <w:b/>
          <w:bCs/>
          <w:sz w:val="24"/>
          <w:szCs w:val="24"/>
        </w:rPr>
      </w:pPr>
    </w:p>
    <w:p w14:paraId="7780C607" w14:textId="77777777" w:rsidR="00B46430" w:rsidRPr="00E926DC" w:rsidRDefault="00B46430" w:rsidP="00D34B80">
      <w:pPr>
        <w:spacing w:line="480" w:lineRule="auto"/>
        <w:rPr>
          <w:rFonts w:ascii="Times" w:hAnsi="Times" w:cs="Times New Roman"/>
          <w:b/>
          <w:bCs/>
          <w:sz w:val="24"/>
          <w:szCs w:val="24"/>
        </w:rPr>
      </w:pPr>
    </w:p>
    <w:p w14:paraId="2239DF40" w14:textId="77777777" w:rsidR="00B46430" w:rsidRPr="00E926DC" w:rsidRDefault="00B46430" w:rsidP="00D34B80">
      <w:pPr>
        <w:spacing w:line="480" w:lineRule="auto"/>
        <w:rPr>
          <w:rFonts w:ascii="Times" w:hAnsi="Times" w:cs="Times New Roman"/>
          <w:b/>
          <w:bCs/>
          <w:sz w:val="24"/>
          <w:szCs w:val="24"/>
        </w:rPr>
      </w:pPr>
    </w:p>
    <w:p w14:paraId="20B08CDB" w14:textId="77777777" w:rsidR="00B46430" w:rsidRPr="00E926DC" w:rsidRDefault="00B46430" w:rsidP="00D34B80">
      <w:pPr>
        <w:spacing w:line="480" w:lineRule="auto"/>
        <w:rPr>
          <w:rFonts w:ascii="Times" w:hAnsi="Times" w:cs="Times New Roman"/>
          <w:b/>
          <w:bCs/>
          <w:sz w:val="24"/>
          <w:szCs w:val="24"/>
        </w:rPr>
      </w:pPr>
    </w:p>
    <w:p w14:paraId="30187711" w14:textId="77777777" w:rsidR="00B46430" w:rsidRPr="00E926DC" w:rsidRDefault="00B46430" w:rsidP="00D34B80">
      <w:pPr>
        <w:spacing w:line="480" w:lineRule="auto"/>
        <w:rPr>
          <w:rFonts w:ascii="Times" w:hAnsi="Times" w:cs="Times New Roman"/>
          <w:b/>
          <w:bCs/>
          <w:sz w:val="24"/>
          <w:szCs w:val="24"/>
        </w:rPr>
      </w:pPr>
    </w:p>
    <w:p w14:paraId="359C81EC" w14:textId="77777777" w:rsidR="00B46430" w:rsidRPr="00E926DC" w:rsidRDefault="00B46430" w:rsidP="00D34B80">
      <w:pPr>
        <w:spacing w:line="480" w:lineRule="auto"/>
        <w:rPr>
          <w:rFonts w:ascii="Times" w:hAnsi="Times" w:cs="Times New Roman"/>
          <w:b/>
          <w:bCs/>
          <w:sz w:val="24"/>
          <w:szCs w:val="24"/>
        </w:rPr>
      </w:pPr>
    </w:p>
    <w:p w14:paraId="5030FDCB" w14:textId="77777777" w:rsidR="00B46430" w:rsidRPr="00E926DC" w:rsidRDefault="00B46430" w:rsidP="00D34B80">
      <w:pPr>
        <w:spacing w:line="480" w:lineRule="auto"/>
        <w:rPr>
          <w:rFonts w:ascii="Times" w:hAnsi="Times" w:cs="Times New Roman"/>
          <w:b/>
          <w:bCs/>
          <w:sz w:val="24"/>
          <w:szCs w:val="24"/>
        </w:rPr>
      </w:pPr>
    </w:p>
    <w:p w14:paraId="5087F689" w14:textId="77777777" w:rsidR="001618D5" w:rsidRDefault="001618D5" w:rsidP="00D34B80">
      <w:pPr>
        <w:tabs>
          <w:tab w:val="left" w:pos="8385"/>
        </w:tabs>
        <w:rPr>
          <w:rFonts w:ascii="Times" w:hAnsi="Times" w:cs="Times New Roman"/>
          <w:b/>
          <w:bCs/>
          <w:sz w:val="24"/>
          <w:szCs w:val="24"/>
          <w:lang w:eastAsia="zh-CN"/>
        </w:rPr>
      </w:pPr>
    </w:p>
    <w:p w14:paraId="0B09CA1A" w14:textId="77777777" w:rsidR="001618D5" w:rsidRDefault="001618D5" w:rsidP="00D34B80">
      <w:pPr>
        <w:tabs>
          <w:tab w:val="left" w:pos="8385"/>
        </w:tabs>
        <w:rPr>
          <w:rFonts w:ascii="Times" w:hAnsi="Times" w:cs="Times New Roman"/>
          <w:b/>
          <w:bCs/>
          <w:sz w:val="24"/>
          <w:szCs w:val="24"/>
          <w:lang w:eastAsia="zh-CN"/>
        </w:rPr>
      </w:pPr>
    </w:p>
    <w:p w14:paraId="119B033E" w14:textId="77777777" w:rsidR="001618D5" w:rsidRDefault="001618D5" w:rsidP="00D34B80">
      <w:pPr>
        <w:tabs>
          <w:tab w:val="left" w:pos="8385"/>
        </w:tabs>
        <w:rPr>
          <w:rFonts w:ascii="Times" w:hAnsi="Times" w:cs="Times New Roman"/>
          <w:b/>
          <w:bCs/>
          <w:sz w:val="24"/>
          <w:szCs w:val="24"/>
          <w:lang w:eastAsia="zh-CN"/>
        </w:rPr>
      </w:pPr>
    </w:p>
    <w:p w14:paraId="02D8130E" w14:textId="77777777" w:rsidR="001618D5" w:rsidRDefault="001618D5" w:rsidP="00D34B80">
      <w:pPr>
        <w:tabs>
          <w:tab w:val="left" w:pos="8385"/>
        </w:tabs>
        <w:rPr>
          <w:rFonts w:ascii="Times" w:hAnsi="Times" w:cs="Times New Roman"/>
          <w:b/>
          <w:bCs/>
          <w:sz w:val="24"/>
          <w:szCs w:val="24"/>
          <w:lang w:eastAsia="zh-CN"/>
        </w:rPr>
      </w:pPr>
    </w:p>
    <w:p w14:paraId="365FB609" w14:textId="77777777" w:rsidR="001618D5" w:rsidRDefault="001618D5" w:rsidP="00D34B80">
      <w:pPr>
        <w:tabs>
          <w:tab w:val="left" w:pos="8385"/>
        </w:tabs>
        <w:rPr>
          <w:rFonts w:ascii="Times" w:hAnsi="Times" w:cs="Times New Roman"/>
          <w:b/>
          <w:bCs/>
          <w:sz w:val="24"/>
          <w:szCs w:val="24"/>
          <w:lang w:eastAsia="zh-CN"/>
        </w:rPr>
      </w:pPr>
    </w:p>
    <w:p w14:paraId="10D748B9" w14:textId="77777777" w:rsidR="001618D5" w:rsidRDefault="001618D5" w:rsidP="00D34B80">
      <w:pPr>
        <w:tabs>
          <w:tab w:val="left" w:pos="8385"/>
        </w:tabs>
        <w:rPr>
          <w:rFonts w:ascii="Times" w:hAnsi="Times" w:cs="Times New Roman"/>
          <w:b/>
          <w:bCs/>
          <w:sz w:val="24"/>
          <w:szCs w:val="24"/>
          <w:lang w:eastAsia="zh-CN"/>
        </w:rPr>
      </w:pPr>
    </w:p>
    <w:p w14:paraId="2E0D9655" w14:textId="77777777" w:rsidR="001618D5" w:rsidRDefault="001618D5" w:rsidP="00D34B80">
      <w:pPr>
        <w:tabs>
          <w:tab w:val="left" w:pos="8385"/>
        </w:tabs>
        <w:rPr>
          <w:rFonts w:ascii="Times" w:hAnsi="Times" w:cs="Times New Roman"/>
          <w:b/>
          <w:bCs/>
          <w:sz w:val="24"/>
          <w:szCs w:val="24"/>
          <w:lang w:eastAsia="zh-CN"/>
        </w:rPr>
      </w:pPr>
    </w:p>
    <w:p w14:paraId="5A4D0C66" w14:textId="77777777" w:rsidR="001618D5" w:rsidRDefault="001618D5" w:rsidP="00D34B80">
      <w:pPr>
        <w:tabs>
          <w:tab w:val="left" w:pos="8385"/>
        </w:tabs>
        <w:rPr>
          <w:rFonts w:ascii="Times" w:hAnsi="Times" w:cs="Times New Roman"/>
          <w:b/>
          <w:bCs/>
          <w:sz w:val="24"/>
          <w:szCs w:val="24"/>
          <w:lang w:eastAsia="zh-CN"/>
        </w:rPr>
      </w:pPr>
    </w:p>
    <w:p w14:paraId="58E196DF" w14:textId="77777777" w:rsidR="001618D5" w:rsidRDefault="001618D5" w:rsidP="00D34B80">
      <w:pPr>
        <w:tabs>
          <w:tab w:val="left" w:pos="8385"/>
        </w:tabs>
        <w:rPr>
          <w:rFonts w:ascii="Times" w:hAnsi="Times" w:cs="Times New Roman"/>
          <w:b/>
          <w:bCs/>
          <w:sz w:val="24"/>
          <w:szCs w:val="24"/>
          <w:lang w:eastAsia="zh-CN"/>
        </w:rPr>
      </w:pPr>
    </w:p>
    <w:p w14:paraId="6165BF7A" w14:textId="77777777" w:rsidR="001618D5" w:rsidRDefault="001618D5" w:rsidP="00D34B80">
      <w:pPr>
        <w:tabs>
          <w:tab w:val="left" w:pos="8385"/>
        </w:tabs>
        <w:rPr>
          <w:rFonts w:ascii="Times" w:hAnsi="Times" w:cs="Times New Roman"/>
          <w:b/>
          <w:bCs/>
          <w:sz w:val="24"/>
          <w:szCs w:val="24"/>
          <w:lang w:eastAsia="zh-CN"/>
        </w:rPr>
      </w:pPr>
    </w:p>
    <w:p w14:paraId="176F9CB1" w14:textId="77777777" w:rsidR="001618D5" w:rsidRDefault="001618D5" w:rsidP="00D34B80">
      <w:pPr>
        <w:tabs>
          <w:tab w:val="left" w:pos="8385"/>
        </w:tabs>
        <w:rPr>
          <w:rFonts w:ascii="Times" w:hAnsi="Times" w:cs="Times New Roman"/>
          <w:b/>
          <w:bCs/>
          <w:sz w:val="24"/>
          <w:szCs w:val="24"/>
          <w:lang w:eastAsia="zh-CN"/>
        </w:rPr>
      </w:pPr>
    </w:p>
    <w:p w14:paraId="2FDADEF6" w14:textId="77777777" w:rsidR="001618D5" w:rsidRDefault="001618D5" w:rsidP="00D34B80">
      <w:pPr>
        <w:tabs>
          <w:tab w:val="left" w:pos="8385"/>
        </w:tabs>
        <w:rPr>
          <w:rFonts w:ascii="Times" w:hAnsi="Times" w:cs="Times New Roman"/>
          <w:b/>
          <w:bCs/>
          <w:sz w:val="24"/>
          <w:szCs w:val="24"/>
          <w:lang w:eastAsia="zh-CN"/>
        </w:rPr>
      </w:pPr>
    </w:p>
    <w:p w14:paraId="7AA840BB" w14:textId="77777777" w:rsidR="001618D5" w:rsidRDefault="001618D5" w:rsidP="00D34B80">
      <w:pPr>
        <w:tabs>
          <w:tab w:val="left" w:pos="8385"/>
        </w:tabs>
        <w:rPr>
          <w:rFonts w:ascii="Times" w:hAnsi="Times" w:cs="Times New Roman"/>
          <w:b/>
          <w:bCs/>
          <w:sz w:val="24"/>
          <w:szCs w:val="24"/>
          <w:lang w:eastAsia="zh-CN"/>
        </w:rPr>
      </w:pPr>
    </w:p>
    <w:p w14:paraId="1B8B04DD" w14:textId="77777777" w:rsidR="001618D5" w:rsidRDefault="001618D5" w:rsidP="00D34B80">
      <w:pPr>
        <w:tabs>
          <w:tab w:val="left" w:pos="8385"/>
        </w:tabs>
        <w:rPr>
          <w:rFonts w:ascii="Times" w:hAnsi="Times" w:cs="Times New Roman"/>
          <w:b/>
          <w:bCs/>
          <w:sz w:val="24"/>
          <w:szCs w:val="24"/>
          <w:lang w:eastAsia="zh-CN"/>
        </w:rPr>
      </w:pPr>
    </w:p>
    <w:p w14:paraId="5F5AFCC6" w14:textId="01C99FD5" w:rsidR="00D34B80" w:rsidRPr="00E926DC" w:rsidRDefault="00D34B80" w:rsidP="00D34B80">
      <w:pPr>
        <w:tabs>
          <w:tab w:val="left" w:pos="8385"/>
        </w:tabs>
        <w:rPr>
          <w:rFonts w:ascii="Times" w:hAnsi="Times" w:cs="Times New Roman"/>
          <w:b/>
          <w:bCs/>
          <w:sz w:val="24"/>
          <w:szCs w:val="24"/>
          <w:lang w:eastAsia="zh-CN"/>
        </w:rPr>
      </w:pPr>
      <w:r w:rsidRPr="00E926DC">
        <w:rPr>
          <w:rFonts w:ascii="Times" w:hAnsi="Times" w:cs="Times New Roman"/>
          <w:b/>
          <w:bCs/>
          <w:sz w:val="24"/>
          <w:szCs w:val="24"/>
          <w:lang w:eastAsia="zh-CN"/>
        </w:rPr>
        <w:t>3. Data Analysis</w:t>
      </w:r>
    </w:p>
    <w:p w14:paraId="0D14D371" w14:textId="50F0370D" w:rsidR="00D34B80" w:rsidRPr="00490F27" w:rsidRDefault="00D34B80" w:rsidP="007D4E4F">
      <w:pPr>
        <w:spacing w:line="480" w:lineRule="auto"/>
        <w:ind w:firstLine="720"/>
        <w:rPr>
          <w:rFonts w:ascii="Times" w:hAnsi="Times" w:cs="Times New Roman"/>
          <w:b/>
          <w:bCs/>
          <w:sz w:val="24"/>
          <w:szCs w:val="24"/>
        </w:rPr>
      </w:pPr>
      <w:r w:rsidRPr="00E926DC">
        <w:rPr>
          <w:rFonts w:ascii="Times" w:hAnsi="Times" w:cs="Times New Roman"/>
          <w:sz w:val="24"/>
          <w:szCs w:val="24"/>
        </w:rPr>
        <w:t>According to the</w:t>
      </w:r>
      <w:r w:rsidRPr="00E926DC">
        <w:rPr>
          <w:rFonts w:ascii="Times" w:hAnsi="Times" w:cs="Times New Roman"/>
          <w:iCs/>
          <w:sz w:val="24"/>
          <w:szCs w:val="24"/>
          <w:lang w:eastAsia="zh-CN"/>
        </w:rPr>
        <w:t xml:space="preserve"> Table 1. </w:t>
      </w:r>
      <w:r w:rsidR="007D4E4F">
        <w:rPr>
          <w:rFonts w:ascii="Times" w:hAnsi="Times" w:cs="Times New Roman"/>
          <w:sz w:val="24"/>
          <w:szCs w:val="24"/>
          <w:lang w:eastAsia="zh-CN"/>
        </w:rPr>
        <w:t xml:space="preserve">Out of five indexes, CCI have the most steadily fluctuations with a 0.0864 standard deviation. CPI and </w:t>
      </w:r>
      <w:proofErr w:type="spellStart"/>
      <w:r w:rsidR="007D4E4F">
        <w:rPr>
          <w:rFonts w:ascii="Times" w:hAnsi="Times" w:cs="Times New Roman"/>
          <w:sz w:val="24"/>
          <w:szCs w:val="24"/>
          <w:lang w:eastAsia="zh-CN"/>
        </w:rPr>
        <w:t>R</w:t>
      </w:r>
      <w:r w:rsidR="007D4E4F">
        <w:rPr>
          <w:rFonts w:ascii="Times" w:hAnsi="Times" w:cs="Times New Roman"/>
          <w:sz w:val="24"/>
          <w:szCs w:val="24"/>
          <w:vertAlign w:val="subscript"/>
          <w:lang w:eastAsia="zh-CN"/>
        </w:rPr>
        <w:t>f</w:t>
      </w:r>
      <w:proofErr w:type="spellEnd"/>
      <w:r w:rsidR="007D4E4F">
        <w:rPr>
          <w:rFonts w:ascii="Times" w:hAnsi="Times" w:cs="Times New Roman"/>
          <w:sz w:val="24"/>
          <w:szCs w:val="24"/>
          <w:lang w:eastAsia="zh-CN"/>
        </w:rPr>
        <w:t xml:space="preserve"> are close with 2.099 and 3.675 standard </w:t>
      </w:r>
      <w:proofErr w:type="gramStart"/>
      <w:r w:rsidR="007D4E4F">
        <w:rPr>
          <w:rFonts w:ascii="Times" w:hAnsi="Times" w:cs="Times New Roman"/>
          <w:sz w:val="24"/>
          <w:szCs w:val="24"/>
          <w:lang w:eastAsia="zh-CN"/>
        </w:rPr>
        <w:t xml:space="preserve">deviation </w:t>
      </w:r>
      <w:r w:rsidR="007D4E4F">
        <w:rPr>
          <w:rFonts w:ascii="Times" w:hAnsi="Times" w:cs="Times New Roman"/>
          <w:bCs/>
          <w:sz w:val="24"/>
          <w:szCs w:val="24"/>
        </w:rPr>
        <w:t>.</w:t>
      </w:r>
      <w:proofErr w:type="gramEnd"/>
      <w:r w:rsidR="007D4E4F">
        <w:rPr>
          <w:rFonts w:ascii="Times" w:hAnsi="Times" w:cs="Times New Roman"/>
          <w:bCs/>
          <w:sz w:val="24"/>
          <w:szCs w:val="24"/>
        </w:rPr>
        <w:t xml:space="preserve"> </w:t>
      </w:r>
      <w:r w:rsidRPr="00E926DC">
        <w:rPr>
          <w:rFonts w:ascii="Times" w:hAnsi="Times" w:cs="Times New Roman"/>
          <w:iCs/>
          <w:sz w:val="24"/>
          <w:szCs w:val="24"/>
          <w:lang w:eastAsia="zh-CN"/>
        </w:rPr>
        <w:t xml:space="preserve">We can see that </w:t>
      </w:r>
      <w:proofErr w:type="spellStart"/>
      <w:r w:rsidR="000A4A66">
        <w:rPr>
          <w:rFonts w:ascii="Times" w:hAnsi="Times" w:cs="Times New Roman"/>
          <w:iCs/>
          <w:sz w:val="24"/>
          <w:szCs w:val="24"/>
          <w:lang w:eastAsia="zh-CN"/>
        </w:rPr>
        <w:t>R</w:t>
      </w:r>
      <w:r w:rsidR="000A4A66">
        <w:rPr>
          <w:rFonts w:ascii="Times" w:hAnsi="Times" w:cs="Times New Roman"/>
          <w:iCs/>
          <w:sz w:val="24"/>
          <w:szCs w:val="24"/>
          <w:vertAlign w:val="subscript"/>
          <w:lang w:eastAsia="zh-CN"/>
        </w:rPr>
        <w:t>t</w:t>
      </w:r>
      <w:proofErr w:type="spellEnd"/>
      <w:r w:rsidRPr="00E926DC">
        <w:rPr>
          <w:rFonts w:ascii="Times" w:hAnsi="Times" w:cs="Times New Roman"/>
          <w:iCs/>
          <w:sz w:val="24"/>
          <w:szCs w:val="24"/>
          <w:lang w:eastAsia="zh-CN"/>
        </w:rPr>
        <w:t xml:space="preserve"> went through tremendous fluctuation during the ten years, </w:t>
      </w:r>
      <w:r w:rsidR="000A4A66">
        <w:rPr>
          <w:rFonts w:ascii="Times" w:hAnsi="Times" w:cs="Times New Roman"/>
          <w:sz w:val="24"/>
          <w:szCs w:val="24"/>
          <w:lang w:eastAsia="zh-CN"/>
        </w:rPr>
        <w:t xml:space="preserve">with </w:t>
      </w:r>
      <w:r w:rsidR="00060FF8" w:rsidRPr="00E926DC">
        <w:rPr>
          <w:rFonts w:ascii="Times" w:hAnsi="Times" w:cs="Times New Roman"/>
          <w:sz w:val="24"/>
          <w:szCs w:val="24"/>
          <w:lang w:eastAsia="zh-CN"/>
        </w:rPr>
        <w:t>a mean of 0.46 and a standard deviation of 27.09.</w:t>
      </w:r>
      <w:r w:rsidR="00490F27">
        <w:rPr>
          <w:rFonts w:ascii="Times" w:hAnsi="Times" w:cs="Times New Roman"/>
          <w:sz w:val="24"/>
          <w:szCs w:val="24"/>
          <w:lang w:eastAsia="zh-CN"/>
        </w:rPr>
        <w:t xml:space="preserve"> Maximum Market Return rate is 89.48 while Minimum Market return rate is 3.75. CPI is the only index that has a negative mean while all others have positive ones. CPI and </w:t>
      </w:r>
      <w:proofErr w:type="spellStart"/>
      <w:r w:rsidR="00490F27">
        <w:rPr>
          <w:rFonts w:ascii="Times" w:hAnsi="Times" w:cs="Times New Roman"/>
          <w:sz w:val="24"/>
          <w:szCs w:val="24"/>
          <w:lang w:eastAsia="zh-CN"/>
        </w:rPr>
        <w:t>R</w:t>
      </w:r>
      <w:r w:rsidR="00490F27">
        <w:rPr>
          <w:rFonts w:ascii="Times" w:hAnsi="Times" w:cs="Times New Roman"/>
          <w:sz w:val="24"/>
          <w:szCs w:val="24"/>
          <w:vertAlign w:val="subscript"/>
          <w:lang w:eastAsia="zh-CN"/>
        </w:rPr>
        <w:t>f</w:t>
      </w:r>
      <w:proofErr w:type="spellEnd"/>
      <w:r w:rsidR="00490F27">
        <w:rPr>
          <w:rFonts w:ascii="Times" w:hAnsi="Times" w:cs="Times New Roman"/>
          <w:sz w:val="24"/>
          <w:szCs w:val="24"/>
          <w:lang w:eastAsia="zh-CN"/>
        </w:rPr>
        <w:t xml:space="preserve"> are the only two indexes that have negative minimum. </w:t>
      </w:r>
    </w:p>
    <w:p w14:paraId="7C9DAB73" w14:textId="41EFE70A" w:rsidR="00D34B80" w:rsidRPr="00E926DC" w:rsidRDefault="00D34B80" w:rsidP="00D34B80">
      <w:pPr>
        <w:rPr>
          <w:rFonts w:ascii="Times" w:hAnsi="Times" w:cs="Times New Roman"/>
          <w:b/>
          <w:bCs/>
          <w:sz w:val="24"/>
          <w:szCs w:val="24"/>
          <w:lang w:eastAsia="zh-CN"/>
        </w:rPr>
      </w:pPr>
      <w:r w:rsidRPr="00E926DC">
        <w:rPr>
          <w:rFonts w:ascii="Times" w:hAnsi="Times" w:cs="Times New Roman"/>
          <w:b/>
          <w:bCs/>
          <w:sz w:val="24"/>
          <w:szCs w:val="24"/>
          <w:lang w:eastAsia="zh-CN"/>
        </w:rPr>
        <w:t xml:space="preserve">Table 1 </w:t>
      </w:r>
    </w:p>
    <w:tbl>
      <w:tblPr>
        <w:tblStyle w:val="PlainTable1"/>
        <w:tblW w:w="5000" w:type="pct"/>
        <w:tblLook w:val="04A0" w:firstRow="1" w:lastRow="0" w:firstColumn="1" w:lastColumn="0" w:noHBand="0" w:noVBand="1"/>
      </w:tblPr>
      <w:tblGrid>
        <w:gridCol w:w="1181"/>
        <w:gridCol w:w="1453"/>
        <w:gridCol w:w="1405"/>
        <w:gridCol w:w="1388"/>
        <w:gridCol w:w="1379"/>
        <w:gridCol w:w="1218"/>
        <w:gridCol w:w="1218"/>
      </w:tblGrid>
      <w:tr w:rsidR="00D34B80" w:rsidRPr="00E926DC" w14:paraId="62ED7574" w14:textId="77777777" w:rsidTr="00D34B80">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9" w:type="pct"/>
          </w:tcPr>
          <w:p w14:paraId="47C754D6" w14:textId="77777777" w:rsidR="00D34B80" w:rsidRPr="00E926DC" w:rsidRDefault="00D34B80" w:rsidP="002624E8">
            <w:pPr>
              <w:jc w:val="center"/>
              <w:rPr>
                <w:rFonts w:ascii="Times" w:hAnsi="Times" w:cs="Times New Roman"/>
                <w:sz w:val="24"/>
                <w:szCs w:val="24"/>
              </w:rPr>
            </w:pPr>
            <w:r w:rsidRPr="00E926DC">
              <w:rPr>
                <w:rFonts w:ascii="Times" w:hAnsi="Times" w:cs="Times New Roman"/>
                <w:sz w:val="24"/>
                <w:szCs w:val="24"/>
              </w:rPr>
              <w:t>Variable</w:t>
            </w:r>
          </w:p>
        </w:tc>
        <w:tc>
          <w:tcPr>
            <w:tcW w:w="786" w:type="pct"/>
          </w:tcPr>
          <w:p w14:paraId="450E6B89" w14:textId="77777777" w:rsidR="00D34B80" w:rsidRPr="00E926DC" w:rsidRDefault="00D34B80" w:rsidP="002624E8">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Min</w:t>
            </w:r>
          </w:p>
        </w:tc>
        <w:tc>
          <w:tcPr>
            <w:tcW w:w="760" w:type="pct"/>
          </w:tcPr>
          <w:p w14:paraId="55403FC9" w14:textId="77777777" w:rsidR="00D34B80" w:rsidRPr="00E926DC" w:rsidRDefault="00D34B80" w:rsidP="002624E8">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Max</w:t>
            </w:r>
          </w:p>
        </w:tc>
        <w:tc>
          <w:tcPr>
            <w:tcW w:w="751" w:type="pct"/>
          </w:tcPr>
          <w:p w14:paraId="1CDBD3C5" w14:textId="77777777" w:rsidR="00D34B80" w:rsidRPr="00E926DC" w:rsidRDefault="00D34B80" w:rsidP="002624E8">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Mean</w:t>
            </w:r>
          </w:p>
        </w:tc>
        <w:tc>
          <w:tcPr>
            <w:tcW w:w="746" w:type="pct"/>
          </w:tcPr>
          <w:p w14:paraId="3857E690" w14:textId="77777777" w:rsidR="00D34B80" w:rsidRPr="00E926DC" w:rsidRDefault="00D34B80" w:rsidP="002624E8">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proofErr w:type="spellStart"/>
            <w:r w:rsidRPr="00E926DC">
              <w:rPr>
                <w:rFonts w:ascii="Times" w:hAnsi="Times" w:cs="Times New Roman"/>
                <w:sz w:val="24"/>
                <w:szCs w:val="24"/>
              </w:rPr>
              <w:t>Std</w:t>
            </w:r>
            <w:proofErr w:type="spellEnd"/>
          </w:p>
        </w:tc>
        <w:tc>
          <w:tcPr>
            <w:tcW w:w="659" w:type="pct"/>
          </w:tcPr>
          <w:p w14:paraId="1F34EC6B" w14:textId="77777777" w:rsidR="00D34B80" w:rsidRPr="00E926DC" w:rsidRDefault="00D34B80" w:rsidP="002624E8">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 xml:space="preserve">1th </w:t>
            </w:r>
            <w:proofErr w:type="spellStart"/>
            <w:r w:rsidRPr="00E926DC">
              <w:rPr>
                <w:rFonts w:ascii="Times" w:hAnsi="Times" w:cs="Times New Roman"/>
                <w:sz w:val="24"/>
                <w:szCs w:val="24"/>
                <w:lang w:eastAsia="zh-CN"/>
              </w:rPr>
              <w:t>Qu</w:t>
            </w:r>
            <w:proofErr w:type="spellEnd"/>
          </w:p>
        </w:tc>
        <w:tc>
          <w:tcPr>
            <w:tcW w:w="659" w:type="pct"/>
          </w:tcPr>
          <w:p w14:paraId="4C5E90FF" w14:textId="77777777" w:rsidR="00D34B80" w:rsidRPr="00E926DC" w:rsidRDefault="00D34B80" w:rsidP="002624E8">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3</w:t>
            </w:r>
            <w:r w:rsidRPr="00E926DC">
              <w:rPr>
                <w:rFonts w:ascii="Times" w:hAnsi="Times" w:cs="Times New Roman"/>
                <w:sz w:val="24"/>
                <w:szCs w:val="24"/>
                <w:vertAlign w:val="superscript"/>
                <w:lang w:eastAsia="zh-CN"/>
              </w:rPr>
              <w:t>rd</w:t>
            </w:r>
            <w:r w:rsidRPr="00E926DC">
              <w:rPr>
                <w:rFonts w:ascii="Times" w:hAnsi="Times" w:cs="Times New Roman"/>
                <w:sz w:val="24"/>
                <w:szCs w:val="24"/>
                <w:lang w:eastAsia="zh-CN"/>
              </w:rPr>
              <w:t xml:space="preserve"> </w:t>
            </w:r>
            <w:proofErr w:type="spellStart"/>
            <w:r w:rsidRPr="00E926DC">
              <w:rPr>
                <w:rFonts w:ascii="Times" w:hAnsi="Times" w:cs="Times New Roman"/>
                <w:sz w:val="24"/>
                <w:szCs w:val="24"/>
                <w:lang w:eastAsia="zh-CN"/>
              </w:rPr>
              <w:t>Qu</w:t>
            </w:r>
            <w:proofErr w:type="spellEnd"/>
          </w:p>
        </w:tc>
      </w:tr>
      <w:tr w:rsidR="00D34B80" w:rsidRPr="00E926DC" w14:paraId="64C0CF8B" w14:textId="77777777" w:rsidTr="00D34B8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9" w:type="pct"/>
          </w:tcPr>
          <w:p w14:paraId="4ABFD5C8" w14:textId="77777777" w:rsidR="00D34B80" w:rsidRPr="00E926DC" w:rsidRDefault="00D34B80" w:rsidP="002624E8">
            <w:pPr>
              <w:jc w:val="center"/>
              <w:rPr>
                <w:rFonts w:ascii="Times" w:hAnsi="Times" w:cs="Times New Roman"/>
                <w:sz w:val="24"/>
                <w:szCs w:val="24"/>
              </w:rPr>
            </w:pPr>
            <m:oMathPara>
              <m:oMath>
                <m:r>
                  <m:rPr>
                    <m:sty m:val="bi"/>
                  </m:rPr>
                  <w:rPr>
                    <w:rFonts w:ascii="Cambria Math" w:hAnsi="Cambria Math" w:cs="Times New Roman"/>
                    <w:sz w:val="24"/>
                    <w:szCs w:val="24"/>
                  </w:rPr>
                  <m:t>EPU</m:t>
                </m:r>
              </m:oMath>
            </m:oMathPara>
          </w:p>
        </w:tc>
        <w:tc>
          <w:tcPr>
            <w:tcW w:w="786" w:type="pct"/>
            <w:vAlign w:val="center"/>
          </w:tcPr>
          <w:p w14:paraId="3C79300D"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78.138%</w:t>
            </w:r>
          </w:p>
        </w:tc>
        <w:tc>
          <w:tcPr>
            <w:tcW w:w="760" w:type="pct"/>
            <w:vAlign w:val="center"/>
          </w:tcPr>
          <w:p w14:paraId="103526C3"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112.517%</w:t>
            </w:r>
          </w:p>
        </w:tc>
        <w:tc>
          <w:tcPr>
            <w:tcW w:w="751" w:type="pct"/>
            <w:vAlign w:val="center"/>
          </w:tcPr>
          <w:p w14:paraId="621CB79E"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82.16%</w:t>
            </w:r>
          </w:p>
        </w:tc>
        <w:tc>
          <w:tcPr>
            <w:tcW w:w="746" w:type="pct"/>
            <w:vAlign w:val="center"/>
          </w:tcPr>
          <w:p w14:paraId="02BD0BC2"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76.384%</w:t>
            </w:r>
          </w:p>
        </w:tc>
        <w:tc>
          <w:tcPr>
            <w:tcW w:w="659" w:type="pct"/>
          </w:tcPr>
          <w:p w14:paraId="2978BF69"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81.461%</w:t>
            </w:r>
          </w:p>
        </w:tc>
        <w:tc>
          <w:tcPr>
            <w:tcW w:w="659" w:type="pct"/>
          </w:tcPr>
          <w:p w14:paraId="1853DFE3"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92.494%</w:t>
            </w:r>
          </w:p>
        </w:tc>
      </w:tr>
      <w:tr w:rsidR="00D34B80" w:rsidRPr="00E926DC" w14:paraId="2FD5F249" w14:textId="77777777" w:rsidTr="00D34B80">
        <w:trPr>
          <w:trHeight w:val="353"/>
        </w:trPr>
        <w:tc>
          <w:tcPr>
            <w:cnfStyle w:val="001000000000" w:firstRow="0" w:lastRow="0" w:firstColumn="1" w:lastColumn="0" w:oddVBand="0" w:evenVBand="0" w:oddHBand="0" w:evenHBand="0" w:firstRowFirstColumn="0" w:firstRowLastColumn="0" w:lastRowFirstColumn="0" w:lastRowLastColumn="0"/>
            <w:tcW w:w="639" w:type="pct"/>
          </w:tcPr>
          <w:p w14:paraId="53E6FDA8" w14:textId="77777777" w:rsidR="00D34B80" w:rsidRPr="00E926DC" w:rsidRDefault="00D34B80" w:rsidP="002624E8">
            <w:pPr>
              <w:jc w:val="center"/>
              <w:rPr>
                <w:rFonts w:ascii="Times" w:hAnsi="Times" w:cs="Times New Roman"/>
                <w:sz w:val="24"/>
                <w:szCs w:val="24"/>
              </w:rPr>
            </w:pPr>
            <m:oMathPara>
              <m:oMath>
                <m:r>
                  <m:rPr>
                    <m:sty m:val="b"/>
                  </m:rPr>
                  <w:rPr>
                    <w:rFonts w:ascii="Cambria Math" w:hAnsi="Cambria Math" w:cs="Times New Roman"/>
                    <w:sz w:val="24"/>
                    <w:szCs w:val="24"/>
                  </w:rPr>
                  <m:t>CPI</m:t>
                </m:r>
              </m:oMath>
            </m:oMathPara>
          </w:p>
        </w:tc>
        <w:tc>
          <w:tcPr>
            <w:tcW w:w="786" w:type="pct"/>
            <w:vAlign w:val="center"/>
          </w:tcPr>
          <w:p w14:paraId="5F9E0107"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-22.568%</w:t>
            </w:r>
          </w:p>
        </w:tc>
        <w:tc>
          <w:tcPr>
            <w:tcW w:w="760" w:type="pct"/>
            <w:vAlign w:val="center"/>
          </w:tcPr>
          <w:p w14:paraId="4B9A5211"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1.016%</w:t>
            </w:r>
          </w:p>
        </w:tc>
        <w:tc>
          <w:tcPr>
            <w:tcW w:w="751" w:type="pct"/>
            <w:vAlign w:val="center"/>
          </w:tcPr>
          <w:p w14:paraId="7A4B3EEC"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-0.030%</w:t>
            </w:r>
          </w:p>
        </w:tc>
        <w:tc>
          <w:tcPr>
            <w:tcW w:w="746" w:type="pct"/>
            <w:vAlign w:val="center"/>
          </w:tcPr>
          <w:p w14:paraId="33B9E164"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2.099%</w:t>
            </w:r>
          </w:p>
        </w:tc>
        <w:tc>
          <w:tcPr>
            <w:tcW w:w="659" w:type="pct"/>
          </w:tcPr>
          <w:p w14:paraId="7D088454"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0.01%</w:t>
            </w:r>
          </w:p>
        </w:tc>
        <w:tc>
          <w:tcPr>
            <w:tcW w:w="659" w:type="pct"/>
          </w:tcPr>
          <w:p w14:paraId="4AC983E6"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0.38%</w:t>
            </w:r>
          </w:p>
        </w:tc>
      </w:tr>
      <w:tr w:rsidR="00D34B80" w:rsidRPr="00E926DC" w14:paraId="15AAA143" w14:textId="77777777" w:rsidTr="00D34B8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9" w:type="pct"/>
          </w:tcPr>
          <w:p w14:paraId="3DBCAB4B" w14:textId="77777777" w:rsidR="00D34B80" w:rsidRPr="00E926DC" w:rsidRDefault="00D34B80" w:rsidP="002624E8">
            <w:pPr>
              <w:jc w:val="center"/>
              <w:rPr>
                <w:rFonts w:ascii="Times" w:eastAsia="等线" w:hAnsi="Times" w:cs="Times New Roman"/>
                <w:sz w:val="24"/>
                <w:szCs w:val="24"/>
              </w:rPr>
            </w:pPr>
            <m:oMathPara>
              <m:oMath>
                <m:r>
                  <m:rPr>
                    <m:sty m:val="b"/>
                  </m:rPr>
                  <w:rPr>
                    <w:rFonts w:ascii="Cambria Math" w:hAnsi="Cambria Math" w:cs="Times New Roman"/>
                    <w:sz w:val="24"/>
                    <w:szCs w:val="24"/>
                  </w:rPr>
                  <m:t>CCI</m:t>
                </m:r>
              </m:oMath>
            </m:oMathPara>
          </w:p>
        </w:tc>
        <w:tc>
          <w:tcPr>
            <w:tcW w:w="786" w:type="pct"/>
            <w:vAlign w:val="center"/>
          </w:tcPr>
          <w:p w14:paraId="0A042EBF"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1.85%</w:t>
            </w:r>
          </w:p>
        </w:tc>
        <w:tc>
          <w:tcPr>
            <w:tcW w:w="760" w:type="pct"/>
            <w:vAlign w:val="center"/>
          </w:tcPr>
          <w:p w14:paraId="5D820856"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2.13%</w:t>
            </w:r>
          </w:p>
        </w:tc>
        <w:tc>
          <w:tcPr>
            <w:tcW w:w="751" w:type="pct"/>
            <w:vAlign w:val="center"/>
          </w:tcPr>
          <w:p w14:paraId="6086B8DC"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2.07%</w:t>
            </w:r>
          </w:p>
        </w:tc>
        <w:tc>
          <w:tcPr>
            <w:tcW w:w="746" w:type="pct"/>
            <w:vAlign w:val="center"/>
          </w:tcPr>
          <w:p w14:paraId="2B6EC629"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0.0864%</w:t>
            </w:r>
          </w:p>
        </w:tc>
        <w:tc>
          <w:tcPr>
            <w:tcW w:w="659" w:type="pct"/>
          </w:tcPr>
          <w:p w14:paraId="53B4DE7F"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1.93%</w:t>
            </w:r>
          </w:p>
        </w:tc>
        <w:tc>
          <w:tcPr>
            <w:tcW w:w="659" w:type="pct"/>
          </w:tcPr>
          <w:p w14:paraId="5CC8928A"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2.08%</w:t>
            </w:r>
          </w:p>
        </w:tc>
      </w:tr>
      <w:tr w:rsidR="00D34B80" w:rsidRPr="00E926DC" w14:paraId="4A12C8C7" w14:textId="77777777" w:rsidTr="00D34B80">
        <w:trPr>
          <w:trHeight w:val="385"/>
        </w:trPr>
        <w:tc>
          <w:tcPr>
            <w:cnfStyle w:val="001000000000" w:firstRow="0" w:lastRow="0" w:firstColumn="1" w:lastColumn="0" w:oddVBand="0" w:evenVBand="0" w:oddHBand="0" w:evenHBand="0" w:firstRowFirstColumn="0" w:firstRowLastColumn="0" w:lastRowFirstColumn="0" w:lastRowLastColumn="0"/>
            <w:tcW w:w="639" w:type="pct"/>
          </w:tcPr>
          <w:p w14:paraId="4DF934BF" w14:textId="77777777" w:rsidR="00D34B80" w:rsidRPr="00E926DC" w:rsidRDefault="001F1F34" w:rsidP="002624E8">
            <w:pPr>
              <w:jc w:val="center"/>
              <w:rPr>
                <w:rFonts w:ascii="Times" w:hAnsi="Times" w:cs="Times New Roman"/>
                <w:b w:val="0"/>
                <w:bCs w:val="0"/>
                <w:sz w:val="24"/>
                <w:szCs w:val="24"/>
              </w:rPr>
            </w:pPr>
            <m:oMathPara>
              <m:oMath>
                <m:sSub>
                  <m:sSubPr>
                    <m:ctrlPr>
                      <w:rPr>
                        <w:rFonts w:ascii="Cambria Math" w:hAnsi="Cambria Math" w:cs="Times New Roman"/>
                        <w:sz w:val="24"/>
                        <w:szCs w:val="24"/>
                      </w:rPr>
                    </m:ctrlPr>
                  </m:sSubPr>
                  <m:e>
                    <m:r>
                      <m:rPr>
                        <m:sty m:val="b"/>
                      </m:rPr>
                      <w:rPr>
                        <w:rFonts w:ascii="Cambria Math" w:hAnsi="Cambria Math" w:cs="Times New Roman"/>
                        <w:sz w:val="24"/>
                        <w:szCs w:val="24"/>
                      </w:rPr>
                      <m:t>R</m:t>
                    </m:r>
                  </m:e>
                  <m:sub>
                    <m:r>
                      <m:rPr>
                        <m:sty m:val="bi"/>
                      </m:rPr>
                      <w:rPr>
                        <w:rFonts w:ascii="Cambria Math" w:hAnsi="Cambria Math" w:cs="Times New Roman"/>
                        <w:sz w:val="24"/>
                        <w:szCs w:val="24"/>
                        <w:lang w:eastAsia="zh-CN"/>
                      </w:rPr>
                      <m:t>f</m:t>
                    </m:r>
                  </m:sub>
                </m:sSub>
              </m:oMath>
            </m:oMathPara>
          </w:p>
        </w:tc>
        <w:tc>
          <w:tcPr>
            <w:tcW w:w="786" w:type="pct"/>
            <w:vAlign w:val="center"/>
          </w:tcPr>
          <w:p w14:paraId="6C696012"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-13.808%</w:t>
            </w:r>
          </w:p>
        </w:tc>
        <w:tc>
          <w:tcPr>
            <w:tcW w:w="760" w:type="pct"/>
            <w:vAlign w:val="center"/>
          </w:tcPr>
          <w:p w14:paraId="219786D4"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12.352%</w:t>
            </w:r>
          </w:p>
        </w:tc>
        <w:tc>
          <w:tcPr>
            <w:tcW w:w="751" w:type="pct"/>
            <w:vAlign w:val="center"/>
          </w:tcPr>
          <w:p w14:paraId="4D1C4942"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0.143%</w:t>
            </w:r>
          </w:p>
        </w:tc>
        <w:tc>
          <w:tcPr>
            <w:tcW w:w="746" w:type="pct"/>
            <w:vAlign w:val="center"/>
          </w:tcPr>
          <w:p w14:paraId="51334570"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eastAsia="MingLiU" w:hAnsi="Times" w:cs="Times New Roman"/>
                <w:color w:val="010205"/>
                <w:sz w:val="24"/>
                <w:szCs w:val="24"/>
              </w:rPr>
              <w:t>3.675%</w:t>
            </w:r>
          </w:p>
        </w:tc>
        <w:tc>
          <w:tcPr>
            <w:tcW w:w="659" w:type="pct"/>
          </w:tcPr>
          <w:p w14:paraId="36FBB912"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31.68%</w:t>
            </w:r>
          </w:p>
        </w:tc>
        <w:tc>
          <w:tcPr>
            <w:tcW w:w="659" w:type="pct"/>
          </w:tcPr>
          <w:p w14:paraId="71F7CA24" w14:textId="77777777" w:rsidR="00D34B80" w:rsidRPr="00E926DC" w:rsidRDefault="00D34B80" w:rsidP="002624E8">
            <w:pPr>
              <w:jc w:val="center"/>
              <w:cnfStyle w:val="000000000000" w:firstRow="0" w:lastRow="0" w:firstColumn="0" w:lastColumn="0" w:oddVBand="0" w:evenVBand="0" w:oddHBand="0"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57.4%</w:t>
            </w:r>
          </w:p>
        </w:tc>
      </w:tr>
      <w:tr w:rsidR="00D34B80" w:rsidRPr="00E926DC" w14:paraId="7C9EE39F" w14:textId="77777777" w:rsidTr="00D34B8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639" w:type="pct"/>
          </w:tcPr>
          <w:p w14:paraId="4DAD6451" w14:textId="77777777" w:rsidR="00D34B80" w:rsidRPr="00E926DC" w:rsidRDefault="001F1F34" w:rsidP="002624E8">
            <w:pPr>
              <w:jc w:val="center"/>
              <w:rPr>
                <w:rFonts w:ascii="Times" w:eastAsia="等线" w:hAnsi="Times" w:cs="Times New Roman"/>
                <w:sz w:val="24"/>
                <w:szCs w:val="24"/>
              </w:rPr>
            </w:pPr>
            <m:oMathPara>
              <m:oMath>
                <m:sSub>
                  <m:sSubPr>
                    <m:ctrlPr>
                      <w:rPr>
                        <w:rFonts w:ascii="Cambria Math" w:hAnsi="Cambria Math" w:cs="Times New Roman"/>
                        <w:sz w:val="24"/>
                        <w:szCs w:val="24"/>
                      </w:rPr>
                    </m:ctrlPr>
                  </m:sSubPr>
                  <m:e>
                    <m:r>
                      <m:rPr>
                        <m:sty m:val="b"/>
                      </m:rPr>
                      <w:rPr>
                        <w:rFonts w:ascii="Cambria Math" w:hAnsi="Cambria Math" w:cs="Times New Roman"/>
                        <w:sz w:val="24"/>
                        <w:szCs w:val="24"/>
                      </w:rPr>
                      <m:t>R</m:t>
                    </m:r>
                  </m:e>
                  <m:sub>
                    <m:r>
                      <m:rPr>
                        <m:sty m:val="bi"/>
                      </m:rPr>
                      <w:rPr>
                        <w:rFonts w:ascii="Cambria Math" w:hAnsi="Cambria Math" w:cs="Times New Roman"/>
                        <w:sz w:val="24"/>
                        <w:szCs w:val="24"/>
                      </w:rPr>
                      <m:t>t</m:t>
                    </m:r>
                  </m:sub>
                </m:sSub>
              </m:oMath>
            </m:oMathPara>
          </w:p>
        </w:tc>
        <w:tc>
          <w:tcPr>
            <w:tcW w:w="786" w:type="pct"/>
            <w:vAlign w:val="center"/>
          </w:tcPr>
          <w:p w14:paraId="0FEE5218"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s="Times New Roman"/>
                <w:color w:val="010205"/>
                <w:sz w:val="24"/>
                <w:szCs w:val="24"/>
              </w:rPr>
            </w:pPr>
            <w:r w:rsidRPr="00E926DC">
              <w:rPr>
                <w:rFonts w:ascii="Times" w:eastAsia="MingLiU" w:hAnsi="Times" w:cs="Times New Roman"/>
                <w:color w:val="010205"/>
                <w:sz w:val="24"/>
                <w:szCs w:val="24"/>
              </w:rPr>
              <w:t>3.75%</w:t>
            </w:r>
          </w:p>
        </w:tc>
        <w:tc>
          <w:tcPr>
            <w:tcW w:w="760" w:type="pct"/>
            <w:vAlign w:val="center"/>
          </w:tcPr>
          <w:p w14:paraId="44D00DF4"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s="Times New Roman"/>
                <w:color w:val="010205"/>
                <w:sz w:val="24"/>
                <w:szCs w:val="24"/>
              </w:rPr>
            </w:pPr>
            <w:r w:rsidRPr="00E926DC">
              <w:rPr>
                <w:rFonts w:ascii="Times" w:eastAsia="MingLiU" w:hAnsi="Times" w:cs="Times New Roman"/>
                <w:color w:val="010205"/>
                <w:sz w:val="24"/>
                <w:szCs w:val="24"/>
              </w:rPr>
              <w:t>89.48%</w:t>
            </w:r>
          </w:p>
        </w:tc>
        <w:tc>
          <w:tcPr>
            <w:tcW w:w="751" w:type="pct"/>
            <w:vAlign w:val="center"/>
          </w:tcPr>
          <w:p w14:paraId="7CB41C0F"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s="Times New Roman"/>
                <w:color w:val="010205"/>
                <w:sz w:val="24"/>
                <w:szCs w:val="24"/>
              </w:rPr>
            </w:pPr>
            <w:r w:rsidRPr="00E926DC">
              <w:rPr>
                <w:rFonts w:ascii="Times" w:eastAsia="MingLiU" w:hAnsi="Times" w:cs="Times New Roman"/>
                <w:color w:val="010205"/>
                <w:sz w:val="24"/>
                <w:szCs w:val="24"/>
              </w:rPr>
              <w:t>46.35%</w:t>
            </w:r>
          </w:p>
        </w:tc>
        <w:tc>
          <w:tcPr>
            <w:tcW w:w="746" w:type="pct"/>
            <w:vAlign w:val="center"/>
          </w:tcPr>
          <w:p w14:paraId="24A56429"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s="Times New Roman"/>
                <w:color w:val="010205"/>
                <w:sz w:val="24"/>
                <w:szCs w:val="24"/>
              </w:rPr>
            </w:pPr>
            <w:r w:rsidRPr="00E926DC">
              <w:rPr>
                <w:rFonts w:ascii="Times" w:eastAsia="MingLiU" w:hAnsi="Times" w:cs="Times New Roman"/>
                <w:color w:val="010205"/>
                <w:sz w:val="24"/>
                <w:szCs w:val="24"/>
              </w:rPr>
              <w:t>27.09%</w:t>
            </w:r>
          </w:p>
        </w:tc>
        <w:tc>
          <w:tcPr>
            <w:tcW w:w="659" w:type="pct"/>
          </w:tcPr>
          <w:p w14:paraId="78004458"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20.65%</w:t>
            </w:r>
          </w:p>
        </w:tc>
        <w:tc>
          <w:tcPr>
            <w:tcW w:w="659" w:type="pct"/>
          </w:tcPr>
          <w:p w14:paraId="3D4AE0CD" w14:textId="77777777" w:rsidR="00D34B80" w:rsidRPr="00E926DC" w:rsidRDefault="00D34B80" w:rsidP="002624E8">
            <w:pPr>
              <w:jc w:val="center"/>
              <w:cnfStyle w:val="000000100000" w:firstRow="0" w:lastRow="0" w:firstColumn="0" w:lastColumn="0" w:oddVBand="0" w:evenVBand="0" w:oddHBand="1" w:evenHBand="0" w:firstRowFirstColumn="0" w:firstRowLastColumn="0" w:lastRowFirstColumn="0" w:lastRowLastColumn="0"/>
              <w:rPr>
                <w:rFonts w:ascii="Times" w:hAnsi="Times" w:cs="Times New Roman"/>
                <w:color w:val="010205"/>
                <w:sz w:val="24"/>
                <w:szCs w:val="24"/>
                <w:lang w:eastAsia="zh-CN"/>
              </w:rPr>
            </w:pPr>
            <w:r w:rsidRPr="00E926DC">
              <w:rPr>
                <w:rFonts w:ascii="Times" w:hAnsi="Times" w:cs="Times New Roman"/>
                <w:color w:val="010205"/>
                <w:sz w:val="24"/>
                <w:szCs w:val="24"/>
                <w:lang w:eastAsia="zh-CN"/>
              </w:rPr>
              <w:t>67.78%</w:t>
            </w:r>
          </w:p>
        </w:tc>
      </w:tr>
    </w:tbl>
    <w:p w14:paraId="768F5214" w14:textId="77777777" w:rsidR="00D34B80" w:rsidRPr="00E926DC" w:rsidRDefault="00D34B80" w:rsidP="00D34B80">
      <w:pPr>
        <w:rPr>
          <w:rFonts w:ascii="Times" w:hAnsi="Times" w:cs="Times New Roman"/>
          <w:b/>
          <w:bCs/>
          <w:sz w:val="24"/>
          <w:szCs w:val="24"/>
          <w:lang w:eastAsia="zh-CN"/>
        </w:rPr>
      </w:pPr>
    </w:p>
    <w:p w14:paraId="734CCB43" w14:textId="74FCA676" w:rsidR="00D34B80" w:rsidRPr="001618D5" w:rsidRDefault="001618D5" w:rsidP="00D34B80">
      <w:pPr>
        <w:rPr>
          <w:rFonts w:ascii="Times" w:hAnsi="Times" w:cs="Times New Roman"/>
          <w:b/>
          <w:sz w:val="24"/>
          <w:szCs w:val="24"/>
          <w:lang w:eastAsia="zh-CN"/>
        </w:rPr>
      </w:pPr>
      <w:r>
        <w:rPr>
          <w:rFonts w:ascii="Times" w:hAnsi="Times" w:cs="Times New Roman"/>
          <w:b/>
          <w:sz w:val="24"/>
          <w:szCs w:val="24"/>
          <w:lang w:eastAsia="zh-CN"/>
        </w:rPr>
        <w:t xml:space="preserve">Figure 1 </w:t>
      </w:r>
    </w:p>
    <w:p w14:paraId="7F6BB991" w14:textId="77777777" w:rsidR="00D34B80" w:rsidRPr="00E926DC" w:rsidRDefault="00D34B80" w:rsidP="00D34B80">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00CFF3C0" wp14:editId="44C6BF8D">
            <wp:extent cx="2636520" cy="231798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5366" cy="2343344"/>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17AF63E9" wp14:editId="3E989EDD">
            <wp:extent cx="2583419" cy="23012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875" cy="2316789"/>
                    </a:xfrm>
                    <a:prstGeom prst="rect">
                      <a:avLst/>
                    </a:prstGeom>
                  </pic:spPr>
                </pic:pic>
              </a:graphicData>
            </a:graphic>
          </wp:inline>
        </w:drawing>
      </w:r>
    </w:p>
    <w:p w14:paraId="765832D0" w14:textId="2DB62854" w:rsidR="00D34B80" w:rsidRPr="00E926DC" w:rsidRDefault="00D34B80" w:rsidP="00D34B80">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00134720" wp14:editId="7E9C4AFF">
            <wp:extent cx="2575029" cy="22723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7788" cy="2283627"/>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4CF61791" wp14:editId="17F2F1C4">
            <wp:extent cx="2564286" cy="2248535"/>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3126" cy="2265055"/>
                    </a:xfrm>
                    <a:prstGeom prst="rect">
                      <a:avLst/>
                    </a:prstGeom>
                  </pic:spPr>
                </pic:pic>
              </a:graphicData>
            </a:graphic>
          </wp:inline>
        </w:drawing>
      </w:r>
    </w:p>
    <w:p w14:paraId="30A25F5B" w14:textId="51ADDDBB" w:rsidR="00D34B80" w:rsidRPr="00E926DC" w:rsidRDefault="00D34B80" w:rsidP="00FC372E">
      <w:pPr>
        <w:spacing w:line="480" w:lineRule="auto"/>
        <w:ind w:firstLine="720"/>
        <w:rPr>
          <w:rFonts w:ascii="Times" w:hAnsi="Times" w:cs="Times New Roman"/>
          <w:color w:val="FF0000"/>
          <w:sz w:val="24"/>
          <w:szCs w:val="24"/>
          <w:lang w:eastAsia="zh-CN"/>
        </w:rPr>
      </w:pPr>
      <w:r w:rsidRPr="00E926DC">
        <w:rPr>
          <w:rFonts w:ascii="Times" w:hAnsi="Times" w:cs="Times New Roman"/>
          <w:sz w:val="24"/>
          <w:szCs w:val="24"/>
          <w:lang w:eastAsia="zh-CN"/>
        </w:rPr>
        <w:t>According to</w:t>
      </w:r>
      <w:r w:rsidR="00FC372E" w:rsidRPr="00E926DC">
        <w:rPr>
          <w:rFonts w:ascii="Times" w:hAnsi="Times" w:cs="Times New Roman"/>
          <w:sz w:val="24"/>
          <w:szCs w:val="24"/>
          <w:lang w:eastAsia="zh-CN"/>
        </w:rPr>
        <w:t xml:space="preserve"> Table1,</w:t>
      </w:r>
      <w:r w:rsidRPr="00E926DC">
        <w:rPr>
          <w:rFonts w:ascii="Times" w:hAnsi="Times" w:cs="Times New Roman"/>
          <w:sz w:val="24"/>
          <w:szCs w:val="24"/>
          <w:lang w:eastAsia="zh-CN"/>
        </w:rPr>
        <w:t xml:space="preserve"> </w:t>
      </w:r>
      <w:r w:rsidR="002C5F5F" w:rsidRPr="00E926DC">
        <w:rPr>
          <w:rFonts w:ascii="Times" w:hAnsi="Times" w:cs="Times New Roman"/>
          <w:sz w:val="24"/>
          <w:szCs w:val="24"/>
          <w:lang w:eastAsia="zh-CN"/>
        </w:rPr>
        <w:t>The distribution of EPU</w:t>
      </w:r>
      <w:r w:rsidR="00AE7AEF" w:rsidRPr="00E926DC">
        <w:rPr>
          <w:rFonts w:ascii="Times" w:hAnsi="Times" w:cs="Times New Roman"/>
          <w:sz w:val="24"/>
          <w:szCs w:val="24"/>
          <w:lang w:eastAsia="zh-CN"/>
        </w:rPr>
        <w:t xml:space="preserve"> growth rate</w:t>
      </w:r>
      <w:r w:rsidR="002C5F5F" w:rsidRPr="00E926DC">
        <w:rPr>
          <w:rFonts w:ascii="Times" w:hAnsi="Times" w:cs="Times New Roman"/>
          <w:sz w:val="24"/>
          <w:szCs w:val="24"/>
          <w:lang w:eastAsia="zh-CN"/>
        </w:rPr>
        <w:t xml:space="preserve"> shows a binomial trend with a first peak around 75 and a second peak around 90.</w:t>
      </w:r>
      <w:r w:rsidR="00AE7AEF" w:rsidRPr="00E926DC">
        <w:rPr>
          <w:rFonts w:ascii="Times" w:hAnsi="Times" w:cs="Times New Roman"/>
          <w:sz w:val="24"/>
          <w:szCs w:val="24"/>
          <w:lang w:eastAsia="zh-CN"/>
        </w:rPr>
        <w:t xml:space="preserve"> The distribution of CCI growth rate indicates a right-skewed pattern. The dis</w:t>
      </w:r>
      <w:r w:rsidR="00262105" w:rsidRPr="00E926DC">
        <w:rPr>
          <w:rFonts w:ascii="Times" w:hAnsi="Times" w:cs="Times New Roman"/>
          <w:sz w:val="24"/>
          <w:szCs w:val="24"/>
          <w:lang w:eastAsia="zh-CN"/>
        </w:rPr>
        <w:t>tribution of CPI also has</w:t>
      </w:r>
      <w:r w:rsidR="00AE7AEF" w:rsidRPr="00E926DC">
        <w:rPr>
          <w:rFonts w:ascii="Times" w:hAnsi="Times" w:cs="Times New Roman"/>
          <w:sz w:val="24"/>
          <w:szCs w:val="24"/>
          <w:lang w:eastAsia="zh-CN"/>
        </w:rPr>
        <w:t xml:space="preserve"> a binomial trend with two peaks located around 100 and 115.  </w:t>
      </w:r>
    </w:p>
    <w:p w14:paraId="20BDAC7D" w14:textId="77777777" w:rsidR="00FC372E" w:rsidRPr="00E926DC" w:rsidRDefault="00FC372E" w:rsidP="00FC372E">
      <w:pPr>
        <w:spacing w:line="480" w:lineRule="auto"/>
        <w:rPr>
          <w:rFonts w:ascii="Times" w:hAnsi="Times" w:cs="Times New Roman"/>
          <w:b/>
          <w:sz w:val="24"/>
          <w:szCs w:val="24"/>
          <w:lang w:eastAsia="zh-CN"/>
        </w:rPr>
      </w:pPr>
      <w:r w:rsidRPr="00E926DC">
        <w:rPr>
          <w:rFonts w:ascii="Times" w:hAnsi="Times" w:cs="Times New Roman"/>
          <w:b/>
          <w:sz w:val="24"/>
          <w:szCs w:val="24"/>
          <w:lang w:eastAsia="zh-CN"/>
        </w:rPr>
        <w:t>Figure 3</w:t>
      </w:r>
    </w:p>
    <w:p w14:paraId="278F0B8E" w14:textId="77777777" w:rsidR="00FC372E" w:rsidRPr="00E926DC" w:rsidRDefault="00FC372E" w:rsidP="00FC372E">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35BB1FC0" wp14:editId="2E40F860">
            <wp:extent cx="5829300" cy="3698442"/>
            <wp:effectExtent l="0" t="0" r="0" b="1016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2665" cy="3713266"/>
                    </a:xfrm>
                    <a:prstGeom prst="rect">
                      <a:avLst/>
                    </a:prstGeom>
                  </pic:spPr>
                </pic:pic>
              </a:graphicData>
            </a:graphic>
          </wp:inline>
        </w:drawing>
      </w:r>
    </w:p>
    <w:p w14:paraId="7D05029A" w14:textId="1C7A5D93" w:rsidR="00D34B80" w:rsidRPr="00E926DC" w:rsidRDefault="00D34B80" w:rsidP="001618D5">
      <w:pPr>
        <w:spacing w:line="480" w:lineRule="auto"/>
        <w:ind w:firstLine="720"/>
        <w:rPr>
          <w:rFonts w:ascii="Times" w:hAnsi="Times" w:cs="Times New Roman"/>
          <w:sz w:val="24"/>
          <w:szCs w:val="24"/>
          <w:lang w:eastAsia="zh-CN"/>
        </w:rPr>
      </w:pPr>
      <w:r w:rsidRPr="00E926DC">
        <w:rPr>
          <w:rFonts w:ascii="Times" w:hAnsi="Times" w:cs="Times New Roman"/>
          <w:sz w:val="24"/>
          <w:szCs w:val="24"/>
          <w:lang w:eastAsia="zh-CN"/>
        </w:rPr>
        <w:t>Fig</w:t>
      </w:r>
      <w:r w:rsidR="00FC372E" w:rsidRPr="00E926DC">
        <w:rPr>
          <w:rFonts w:ascii="Times" w:hAnsi="Times" w:cs="Times New Roman"/>
          <w:sz w:val="24"/>
          <w:szCs w:val="24"/>
          <w:lang w:eastAsia="zh-CN"/>
        </w:rPr>
        <w:t>ure</w:t>
      </w:r>
      <w:r w:rsidRPr="00E926DC">
        <w:rPr>
          <w:rFonts w:ascii="Times" w:hAnsi="Times" w:cs="Times New Roman"/>
          <w:sz w:val="24"/>
          <w:szCs w:val="24"/>
          <w:lang w:eastAsia="zh-CN"/>
        </w:rPr>
        <w:t xml:space="preserve"> 3 </w:t>
      </w:r>
      <w:r w:rsidR="00FC372E" w:rsidRPr="00E926DC">
        <w:rPr>
          <w:rFonts w:ascii="Times" w:hAnsi="Times" w:cs="Times New Roman"/>
          <w:sz w:val="24"/>
          <w:szCs w:val="24"/>
          <w:lang w:eastAsia="zh-CN"/>
        </w:rPr>
        <w:t>indicates that the</w:t>
      </w:r>
      <w:r w:rsidRPr="00E926DC">
        <w:rPr>
          <w:rFonts w:ascii="Times" w:hAnsi="Times" w:cs="Times New Roman"/>
          <w:sz w:val="24"/>
          <w:szCs w:val="24"/>
          <w:lang w:eastAsia="zh-CN"/>
        </w:rPr>
        <w:t xml:space="preserve"> return of the FTSE 100 in</w:t>
      </w:r>
      <w:r w:rsidR="00463DB6" w:rsidRPr="00E926DC">
        <w:rPr>
          <w:rFonts w:ascii="Times" w:hAnsi="Times" w:cs="Times New Roman"/>
          <w:sz w:val="24"/>
          <w:szCs w:val="24"/>
          <w:lang w:eastAsia="zh-CN"/>
        </w:rPr>
        <w:t>dex fluctuated</w:t>
      </w:r>
      <w:r w:rsidRPr="00E926DC">
        <w:rPr>
          <w:rFonts w:ascii="Times" w:hAnsi="Times" w:cs="Times New Roman"/>
          <w:sz w:val="24"/>
          <w:szCs w:val="24"/>
          <w:lang w:eastAsia="zh-CN"/>
        </w:rPr>
        <w:t xml:space="preserve"> slightly around 0. Howev</w:t>
      </w:r>
      <w:r w:rsidR="00FC372E" w:rsidRPr="00E926DC">
        <w:rPr>
          <w:rFonts w:ascii="Times" w:hAnsi="Times" w:cs="Times New Roman"/>
          <w:sz w:val="24"/>
          <w:szCs w:val="24"/>
          <w:lang w:eastAsia="zh-CN"/>
        </w:rPr>
        <w:t>er, the annual yield of the UK T</w:t>
      </w:r>
      <w:r w:rsidRPr="00E926DC">
        <w:rPr>
          <w:rFonts w:ascii="Times" w:hAnsi="Times" w:cs="Times New Roman"/>
          <w:sz w:val="24"/>
          <w:szCs w:val="24"/>
          <w:lang w:eastAsia="zh-CN"/>
        </w:rPr>
        <w:t>reasur</w:t>
      </w:r>
      <w:r w:rsidR="00FC372E" w:rsidRPr="00E926DC">
        <w:rPr>
          <w:rFonts w:ascii="Times" w:hAnsi="Times" w:cs="Times New Roman"/>
          <w:sz w:val="24"/>
          <w:szCs w:val="24"/>
          <w:lang w:eastAsia="zh-CN"/>
        </w:rPr>
        <w:t xml:space="preserve">y Bond behaves the opposite. It dropped from 0.9 in 2011 to 0.2 around mid 2012, then </w:t>
      </w:r>
      <w:r w:rsidR="00463DB6" w:rsidRPr="00E926DC">
        <w:rPr>
          <w:rFonts w:ascii="Times" w:hAnsi="Times" w:cs="Times New Roman"/>
          <w:sz w:val="24"/>
          <w:szCs w:val="24"/>
          <w:lang w:eastAsia="zh-CN"/>
        </w:rPr>
        <w:t>fluctuated around 0.4 between 2013 and 2016. Afterwards it went from 0.2 in 2017 to 0.8 in 2018 in a sudden. Finally it had a second major drop during late 2019 to early 2020.</w:t>
      </w:r>
    </w:p>
    <w:p w14:paraId="5B31BA47" w14:textId="77777777" w:rsidR="007D4E4F" w:rsidRDefault="007D4E4F" w:rsidP="007D4E4F">
      <w:pPr>
        <w:spacing w:line="480" w:lineRule="auto"/>
        <w:rPr>
          <w:rFonts w:ascii="Times New Roman" w:hAnsi="Times New Roman" w:cs="Times New Roman"/>
          <w:b/>
          <w:bCs/>
          <w:lang w:eastAsia="zh-CN"/>
        </w:rPr>
      </w:pPr>
    </w:p>
    <w:p w14:paraId="1DC42D62" w14:textId="77777777" w:rsidR="007D4E4F" w:rsidRPr="00971F37" w:rsidRDefault="007D4E4F" w:rsidP="007D4E4F">
      <w:pPr>
        <w:spacing w:line="480" w:lineRule="auto"/>
        <w:jc w:val="center"/>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earson</w:t>
      </w:r>
    </w:p>
    <w:tbl>
      <w:tblPr>
        <w:tblStyle w:val="TableGrid"/>
        <w:tblW w:w="0" w:type="auto"/>
        <w:tblLook w:val="04A0" w:firstRow="1" w:lastRow="0" w:firstColumn="1" w:lastColumn="0" w:noHBand="0" w:noVBand="1"/>
      </w:tblPr>
      <w:tblGrid>
        <w:gridCol w:w="2258"/>
        <w:gridCol w:w="2311"/>
        <w:gridCol w:w="2302"/>
        <w:gridCol w:w="2371"/>
      </w:tblGrid>
      <w:tr w:rsidR="007D4E4F" w14:paraId="700B27D6" w14:textId="77777777" w:rsidTr="007D4E4F">
        <w:tc>
          <w:tcPr>
            <w:tcW w:w="2614" w:type="dxa"/>
          </w:tcPr>
          <w:p w14:paraId="0A0DB82F" w14:textId="77777777" w:rsidR="007D4E4F" w:rsidRPr="00A40B1B" w:rsidRDefault="007D4E4F" w:rsidP="007D4E4F">
            <w:pPr>
              <w:spacing w:line="480" w:lineRule="auto"/>
              <w:rPr>
                <w:rFonts w:ascii="Times New Roman" w:eastAsia="Times New Roman" w:hAnsi="Times New Roman" w:cs="Times New Roman"/>
                <w:iCs/>
              </w:rPr>
            </w:pPr>
          </w:p>
        </w:tc>
        <w:tc>
          <w:tcPr>
            <w:tcW w:w="2614" w:type="dxa"/>
          </w:tcPr>
          <w:p w14:paraId="4B5FA3A9" w14:textId="77777777" w:rsidR="007D4E4F" w:rsidRPr="00A40B1B" w:rsidRDefault="007D4E4F" w:rsidP="007D4E4F">
            <w:pPr>
              <w:spacing w:line="480" w:lineRule="auto"/>
              <w:rPr>
                <w:rFonts w:ascii="Times New Roman" w:hAnsi="Times New Roman" w:cs="Times New Roman"/>
                <w:iCs/>
                <w:lang w:eastAsia="zh-CN"/>
              </w:rPr>
            </w:pPr>
            <w:proofErr w:type="gramStart"/>
            <w:r>
              <w:rPr>
                <w:rFonts w:ascii="Times New Roman" w:hAnsi="Times New Roman" w:cs="Times New Roman" w:hint="eastAsia"/>
                <w:iCs/>
                <w:lang w:eastAsia="zh-CN"/>
              </w:rPr>
              <w:t>t</w:t>
            </w:r>
            <w:proofErr w:type="gramEnd"/>
          </w:p>
        </w:tc>
        <w:tc>
          <w:tcPr>
            <w:tcW w:w="2614" w:type="dxa"/>
          </w:tcPr>
          <w:p w14:paraId="2F167A44" w14:textId="77777777" w:rsidR="007D4E4F" w:rsidRPr="00A40B1B" w:rsidRDefault="007D4E4F" w:rsidP="007D4E4F">
            <w:pPr>
              <w:spacing w:line="480" w:lineRule="auto"/>
              <w:rPr>
                <w:rFonts w:ascii="Times New Roman" w:eastAsia="Times New Roman" w:hAnsi="Times New Roman" w:cs="Times New Roman"/>
                <w:iCs/>
              </w:rPr>
            </w:pPr>
            <w:proofErr w:type="gramStart"/>
            <w:r w:rsidRPr="00E1539C">
              <w:rPr>
                <w:rFonts w:ascii="Times New Roman" w:hAnsi="Times New Roman" w:cs="Times New Roman"/>
                <w:lang w:eastAsia="zh-CN"/>
              </w:rPr>
              <w:t>p</w:t>
            </w:r>
            <w:proofErr w:type="gramEnd"/>
            <w:r w:rsidRPr="00E1539C">
              <w:rPr>
                <w:rFonts w:ascii="Times New Roman" w:hAnsi="Times New Roman" w:cs="Times New Roman"/>
                <w:lang w:eastAsia="zh-CN"/>
              </w:rPr>
              <w:t>-value</w:t>
            </w:r>
          </w:p>
        </w:tc>
        <w:tc>
          <w:tcPr>
            <w:tcW w:w="2614" w:type="dxa"/>
          </w:tcPr>
          <w:p w14:paraId="0C5D3D73" w14:textId="77777777" w:rsidR="007D4E4F" w:rsidRPr="00A40B1B" w:rsidRDefault="007D4E4F" w:rsidP="007D4E4F">
            <w:pPr>
              <w:spacing w:line="480" w:lineRule="auto"/>
              <w:rPr>
                <w:rFonts w:ascii="Times New Roman" w:eastAsia="Times New Roman" w:hAnsi="Times New Roman" w:cs="Times New Roman"/>
                <w:iCs/>
              </w:rPr>
            </w:pPr>
            <w:r w:rsidRPr="00E1539C">
              <w:rPr>
                <w:rFonts w:ascii="Times New Roman" w:hAnsi="Times New Roman" w:cs="Times New Roman" w:hint="eastAsia"/>
                <w:lang w:eastAsia="zh-CN"/>
              </w:rPr>
              <w:t>C</w:t>
            </w:r>
            <w:r w:rsidRPr="00E1539C">
              <w:rPr>
                <w:rFonts w:ascii="Times New Roman" w:hAnsi="Times New Roman" w:cs="Times New Roman"/>
                <w:lang w:eastAsia="zh-CN"/>
              </w:rPr>
              <w:t>orrelation</w:t>
            </w:r>
          </w:p>
        </w:tc>
      </w:tr>
      <w:tr w:rsidR="007D4E4F" w14:paraId="02976BE4" w14:textId="77777777" w:rsidTr="007D4E4F">
        <w:tc>
          <w:tcPr>
            <w:tcW w:w="2614" w:type="dxa"/>
          </w:tcPr>
          <w:p w14:paraId="77042C62" w14:textId="77777777" w:rsidR="007D4E4F" w:rsidRPr="00A40B1B" w:rsidRDefault="007D4E4F" w:rsidP="007D4E4F">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E</w:t>
            </w:r>
            <w:r w:rsidRPr="00A40B1B">
              <w:rPr>
                <w:rFonts w:ascii="Times New Roman" w:hAnsi="Times New Roman" w:cs="Times New Roman"/>
                <w:iCs/>
                <w:lang w:eastAsia="zh-CN"/>
              </w:rPr>
              <w:t>PU</w:t>
            </w:r>
          </w:p>
        </w:tc>
        <w:tc>
          <w:tcPr>
            <w:tcW w:w="2614" w:type="dxa"/>
          </w:tcPr>
          <w:p w14:paraId="76279E50" w14:textId="77777777" w:rsidR="007D4E4F" w:rsidRPr="00A40B1B" w:rsidRDefault="007D4E4F" w:rsidP="007D4E4F">
            <w:pPr>
              <w:spacing w:line="480" w:lineRule="auto"/>
              <w:rPr>
                <w:rFonts w:ascii="Times New Roman" w:eastAsia="Times New Roman" w:hAnsi="Times New Roman" w:cs="Times New Roman"/>
                <w:iCs/>
              </w:rPr>
            </w:pPr>
            <w:r w:rsidRPr="00E1539C">
              <w:rPr>
                <w:rFonts w:ascii="Times New Roman" w:hAnsi="Times New Roman" w:cs="Times New Roman"/>
                <w:lang w:eastAsia="zh-CN"/>
              </w:rPr>
              <w:t>7.0954</w:t>
            </w:r>
          </w:p>
        </w:tc>
        <w:tc>
          <w:tcPr>
            <w:tcW w:w="2614" w:type="dxa"/>
          </w:tcPr>
          <w:p w14:paraId="68F166DC" w14:textId="77777777" w:rsidR="007D4E4F" w:rsidRPr="00A40B1B" w:rsidRDefault="007D4E4F" w:rsidP="007D4E4F">
            <w:pPr>
              <w:spacing w:line="480" w:lineRule="auto"/>
              <w:rPr>
                <w:rFonts w:ascii="Times New Roman" w:eastAsia="Times New Roman" w:hAnsi="Times New Roman" w:cs="Times New Roman"/>
                <w:iCs/>
              </w:rPr>
            </w:pPr>
            <w:r w:rsidRPr="00E1539C">
              <w:rPr>
                <w:rFonts w:ascii="Times New Roman" w:hAnsi="Times New Roman" w:cs="Times New Roman"/>
                <w:lang w:eastAsia="zh-CN"/>
              </w:rPr>
              <w:t>1.004e-10</w:t>
            </w:r>
          </w:p>
        </w:tc>
        <w:tc>
          <w:tcPr>
            <w:tcW w:w="2614" w:type="dxa"/>
          </w:tcPr>
          <w:p w14:paraId="1003F33F" w14:textId="77777777" w:rsidR="007D4E4F" w:rsidRPr="00A40B1B" w:rsidRDefault="007D4E4F" w:rsidP="007D4E4F">
            <w:pPr>
              <w:spacing w:line="480" w:lineRule="auto"/>
              <w:rPr>
                <w:rFonts w:ascii="Times New Roman" w:eastAsia="Times New Roman" w:hAnsi="Times New Roman" w:cs="Times New Roman"/>
                <w:iCs/>
              </w:rPr>
            </w:pPr>
            <w:r w:rsidRPr="00E1539C">
              <w:rPr>
                <w:rFonts w:ascii="Times New Roman" w:hAnsi="Times New Roman" w:cs="Times New Roman"/>
                <w:lang w:eastAsia="zh-CN"/>
              </w:rPr>
              <w:t>0.5452451</w:t>
            </w:r>
          </w:p>
        </w:tc>
      </w:tr>
      <w:tr w:rsidR="007D4E4F" w14:paraId="380D05A1" w14:textId="77777777" w:rsidTr="007D4E4F">
        <w:tc>
          <w:tcPr>
            <w:tcW w:w="2614" w:type="dxa"/>
          </w:tcPr>
          <w:p w14:paraId="0612BF8E" w14:textId="77777777" w:rsidR="007D4E4F" w:rsidRPr="00A40B1B" w:rsidRDefault="007D4E4F" w:rsidP="007D4E4F">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CI</w:t>
            </w:r>
          </w:p>
        </w:tc>
        <w:tc>
          <w:tcPr>
            <w:tcW w:w="2614" w:type="dxa"/>
          </w:tcPr>
          <w:p w14:paraId="184B6722" w14:textId="77777777" w:rsidR="007D4E4F" w:rsidRPr="00A40B1B" w:rsidRDefault="007D4E4F" w:rsidP="007D4E4F">
            <w:pPr>
              <w:spacing w:line="480" w:lineRule="auto"/>
              <w:rPr>
                <w:rFonts w:ascii="Times New Roman" w:eastAsia="Times New Roman" w:hAnsi="Times New Roman" w:cs="Times New Roman"/>
                <w:iCs/>
              </w:rPr>
            </w:pPr>
            <w:r w:rsidRPr="00124A1B">
              <w:rPr>
                <w:rFonts w:ascii="Times New Roman" w:hAnsi="Times New Roman" w:cs="Times New Roman"/>
                <w:lang w:eastAsia="zh-CN"/>
              </w:rPr>
              <w:t>-1.039</w:t>
            </w:r>
          </w:p>
        </w:tc>
        <w:tc>
          <w:tcPr>
            <w:tcW w:w="2614" w:type="dxa"/>
          </w:tcPr>
          <w:p w14:paraId="1FC044D5" w14:textId="77777777" w:rsidR="007D4E4F" w:rsidRPr="00A40B1B" w:rsidRDefault="007D4E4F" w:rsidP="007D4E4F">
            <w:pPr>
              <w:spacing w:line="480" w:lineRule="auto"/>
              <w:rPr>
                <w:rFonts w:ascii="Times New Roman" w:eastAsia="Times New Roman" w:hAnsi="Times New Roman" w:cs="Times New Roman"/>
                <w:iCs/>
              </w:rPr>
            </w:pPr>
            <w:r w:rsidRPr="00124A1B">
              <w:rPr>
                <w:rFonts w:ascii="Times New Roman" w:hAnsi="Times New Roman" w:cs="Times New Roman"/>
                <w:lang w:eastAsia="zh-CN"/>
              </w:rPr>
              <w:t>0.3009</w:t>
            </w:r>
          </w:p>
        </w:tc>
        <w:tc>
          <w:tcPr>
            <w:tcW w:w="2614" w:type="dxa"/>
          </w:tcPr>
          <w:p w14:paraId="2E1D6088" w14:textId="77777777" w:rsidR="007D4E4F" w:rsidRPr="00A40B1B" w:rsidRDefault="007D4E4F" w:rsidP="007D4E4F">
            <w:pPr>
              <w:spacing w:line="480" w:lineRule="auto"/>
              <w:rPr>
                <w:rFonts w:ascii="Times New Roman" w:eastAsia="Times New Roman" w:hAnsi="Times New Roman" w:cs="Times New Roman"/>
                <w:iCs/>
              </w:rPr>
            </w:pPr>
            <w:r w:rsidRPr="00124A1B">
              <w:rPr>
                <w:rFonts w:ascii="Times New Roman" w:hAnsi="Times New Roman" w:cs="Times New Roman"/>
                <w:lang w:eastAsia="zh-CN"/>
              </w:rPr>
              <w:t>-0.094814</w:t>
            </w:r>
          </w:p>
        </w:tc>
      </w:tr>
      <w:tr w:rsidR="007D4E4F" w14:paraId="0C6DE3B9" w14:textId="77777777" w:rsidTr="007D4E4F">
        <w:tc>
          <w:tcPr>
            <w:tcW w:w="2614" w:type="dxa"/>
          </w:tcPr>
          <w:p w14:paraId="669DC6DE" w14:textId="77777777" w:rsidR="007D4E4F" w:rsidRPr="00A40B1B" w:rsidRDefault="007D4E4F" w:rsidP="007D4E4F">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PI</w:t>
            </w:r>
          </w:p>
        </w:tc>
        <w:tc>
          <w:tcPr>
            <w:tcW w:w="2614" w:type="dxa"/>
          </w:tcPr>
          <w:p w14:paraId="4DE31ED8" w14:textId="77777777" w:rsidR="007D4E4F" w:rsidRPr="00A40B1B" w:rsidRDefault="007D4E4F" w:rsidP="007D4E4F">
            <w:pPr>
              <w:spacing w:line="480" w:lineRule="auto"/>
              <w:rPr>
                <w:rFonts w:ascii="Times New Roman" w:eastAsia="Times New Roman" w:hAnsi="Times New Roman" w:cs="Times New Roman"/>
                <w:iCs/>
              </w:rPr>
            </w:pPr>
            <w:r w:rsidRPr="00124A1B">
              <w:rPr>
                <w:rFonts w:ascii="Times New Roman" w:hAnsi="Times New Roman" w:cs="Times New Roman"/>
                <w:lang w:eastAsia="zh-CN"/>
              </w:rPr>
              <w:t>-0.68989</w:t>
            </w:r>
          </w:p>
        </w:tc>
        <w:tc>
          <w:tcPr>
            <w:tcW w:w="2614" w:type="dxa"/>
          </w:tcPr>
          <w:p w14:paraId="1D232966" w14:textId="77777777" w:rsidR="007D4E4F" w:rsidRPr="00A40B1B" w:rsidRDefault="007D4E4F" w:rsidP="007D4E4F">
            <w:pPr>
              <w:spacing w:line="480" w:lineRule="auto"/>
              <w:rPr>
                <w:rFonts w:ascii="Times New Roman" w:eastAsia="Times New Roman" w:hAnsi="Times New Roman" w:cs="Times New Roman"/>
                <w:iCs/>
              </w:rPr>
            </w:pPr>
            <w:r w:rsidRPr="00124A1B">
              <w:rPr>
                <w:rFonts w:ascii="Times New Roman" w:hAnsi="Times New Roman" w:cs="Times New Roman"/>
                <w:lang w:eastAsia="zh-CN"/>
              </w:rPr>
              <w:t>0.4916</w:t>
            </w:r>
          </w:p>
        </w:tc>
        <w:tc>
          <w:tcPr>
            <w:tcW w:w="2614" w:type="dxa"/>
          </w:tcPr>
          <w:p w14:paraId="68F7FB3B" w14:textId="77777777" w:rsidR="007D4E4F" w:rsidRPr="00A40B1B" w:rsidRDefault="007D4E4F" w:rsidP="007D4E4F">
            <w:pPr>
              <w:spacing w:line="480" w:lineRule="auto"/>
              <w:rPr>
                <w:rFonts w:ascii="Times New Roman" w:eastAsia="Times New Roman" w:hAnsi="Times New Roman" w:cs="Times New Roman"/>
                <w:iCs/>
              </w:rPr>
            </w:pPr>
            <w:r w:rsidRPr="00124A1B">
              <w:rPr>
                <w:rFonts w:ascii="Times New Roman" w:hAnsi="Times New Roman" w:cs="Times New Roman"/>
                <w:lang w:eastAsia="zh-CN"/>
              </w:rPr>
              <w:t>-0.06311563</w:t>
            </w:r>
          </w:p>
        </w:tc>
      </w:tr>
      <w:tr w:rsidR="007D4E4F" w14:paraId="36026D66" w14:textId="77777777" w:rsidTr="007D4E4F">
        <w:tc>
          <w:tcPr>
            <w:tcW w:w="2614" w:type="dxa"/>
          </w:tcPr>
          <w:p w14:paraId="6EC5E926" w14:textId="77777777" w:rsidR="007D4E4F" w:rsidRPr="00A40B1B" w:rsidRDefault="001F1F34" w:rsidP="007D4E4F">
            <w:pPr>
              <w:spacing w:line="480" w:lineRule="auto"/>
              <w:rPr>
                <w:rFonts w:ascii="Times New Roman" w:eastAsia="Times New Roman" w:hAnsi="Times New Roman" w:cs="Times New Roman"/>
                <w:iCs/>
              </w:rPr>
            </w:pPr>
            <m:oMathPara>
              <m:oMathParaPr>
                <m:jc m:val="left"/>
              </m:oMathParaP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2614" w:type="dxa"/>
          </w:tcPr>
          <w:p w14:paraId="398E58CE" w14:textId="77777777" w:rsidR="007D4E4F" w:rsidRPr="00A40B1B" w:rsidRDefault="007D4E4F" w:rsidP="007D4E4F">
            <w:pPr>
              <w:spacing w:line="480" w:lineRule="auto"/>
              <w:rPr>
                <w:rFonts w:ascii="Times New Roman" w:eastAsia="Times New Roman" w:hAnsi="Times New Roman" w:cs="Times New Roman"/>
                <w:iCs/>
              </w:rPr>
            </w:pPr>
            <w:r w:rsidRPr="00124A1B">
              <w:rPr>
                <w:rFonts w:ascii="Times New Roman" w:hAnsi="Times New Roman" w:cs="Times New Roman"/>
                <w:lang w:eastAsia="zh-CN"/>
              </w:rPr>
              <w:t>6.3202</w:t>
            </w:r>
          </w:p>
        </w:tc>
        <w:tc>
          <w:tcPr>
            <w:tcW w:w="2614" w:type="dxa"/>
          </w:tcPr>
          <w:p w14:paraId="24F1B65F" w14:textId="77777777" w:rsidR="007D4E4F" w:rsidRPr="00A40B1B" w:rsidRDefault="007D4E4F" w:rsidP="007D4E4F">
            <w:pPr>
              <w:spacing w:line="480" w:lineRule="auto"/>
              <w:rPr>
                <w:rFonts w:ascii="Times New Roman" w:eastAsia="Times New Roman" w:hAnsi="Times New Roman" w:cs="Times New Roman"/>
                <w:iCs/>
              </w:rPr>
            </w:pPr>
            <w:r w:rsidRPr="00124A1B">
              <w:rPr>
                <w:rFonts w:ascii="Times New Roman" w:hAnsi="Times New Roman" w:cs="Times New Roman"/>
                <w:lang w:eastAsia="zh-CN"/>
              </w:rPr>
              <w:t>4.719e-09</w:t>
            </w:r>
          </w:p>
        </w:tc>
        <w:tc>
          <w:tcPr>
            <w:tcW w:w="2614" w:type="dxa"/>
          </w:tcPr>
          <w:p w14:paraId="67EE24B0" w14:textId="77777777" w:rsidR="007D4E4F" w:rsidRPr="00A40B1B" w:rsidRDefault="007D4E4F" w:rsidP="007D4E4F">
            <w:pPr>
              <w:spacing w:line="480" w:lineRule="auto"/>
              <w:rPr>
                <w:rFonts w:ascii="Times New Roman" w:eastAsia="Times New Roman" w:hAnsi="Times New Roman" w:cs="Times New Roman"/>
                <w:iCs/>
              </w:rPr>
            </w:pPr>
            <w:r w:rsidRPr="00124A1B">
              <w:rPr>
                <w:rFonts w:ascii="Times New Roman" w:hAnsi="Times New Roman" w:cs="Times New Roman"/>
                <w:lang w:eastAsia="zh-CN"/>
              </w:rPr>
              <w:t>0.5013136</w:t>
            </w:r>
          </w:p>
        </w:tc>
      </w:tr>
    </w:tbl>
    <w:p w14:paraId="162BA664" w14:textId="77777777" w:rsidR="007D4E4F" w:rsidRDefault="007D4E4F" w:rsidP="007D4E4F">
      <w:pPr>
        <w:spacing w:line="480" w:lineRule="auto"/>
        <w:rPr>
          <w:rFonts w:ascii="Times New Roman" w:eastAsia="Times New Roman" w:hAnsi="Times New Roman" w:cs="Times New Roman"/>
          <w:i/>
        </w:rPr>
      </w:pPr>
    </w:p>
    <w:tbl>
      <w:tblPr>
        <w:tblStyle w:val="TableGrid"/>
        <w:tblW w:w="0" w:type="auto"/>
        <w:tblLook w:val="04A0" w:firstRow="1" w:lastRow="0" w:firstColumn="1" w:lastColumn="0" w:noHBand="0" w:noVBand="1"/>
      </w:tblPr>
      <w:tblGrid>
        <w:gridCol w:w="1460"/>
        <w:gridCol w:w="1607"/>
        <w:gridCol w:w="1635"/>
        <w:gridCol w:w="1627"/>
        <w:gridCol w:w="1573"/>
        <w:gridCol w:w="1340"/>
      </w:tblGrid>
      <w:tr w:rsidR="007D4E4F" w14:paraId="236F6543" w14:textId="77777777" w:rsidTr="007D4E4F">
        <w:tc>
          <w:tcPr>
            <w:tcW w:w="1780" w:type="dxa"/>
          </w:tcPr>
          <w:p w14:paraId="239B16FB" w14:textId="77777777" w:rsidR="007D4E4F" w:rsidRPr="005B1AE5" w:rsidRDefault="007D4E4F" w:rsidP="007D4E4F">
            <w:pPr>
              <w:spacing w:line="480" w:lineRule="auto"/>
              <w:rPr>
                <w:rFonts w:ascii="Times New Roman" w:eastAsia="Times New Roman" w:hAnsi="Times New Roman" w:cs="Times New Roman"/>
                <w:iCs/>
              </w:rPr>
            </w:pPr>
          </w:p>
        </w:tc>
        <w:tc>
          <w:tcPr>
            <w:tcW w:w="1741" w:type="dxa"/>
          </w:tcPr>
          <w:p w14:paraId="0FCD6E0F" w14:textId="77777777" w:rsidR="007D4E4F" w:rsidRPr="005B1AE5" w:rsidRDefault="001F1F34" w:rsidP="007D4E4F">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780" w:type="dxa"/>
          </w:tcPr>
          <w:p w14:paraId="5703E4E1" w14:textId="77777777" w:rsidR="007D4E4F" w:rsidRPr="005B1AE5" w:rsidRDefault="007D4E4F" w:rsidP="007D4E4F">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769" w:type="dxa"/>
          </w:tcPr>
          <w:p w14:paraId="4B7064C1" w14:textId="77777777" w:rsidR="007D4E4F" w:rsidRPr="005B1AE5" w:rsidRDefault="007D4E4F" w:rsidP="007D4E4F">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693" w:type="dxa"/>
          </w:tcPr>
          <w:p w14:paraId="31D611DC" w14:textId="77777777" w:rsidR="007D4E4F" w:rsidRPr="005B1AE5" w:rsidRDefault="007D4E4F" w:rsidP="007D4E4F">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693" w:type="dxa"/>
          </w:tcPr>
          <w:p w14:paraId="7C780547" w14:textId="77777777" w:rsidR="007D4E4F" w:rsidRPr="005B1AE5" w:rsidRDefault="001F1F34" w:rsidP="007D4E4F">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7D4E4F" w14:paraId="65E8692A" w14:textId="77777777" w:rsidTr="007D4E4F">
        <w:tc>
          <w:tcPr>
            <w:tcW w:w="1780" w:type="dxa"/>
          </w:tcPr>
          <w:p w14:paraId="038C878C" w14:textId="77777777" w:rsidR="007D4E4F" w:rsidRPr="005B1AE5" w:rsidRDefault="001F1F34" w:rsidP="007D4E4F">
            <w:pPr>
              <w:spacing w:line="480" w:lineRule="auto"/>
              <w:jc w:val="center"/>
              <w:rPr>
                <w:rFonts w:ascii="Times New Roman" w:eastAsia="Times New Roman" w:hAnsi="Times New Roman" w:cs="Times New Roman"/>
                <w:iCs/>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741" w:type="dxa"/>
          </w:tcPr>
          <w:p w14:paraId="4138AEEC" w14:textId="77777777" w:rsidR="007D4E4F" w:rsidRPr="005B1AE5" w:rsidRDefault="007D4E4F" w:rsidP="007D4E4F">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780" w:type="dxa"/>
          </w:tcPr>
          <w:p w14:paraId="369B5BE4" w14:textId="58772DE6" w:rsidR="007D4E4F" w:rsidRPr="005B1AE5" w:rsidRDefault="007D4E4F" w:rsidP="007D4E4F">
            <w:pPr>
              <w:spacing w:line="480" w:lineRule="auto"/>
              <w:rPr>
                <w:rFonts w:ascii="Times New Roman" w:eastAsia="Times New Roman" w:hAnsi="Times New Roman" w:cs="Times New Roman"/>
                <w:iCs/>
              </w:rPr>
            </w:pPr>
          </w:p>
        </w:tc>
        <w:tc>
          <w:tcPr>
            <w:tcW w:w="1769" w:type="dxa"/>
          </w:tcPr>
          <w:p w14:paraId="01211099" w14:textId="6F28B8DA" w:rsidR="007D4E4F" w:rsidRPr="005B1AE5" w:rsidRDefault="007D4E4F" w:rsidP="007D4E4F">
            <w:pPr>
              <w:spacing w:line="480" w:lineRule="auto"/>
              <w:rPr>
                <w:rFonts w:ascii="Times New Roman" w:eastAsia="Times New Roman" w:hAnsi="Times New Roman" w:cs="Times New Roman"/>
                <w:iCs/>
              </w:rPr>
            </w:pPr>
          </w:p>
        </w:tc>
        <w:tc>
          <w:tcPr>
            <w:tcW w:w="1693" w:type="dxa"/>
          </w:tcPr>
          <w:p w14:paraId="6C867E18" w14:textId="5FFFBC25" w:rsidR="007D4E4F" w:rsidRPr="005B1AE5" w:rsidRDefault="007D4E4F" w:rsidP="007D4E4F">
            <w:pPr>
              <w:spacing w:line="480" w:lineRule="auto"/>
              <w:rPr>
                <w:rFonts w:ascii="Times New Roman" w:eastAsia="Times New Roman" w:hAnsi="Times New Roman" w:cs="Times New Roman"/>
                <w:iCs/>
              </w:rPr>
            </w:pPr>
          </w:p>
        </w:tc>
        <w:tc>
          <w:tcPr>
            <w:tcW w:w="1693" w:type="dxa"/>
          </w:tcPr>
          <w:p w14:paraId="7EA0479E" w14:textId="7AEA7547" w:rsidR="007D4E4F" w:rsidRPr="005B1AE5" w:rsidRDefault="007D4E4F" w:rsidP="007D4E4F">
            <w:pPr>
              <w:spacing w:line="480" w:lineRule="auto"/>
              <w:rPr>
                <w:rFonts w:ascii="Times New Roman" w:eastAsia="Times New Roman" w:hAnsi="Times New Roman" w:cs="Times New Roman"/>
                <w:iCs/>
              </w:rPr>
            </w:pPr>
          </w:p>
        </w:tc>
      </w:tr>
      <w:tr w:rsidR="007D4E4F" w14:paraId="7EB13208" w14:textId="77777777" w:rsidTr="007D4E4F">
        <w:tc>
          <w:tcPr>
            <w:tcW w:w="1780" w:type="dxa"/>
          </w:tcPr>
          <w:p w14:paraId="20175856" w14:textId="77777777" w:rsidR="007D4E4F" w:rsidRPr="005B1AE5" w:rsidRDefault="007D4E4F" w:rsidP="007D4E4F">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741" w:type="dxa"/>
          </w:tcPr>
          <w:p w14:paraId="3AA49A2F" w14:textId="77777777" w:rsidR="007D4E4F" w:rsidRPr="005B1AE5" w:rsidRDefault="007D4E4F" w:rsidP="007D4E4F">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0.54524513</w:t>
            </w:r>
          </w:p>
        </w:tc>
        <w:tc>
          <w:tcPr>
            <w:tcW w:w="1780" w:type="dxa"/>
          </w:tcPr>
          <w:p w14:paraId="57BBC6BA" w14:textId="77777777" w:rsidR="007D4E4F" w:rsidRPr="005B1AE5" w:rsidRDefault="007D4E4F" w:rsidP="007D4E4F">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769" w:type="dxa"/>
          </w:tcPr>
          <w:p w14:paraId="59C3BC9D" w14:textId="08487D68" w:rsidR="007D4E4F" w:rsidRPr="005B1AE5" w:rsidRDefault="007D4E4F" w:rsidP="007D4E4F">
            <w:pPr>
              <w:spacing w:line="480" w:lineRule="auto"/>
              <w:rPr>
                <w:rFonts w:ascii="Times New Roman" w:eastAsia="Times New Roman" w:hAnsi="Times New Roman" w:cs="Times New Roman"/>
                <w:iCs/>
              </w:rPr>
            </w:pPr>
          </w:p>
        </w:tc>
        <w:tc>
          <w:tcPr>
            <w:tcW w:w="1693" w:type="dxa"/>
          </w:tcPr>
          <w:p w14:paraId="4527B438" w14:textId="70E1CE93" w:rsidR="007D4E4F" w:rsidRPr="005B1AE5" w:rsidRDefault="007D4E4F" w:rsidP="007D4E4F">
            <w:pPr>
              <w:spacing w:line="480" w:lineRule="auto"/>
              <w:rPr>
                <w:rFonts w:ascii="Times New Roman" w:eastAsia="Times New Roman" w:hAnsi="Times New Roman" w:cs="Times New Roman"/>
                <w:iCs/>
              </w:rPr>
            </w:pPr>
          </w:p>
        </w:tc>
        <w:tc>
          <w:tcPr>
            <w:tcW w:w="1693" w:type="dxa"/>
          </w:tcPr>
          <w:p w14:paraId="1F399260" w14:textId="31D95DA6" w:rsidR="007D4E4F" w:rsidRPr="005B1AE5" w:rsidRDefault="007D4E4F" w:rsidP="007D4E4F">
            <w:pPr>
              <w:spacing w:line="480" w:lineRule="auto"/>
              <w:rPr>
                <w:rFonts w:ascii="Times New Roman" w:eastAsia="Times New Roman" w:hAnsi="Times New Roman" w:cs="Times New Roman"/>
                <w:iCs/>
              </w:rPr>
            </w:pPr>
          </w:p>
        </w:tc>
      </w:tr>
      <w:tr w:rsidR="007D4E4F" w14:paraId="485741B2" w14:textId="77777777" w:rsidTr="007D4E4F">
        <w:tc>
          <w:tcPr>
            <w:tcW w:w="1780" w:type="dxa"/>
          </w:tcPr>
          <w:p w14:paraId="6ED94FD8" w14:textId="77777777" w:rsidR="007D4E4F" w:rsidRPr="005B1AE5" w:rsidRDefault="007D4E4F" w:rsidP="007D4E4F">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741" w:type="dxa"/>
          </w:tcPr>
          <w:p w14:paraId="21D903E3" w14:textId="77777777" w:rsidR="007D4E4F" w:rsidRPr="005B1AE5" w:rsidRDefault="007D4E4F" w:rsidP="007D4E4F">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-0.09481488</w:t>
            </w:r>
          </w:p>
        </w:tc>
        <w:tc>
          <w:tcPr>
            <w:tcW w:w="1780" w:type="dxa"/>
          </w:tcPr>
          <w:p w14:paraId="1D76DD08" w14:textId="77777777" w:rsidR="007D4E4F" w:rsidRPr="005B1AE5" w:rsidRDefault="007D4E4F" w:rsidP="007D4E4F">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-0.04781042</w:t>
            </w:r>
          </w:p>
        </w:tc>
        <w:tc>
          <w:tcPr>
            <w:tcW w:w="1769" w:type="dxa"/>
          </w:tcPr>
          <w:p w14:paraId="740A2CE8" w14:textId="77777777" w:rsidR="007D4E4F" w:rsidRPr="005B1AE5" w:rsidRDefault="007D4E4F" w:rsidP="007D4E4F">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693" w:type="dxa"/>
          </w:tcPr>
          <w:p w14:paraId="4569B88B" w14:textId="21BED644" w:rsidR="007D4E4F" w:rsidRPr="005B1AE5" w:rsidRDefault="007D4E4F" w:rsidP="007D4E4F">
            <w:pPr>
              <w:spacing w:line="480" w:lineRule="auto"/>
              <w:rPr>
                <w:rFonts w:ascii="Times New Roman" w:eastAsia="Times New Roman" w:hAnsi="Times New Roman" w:cs="Times New Roman"/>
                <w:iCs/>
              </w:rPr>
            </w:pPr>
          </w:p>
        </w:tc>
        <w:tc>
          <w:tcPr>
            <w:tcW w:w="1693" w:type="dxa"/>
          </w:tcPr>
          <w:p w14:paraId="03D97482" w14:textId="64FF5128" w:rsidR="007D4E4F" w:rsidRPr="005B1AE5" w:rsidRDefault="007D4E4F" w:rsidP="007D4E4F">
            <w:pPr>
              <w:spacing w:line="480" w:lineRule="auto"/>
              <w:rPr>
                <w:rFonts w:ascii="Times New Roman" w:eastAsia="Times New Roman" w:hAnsi="Times New Roman" w:cs="Times New Roman"/>
                <w:iCs/>
              </w:rPr>
            </w:pPr>
          </w:p>
        </w:tc>
      </w:tr>
      <w:tr w:rsidR="007D4E4F" w14:paraId="5AB943A1" w14:textId="77777777" w:rsidTr="007D4E4F">
        <w:tc>
          <w:tcPr>
            <w:tcW w:w="1780" w:type="dxa"/>
          </w:tcPr>
          <w:p w14:paraId="5680126B" w14:textId="77777777" w:rsidR="007D4E4F" w:rsidRPr="005B1AE5" w:rsidRDefault="007D4E4F" w:rsidP="007D4E4F">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741" w:type="dxa"/>
          </w:tcPr>
          <w:p w14:paraId="0A4F7B06" w14:textId="77777777" w:rsidR="007D4E4F" w:rsidRPr="005B1AE5" w:rsidRDefault="007D4E4F" w:rsidP="007D4E4F">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-0.06311563</w:t>
            </w:r>
          </w:p>
        </w:tc>
        <w:tc>
          <w:tcPr>
            <w:tcW w:w="1780" w:type="dxa"/>
          </w:tcPr>
          <w:p w14:paraId="262F5B17" w14:textId="77777777" w:rsidR="007D4E4F" w:rsidRPr="005B1AE5" w:rsidRDefault="007D4E4F" w:rsidP="007D4E4F">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0.05956421</w:t>
            </w:r>
          </w:p>
        </w:tc>
        <w:tc>
          <w:tcPr>
            <w:tcW w:w="1769" w:type="dxa"/>
          </w:tcPr>
          <w:p w14:paraId="01C646E5" w14:textId="77777777" w:rsidR="007D4E4F" w:rsidRPr="005B1AE5" w:rsidRDefault="007D4E4F" w:rsidP="007D4E4F">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0.79072931</w:t>
            </w:r>
          </w:p>
        </w:tc>
        <w:tc>
          <w:tcPr>
            <w:tcW w:w="1693" w:type="dxa"/>
          </w:tcPr>
          <w:p w14:paraId="2E9A61E2" w14:textId="77777777" w:rsidR="007D4E4F" w:rsidRPr="005B1AE5" w:rsidRDefault="007D4E4F" w:rsidP="007D4E4F">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693" w:type="dxa"/>
          </w:tcPr>
          <w:p w14:paraId="73A9F8C3" w14:textId="312EA1BB" w:rsidR="007D4E4F" w:rsidRPr="005B1AE5" w:rsidRDefault="007D4E4F" w:rsidP="007D4E4F">
            <w:pPr>
              <w:spacing w:line="480" w:lineRule="auto"/>
              <w:rPr>
                <w:rFonts w:ascii="Times New Roman" w:eastAsia="Times New Roman" w:hAnsi="Times New Roman" w:cs="Times New Roman"/>
                <w:iCs/>
              </w:rPr>
            </w:pPr>
          </w:p>
        </w:tc>
      </w:tr>
      <w:tr w:rsidR="007D4E4F" w14:paraId="4AFC9F46" w14:textId="77777777" w:rsidTr="007D4E4F">
        <w:tc>
          <w:tcPr>
            <w:tcW w:w="1780" w:type="dxa"/>
          </w:tcPr>
          <w:p w14:paraId="10645BD2" w14:textId="77777777" w:rsidR="007D4E4F" w:rsidRPr="005B1AE5" w:rsidRDefault="001F1F34" w:rsidP="007D4E4F">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1741" w:type="dxa"/>
          </w:tcPr>
          <w:p w14:paraId="75234314" w14:textId="77777777" w:rsidR="007D4E4F" w:rsidRPr="005B1AE5" w:rsidRDefault="007D4E4F" w:rsidP="007D4E4F">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0.50131358</w:t>
            </w:r>
          </w:p>
        </w:tc>
        <w:tc>
          <w:tcPr>
            <w:tcW w:w="1780" w:type="dxa"/>
          </w:tcPr>
          <w:p w14:paraId="64D15485" w14:textId="77777777" w:rsidR="007D4E4F" w:rsidRPr="005B1AE5" w:rsidRDefault="007D4E4F" w:rsidP="007D4E4F">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0.09650454</w:t>
            </w:r>
          </w:p>
        </w:tc>
        <w:tc>
          <w:tcPr>
            <w:tcW w:w="1769" w:type="dxa"/>
          </w:tcPr>
          <w:p w14:paraId="4DA44EB4" w14:textId="77777777" w:rsidR="007D4E4F" w:rsidRPr="005B1AE5" w:rsidRDefault="007D4E4F" w:rsidP="007D4E4F">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-0.18550843</w:t>
            </w:r>
          </w:p>
        </w:tc>
        <w:tc>
          <w:tcPr>
            <w:tcW w:w="1693" w:type="dxa"/>
          </w:tcPr>
          <w:p w14:paraId="336C27CF" w14:textId="77777777" w:rsidR="007D4E4F" w:rsidRPr="005B1AE5" w:rsidRDefault="007D4E4F" w:rsidP="007D4E4F">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-0.04696916</w:t>
            </w:r>
          </w:p>
        </w:tc>
        <w:tc>
          <w:tcPr>
            <w:tcW w:w="1693" w:type="dxa"/>
          </w:tcPr>
          <w:p w14:paraId="573FF090" w14:textId="77777777" w:rsidR="007D4E4F" w:rsidRPr="005B1AE5" w:rsidRDefault="007D4E4F" w:rsidP="007D4E4F">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r>
    </w:tbl>
    <w:p w14:paraId="69872415" w14:textId="77777777" w:rsidR="007D4E4F" w:rsidRDefault="007D4E4F" w:rsidP="00D34B80">
      <w:pPr>
        <w:spacing w:line="480" w:lineRule="auto"/>
        <w:rPr>
          <w:rFonts w:ascii="Times" w:hAnsi="Times" w:cs="Times New Roman"/>
          <w:b/>
          <w:bCs/>
          <w:sz w:val="24"/>
          <w:szCs w:val="24"/>
        </w:rPr>
      </w:pPr>
    </w:p>
    <w:p w14:paraId="008039FC" w14:textId="6DE904C6" w:rsidR="007D4E4F" w:rsidRDefault="007D4E4F" w:rsidP="00D34B80">
      <w:pPr>
        <w:spacing w:line="480" w:lineRule="auto"/>
        <w:rPr>
          <w:rFonts w:ascii="Times" w:hAnsi="Times" w:cs="Times New Roman"/>
          <w:bCs/>
          <w:sz w:val="24"/>
          <w:szCs w:val="24"/>
        </w:rPr>
      </w:pPr>
      <w:r>
        <w:rPr>
          <w:rFonts w:ascii="Times" w:hAnsi="Times" w:cs="Times New Roman"/>
          <w:bCs/>
          <w:sz w:val="24"/>
          <w:szCs w:val="24"/>
        </w:rPr>
        <w:t xml:space="preserve">Through covariance analysis, it can be concluded that the correlation coefficients of EPU, CCI, CPI and </w:t>
      </w:r>
      <w:proofErr w:type="spellStart"/>
      <w:r>
        <w:rPr>
          <w:rFonts w:ascii="Times" w:hAnsi="Times" w:cs="Times New Roman"/>
          <w:bCs/>
          <w:sz w:val="24"/>
          <w:szCs w:val="24"/>
        </w:rPr>
        <w:t>R</w:t>
      </w:r>
      <w:r>
        <w:rPr>
          <w:rFonts w:ascii="Times" w:hAnsi="Times" w:cs="Times New Roman"/>
          <w:bCs/>
          <w:sz w:val="24"/>
          <w:szCs w:val="24"/>
          <w:vertAlign w:val="subscript"/>
        </w:rPr>
        <w:t>f</w:t>
      </w:r>
      <w:proofErr w:type="spellEnd"/>
      <w:r>
        <w:rPr>
          <w:rFonts w:ascii="Times" w:hAnsi="Times" w:cs="Times New Roman"/>
          <w:bCs/>
          <w:sz w:val="24"/>
          <w:szCs w:val="24"/>
        </w:rPr>
        <w:t xml:space="preserve"> are 0.5452</w:t>
      </w:r>
      <w:r w:rsidR="00526A22">
        <w:rPr>
          <w:rFonts w:ascii="Times" w:hAnsi="Times" w:cs="Times New Roman"/>
          <w:bCs/>
          <w:sz w:val="24"/>
          <w:szCs w:val="24"/>
        </w:rPr>
        <w:t xml:space="preserve">4514, -0.09481488, -0.06311563, </w:t>
      </w:r>
      <w:proofErr w:type="gramStart"/>
      <w:r w:rsidR="00526A22">
        <w:rPr>
          <w:rFonts w:ascii="Times" w:hAnsi="Times" w:cs="Times New Roman"/>
          <w:bCs/>
          <w:sz w:val="24"/>
          <w:szCs w:val="24"/>
        </w:rPr>
        <w:t>0.</w:t>
      </w:r>
      <w:r>
        <w:rPr>
          <w:rFonts w:ascii="Times" w:hAnsi="Times" w:cs="Times New Roman"/>
          <w:bCs/>
          <w:sz w:val="24"/>
          <w:szCs w:val="24"/>
        </w:rPr>
        <w:t>50131358</w:t>
      </w:r>
      <w:proofErr w:type="gramEnd"/>
      <w:r w:rsidR="00526A22">
        <w:rPr>
          <w:rFonts w:ascii="Times" w:hAnsi="Times" w:cs="Times New Roman"/>
          <w:bCs/>
          <w:sz w:val="24"/>
          <w:szCs w:val="24"/>
        </w:rPr>
        <w:t xml:space="preserve">.  EPU and </w:t>
      </w:r>
      <w:proofErr w:type="spellStart"/>
      <w:r w:rsidR="00526A22">
        <w:rPr>
          <w:rFonts w:ascii="Times" w:hAnsi="Times" w:cs="Times New Roman"/>
          <w:bCs/>
          <w:sz w:val="24"/>
          <w:szCs w:val="24"/>
        </w:rPr>
        <w:t>R</w:t>
      </w:r>
      <w:r w:rsidR="00526A22">
        <w:rPr>
          <w:rFonts w:ascii="Times" w:hAnsi="Times" w:cs="Times New Roman"/>
          <w:bCs/>
          <w:sz w:val="24"/>
          <w:szCs w:val="24"/>
          <w:vertAlign w:val="subscript"/>
        </w:rPr>
        <w:t>f</w:t>
      </w:r>
      <w:proofErr w:type="spellEnd"/>
      <w:r w:rsidR="00526A22">
        <w:rPr>
          <w:rFonts w:ascii="Times" w:hAnsi="Times" w:cs="Times New Roman"/>
          <w:bCs/>
          <w:sz w:val="24"/>
          <w:szCs w:val="24"/>
        </w:rPr>
        <w:t xml:space="preserve"> have positive correlation with </w:t>
      </w:r>
      <w:proofErr w:type="spellStart"/>
      <w:r w:rsidR="00526A22">
        <w:rPr>
          <w:rFonts w:ascii="Times" w:hAnsi="Times" w:cs="Times New Roman"/>
          <w:bCs/>
          <w:sz w:val="24"/>
          <w:szCs w:val="24"/>
        </w:rPr>
        <w:t>R</w:t>
      </w:r>
      <w:r w:rsidR="00526A22">
        <w:rPr>
          <w:rFonts w:ascii="Times" w:hAnsi="Times" w:cs="Times New Roman"/>
          <w:bCs/>
          <w:sz w:val="24"/>
          <w:szCs w:val="24"/>
          <w:vertAlign w:val="subscript"/>
        </w:rPr>
        <w:t>t</w:t>
      </w:r>
      <w:proofErr w:type="spellEnd"/>
      <w:r w:rsidR="00526A22">
        <w:rPr>
          <w:rFonts w:ascii="Times" w:hAnsi="Times" w:cs="Times New Roman"/>
          <w:bCs/>
          <w:sz w:val="24"/>
          <w:szCs w:val="24"/>
          <w:vertAlign w:val="subscript"/>
        </w:rPr>
        <w:t xml:space="preserve"> </w:t>
      </w:r>
      <w:r w:rsidR="00526A22">
        <w:rPr>
          <w:rFonts w:ascii="Times" w:hAnsi="Times" w:cs="Times New Roman"/>
          <w:bCs/>
          <w:sz w:val="24"/>
          <w:szCs w:val="24"/>
        </w:rPr>
        <w:t xml:space="preserve">while CI and CPI have negative correlations.  CCI has negative correlation with EPU while CPI and </w:t>
      </w:r>
      <w:proofErr w:type="spellStart"/>
      <w:r w:rsidR="00526A22">
        <w:rPr>
          <w:rFonts w:ascii="Times" w:hAnsi="Times" w:cs="Times New Roman"/>
          <w:bCs/>
          <w:sz w:val="24"/>
          <w:szCs w:val="24"/>
        </w:rPr>
        <w:t>R</w:t>
      </w:r>
      <w:r w:rsidR="00526A22">
        <w:rPr>
          <w:rFonts w:ascii="Times" w:hAnsi="Times" w:cs="Times New Roman"/>
          <w:bCs/>
          <w:sz w:val="24"/>
          <w:szCs w:val="24"/>
          <w:vertAlign w:val="subscript"/>
        </w:rPr>
        <w:t>f</w:t>
      </w:r>
      <w:proofErr w:type="spellEnd"/>
      <w:r w:rsidR="00526A22">
        <w:rPr>
          <w:rFonts w:ascii="Times" w:hAnsi="Times" w:cs="Times New Roman"/>
          <w:bCs/>
          <w:sz w:val="24"/>
          <w:szCs w:val="24"/>
        </w:rPr>
        <w:t xml:space="preserve"> have positive correlations. R </w:t>
      </w:r>
      <w:proofErr w:type="gramStart"/>
      <w:r w:rsidR="00526A22">
        <w:rPr>
          <w:rFonts w:ascii="Times" w:hAnsi="Times" w:cs="Times New Roman"/>
          <w:bCs/>
          <w:sz w:val="24"/>
          <w:szCs w:val="24"/>
        </w:rPr>
        <w:t>have</w:t>
      </w:r>
      <w:proofErr w:type="gramEnd"/>
      <w:r w:rsidR="00526A22">
        <w:rPr>
          <w:rFonts w:ascii="Times" w:hAnsi="Times" w:cs="Times New Roman"/>
          <w:bCs/>
          <w:sz w:val="24"/>
          <w:szCs w:val="24"/>
        </w:rPr>
        <w:t xml:space="preserve"> negative correlation with both CCI and CPI. </w:t>
      </w:r>
    </w:p>
    <w:p w14:paraId="53DBA0DA" w14:textId="77777777" w:rsidR="00F37C05" w:rsidRDefault="00F37C05" w:rsidP="00D34B80">
      <w:pPr>
        <w:spacing w:line="480" w:lineRule="auto"/>
        <w:rPr>
          <w:rFonts w:ascii="Times" w:hAnsi="Times" w:cs="Times New Roman"/>
          <w:bCs/>
          <w:sz w:val="24"/>
          <w:szCs w:val="24"/>
        </w:rPr>
      </w:pPr>
    </w:p>
    <w:p w14:paraId="20996A1D" w14:textId="77777777" w:rsidR="00F37C05" w:rsidRDefault="00F37C05" w:rsidP="00F37C05">
      <w:pPr>
        <w:spacing w:line="480" w:lineRule="auto"/>
        <w:jc w:val="center"/>
        <w:rPr>
          <w:rFonts w:ascii="Times New Roman" w:hAnsi="Times New Roman" w:cs="Times New Roman"/>
          <w:b/>
          <w:bCs/>
          <w:lang w:eastAsia="zh-CN"/>
        </w:rPr>
      </w:pPr>
      <w:r>
        <w:rPr>
          <w:rFonts w:ascii="Times New Roman" w:hAnsi="Times New Roman" w:cs="Times New Roman"/>
          <w:b/>
          <w:bCs/>
          <w:lang w:eastAsia="zh-CN"/>
        </w:rPr>
        <w:t>Unit Root Test</w:t>
      </w:r>
    </w:p>
    <w:tbl>
      <w:tblPr>
        <w:tblStyle w:val="TableGrid"/>
        <w:tblW w:w="0" w:type="auto"/>
        <w:tblLook w:val="04A0" w:firstRow="1" w:lastRow="0" w:firstColumn="1" w:lastColumn="0" w:noHBand="0" w:noVBand="1"/>
      </w:tblPr>
      <w:tblGrid>
        <w:gridCol w:w="2044"/>
        <w:gridCol w:w="1724"/>
        <w:gridCol w:w="1851"/>
        <w:gridCol w:w="1847"/>
        <w:gridCol w:w="1776"/>
      </w:tblGrid>
      <w:tr w:rsidR="00F37C05" w14:paraId="4043DD2A" w14:textId="77777777" w:rsidTr="00F37C05">
        <w:tc>
          <w:tcPr>
            <w:tcW w:w="2263" w:type="dxa"/>
          </w:tcPr>
          <w:p w14:paraId="3888AA42" w14:textId="77777777" w:rsidR="00F37C05" w:rsidRDefault="00F37C05" w:rsidP="00F37C05">
            <w:pPr>
              <w:spacing w:line="480" w:lineRule="auto"/>
              <w:rPr>
                <w:rFonts w:ascii="Times New Roman" w:hAnsi="Times New Roman" w:cs="Times New Roman"/>
                <w:b/>
                <w:bCs/>
                <w:lang w:eastAsia="zh-CN"/>
              </w:rPr>
            </w:pPr>
          </w:p>
        </w:tc>
        <w:tc>
          <w:tcPr>
            <w:tcW w:w="1908" w:type="dxa"/>
          </w:tcPr>
          <w:p w14:paraId="6DF88A01"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hint="eastAsia"/>
                <w:lang w:eastAsia="zh-CN"/>
              </w:rPr>
              <w:t>E</w:t>
            </w:r>
            <w:r w:rsidRPr="008735AB">
              <w:rPr>
                <w:rFonts w:ascii="Times New Roman" w:hAnsi="Times New Roman" w:cs="Times New Roman"/>
                <w:lang w:eastAsia="zh-CN"/>
              </w:rPr>
              <w:t>PU</w:t>
            </w:r>
          </w:p>
        </w:tc>
        <w:tc>
          <w:tcPr>
            <w:tcW w:w="2129" w:type="dxa"/>
          </w:tcPr>
          <w:p w14:paraId="72D33502"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hint="eastAsia"/>
                <w:lang w:eastAsia="zh-CN"/>
              </w:rPr>
              <w:t>C</w:t>
            </w:r>
            <w:r w:rsidRPr="008735AB">
              <w:rPr>
                <w:rFonts w:ascii="Times New Roman" w:hAnsi="Times New Roman" w:cs="Times New Roman"/>
                <w:lang w:eastAsia="zh-CN"/>
              </w:rPr>
              <w:t>CI</w:t>
            </w:r>
          </w:p>
        </w:tc>
        <w:tc>
          <w:tcPr>
            <w:tcW w:w="2123" w:type="dxa"/>
          </w:tcPr>
          <w:p w14:paraId="2BA57641"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hint="eastAsia"/>
                <w:lang w:eastAsia="zh-CN"/>
              </w:rPr>
              <w:t>C</w:t>
            </w:r>
            <w:r w:rsidRPr="008735AB">
              <w:rPr>
                <w:rFonts w:ascii="Times New Roman" w:hAnsi="Times New Roman" w:cs="Times New Roman"/>
                <w:lang w:eastAsia="zh-CN"/>
              </w:rPr>
              <w:t>PI</w:t>
            </w:r>
          </w:p>
        </w:tc>
        <w:tc>
          <w:tcPr>
            <w:tcW w:w="2033" w:type="dxa"/>
          </w:tcPr>
          <w:p w14:paraId="05B65E14" w14:textId="77777777" w:rsidR="00F37C05" w:rsidRDefault="001F1F34" w:rsidP="00F37C05">
            <w:pPr>
              <w:spacing w:line="480" w:lineRule="auto"/>
              <w:rPr>
                <w:rFonts w:ascii="Times New Roman" w:hAnsi="Times New Roman" w:cs="Times New Roman"/>
                <w:b/>
                <w:bCs/>
                <w:lang w:eastAsia="zh-C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f</m:t>
                    </m:r>
                  </m:sub>
                </m:sSub>
              </m:oMath>
            </m:oMathPara>
          </w:p>
        </w:tc>
      </w:tr>
      <w:tr w:rsidR="00F37C05" w14:paraId="730BDBE9" w14:textId="77777777" w:rsidTr="00F37C05">
        <w:tc>
          <w:tcPr>
            <w:tcW w:w="2263" w:type="dxa"/>
          </w:tcPr>
          <w:p w14:paraId="06885B12" w14:textId="77777777" w:rsidR="00F37C05" w:rsidRDefault="00F37C05" w:rsidP="00F37C05">
            <w:pPr>
              <w:spacing w:line="480" w:lineRule="auto"/>
              <w:rPr>
                <w:rFonts w:ascii="Times New Roman" w:hAnsi="Times New Roman" w:cs="Times New Roman"/>
                <w:b/>
                <w:bCs/>
                <w:lang w:eastAsia="zh-CN"/>
              </w:rPr>
            </w:pPr>
            <w:r>
              <w:rPr>
                <w:rFonts w:ascii="Times New Roman" w:hAnsi="Times New Roman" w:cs="Times New Roman" w:hint="eastAsia"/>
                <w:b/>
                <w:bCs/>
                <w:lang w:eastAsia="zh-CN"/>
              </w:rPr>
              <w:t>A</w:t>
            </w:r>
            <w:r>
              <w:rPr>
                <w:rFonts w:ascii="Times New Roman" w:hAnsi="Times New Roman" w:cs="Times New Roman"/>
                <w:b/>
                <w:bCs/>
                <w:lang w:eastAsia="zh-CN"/>
              </w:rPr>
              <w:t>DF (1</w:t>
            </w:r>
            <w:r w:rsidRPr="008735AB">
              <w:rPr>
                <w:rFonts w:ascii="Times New Roman" w:hAnsi="Times New Roman" w:cs="Times New Roman"/>
                <w:b/>
                <w:bCs/>
                <w:vertAlign w:val="superscript"/>
                <w:lang w:eastAsia="zh-CN"/>
              </w:rPr>
              <w:t>st</w:t>
            </w:r>
            <w:r>
              <w:rPr>
                <w:rFonts w:ascii="Times New Roman" w:hAnsi="Times New Roman" w:cs="Times New Roman"/>
                <w:b/>
                <w:bCs/>
                <w:lang w:eastAsia="zh-CN"/>
              </w:rPr>
              <w:t xml:space="preserve"> difference)</w:t>
            </w:r>
          </w:p>
        </w:tc>
        <w:tc>
          <w:tcPr>
            <w:tcW w:w="1908" w:type="dxa"/>
          </w:tcPr>
          <w:p w14:paraId="381A679A"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-3.2282</w:t>
            </w:r>
          </w:p>
        </w:tc>
        <w:tc>
          <w:tcPr>
            <w:tcW w:w="2129" w:type="dxa"/>
          </w:tcPr>
          <w:p w14:paraId="68056346"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-0.2992</w:t>
            </w:r>
          </w:p>
        </w:tc>
        <w:tc>
          <w:tcPr>
            <w:tcW w:w="2123" w:type="dxa"/>
          </w:tcPr>
          <w:p w14:paraId="31BE5696"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-0.613</w:t>
            </w:r>
          </w:p>
        </w:tc>
        <w:tc>
          <w:tcPr>
            <w:tcW w:w="2033" w:type="dxa"/>
          </w:tcPr>
          <w:p w14:paraId="6E0C9061"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-0.5693</w:t>
            </w:r>
          </w:p>
        </w:tc>
      </w:tr>
      <w:tr w:rsidR="00F37C05" w14:paraId="70A9B0BF" w14:textId="77777777" w:rsidTr="00F37C05">
        <w:tc>
          <w:tcPr>
            <w:tcW w:w="2263" w:type="dxa"/>
          </w:tcPr>
          <w:p w14:paraId="29007175" w14:textId="77777777" w:rsidR="00F37C05" w:rsidRDefault="00F37C05" w:rsidP="00F37C05">
            <w:pPr>
              <w:spacing w:line="480" w:lineRule="auto"/>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P (level)</w:t>
            </w:r>
          </w:p>
        </w:tc>
        <w:tc>
          <w:tcPr>
            <w:tcW w:w="1908" w:type="dxa"/>
          </w:tcPr>
          <w:p w14:paraId="110D5A11"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0.2145</w:t>
            </w:r>
          </w:p>
        </w:tc>
        <w:tc>
          <w:tcPr>
            <w:tcW w:w="2129" w:type="dxa"/>
          </w:tcPr>
          <w:p w14:paraId="4844F95E"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0.6109</w:t>
            </w:r>
          </w:p>
        </w:tc>
        <w:tc>
          <w:tcPr>
            <w:tcW w:w="2123" w:type="dxa"/>
          </w:tcPr>
          <w:p w14:paraId="191F7806"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0.544</w:t>
            </w:r>
          </w:p>
        </w:tc>
        <w:tc>
          <w:tcPr>
            <w:tcW w:w="2033" w:type="dxa"/>
          </w:tcPr>
          <w:p w14:paraId="674C2EBB"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0.5529</w:t>
            </w:r>
          </w:p>
        </w:tc>
      </w:tr>
      <w:tr w:rsidR="00F37C05" w14:paraId="30616EED" w14:textId="77777777" w:rsidTr="00F37C05">
        <w:tc>
          <w:tcPr>
            <w:tcW w:w="2263" w:type="dxa"/>
          </w:tcPr>
          <w:p w14:paraId="38EE700C" w14:textId="77777777" w:rsidR="00F37C05" w:rsidRDefault="00F37C05" w:rsidP="00F37C05">
            <w:pPr>
              <w:spacing w:line="480" w:lineRule="auto"/>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P (1</w:t>
            </w:r>
            <w:r w:rsidRPr="008735AB">
              <w:rPr>
                <w:rFonts w:ascii="Times New Roman" w:hAnsi="Times New Roman" w:cs="Times New Roman"/>
                <w:b/>
                <w:bCs/>
                <w:vertAlign w:val="superscript"/>
                <w:lang w:eastAsia="zh-CN"/>
              </w:rPr>
              <w:t>st</w:t>
            </w:r>
            <w:r>
              <w:rPr>
                <w:rFonts w:ascii="Times New Roman" w:hAnsi="Times New Roman" w:cs="Times New Roman"/>
                <w:b/>
                <w:bCs/>
                <w:lang w:eastAsia="zh-CN"/>
              </w:rPr>
              <w:t xml:space="preserve"> difference)</w:t>
            </w:r>
          </w:p>
        </w:tc>
        <w:tc>
          <w:tcPr>
            <w:tcW w:w="1908" w:type="dxa"/>
          </w:tcPr>
          <w:p w14:paraId="2E4D3C20"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0.001438</w:t>
            </w:r>
          </w:p>
        </w:tc>
        <w:tc>
          <w:tcPr>
            <w:tcW w:w="2129" w:type="dxa"/>
          </w:tcPr>
          <w:p w14:paraId="64086134"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0.5761</w:t>
            </w:r>
          </w:p>
        </w:tc>
        <w:tc>
          <w:tcPr>
            <w:tcW w:w="2123" w:type="dxa"/>
          </w:tcPr>
          <w:p w14:paraId="3085EFF8"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0.4499</w:t>
            </w:r>
          </w:p>
        </w:tc>
        <w:tc>
          <w:tcPr>
            <w:tcW w:w="2033" w:type="dxa"/>
          </w:tcPr>
          <w:p w14:paraId="1D53BC09" w14:textId="77777777" w:rsidR="00F37C05" w:rsidRPr="008735AB" w:rsidRDefault="00F37C05" w:rsidP="00F37C05">
            <w:pPr>
              <w:spacing w:line="480" w:lineRule="auto"/>
              <w:rPr>
                <w:rFonts w:ascii="Times New Roman" w:hAnsi="Times New Roman" w:cs="Times New Roman"/>
                <w:lang w:eastAsia="zh-CN"/>
              </w:rPr>
            </w:pPr>
            <w:r w:rsidRPr="008735AB">
              <w:rPr>
                <w:rFonts w:ascii="Times New Roman" w:hAnsi="Times New Roman" w:cs="Times New Roman"/>
                <w:lang w:eastAsia="zh-CN"/>
              </w:rPr>
              <w:t>0.4687</w:t>
            </w:r>
          </w:p>
        </w:tc>
      </w:tr>
    </w:tbl>
    <w:p w14:paraId="19F556E7" w14:textId="660F3B58" w:rsidR="00F37C05" w:rsidRDefault="00125996" w:rsidP="00D34B80">
      <w:pPr>
        <w:spacing w:line="480" w:lineRule="auto"/>
        <w:rPr>
          <w:rFonts w:ascii="Times" w:hAnsi="Times" w:cs="Times New Roman"/>
          <w:bCs/>
          <w:sz w:val="24"/>
          <w:szCs w:val="24"/>
        </w:rPr>
      </w:pPr>
      <w:r>
        <w:rPr>
          <w:rFonts w:ascii="Times" w:hAnsi="Times" w:cs="Times New Roman"/>
          <w:bCs/>
          <w:sz w:val="24"/>
          <w:szCs w:val="24"/>
        </w:rPr>
        <w:t>The A</w:t>
      </w:r>
      <w:r w:rsidR="006310EA">
        <w:rPr>
          <w:rFonts w:ascii="Times" w:hAnsi="Times" w:cs="Times New Roman"/>
          <w:bCs/>
          <w:sz w:val="24"/>
          <w:szCs w:val="24"/>
        </w:rPr>
        <w:t xml:space="preserve">ugmented Dickey Fuller </w:t>
      </w:r>
      <w:proofErr w:type="gramStart"/>
      <w:r w:rsidR="006310EA">
        <w:rPr>
          <w:rFonts w:ascii="Times" w:hAnsi="Times" w:cs="Times New Roman"/>
          <w:bCs/>
          <w:sz w:val="24"/>
          <w:szCs w:val="24"/>
        </w:rPr>
        <w:t>Test(</w:t>
      </w:r>
      <w:proofErr w:type="gramEnd"/>
      <w:r w:rsidR="006310EA">
        <w:rPr>
          <w:rFonts w:ascii="Times" w:hAnsi="Times" w:cs="Times New Roman"/>
          <w:bCs/>
          <w:sz w:val="24"/>
          <w:szCs w:val="24"/>
        </w:rPr>
        <w:t xml:space="preserve">ADF) is unit root test for </w:t>
      </w:r>
      <w:proofErr w:type="spellStart"/>
      <w:r w:rsidR="006310EA">
        <w:rPr>
          <w:rFonts w:ascii="Times" w:hAnsi="Times" w:cs="Times New Roman"/>
          <w:bCs/>
          <w:sz w:val="24"/>
          <w:szCs w:val="24"/>
        </w:rPr>
        <w:t>stationarity</w:t>
      </w:r>
      <w:proofErr w:type="spellEnd"/>
      <w:r w:rsidR="006310EA">
        <w:rPr>
          <w:rFonts w:ascii="Times" w:hAnsi="Times" w:cs="Times New Roman"/>
          <w:bCs/>
          <w:sz w:val="24"/>
          <w:szCs w:val="24"/>
        </w:rPr>
        <w:t xml:space="preserve">. Unit roots can cause unpredictable results in your time series analysis. </w:t>
      </w:r>
    </w:p>
    <w:tbl>
      <w:tblPr>
        <w:tblStyle w:val="TableGrid"/>
        <w:tblW w:w="0" w:type="auto"/>
        <w:tblLook w:val="04A0" w:firstRow="1" w:lastRow="0" w:firstColumn="1" w:lastColumn="0" w:noHBand="0" w:noVBand="1"/>
      </w:tblPr>
      <w:tblGrid>
        <w:gridCol w:w="4621"/>
        <w:gridCol w:w="4621"/>
      </w:tblGrid>
      <w:tr w:rsidR="00125996" w14:paraId="32E96FBC" w14:textId="77777777" w:rsidTr="00125996">
        <w:tc>
          <w:tcPr>
            <w:tcW w:w="4621" w:type="dxa"/>
          </w:tcPr>
          <w:p w14:paraId="4AFEE470" w14:textId="77777777" w:rsidR="003E0593" w:rsidRPr="003E0593" w:rsidRDefault="003E0593" w:rsidP="003E0593">
            <w:pPr>
              <w:rPr>
                <w:rFonts w:ascii="Courier New" w:hAnsi="Courier New" w:cs="Courier New"/>
                <w:bCs/>
                <w:sz w:val="20"/>
                <w:szCs w:val="20"/>
              </w:rPr>
            </w:pPr>
            <w:r w:rsidRPr="003E0593">
              <w:rPr>
                <w:rFonts w:ascii="Courier New" w:hAnsi="Courier New" w:cs="Courier New"/>
                <w:bCs/>
                <w:sz w:val="20"/>
                <w:szCs w:val="20"/>
              </w:rPr>
              <w:t xml:space="preserve">&gt; </w:t>
            </w:r>
            <w:proofErr w:type="spellStart"/>
            <w:proofErr w:type="gramStart"/>
            <w:r w:rsidRPr="003E0593">
              <w:rPr>
                <w:rFonts w:ascii="Courier New" w:hAnsi="Courier New" w:cs="Courier New"/>
                <w:bCs/>
                <w:sz w:val="20"/>
                <w:szCs w:val="20"/>
              </w:rPr>
              <w:t>adf.test</w:t>
            </w:r>
            <w:proofErr w:type="spellEnd"/>
            <w:proofErr w:type="gramEnd"/>
            <w:r w:rsidRPr="003E0593">
              <w:rPr>
                <w:rFonts w:ascii="Courier New" w:hAnsi="Courier New" w:cs="Courier New"/>
                <w:bCs/>
                <w:sz w:val="20"/>
                <w:szCs w:val="20"/>
              </w:rPr>
              <w:t>(CPI)</w:t>
            </w:r>
          </w:p>
          <w:p w14:paraId="2F8E7242" w14:textId="77777777" w:rsidR="003E0593" w:rsidRPr="003E0593" w:rsidRDefault="003E0593" w:rsidP="003E0593">
            <w:pPr>
              <w:rPr>
                <w:rFonts w:ascii="Courier New" w:hAnsi="Courier New" w:cs="Courier New"/>
                <w:bCs/>
                <w:sz w:val="20"/>
                <w:szCs w:val="20"/>
              </w:rPr>
            </w:pPr>
            <w:r w:rsidRPr="003E0593">
              <w:rPr>
                <w:rFonts w:ascii="Courier New" w:hAnsi="Courier New" w:cs="Courier New"/>
                <w:bCs/>
                <w:sz w:val="20"/>
                <w:szCs w:val="20"/>
              </w:rPr>
              <w:tab/>
              <w:t>Augmented Dickey-Fuller Test</w:t>
            </w:r>
          </w:p>
          <w:p w14:paraId="06C21217" w14:textId="77777777" w:rsidR="003E0593" w:rsidRPr="003E0593" w:rsidRDefault="003E0593" w:rsidP="003E0593">
            <w:pPr>
              <w:rPr>
                <w:rFonts w:ascii="Courier New" w:hAnsi="Courier New" w:cs="Courier New"/>
                <w:bCs/>
                <w:sz w:val="20"/>
                <w:szCs w:val="20"/>
              </w:rPr>
            </w:pPr>
            <w:proofErr w:type="gramStart"/>
            <w:r w:rsidRPr="003E0593">
              <w:rPr>
                <w:rFonts w:ascii="Courier New" w:hAnsi="Courier New" w:cs="Courier New"/>
                <w:bCs/>
                <w:sz w:val="20"/>
                <w:szCs w:val="20"/>
              </w:rPr>
              <w:t>data</w:t>
            </w:r>
            <w:proofErr w:type="gramEnd"/>
            <w:r w:rsidRPr="003E0593">
              <w:rPr>
                <w:rFonts w:ascii="Courier New" w:hAnsi="Courier New" w:cs="Courier New"/>
                <w:bCs/>
                <w:sz w:val="20"/>
                <w:szCs w:val="20"/>
              </w:rPr>
              <w:t>:  CPI</w:t>
            </w:r>
          </w:p>
          <w:p w14:paraId="5E3CB41A" w14:textId="77777777" w:rsidR="003E0593" w:rsidRPr="003E0593" w:rsidRDefault="003E0593" w:rsidP="003E0593">
            <w:pPr>
              <w:rPr>
                <w:rFonts w:ascii="Courier New" w:hAnsi="Courier New" w:cs="Courier New"/>
                <w:bCs/>
                <w:sz w:val="20"/>
                <w:szCs w:val="20"/>
              </w:rPr>
            </w:pPr>
            <w:r w:rsidRPr="003E0593">
              <w:rPr>
                <w:rFonts w:ascii="Courier New" w:hAnsi="Courier New" w:cs="Courier New"/>
                <w:bCs/>
                <w:sz w:val="20"/>
                <w:szCs w:val="20"/>
              </w:rPr>
              <w:t>Dickey-Fuller = -3.403, Lag order = 4, p-value = 0.05739</w:t>
            </w:r>
          </w:p>
          <w:p w14:paraId="59D628AE" w14:textId="77777777" w:rsidR="003E0593" w:rsidRDefault="003E0593" w:rsidP="003E0593">
            <w:pPr>
              <w:rPr>
                <w:rFonts w:ascii="Courier New" w:hAnsi="Courier New" w:cs="Courier New"/>
                <w:bCs/>
                <w:sz w:val="20"/>
                <w:szCs w:val="20"/>
              </w:rPr>
            </w:pPr>
            <w:proofErr w:type="gramStart"/>
            <w:r w:rsidRPr="003E0593">
              <w:rPr>
                <w:rFonts w:ascii="Courier New" w:hAnsi="Courier New" w:cs="Courier New"/>
                <w:bCs/>
                <w:sz w:val="20"/>
                <w:szCs w:val="20"/>
              </w:rPr>
              <w:t>alternative</w:t>
            </w:r>
            <w:proofErr w:type="gramEnd"/>
            <w:r w:rsidRPr="003E0593">
              <w:rPr>
                <w:rFonts w:ascii="Courier New" w:hAnsi="Courier New" w:cs="Courier New"/>
                <w:bCs/>
                <w:sz w:val="20"/>
                <w:szCs w:val="20"/>
              </w:rPr>
              <w:t xml:space="preserve"> hypothesis: stationary</w:t>
            </w:r>
          </w:p>
          <w:p w14:paraId="762F671F" w14:textId="77777777" w:rsidR="00125996" w:rsidRDefault="00125996" w:rsidP="003E0593">
            <w:pPr>
              <w:rPr>
                <w:rFonts w:ascii="Times" w:hAnsi="Times" w:cs="Times New Roman"/>
                <w:bCs/>
                <w:sz w:val="24"/>
                <w:szCs w:val="24"/>
              </w:rPr>
            </w:pPr>
          </w:p>
        </w:tc>
        <w:tc>
          <w:tcPr>
            <w:tcW w:w="4621" w:type="dxa"/>
          </w:tcPr>
          <w:p w14:paraId="25E07424" w14:textId="77777777" w:rsidR="00125996" w:rsidRDefault="00125996" w:rsidP="003E0593">
            <w:pPr>
              <w:rPr>
                <w:rFonts w:ascii="Courier New" w:hAnsi="Courier New" w:cs="Courier New"/>
                <w:bCs/>
                <w:sz w:val="20"/>
                <w:szCs w:val="20"/>
              </w:rPr>
            </w:pPr>
            <w:r w:rsidRPr="00125996">
              <w:rPr>
                <w:rFonts w:ascii="Courier New" w:hAnsi="Courier New" w:cs="Courier New"/>
                <w:bCs/>
                <w:sz w:val="20"/>
                <w:szCs w:val="20"/>
              </w:rPr>
              <w:t xml:space="preserve">&gt; </w:t>
            </w:r>
            <w:proofErr w:type="spellStart"/>
            <w:proofErr w:type="gramStart"/>
            <w:r w:rsidRPr="00125996">
              <w:rPr>
                <w:rFonts w:ascii="Courier New" w:hAnsi="Courier New" w:cs="Courier New"/>
                <w:bCs/>
                <w:sz w:val="20"/>
                <w:szCs w:val="20"/>
              </w:rPr>
              <w:t>adf.test</w:t>
            </w:r>
            <w:proofErr w:type="spellEnd"/>
            <w:proofErr w:type="gramEnd"/>
            <w:r w:rsidRPr="00125996">
              <w:rPr>
                <w:rFonts w:ascii="Courier New" w:hAnsi="Courier New" w:cs="Courier New"/>
                <w:bCs/>
                <w:sz w:val="20"/>
                <w:szCs w:val="20"/>
              </w:rPr>
              <w:t>(EPU)</w:t>
            </w:r>
          </w:p>
          <w:p w14:paraId="03DB2380" w14:textId="77777777" w:rsidR="00125996" w:rsidRPr="00125996" w:rsidRDefault="00125996" w:rsidP="003E0593">
            <w:pPr>
              <w:rPr>
                <w:rFonts w:ascii="Courier New" w:hAnsi="Courier New" w:cs="Courier New"/>
                <w:bCs/>
                <w:sz w:val="20"/>
                <w:szCs w:val="20"/>
              </w:rPr>
            </w:pPr>
          </w:p>
          <w:p w14:paraId="0DCB1C28" w14:textId="77777777" w:rsidR="00125996" w:rsidRPr="00125996" w:rsidRDefault="00125996" w:rsidP="003E0593">
            <w:pPr>
              <w:rPr>
                <w:rFonts w:ascii="Courier New" w:hAnsi="Courier New" w:cs="Courier New"/>
                <w:bCs/>
                <w:sz w:val="20"/>
                <w:szCs w:val="20"/>
              </w:rPr>
            </w:pPr>
            <w:r w:rsidRPr="00125996">
              <w:rPr>
                <w:rFonts w:ascii="Courier New" w:hAnsi="Courier New" w:cs="Courier New"/>
                <w:bCs/>
                <w:sz w:val="20"/>
                <w:szCs w:val="20"/>
              </w:rPr>
              <w:t>Augmented Dickey-Fuller Test</w:t>
            </w:r>
          </w:p>
          <w:p w14:paraId="4403DF0E" w14:textId="77777777" w:rsidR="00125996" w:rsidRPr="00125996" w:rsidRDefault="00125996" w:rsidP="003E0593">
            <w:pPr>
              <w:rPr>
                <w:rFonts w:ascii="Courier New" w:hAnsi="Courier New" w:cs="Courier New"/>
                <w:bCs/>
                <w:sz w:val="20"/>
                <w:szCs w:val="20"/>
              </w:rPr>
            </w:pPr>
          </w:p>
          <w:p w14:paraId="63910296" w14:textId="77777777" w:rsidR="00125996" w:rsidRPr="00125996" w:rsidRDefault="00125996" w:rsidP="003E0593">
            <w:pPr>
              <w:rPr>
                <w:rFonts w:ascii="Courier New" w:hAnsi="Courier New" w:cs="Courier New"/>
                <w:bCs/>
                <w:sz w:val="20"/>
                <w:szCs w:val="20"/>
              </w:rPr>
            </w:pPr>
            <w:proofErr w:type="gramStart"/>
            <w:r w:rsidRPr="00125996">
              <w:rPr>
                <w:rFonts w:ascii="Courier New" w:hAnsi="Courier New" w:cs="Courier New"/>
                <w:bCs/>
                <w:sz w:val="20"/>
                <w:szCs w:val="20"/>
              </w:rPr>
              <w:t>data</w:t>
            </w:r>
            <w:proofErr w:type="gramEnd"/>
            <w:r w:rsidRPr="00125996">
              <w:rPr>
                <w:rFonts w:ascii="Courier New" w:hAnsi="Courier New" w:cs="Courier New"/>
                <w:bCs/>
                <w:sz w:val="20"/>
                <w:szCs w:val="20"/>
              </w:rPr>
              <w:t>:  EPU</w:t>
            </w:r>
          </w:p>
          <w:p w14:paraId="4D1D20EA" w14:textId="77777777" w:rsidR="00125996" w:rsidRPr="00125996" w:rsidRDefault="00125996" w:rsidP="003E0593">
            <w:pPr>
              <w:rPr>
                <w:rFonts w:ascii="Courier New" w:hAnsi="Courier New" w:cs="Courier New"/>
                <w:bCs/>
                <w:sz w:val="20"/>
                <w:szCs w:val="20"/>
              </w:rPr>
            </w:pPr>
            <w:r w:rsidRPr="00125996">
              <w:rPr>
                <w:rFonts w:ascii="Courier New" w:hAnsi="Courier New" w:cs="Courier New"/>
                <w:bCs/>
                <w:sz w:val="20"/>
                <w:szCs w:val="20"/>
              </w:rPr>
              <w:t>Dickey-Fuller = -2.2438, Lag order = 4, p-value = 0.4753</w:t>
            </w:r>
          </w:p>
          <w:p w14:paraId="7184847A" w14:textId="77777777" w:rsidR="00125996" w:rsidRPr="00125996" w:rsidRDefault="00125996" w:rsidP="003E0593">
            <w:pPr>
              <w:rPr>
                <w:rFonts w:ascii="Courier New" w:hAnsi="Courier New" w:cs="Courier New"/>
                <w:bCs/>
                <w:sz w:val="20"/>
                <w:szCs w:val="20"/>
              </w:rPr>
            </w:pPr>
            <w:proofErr w:type="gramStart"/>
            <w:r w:rsidRPr="00125996">
              <w:rPr>
                <w:rFonts w:ascii="Courier New" w:hAnsi="Courier New" w:cs="Courier New"/>
                <w:bCs/>
                <w:sz w:val="20"/>
                <w:szCs w:val="20"/>
              </w:rPr>
              <w:t>alternative</w:t>
            </w:r>
            <w:proofErr w:type="gramEnd"/>
            <w:r w:rsidRPr="00125996">
              <w:rPr>
                <w:rFonts w:ascii="Courier New" w:hAnsi="Courier New" w:cs="Courier New"/>
                <w:bCs/>
                <w:sz w:val="20"/>
                <w:szCs w:val="20"/>
              </w:rPr>
              <w:t xml:space="preserve"> hypothesis: stationary</w:t>
            </w:r>
          </w:p>
          <w:p w14:paraId="139414AA" w14:textId="0F5E44E3" w:rsidR="00125996" w:rsidRDefault="00125996" w:rsidP="003E0593">
            <w:pPr>
              <w:rPr>
                <w:rFonts w:ascii="Times" w:hAnsi="Times" w:cs="Times New Roman"/>
                <w:bCs/>
                <w:sz w:val="24"/>
                <w:szCs w:val="24"/>
              </w:rPr>
            </w:pPr>
          </w:p>
        </w:tc>
      </w:tr>
      <w:tr w:rsidR="00125996" w14:paraId="17B10DB8" w14:textId="77777777" w:rsidTr="00125996">
        <w:tc>
          <w:tcPr>
            <w:tcW w:w="4621" w:type="dxa"/>
          </w:tcPr>
          <w:p w14:paraId="24DD6CB2" w14:textId="77777777" w:rsidR="00125996" w:rsidRPr="00125996" w:rsidRDefault="00125996" w:rsidP="003E0593">
            <w:pPr>
              <w:rPr>
                <w:rFonts w:ascii="Courier New" w:hAnsi="Courier New" w:cs="Courier New"/>
                <w:bCs/>
                <w:sz w:val="20"/>
                <w:szCs w:val="20"/>
              </w:rPr>
            </w:pPr>
            <w:r w:rsidRPr="00125996">
              <w:rPr>
                <w:rFonts w:ascii="Courier New" w:hAnsi="Courier New" w:cs="Courier New"/>
                <w:bCs/>
                <w:sz w:val="20"/>
                <w:szCs w:val="20"/>
              </w:rPr>
              <w:t xml:space="preserve">&gt; </w:t>
            </w:r>
            <w:proofErr w:type="spellStart"/>
            <w:proofErr w:type="gramStart"/>
            <w:r w:rsidRPr="00125996">
              <w:rPr>
                <w:rFonts w:ascii="Courier New" w:hAnsi="Courier New" w:cs="Courier New"/>
                <w:bCs/>
                <w:sz w:val="20"/>
                <w:szCs w:val="20"/>
              </w:rPr>
              <w:t>adf.test</w:t>
            </w:r>
            <w:proofErr w:type="spellEnd"/>
            <w:proofErr w:type="gramEnd"/>
            <w:r w:rsidRPr="00125996">
              <w:rPr>
                <w:rFonts w:ascii="Courier New" w:hAnsi="Courier New" w:cs="Courier New"/>
                <w:bCs/>
                <w:sz w:val="20"/>
                <w:szCs w:val="20"/>
              </w:rPr>
              <w:t>(CCI)</w:t>
            </w:r>
          </w:p>
          <w:p w14:paraId="5D9FAA3A" w14:textId="77777777" w:rsidR="00125996" w:rsidRPr="00125996" w:rsidRDefault="00125996" w:rsidP="003E0593">
            <w:pPr>
              <w:rPr>
                <w:rFonts w:ascii="Courier New" w:hAnsi="Courier New" w:cs="Courier New"/>
                <w:bCs/>
                <w:sz w:val="20"/>
                <w:szCs w:val="20"/>
              </w:rPr>
            </w:pPr>
          </w:p>
          <w:p w14:paraId="51524A70" w14:textId="77777777" w:rsidR="00125996" w:rsidRPr="00125996" w:rsidRDefault="00125996" w:rsidP="003E0593">
            <w:pPr>
              <w:rPr>
                <w:rFonts w:ascii="Courier New" w:hAnsi="Courier New" w:cs="Courier New"/>
                <w:bCs/>
                <w:sz w:val="20"/>
                <w:szCs w:val="20"/>
              </w:rPr>
            </w:pPr>
            <w:r w:rsidRPr="00125996">
              <w:rPr>
                <w:rFonts w:ascii="Courier New" w:hAnsi="Courier New" w:cs="Courier New"/>
                <w:bCs/>
                <w:sz w:val="20"/>
                <w:szCs w:val="20"/>
              </w:rPr>
              <w:tab/>
              <w:t>Augmented Dickey-Fuller Test</w:t>
            </w:r>
          </w:p>
          <w:p w14:paraId="5CFE7C95" w14:textId="77777777" w:rsidR="00125996" w:rsidRPr="00125996" w:rsidRDefault="00125996" w:rsidP="003E0593">
            <w:pPr>
              <w:rPr>
                <w:rFonts w:ascii="Courier New" w:hAnsi="Courier New" w:cs="Courier New"/>
                <w:bCs/>
                <w:sz w:val="20"/>
                <w:szCs w:val="20"/>
              </w:rPr>
            </w:pPr>
          </w:p>
          <w:p w14:paraId="29FE4E6D" w14:textId="77777777" w:rsidR="00125996" w:rsidRPr="00125996" w:rsidRDefault="00125996" w:rsidP="003E0593">
            <w:pPr>
              <w:rPr>
                <w:rFonts w:ascii="Courier New" w:hAnsi="Courier New" w:cs="Courier New"/>
                <w:bCs/>
                <w:sz w:val="20"/>
                <w:szCs w:val="20"/>
              </w:rPr>
            </w:pPr>
            <w:proofErr w:type="gramStart"/>
            <w:r w:rsidRPr="00125996">
              <w:rPr>
                <w:rFonts w:ascii="Courier New" w:hAnsi="Courier New" w:cs="Courier New"/>
                <w:bCs/>
                <w:sz w:val="20"/>
                <w:szCs w:val="20"/>
              </w:rPr>
              <w:t>data</w:t>
            </w:r>
            <w:proofErr w:type="gramEnd"/>
            <w:r w:rsidRPr="00125996">
              <w:rPr>
                <w:rFonts w:ascii="Courier New" w:hAnsi="Courier New" w:cs="Courier New"/>
                <w:bCs/>
                <w:sz w:val="20"/>
                <w:szCs w:val="20"/>
              </w:rPr>
              <w:t>:  CCI</w:t>
            </w:r>
          </w:p>
          <w:p w14:paraId="1C136D76" w14:textId="77777777" w:rsidR="00125996" w:rsidRPr="00125996" w:rsidRDefault="00125996" w:rsidP="003E0593">
            <w:pPr>
              <w:rPr>
                <w:rFonts w:ascii="Courier New" w:hAnsi="Courier New" w:cs="Courier New"/>
                <w:bCs/>
                <w:sz w:val="20"/>
                <w:szCs w:val="20"/>
              </w:rPr>
            </w:pPr>
            <w:r w:rsidRPr="00125996">
              <w:rPr>
                <w:rFonts w:ascii="Courier New" w:hAnsi="Courier New" w:cs="Courier New"/>
                <w:bCs/>
                <w:sz w:val="20"/>
                <w:szCs w:val="20"/>
              </w:rPr>
              <w:t>Dickey-Fuller = -4.1766, Lag order = 4, p-value = 0.01</w:t>
            </w:r>
          </w:p>
          <w:p w14:paraId="40705F0E" w14:textId="7FB0D1D4" w:rsidR="00125996" w:rsidRPr="00125996" w:rsidRDefault="00125996" w:rsidP="003E0593">
            <w:pPr>
              <w:rPr>
                <w:rFonts w:ascii="Courier New" w:hAnsi="Courier New" w:cs="Courier New"/>
                <w:bCs/>
                <w:sz w:val="20"/>
                <w:szCs w:val="20"/>
              </w:rPr>
            </w:pPr>
            <w:proofErr w:type="gramStart"/>
            <w:r w:rsidRPr="00125996">
              <w:rPr>
                <w:rFonts w:ascii="Courier New" w:hAnsi="Courier New" w:cs="Courier New"/>
                <w:bCs/>
                <w:sz w:val="20"/>
                <w:szCs w:val="20"/>
              </w:rPr>
              <w:t>alternative</w:t>
            </w:r>
            <w:proofErr w:type="gramEnd"/>
            <w:r w:rsidRPr="00125996">
              <w:rPr>
                <w:rFonts w:ascii="Courier New" w:hAnsi="Courier New" w:cs="Courier New"/>
                <w:bCs/>
                <w:sz w:val="20"/>
                <w:szCs w:val="20"/>
              </w:rPr>
              <w:t xml:space="preserve"> hypothesis: stationary</w:t>
            </w:r>
          </w:p>
        </w:tc>
        <w:tc>
          <w:tcPr>
            <w:tcW w:w="4621" w:type="dxa"/>
          </w:tcPr>
          <w:p w14:paraId="03E71910" w14:textId="77777777" w:rsidR="00125996" w:rsidRDefault="00125996" w:rsidP="003E0593">
            <w:pPr>
              <w:rPr>
                <w:rFonts w:ascii="Courier New" w:hAnsi="Courier New" w:cs="Courier New"/>
                <w:bCs/>
                <w:sz w:val="20"/>
                <w:szCs w:val="20"/>
              </w:rPr>
            </w:pPr>
            <w:r w:rsidRPr="00125996">
              <w:rPr>
                <w:rFonts w:ascii="Courier New" w:hAnsi="Courier New" w:cs="Courier New"/>
                <w:bCs/>
                <w:sz w:val="20"/>
                <w:szCs w:val="20"/>
              </w:rPr>
              <w:t xml:space="preserve">&gt; </w:t>
            </w:r>
            <w:proofErr w:type="spellStart"/>
            <w:proofErr w:type="gramStart"/>
            <w:r w:rsidRPr="00125996">
              <w:rPr>
                <w:rFonts w:ascii="Courier New" w:hAnsi="Courier New" w:cs="Courier New"/>
                <w:bCs/>
                <w:sz w:val="20"/>
                <w:szCs w:val="20"/>
              </w:rPr>
              <w:t>adf.test</w:t>
            </w:r>
            <w:proofErr w:type="spellEnd"/>
            <w:proofErr w:type="gramEnd"/>
            <w:r w:rsidRPr="00125996">
              <w:rPr>
                <w:rFonts w:ascii="Courier New" w:hAnsi="Courier New" w:cs="Courier New"/>
                <w:bCs/>
                <w:sz w:val="20"/>
                <w:szCs w:val="20"/>
              </w:rPr>
              <w:t>(</w:t>
            </w:r>
            <w:proofErr w:type="spellStart"/>
            <w:r w:rsidRPr="00125996">
              <w:rPr>
                <w:rFonts w:ascii="Courier New" w:hAnsi="Courier New" w:cs="Courier New"/>
                <w:bCs/>
                <w:sz w:val="20"/>
                <w:szCs w:val="20"/>
              </w:rPr>
              <w:t>Rf</w:t>
            </w:r>
            <w:proofErr w:type="spellEnd"/>
            <w:r w:rsidRPr="00125996">
              <w:rPr>
                <w:rFonts w:ascii="Courier New" w:hAnsi="Courier New" w:cs="Courier New"/>
                <w:bCs/>
                <w:sz w:val="20"/>
                <w:szCs w:val="20"/>
              </w:rPr>
              <w:t>)</w:t>
            </w:r>
          </w:p>
          <w:p w14:paraId="04607BC1" w14:textId="77777777" w:rsidR="00125996" w:rsidRPr="00125996" w:rsidRDefault="00125996" w:rsidP="003E0593">
            <w:pPr>
              <w:rPr>
                <w:rFonts w:ascii="Courier New" w:hAnsi="Courier New" w:cs="Courier New"/>
                <w:bCs/>
                <w:sz w:val="20"/>
                <w:szCs w:val="20"/>
              </w:rPr>
            </w:pPr>
          </w:p>
          <w:p w14:paraId="04784DC5" w14:textId="77777777" w:rsidR="00125996" w:rsidRPr="00125996" w:rsidRDefault="00125996" w:rsidP="003E0593">
            <w:pPr>
              <w:rPr>
                <w:rFonts w:ascii="Courier New" w:hAnsi="Courier New" w:cs="Courier New"/>
                <w:bCs/>
                <w:sz w:val="20"/>
                <w:szCs w:val="20"/>
              </w:rPr>
            </w:pPr>
            <w:r w:rsidRPr="00125996">
              <w:rPr>
                <w:rFonts w:ascii="Courier New" w:hAnsi="Courier New" w:cs="Courier New"/>
                <w:bCs/>
                <w:sz w:val="20"/>
                <w:szCs w:val="20"/>
              </w:rPr>
              <w:tab/>
              <w:t>Augmented Dickey-Fuller Test</w:t>
            </w:r>
          </w:p>
          <w:p w14:paraId="164C29F4" w14:textId="77777777" w:rsidR="00125996" w:rsidRPr="00125996" w:rsidRDefault="00125996" w:rsidP="003E0593">
            <w:pPr>
              <w:rPr>
                <w:rFonts w:ascii="Courier New" w:hAnsi="Courier New" w:cs="Courier New"/>
                <w:bCs/>
                <w:sz w:val="20"/>
                <w:szCs w:val="20"/>
              </w:rPr>
            </w:pPr>
          </w:p>
          <w:p w14:paraId="02F22FA4" w14:textId="77777777" w:rsidR="00125996" w:rsidRPr="00125996" w:rsidRDefault="00125996" w:rsidP="003E0593">
            <w:pPr>
              <w:rPr>
                <w:rFonts w:ascii="Courier New" w:hAnsi="Courier New" w:cs="Courier New"/>
                <w:bCs/>
                <w:sz w:val="20"/>
                <w:szCs w:val="20"/>
              </w:rPr>
            </w:pPr>
            <w:proofErr w:type="gramStart"/>
            <w:r w:rsidRPr="00125996">
              <w:rPr>
                <w:rFonts w:ascii="Courier New" w:hAnsi="Courier New" w:cs="Courier New"/>
                <w:bCs/>
                <w:sz w:val="20"/>
                <w:szCs w:val="20"/>
              </w:rPr>
              <w:t>data</w:t>
            </w:r>
            <w:proofErr w:type="gramEnd"/>
            <w:r w:rsidRPr="00125996">
              <w:rPr>
                <w:rFonts w:ascii="Courier New" w:hAnsi="Courier New" w:cs="Courier New"/>
                <w:bCs/>
                <w:sz w:val="20"/>
                <w:szCs w:val="20"/>
              </w:rPr>
              <w:t xml:space="preserve">:  </w:t>
            </w:r>
            <w:proofErr w:type="spellStart"/>
            <w:r w:rsidRPr="00125996">
              <w:rPr>
                <w:rFonts w:ascii="Courier New" w:hAnsi="Courier New" w:cs="Courier New"/>
                <w:bCs/>
                <w:sz w:val="20"/>
                <w:szCs w:val="20"/>
              </w:rPr>
              <w:t>Rf</w:t>
            </w:r>
            <w:proofErr w:type="spellEnd"/>
          </w:p>
          <w:p w14:paraId="201A4A52" w14:textId="77777777" w:rsidR="00125996" w:rsidRPr="00125996" w:rsidRDefault="00125996" w:rsidP="003E0593">
            <w:pPr>
              <w:rPr>
                <w:rFonts w:ascii="Courier New" w:hAnsi="Courier New" w:cs="Courier New"/>
                <w:bCs/>
                <w:sz w:val="20"/>
                <w:szCs w:val="20"/>
              </w:rPr>
            </w:pPr>
            <w:r w:rsidRPr="00125996">
              <w:rPr>
                <w:rFonts w:ascii="Courier New" w:hAnsi="Courier New" w:cs="Courier New"/>
                <w:bCs/>
                <w:sz w:val="20"/>
                <w:szCs w:val="20"/>
              </w:rPr>
              <w:t>Dickey-Fuller = -4.8326, Lag order = 4, p-value = 0.01</w:t>
            </w:r>
          </w:p>
          <w:p w14:paraId="2BA1F7EC" w14:textId="77777777" w:rsidR="00125996" w:rsidRPr="00125996" w:rsidRDefault="00125996" w:rsidP="003E0593">
            <w:pPr>
              <w:rPr>
                <w:rFonts w:ascii="Courier New" w:hAnsi="Courier New" w:cs="Courier New"/>
                <w:bCs/>
                <w:sz w:val="20"/>
                <w:szCs w:val="20"/>
              </w:rPr>
            </w:pPr>
            <w:proofErr w:type="gramStart"/>
            <w:r w:rsidRPr="00125996">
              <w:rPr>
                <w:rFonts w:ascii="Courier New" w:hAnsi="Courier New" w:cs="Courier New"/>
                <w:bCs/>
                <w:sz w:val="20"/>
                <w:szCs w:val="20"/>
              </w:rPr>
              <w:t>alternative</w:t>
            </w:r>
            <w:proofErr w:type="gramEnd"/>
            <w:r w:rsidRPr="00125996">
              <w:rPr>
                <w:rFonts w:ascii="Courier New" w:hAnsi="Courier New" w:cs="Courier New"/>
                <w:bCs/>
                <w:sz w:val="20"/>
                <w:szCs w:val="20"/>
              </w:rPr>
              <w:t xml:space="preserve"> hypothesis: stationary</w:t>
            </w:r>
          </w:p>
          <w:p w14:paraId="31FB7B2C" w14:textId="77777777" w:rsidR="00125996" w:rsidRDefault="00125996" w:rsidP="003E0593">
            <w:pPr>
              <w:rPr>
                <w:rFonts w:ascii="Times" w:hAnsi="Times" w:cs="Times New Roman"/>
                <w:bCs/>
                <w:sz w:val="24"/>
                <w:szCs w:val="24"/>
              </w:rPr>
            </w:pPr>
          </w:p>
        </w:tc>
      </w:tr>
      <w:tr w:rsidR="003E0593" w14:paraId="7ED998B1" w14:textId="77777777" w:rsidTr="003E0593">
        <w:tc>
          <w:tcPr>
            <w:tcW w:w="9242" w:type="dxa"/>
            <w:gridSpan w:val="2"/>
          </w:tcPr>
          <w:p w14:paraId="43A11428" w14:textId="77777777" w:rsidR="003E0593" w:rsidRPr="00125996" w:rsidRDefault="003E0593" w:rsidP="003E0593">
            <w:pPr>
              <w:rPr>
                <w:rFonts w:ascii="Courier New" w:hAnsi="Courier New" w:cs="Courier New"/>
                <w:bCs/>
                <w:sz w:val="20"/>
                <w:szCs w:val="20"/>
              </w:rPr>
            </w:pPr>
            <w:r w:rsidRPr="00125996">
              <w:rPr>
                <w:rFonts w:ascii="Courier New" w:hAnsi="Courier New" w:cs="Courier New"/>
                <w:bCs/>
                <w:sz w:val="20"/>
                <w:szCs w:val="20"/>
              </w:rPr>
              <w:t xml:space="preserve">&gt; </w:t>
            </w:r>
            <w:proofErr w:type="spellStart"/>
            <w:proofErr w:type="gramStart"/>
            <w:r w:rsidRPr="00125996">
              <w:rPr>
                <w:rFonts w:ascii="Courier New" w:hAnsi="Courier New" w:cs="Courier New"/>
                <w:bCs/>
                <w:sz w:val="20"/>
                <w:szCs w:val="20"/>
              </w:rPr>
              <w:t>adf.test</w:t>
            </w:r>
            <w:proofErr w:type="spellEnd"/>
            <w:proofErr w:type="gramEnd"/>
            <w:r w:rsidRPr="00125996">
              <w:rPr>
                <w:rFonts w:ascii="Courier New" w:hAnsi="Courier New" w:cs="Courier New"/>
                <w:bCs/>
                <w:sz w:val="20"/>
                <w:szCs w:val="20"/>
              </w:rPr>
              <w:t>(</w:t>
            </w:r>
            <w:proofErr w:type="spellStart"/>
            <w:r w:rsidRPr="00125996">
              <w:rPr>
                <w:rFonts w:ascii="Courier New" w:hAnsi="Courier New" w:cs="Courier New"/>
                <w:bCs/>
                <w:sz w:val="20"/>
                <w:szCs w:val="20"/>
              </w:rPr>
              <w:t>Rt</w:t>
            </w:r>
            <w:proofErr w:type="spellEnd"/>
            <w:r w:rsidRPr="00125996">
              <w:rPr>
                <w:rFonts w:ascii="Courier New" w:hAnsi="Courier New" w:cs="Courier New"/>
                <w:bCs/>
                <w:sz w:val="20"/>
                <w:szCs w:val="20"/>
              </w:rPr>
              <w:t>)</w:t>
            </w:r>
          </w:p>
          <w:p w14:paraId="158F2A9C" w14:textId="77777777" w:rsidR="003E0593" w:rsidRPr="00125996" w:rsidRDefault="003E0593" w:rsidP="003E0593">
            <w:pPr>
              <w:rPr>
                <w:rFonts w:ascii="Courier New" w:hAnsi="Courier New" w:cs="Courier New"/>
                <w:bCs/>
                <w:sz w:val="20"/>
                <w:szCs w:val="20"/>
              </w:rPr>
            </w:pPr>
          </w:p>
          <w:p w14:paraId="3062619D" w14:textId="77777777" w:rsidR="003E0593" w:rsidRPr="00125996" w:rsidRDefault="003E0593" w:rsidP="003E0593">
            <w:pPr>
              <w:rPr>
                <w:rFonts w:ascii="Courier New" w:hAnsi="Courier New" w:cs="Courier New"/>
                <w:bCs/>
                <w:sz w:val="20"/>
                <w:szCs w:val="20"/>
              </w:rPr>
            </w:pPr>
            <w:r w:rsidRPr="00125996">
              <w:rPr>
                <w:rFonts w:ascii="Courier New" w:hAnsi="Courier New" w:cs="Courier New"/>
                <w:bCs/>
                <w:sz w:val="20"/>
                <w:szCs w:val="20"/>
              </w:rPr>
              <w:tab/>
              <w:t>Augmented Dickey-Fuller Test</w:t>
            </w:r>
          </w:p>
          <w:p w14:paraId="49478DB0" w14:textId="77777777" w:rsidR="003E0593" w:rsidRPr="00125996" w:rsidRDefault="003E0593" w:rsidP="003E0593">
            <w:pPr>
              <w:rPr>
                <w:rFonts w:ascii="Courier New" w:hAnsi="Courier New" w:cs="Courier New"/>
                <w:bCs/>
                <w:sz w:val="20"/>
                <w:szCs w:val="20"/>
              </w:rPr>
            </w:pPr>
          </w:p>
          <w:p w14:paraId="591387FB" w14:textId="77777777" w:rsidR="003E0593" w:rsidRPr="00125996" w:rsidRDefault="003E0593" w:rsidP="003E0593">
            <w:pPr>
              <w:rPr>
                <w:rFonts w:ascii="Courier New" w:hAnsi="Courier New" w:cs="Courier New"/>
                <w:bCs/>
                <w:sz w:val="20"/>
                <w:szCs w:val="20"/>
              </w:rPr>
            </w:pPr>
            <w:proofErr w:type="gramStart"/>
            <w:r w:rsidRPr="00125996">
              <w:rPr>
                <w:rFonts w:ascii="Courier New" w:hAnsi="Courier New" w:cs="Courier New"/>
                <w:bCs/>
                <w:sz w:val="20"/>
                <w:szCs w:val="20"/>
              </w:rPr>
              <w:t>data</w:t>
            </w:r>
            <w:proofErr w:type="gramEnd"/>
            <w:r w:rsidRPr="00125996">
              <w:rPr>
                <w:rFonts w:ascii="Courier New" w:hAnsi="Courier New" w:cs="Courier New"/>
                <w:bCs/>
                <w:sz w:val="20"/>
                <w:szCs w:val="20"/>
              </w:rPr>
              <w:t xml:space="preserve">:  </w:t>
            </w:r>
            <w:proofErr w:type="spellStart"/>
            <w:r w:rsidRPr="00125996">
              <w:rPr>
                <w:rFonts w:ascii="Courier New" w:hAnsi="Courier New" w:cs="Courier New"/>
                <w:bCs/>
                <w:sz w:val="20"/>
                <w:szCs w:val="20"/>
              </w:rPr>
              <w:t>Rt</w:t>
            </w:r>
            <w:proofErr w:type="spellEnd"/>
          </w:p>
          <w:p w14:paraId="5D54895D" w14:textId="77777777" w:rsidR="003E0593" w:rsidRPr="00125996" w:rsidRDefault="003E0593" w:rsidP="003E0593">
            <w:pPr>
              <w:rPr>
                <w:rFonts w:ascii="Courier New" w:hAnsi="Courier New" w:cs="Courier New"/>
                <w:bCs/>
                <w:sz w:val="20"/>
                <w:szCs w:val="20"/>
              </w:rPr>
            </w:pPr>
            <w:r w:rsidRPr="00125996">
              <w:rPr>
                <w:rFonts w:ascii="Courier New" w:hAnsi="Courier New" w:cs="Courier New"/>
                <w:bCs/>
                <w:sz w:val="20"/>
                <w:szCs w:val="20"/>
              </w:rPr>
              <w:t>Dickey-Fuller = -4.71, Lag order = 4, p-value = 0.01</w:t>
            </w:r>
          </w:p>
          <w:p w14:paraId="0F26A52E" w14:textId="77777777" w:rsidR="003E0593" w:rsidRPr="00125996" w:rsidRDefault="003E0593" w:rsidP="003E0593">
            <w:pPr>
              <w:rPr>
                <w:rFonts w:ascii="Courier New" w:hAnsi="Courier New" w:cs="Courier New"/>
                <w:bCs/>
                <w:sz w:val="20"/>
                <w:szCs w:val="20"/>
              </w:rPr>
            </w:pPr>
            <w:proofErr w:type="gramStart"/>
            <w:r w:rsidRPr="00125996">
              <w:rPr>
                <w:rFonts w:ascii="Courier New" w:hAnsi="Courier New" w:cs="Courier New"/>
                <w:bCs/>
                <w:sz w:val="20"/>
                <w:szCs w:val="20"/>
              </w:rPr>
              <w:t>alternative</w:t>
            </w:r>
            <w:proofErr w:type="gramEnd"/>
            <w:r w:rsidRPr="00125996">
              <w:rPr>
                <w:rFonts w:ascii="Courier New" w:hAnsi="Courier New" w:cs="Courier New"/>
                <w:bCs/>
                <w:sz w:val="20"/>
                <w:szCs w:val="20"/>
              </w:rPr>
              <w:t xml:space="preserve"> hypothesis: stationary</w:t>
            </w:r>
          </w:p>
          <w:p w14:paraId="35CFC587" w14:textId="43250E9F" w:rsidR="003E0593" w:rsidRPr="00125996" w:rsidRDefault="003E0593" w:rsidP="003E0593">
            <w:pPr>
              <w:rPr>
                <w:rFonts w:ascii="Courier New" w:hAnsi="Courier New" w:cs="Courier New"/>
                <w:bCs/>
                <w:sz w:val="20"/>
                <w:szCs w:val="20"/>
              </w:rPr>
            </w:pPr>
          </w:p>
        </w:tc>
      </w:tr>
    </w:tbl>
    <w:p w14:paraId="25813EBC" w14:textId="77777777" w:rsidR="006310EA" w:rsidRDefault="006310EA" w:rsidP="003E0593">
      <w:pPr>
        <w:rPr>
          <w:rFonts w:ascii="Times" w:hAnsi="Times" w:cs="Times New Roman"/>
          <w:bCs/>
          <w:sz w:val="24"/>
          <w:szCs w:val="24"/>
        </w:rPr>
      </w:pPr>
    </w:p>
    <w:p w14:paraId="07E36FE2" w14:textId="77777777" w:rsidR="003E0593" w:rsidRDefault="003E0593" w:rsidP="003E0593">
      <w:pPr>
        <w:rPr>
          <w:rFonts w:ascii="Times" w:hAnsi="Times" w:cs="Times New Roman"/>
          <w:bCs/>
          <w:sz w:val="24"/>
          <w:szCs w:val="24"/>
        </w:rPr>
      </w:pPr>
    </w:p>
    <w:tbl>
      <w:tblPr>
        <w:tblStyle w:val="TableGrid"/>
        <w:tblW w:w="0" w:type="auto"/>
        <w:tblLook w:val="04A0" w:firstRow="1" w:lastRow="0" w:firstColumn="1" w:lastColumn="0" w:noHBand="0" w:noVBand="1"/>
      </w:tblPr>
      <w:tblGrid>
        <w:gridCol w:w="4621"/>
        <w:gridCol w:w="4621"/>
      </w:tblGrid>
      <w:tr w:rsidR="006310EA" w14:paraId="109FD702" w14:textId="77777777" w:rsidTr="006310EA">
        <w:tc>
          <w:tcPr>
            <w:tcW w:w="4621" w:type="dxa"/>
          </w:tcPr>
          <w:p w14:paraId="45538C07" w14:textId="5AFE5764" w:rsidR="006310EA" w:rsidRDefault="006310EA" w:rsidP="006310EA">
            <w:pPr>
              <w:spacing w:line="480" w:lineRule="auto"/>
              <w:jc w:val="center"/>
              <w:rPr>
                <w:rFonts w:ascii="Times" w:hAnsi="Times" w:cs="Times New Roman"/>
                <w:bCs/>
                <w:sz w:val="24"/>
                <w:szCs w:val="24"/>
              </w:rPr>
            </w:pPr>
            <w:r w:rsidRPr="00E926DC">
              <w:rPr>
                <w:rFonts w:ascii="Times" w:hAnsi="Times" w:cs="Times New Roman"/>
                <w:sz w:val="24"/>
                <w:szCs w:val="24"/>
                <w:lang w:eastAsia="zh-CN"/>
              </w:rPr>
              <w:t>Null Hypothesis</w:t>
            </w:r>
          </w:p>
        </w:tc>
        <w:tc>
          <w:tcPr>
            <w:tcW w:w="4621" w:type="dxa"/>
          </w:tcPr>
          <w:p w14:paraId="312FC4DB" w14:textId="6A6B8672" w:rsidR="006310EA" w:rsidRDefault="006310EA" w:rsidP="006310EA">
            <w:pPr>
              <w:spacing w:line="480" w:lineRule="auto"/>
              <w:jc w:val="center"/>
              <w:rPr>
                <w:rFonts w:ascii="Times" w:hAnsi="Times" w:cs="Times New Roman"/>
                <w:bCs/>
                <w:sz w:val="24"/>
                <w:szCs w:val="24"/>
              </w:rPr>
            </w:pPr>
            <w:r w:rsidRPr="00E926DC">
              <w:rPr>
                <w:rFonts w:ascii="Times" w:hAnsi="Times" w:cs="Times New Roman"/>
                <w:sz w:val="24"/>
                <w:szCs w:val="24"/>
                <w:lang w:eastAsia="zh-CN"/>
              </w:rPr>
              <w:t>Alternative Hypothesis</w:t>
            </w:r>
          </w:p>
        </w:tc>
      </w:tr>
      <w:tr w:rsidR="006310EA" w14:paraId="078331E3" w14:textId="77777777" w:rsidTr="006310EA">
        <w:tc>
          <w:tcPr>
            <w:tcW w:w="4621" w:type="dxa"/>
          </w:tcPr>
          <w:p w14:paraId="5F082C36" w14:textId="7A90912B" w:rsidR="006310EA" w:rsidRDefault="006310EA" w:rsidP="006310EA">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sidRPr="00E926DC">
              <w:rPr>
                <w:rFonts w:ascii="Times" w:eastAsia="Times New Roman" w:hAnsi="Times" w:cs="Times New Roman"/>
                <w:i/>
                <w:sz w:val="24"/>
                <w:szCs w:val="24"/>
              </w:rPr>
              <w:t xml:space="preserve"> </w:t>
            </w:r>
            <w:r>
              <w:rPr>
                <w:rFonts w:ascii="Times" w:eastAsia="Times New Roman" w:hAnsi="Times" w:cs="Times New Roman"/>
                <w:i/>
                <w:sz w:val="24"/>
                <w:szCs w:val="24"/>
              </w:rPr>
              <w:t>There is a unit root</w:t>
            </w:r>
            <w:r w:rsidRPr="00E926DC">
              <w:rPr>
                <w:rFonts w:ascii="Times" w:eastAsia="Times New Roman" w:hAnsi="Times" w:cs="Times New Roman"/>
                <w:iCs/>
                <w:sz w:val="24"/>
                <w:szCs w:val="24"/>
                <w:lang w:eastAsia="zh-CN"/>
              </w:rPr>
              <w:t xml:space="preserve"> </w:t>
            </w:r>
          </w:p>
        </w:tc>
        <w:tc>
          <w:tcPr>
            <w:tcW w:w="4621" w:type="dxa"/>
          </w:tcPr>
          <w:p w14:paraId="5794EE34" w14:textId="00E52D9F" w:rsidR="006310EA" w:rsidRDefault="006310EA" w:rsidP="006310EA">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Pr>
                <w:rFonts w:ascii="Times" w:eastAsia="Times New Roman" w:hAnsi="Times" w:cs="Times New Roman"/>
                <w:iCs/>
                <w:sz w:val="24"/>
                <w:szCs w:val="24"/>
              </w:rPr>
              <w:t xml:space="preserve"> The time series is stationary</w:t>
            </w:r>
            <w:r w:rsidRPr="00E926DC">
              <w:rPr>
                <w:rFonts w:ascii="Times" w:eastAsia="Times New Roman" w:hAnsi="Times" w:cs="Times New Roman"/>
                <w:iCs/>
                <w:sz w:val="24"/>
                <w:szCs w:val="24"/>
                <w:lang w:eastAsia="zh-CN"/>
              </w:rPr>
              <w:t xml:space="preserve"> </w:t>
            </w:r>
          </w:p>
        </w:tc>
      </w:tr>
    </w:tbl>
    <w:p w14:paraId="2B345CA6" w14:textId="77777777" w:rsidR="00125996" w:rsidRPr="00125996" w:rsidRDefault="00125996" w:rsidP="00125996">
      <w:pPr>
        <w:rPr>
          <w:rFonts w:ascii="Courier New" w:hAnsi="Courier New" w:cs="Courier New"/>
          <w:bCs/>
          <w:sz w:val="20"/>
          <w:szCs w:val="20"/>
        </w:rPr>
      </w:pPr>
    </w:p>
    <w:p w14:paraId="24F570B4" w14:textId="612BDDDD" w:rsidR="00B61CA8" w:rsidRPr="003E0593" w:rsidRDefault="00125996" w:rsidP="003E0593">
      <w:pPr>
        <w:spacing w:line="480" w:lineRule="auto"/>
        <w:rPr>
          <w:rFonts w:ascii="Times" w:hAnsi="Times" w:cs="Courier New"/>
          <w:bCs/>
          <w:sz w:val="24"/>
          <w:szCs w:val="24"/>
        </w:rPr>
      </w:pPr>
      <w:r w:rsidRPr="00125996">
        <w:rPr>
          <w:rFonts w:ascii="Courier New" w:hAnsi="Courier New" w:cs="Courier New"/>
          <w:bCs/>
          <w:sz w:val="20"/>
          <w:szCs w:val="20"/>
        </w:rPr>
        <w:tab/>
      </w:r>
      <w:r w:rsidR="003E0593" w:rsidRPr="003E0593">
        <w:rPr>
          <w:rFonts w:ascii="Times" w:hAnsi="Times" w:cs="Courier New"/>
          <w:bCs/>
          <w:sz w:val="24"/>
          <w:szCs w:val="24"/>
        </w:rPr>
        <w:t>Since only the p value for</w:t>
      </w:r>
      <w:r w:rsidR="003E0593">
        <w:rPr>
          <w:rFonts w:ascii="Times" w:hAnsi="Times" w:cs="Courier New"/>
          <w:bCs/>
          <w:sz w:val="24"/>
          <w:szCs w:val="24"/>
        </w:rPr>
        <w:t xml:space="preserve"> EPU </w:t>
      </w:r>
      <w:r w:rsidR="0047518D">
        <w:rPr>
          <w:rFonts w:ascii="Times" w:hAnsi="Times" w:cs="Courier New"/>
          <w:bCs/>
          <w:sz w:val="24"/>
          <w:szCs w:val="24"/>
        </w:rPr>
        <w:t>and CPI are</w:t>
      </w:r>
      <w:r w:rsidR="003E0593">
        <w:rPr>
          <w:rFonts w:ascii="Times" w:hAnsi="Times" w:cs="Courier New"/>
          <w:bCs/>
          <w:sz w:val="24"/>
          <w:szCs w:val="24"/>
        </w:rPr>
        <w:t xml:space="preserve"> larger than 0.05 and the other three variable is smaller than 0.05, we are going to say that we fail to reject the null hypothesis for EPU</w:t>
      </w:r>
      <w:r w:rsidR="0047518D">
        <w:rPr>
          <w:rFonts w:ascii="Times" w:hAnsi="Times" w:cs="Courier New"/>
          <w:bCs/>
          <w:sz w:val="24"/>
          <w:szCs w:val="24"/>
        </w:rPr>
        <w:t xml:space="preserve"> and CPI.  W</w:t>
      </w:r>
      <w:r w:rsidR="003E0593">
        <w:rPr>
          <w:rFonts w:ascii="Times" w:hAnsi="Times" w:cs="Courier New"/>
          <w:bCs/>
          <w:sz w:val="24"/>
          <w:szCs w:val="24"/>
        </w:rPr>
        <w:t xml:space="preserve">e reject the null hypothesis for </w:t>
      </w:r>
      <w:proofErr w:type="spellStart"/>
      <w:r w:rsidR="003E0593">
        <w:rPr>
          <w:rFonts w:ascii="Times" w:hAnsi="Times" w:cs="Courier New"/>
          <w:bCs/>
          <w:sz w:val="24"/>
          <w:szCs w:val="24"/>
        </w:rPr>
        <w:t>Rt</w:t>
      </w:r>
      <w:proofErr w:type="spellEnd"/>
      <w:r w:rsidR="003E0593">
        <w:rPr>
          <w:rFonts w:ascii="Times" w:hAnsi="Times" w:cs="Courier New"/>
          <w:bCs/>
          <w:sz w:val="24"/>
          <w:szCs w:val="24"/>
        </w:rPr>
        <w:t>/</w:t>
      </w:r>
      <w:proofErr w:type="spellStart"/>
      <w:r w:rsidR="0047518D">
        <w:rPr>
          <w:rFonts w:ascii="Times" w:hAnsi="Times" w:cs="Courier New"/>
          <w:bCs/>
          <w:sz w:val="24"/>
          <w:szCs w:val="24"/>
        </w:rPr>
        <w:t>Rf</w:t>
      </w:r>
      <w:proofErr w:type="spellEnd"/>
      <w:r w:rsidR="0047518D">
        <w:rPr>
          <w:rFonts w:ascii="Times" w:hAnsi="Times" w:cs="Courier New"/>
          <w:bCs/>
          <w:sz w:val="24"/>
          <w:szCs w:val="24"/>
        </w:rPr>
        <w:t xml:space="preserve">/CCI. </w:t>
      </w:r>
    </w:p>
    <w:p w14:paraId="3666CAB2" w14:textId="77777777" w:rsidR="004A0E45" w:rsidRPr="004A0E45" w:rsidRDefault="004A0E45" w:rsidP="004A0E45">
      <w:pPr>
        <w:rPr>
          <w:rFonts w:ascii="Times" w:hAnsi="Times" w:cs="Courier New"/>
          <w:bCs/>
          <w:sz w:val="24"/>
          <w:szCs w:val="24"/>
        </w:rPr>
      </w:pPr>
    </w:p>
    <w:p w14:paraId="207AE210" w14:textId="77777777" w:rsidR="004A0E45" w:rsidRPr="004A0E45" w:rsidRDefault="004A0E45" w:rsidP="004A0E45">
      <w:pPr>
        <w:rPr>
          <w:rFonts w:ascii="Courier New" w:hAnsi="Courier New" w:cs="Courier New"/>
          <w:bCs/>
          <w:sz w:val="20"/>
          <w:szCs w:val="20"/>
        </w:rPr>
      </w:pPr>
    </w:p>
    <w:p w14:paraId="0FA88286" w14:textId="77777777" w:rsidR="003E0593" w:rsidRDefault="003E0593" w:rsidP="00D34B80">
      <w:pPr>
        <w:spacing w:line="480" w:lineRule="auto"/>
        <w:rPr>
          <w:rFonts w:ascii="Times" w:hAnsi="Times" w:cs="Times New Roman"/>
          <w:bCs/>
          <w:sz w:val="24"/>
          <w:szCs w:val="24"/>
        </w:rPr>
      </w:pPr>
    </w:p>
    <w:p w14:paraId="3E0338D5" w14:textId="24384D28" w:rsidR="00C169CD" w:rsidRPr="00E926DC" w:rsidRDefault="00D34B80" w:rsidP="00D34B80">
      <w:pPr>
        <w:spacing w:line="480" w:lineRule="auto"/>
        <w:rPr>
          <w:rFonts w:ascii="Times" w:hAnsi="Times" w:cs="Times New Roman"/>
          <w:b/>
          <w:bCs/>
          <w:sz w:val="24"/>
          <w:szCs w:val="24"/>
        </w:rPr>
      </w:pPr>
      <w:r w:rsidRPr="00E926DC">
        <w:rPr>
          <w:rFonts w:ascii="Times" w:hAnsi="Times" w:cs="Times New Roman"/>
          <w:b/>
          <w:bCs/>
          <w:sz w:val="24"/>
          <w:szCs w:val="24"/>
        </w:rPr>
        <w:t xml:space="preserve">4. </w:t>
      </w:r>
      <w:r w:rsidR="00C169CD" w:rsidRPr="00E926DC">
        <w:rPr>
          <w:rFonts w:ascii="Times" w:hAnsi="Times" w:cs="Times New Roman"/>
          <w:b/>
          <w:bCs/>
          <w:sz w:val="24"/>
          <w:szCs w:val="24"/>
        </w:rPr>
        <w:t>Regression Model</w:t>
      </w:r>
    </w:p>
    <w:p w14:paraId="1CA8102F" w14:textId="77777777" w:rsidR="00C169CD" w:rsidRPr="00E926DC" w:rsidRDefault="00C169CD" w:rsidP="00D34B80">
      <w:pPr>
        <w:spacing w:line="480" w:lineRule="auto"/>
        <w:rPr>
          <w:rFonts w:ascii="Times" w:hAnsi="Times" w:cs="Times New Roman"/>
          <w:sz w:val="24"/>
          <w:szCs w:val="24"/>
        </w:rPr>
      </w:pPr>
      <w:r w:rsidRPr="00E926DC">
        <w:rPr>
          <w:rFonts w:ascii="Times" w:hAnsi="Times" w:cs="Times New Roman"/>
          <w:sz w:val="24"/>
          <w:szCs w:val="24"/>
        </w:rPr>
        <w:t xml:space="preserve">The establishment of the regression model will refer to the research of </w:t>
      </w:r>
      <w:proofErr w:type="spellStart"/>
      <w:r w:rsidRPr="00E926DC">
        <w:rPr>
          <w:rFonts w:ascii="Times" w:hAnsi="Times" w:cs="Times New Roman"/>
          <w:color w:val="222222"/>
          <w:sz w:val="24"/>
          <w:szCs w:val="24"/>
          <w:shd w:val="clear" w:color="auto" w:fill="FFFFFF"/>
        </w:rPr>
        <w:t>Rehman</w:t>
      </w:r>
      <w:proofErr w:type="spellEnd"/>
      <w:r w:rsidRPr="00E926DC">
        <w:rPr>
          <w:rFonts w:ascii="Times" w:hAnsi="Times" w:cs="Times New Roman"/>
          <w:color w:val="222222"/>
          <w:sz w:val="24"/>
          <w:szCs w:val="24"/>
          <w:shd w:val="clear" w:color="auto" w:fill="FFFFFF"/>
        </w:rPr>
        <w:t xml:space="preserve"> and </w:t>
      </w:r>
      <w:proofErr w:type="spellStart"/>
      <w:r w:rsidRPr="00E926DC">
        <w:rPr>
          <w:rFonts w:ascii="Times" w:hAnsi="Times" w:cs="Times New Roman"/>
          <w:color w:val="222222"/>
          <w:sz w:val="24"/>
          <w:szCs w:val="24"/>
          <w:shd w:val="clear" w:color="auto" w:fill="FFFFFF"/>
        </w:rPr>
        <w:t>Apergis</w:t>
      </w:r>
      <w:proofErr w:type="spellEnd"/>
      <w:r w:rsidRPr="00E926DC">
        <w:rPr>
          <w:rFonts w:ascii="Times" w:hAnsi="Times" w:cs="Times New Roman"/>
          <w:color w:val="222222"/>
          <w:sz w:val="24"/>
          <w:szCs w:val="24"/>
          <w:shd w:val="clear" w:color="auto" w:fill="FFFFFF"/>
        </w:rPr>
        <w:t xml:space="preserve"> (2019)</w:t>
      </w:r>
      <w:r w:rsidRPr="00E926DC">
        <w:rPr>
          <w:rFonts w:ascii="Times" w:hAnsi="Times" w:cs="Times New Roman"/>
          <w:sz w:val="24"/>
          <w:szCs w:val="24"/>
        </w:rPr>
        <w:t>.</w:t>
      </w:r>
    </w:p>
    <w:p w14:paraId="6451DCDE" w14:textId="2D4E0682" w:rsidR="00C169CD" w:rsidRPr="00E926DC" w:rsidRDefault="001F1F34" w:rsidP="00D34B80">
      <w:pPr>
        <w:spacing w:line="480" w:lineRule="auto"/>
        <w:jc w:val="center"/>
        <w:rPr>
          <w:rFonts w:ascii="Times" w:hAnsi="Times" w:cs="Times New Roman"/>
          <w:iCs/>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r>
          <w:rPr>
            <w:rFonts w:ascii="Cambria Math" w:hAnsi="Cambria Math" w:cs="Times New Roman"/>
            <w:sz w:val="24"/>
            <w:szCs w:val="24"/>
          </w:rPr>
          <m:t>CCI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r>
          <w:rPr>
            <w:rFonts w:ascii="Cambria Math" w:hAnsi="Cambria Math" w:cs="Times New Roman"/>
            <w:sz w:val="24"/>
            <w:szCs w:val="24"/>
          </w:rPr>
          <m:t>EPU</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r>
          <w:rPr>
            <w:rFonts w:ascii="Cambria Math" w:hAnsi="Cambria Math" w:cs="Times New Roman"/>
            <w:sz w:val="24"/>
            <w:szCs w:val="24"/>
          </w:rPr>
          <m:t>CPI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m:t>
        </m:r>
      </m:oMath>
      <w:r w:rsidR="00C169CD" w:rsidRPr="00E926DC">
        <w:rPr>
          <w:rFonts w:ascii="Times" w:hAnsi="Times" w:cs="Times New Roman"/>
          <w:iCs/>
          <w:sz w:val="24"/>
          <w:szCs w:val="24"/>
        </w:rPr>
        <w:t>.</w:t>
      </w:r>
      <w:r w:rsidR="00D34B80" w:rsidRPr="00E926DC">
        <w:rPr>
          <w:rFonts w:ascii="Times" w:hAnsi="Times" w:cs="Times New Roman"/>
          <w:iCs/>
          <w:sz w:val="24"/>
          <w:szCs w:val="24"/>
        </w:rPr>
        <w:t xml:space="preserve"> </w:t>
      </w:r>
      <w:r w:rsidR="00C169CD" w:rsidRPr="00E926DC">
        <w:rPr>
          <w:rFonts w:ascii="Times" w:hAnsi="Times" w:cs="Times New Roman"/>
          <w:iCs/>
          <w:sz w:val="24"/>
          <w:szCs w:val="24"/>
        </w:rPr>
        <w:t>(</w:t>
      </w:r>
      <w:proofErr w:type="spellStart"/>
      <w:r w:rsidR="00C169CD" w:rsidRPr="00E926DC">
        <w:rPr>
          <w:rFonts w:ascii="Times" w:hAnsi="Times" w:cs="Times New Roman"/>
          <w:color w:val="222222"/>
          <w:sz w:val="24"/>
          <w:szCs w:val="24"/>
          <w:shd w:val="clear" w:color="auto" w:fill="FFFFFF"/>
        </w:rPr>
        <w:t>Rehman</w:t>
      </w:r>
      <w:proofErr w:type="spellEnd"/>
      <w:r w:rsidR="00C169CD" w:rsidRPr="00E926DC">
        <w:rPr>
          <w:rFonts w:ascii="Times" w:hAnsi="Times" w:cs="Times New Roman"/>
          <w:color w:val="222222"/>
          <w:sz w:val="24"/>
          <w:szCs w:val="24"/>
          <w:shd w:val="clear" w:color="auto" w:fill="FFFFFF"/>
        </w:rPr>
        <w:t xml:space="preserve"> and </w:t>
      </w:r>
      <w:proofErr w:type="spellStart"/>
      <w:r w:rsidR="00C169CD" w:rsidRPr="00E926DC">
        <w:rPr>
          <w:rFonts w:ascii="Times" w:hAnsi="Times" w:cs="Times New Roman"/>
          <w:color w:val="222222"/>
          <w:sz w:val="24"/>
          <w:szCs w:val="24"/>
          <w:shd w:val="clear" w:color="auto" w:fill="FFFFFF"/>
        </w:rPr>
        <w:t>Apergis</w:t>
      </w:r>
      <w:proofErr w:type="spellEnd"/>
      <w:r w:rsidR="00C169CD" w:rsidRPr="00E926DC">
        <w:rPr>
          <w:rFonts w:ascii="Times" w:hAnsi="Times" w:cs="Times New Roman"/>
          <w:color w:val="222222"/>
          <w:sz w:val="24"/>
          <w:szCs w:val="24"/>
          <w:shd w:val="clear" w:color="auto" w:fill="FFFFFF"/>
        </w:rPr>
        <w:t>, 2019</w:t>
      </w:r>
      <w:r w:rsidR="00C169CD" w:rsidRPr="00E926DC">
        <w:rPr>
          <w:rFonts w:ascii="Times" w:hAnsi="Times" w:cs="Times New Roman"/>
          <w:iCs/>
          <w:sz w:val="24"/>
          <w:szCs w:val="24"/>
        </w:rPr>
        <w:t>)</w:t>
      </w:r>
    </w:p>
    <w:p w14:paraId="3945180B" w14:textId="423EE804" w:rsidR="00C169CD" w:rsidRPr="00E926DC" w:rsidRDefault="001F1F34" w:rsidP="00D34B80">
      <w:pPr>
        <w:spacing w:line="480" w:lineRule="auto"/>
        <w:rPr>
          <w:rFonts w:ascii="Times" w:hAnsi="Times" w:cs="Times New Roman"/>
          <w:i/>
          <w:iCs/>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oMath>
      <w:r w:rsidR="00C169CD" w:rsidRPr="00E926DC">
        <w:rPr>
          <w:rFonts w:ascii="Times" w:hAnsi="Times" w:cs="Times New Roman"/>
          <w:i/>
          <w:iCs/>
          <w:sz w:val="24"/>
          <w:szCs w:val="24"/>
        </w:rPr>
        <w:t xml:space="preserve"> =</w:t>
      </w:r>
      <w:r w:rsidR="0087082B" w:rsidRPr="00E926DC">
        <w:rPr>
          <w:rFonts w:ascii="Times" w:hAnsi="Times" w:cs="Times New Roman"/>
          <w:i/>
          <w:iCs/>
          <w:sz w:val="24"/>
          <w:szCs w:val="24"/>
        </w:rPr>
        <w:t xml:space="preserve"> M</w:t>
      </w:r>
      <w:r w:rsidR="00C169CD" w:rsidRPr="00E926DC">
        <w:rPr>
          <w:rFonts w:ascii="Times" w:hAnsi="Times" w:cs="Times New Roman"/>
          <w:i/>
          <w:iCs/>
          <w:sz w:val="24"/>
          <w:szCs w:val="24"/>
        </w:rPr>
        <w:t xml:space="preserve">onthly return rate of the FTSE 100 index; </w:t>
      </w:r>
    </w:p>
    <w:p w14:paraId="38BC9CBC" w14:textId="60D36848" w:rsidR="00C169CD" w:rsidRPr="00E926DC" w:rsidRDefault="00C169CD" w:rsidP="00D34B80">
      <w:pPr>
        <w:spacing w:line="480" w:lineRule="auto"/>
        <w:rPr>
          <w:rFonts w:ascii="Times" w:hAnsi="Times" w:cs="Times New Roman"/>
          <w:i/>
          <w:iCs/>
          <w:sz w:val="24"/>
          <w:szCs w:val="24"/>
        </w:rPr>
      </w:pPr>
      <w:r w:rsidRPr="00E926DC">
        <w:rPr>
          <w:rFonts w:ascii="Times" w:hAnsi="Times" w:cs="Times New Roman"/>
          <w:i/>
          <w:iCs/>
          <w:sz w:val="24"/>
          <w:szCs w:val="24"/>
        </w:rPr>
        <w:t>CCI =</w:t>
      </w:r>
      <w:r w:rsidR="0087082B" w:rsidRPr="00E926DC">
        <w:rPr>
          <w:rFonts w:ascii="Times" w:hAnsi="Times" w:cs="Times New Roman"/>
          <w:i/>
          <w:iCs/>
          <w:sz w:val="24"/>
          <w:szCs w:val="24"/>
        </w:rPr>
        <w:t xml:space="preserve"> C</w:t>
      </w:r>
      <w:r w:rsidRPr="00E926DC">
        <w:rPr>
          <w:rFonts w:ascii="Times" w:hAnsi="Times" w:cs="Times New Roman"/>
          <w:i/>
          <w:iCs/>
          <w:sz w:val="24"/>
          <w:szCs w:val="24"/>
        </w:rPr>
        <w:t>onsumer confidence index (investor sentiment);</w:t>
      </w:r>
    </w:p>
    <w:p w14:paraId="619CA374" w14:textId="289D11D8" w:rsidR="00C169CD" w:rsidRPr="00E926DC" w:rsidRDefault="00C169CD" w:rsidP="00D34B80">
      <w:pPr>
        <w:spacing w:line="480" w:lineRule="auto"/>
        <w:rPr>
          <w:rFonts w:ascii="Times" w:hAnsi="Times" w:cs="Times New Roman"/>
          <w:i/>
          <w:iCs/>
          <w:sz w:val="24"/>
          <w:szCs w:val="24"/>
        </w:rPr>
      </w:pPr>
      <w:r w:rsidRPr="00E926DC">
        <w:rPr>
          <w:rFonts w:ascii="Times" w:hAnsi="Times" w:cs="Times New Roman"/>
          <w:i/>
          <w:iCs/>
          <w:sz w:val="24"/>
          <w:szCs w:val="24"/>
        </w:rPr>
        <w:t>EPU =</w:t>
      </w:r>
      <w:r w:rsidR="0087082B" w:rsidRPr="00E926DC">
        <w:rPr>
          <w:rFonts w:ascii="Times" w:hAnsi="Times" w:cs="Times New Roman"/>
          <w:i/>
          <w:iCs/>
          <w:sz w:val="24"/>
          <w:szCs w:val="24"/>
        </w:rPr>
        <w:t xml:space="preserve"> E</w:t>
      </w:r>
      <w:r w:rsidRPr="00E926DC">
        <w:rPr>
          <w:rFonts w:ascii="Times" w:hAnsi="Times" w:cs="Times New Roman"/>
          <w:i/>
          <w:iCs/>
          <w:sz w:val="24"/>
          <w:szCs w:val="24"/>
        </w:rPr>
        <w:t xml:space="preserve">conomic policy uncertainty; </w:t>
      </w:r>
    </w:p>
    <w:p w14:paraId="38C617F4" w14:textId="77777777" w:rsidR="00C169CD" w:rsidRPr="00E926DC" w:rsidRDefault="00C169CD" w:rsidP="00D34B80">
      <w:pPr>
        <w:spacing w:line="480" w:lineRule="auto"/>
        <w:rPr>
          <w:rFonts w:ascii="Times" w:hAnsi="Times" w:cs="Times New Roman"/>
          <w:i/>
          <w:iCs/>
          <w:sz w:val="24"/>
          <w:szCs w:val="24"/>
        </w:rPr>
      </w:pPr>
      <w:r w:rsidRPr="00E926DC">
        <w:rPr>
          <w:rFonts w:ascii="Times" w:hAnsi="Times" w:cs="Times New Roman"/>
          <w:i/>
          <w:iCs/>
          <w:sz w:val="24"/>
          <w:szCs w:val="24"/>
        </w:rPr>
        <w:t xml:space="preserve">CPI = Consumer Price Index </w:t>
      </w:r>
    </w:p>
    <w:p w14:paraId="33930A7D" w14:textId="2CC65BCB" w:rsidR="00C169CD" w:rsidRPr="00E926DC" w:rsidRDefault="001F1F34" w:rsidP="00D34B80">
      <w:pPr>
        <w:spacing w:line="480" w:lineRule="auto"/>
        <w:rPr>
          <w:rFonts w:ascii="Times" w:hAnsi="Times" w:cs="Times New Roman"/>
          <w:i/>
          <w:iCs/>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 xml:space="preserve"> </m:t>
        </m:r>
      </m:oMath>
      <w:r w:rsidR="00C169CD" w:rsidRPr="00E926DC">
        <w:rPr>
          <w:rFonts w:ascii="Times" w:hAnsi="Times" w:cs="Times New Roman"/>
          <w:i/>
          <w:iCs/>
          <w:sz w:val="24"/>
          <w:szCs w:val="24"/>
        </w:rPr>
        <w:t>=</w:t>
      </w:r>
      <w:r w:rsidR="00C169CD" w:rsidRPr="00E926DC">
        <w:rPr>
          <w:rFonts w:ascii="Times" w:hAnsi="Times" w:cs="Times New Roman"/>
          <w:sz w:val="24"/>
          <w:szCs w:val="24"/>
        </w:rPr>
        <w:t xml:space="preserve"> </w:t>
      </w:r>
      <w:r w:rsidR="00AE7AEF" w:rsidRPr="00E926DC">
        <w:rPr>
          <w:rFonts w:ascii="Times" w:hAnsi="Times" w:cs="Times New Roman"/>
          <w:sz w:val="24"/>
          <w:szCs w:val="24"/>
        </w:rPr>
        <w:t xml:space="preserve"> </w:t>
      </w:r>
      <w:r w:rsidR="00C169CD" w:rsidRPr="00E926DC">
        <w:rPr>
          <w:rFonts w:ascii="Times" w:hAnsi="Times" w:cs="Times New Roman"/>
          <w:i/>
          <w:iCs/>
          <w:sz w:val="24"/>
          <w:szCs w:val="24"/>
        </w:rPr>
        <w:t>Treasury bond yield.</w:t>
      </w:r>
    </w:p>
    <w:p w14:paraId="614F9FBE" w14:textId="77777777" w:rsidR="00C169CD" w:rsidRPr="00E926DC" w:rsidRDefault="00C169CD" w:rsidP="00D34B80">
      <w:pPr>
        <w:spacing w:line="480" w:lineRule="auto"/>
        <w:rPr>
          <w:rFonts w:ascii="Times" w:hAnsi="Times" w:cs="Times New Roman"/>
          <w:b/>
          <w:bCs/>
          <w:sz w:val="24"/>
          <w:szCs w:val="24"/>
        </w:rPr>
      </w:pPr>
    </w:p>
    <w:p w14:paraId="46B01590" w14:textId="77777777" w:rsidR="00C169CD" w:rsidRPr="00E926DC" w:rsidRDefault="00C169CD" w:rsidP="00D34B80">
      <w:pPr>
        <w:spacing w:line="480" w:lineRule="auto"/>
        <w:rPr>
          <w:rFonts w:ascii="Times" w:hAnsi="Times" w:cs="Times New Roman"/>
          <w:b/>
          <w:bCs/>
          <w:sz w:val="24"/>
          <w:szCs w:val="24"/>
        </w:rPr>
      </w:pPr>
    </w:p>
    <w:p w14:paraId="6C381179" w14:textId="77777777" w:rsidR="00C169CD" w:rsidRPr="00E926DC" w:rsidRDefault="00C169CD" w:rsidP="00D34B80">
      <w:pPr>
        <w:spacing w:line="480" w:lineRule="auto"/>
        <w:rPr>
          <w:rFonts w:ascii="Times" w:hAnsi="Times" w:cs="Times New Roman"/>
          <w:b/>
          <w:bCs/>
          <w:sz w:val="24"/>
          <w:szCs w:val="24"/>
        </w:rPr>
      </w:pPr>
    </w:p>
    <w:p w14:paraId="260CE54D" w14:textId="77777777" w:rsidR="00614C3E" w:rsidRPr="00E926DC" w:rsidRDefault="00614C3E" w:rsidP="00D34B80">
      <w:pPr>
        <w:spacing w:line="480" w:lineRule="auto"/>
        <w:rPr>
          <w:rFonts w:ascii="Times" w:hAnsi="Times" w:cs="Times New Roman"/>
          <w:b/>
          <w:bCs/>
          <w:sz w:val="24"/>
          <w:szCs w:val="24"/>
        </w:rPr>
      </w:pPr>
    </w:p>
    <w:p w14:paraId="57C592DD" w14:textId="77777777" w:rsidR="00614C3E" w:rsidRPr="00E926DC" w:rsidRDefault="00614C3E" w:rsidP="00D34B80">
      <w:pPr>
        <w:spacing w:line="480" w:lineRule="auto"/>
        <w:rPr>
          <w:rFonts w:ascii="Times" w:hAnsi="Times" w:cs="Times New Roman"/>
          <w:b/>
          <w:bCs/>
          <w:sz w:val="24"/>
          <w:szCs w:val="24"/>
        </w:rPr>
      </w:pPr>
    </w:p>
    <w:p w14:paraId="51A00499" w14:textId="77777777" w:rsidR="00614C3E" w:rsidRPr="00E926DC" w:rsidRDefault="00614C3E" w:rsidP="00D34B80">
      <w:pPr>
        <w:spacing w:line="480" w:lineRule="auto"/>
        <w:rPr>
          <w:rFonts w:ascii="Times" w:hAnsi="Times" w:cs="Times New Roman"/>
          <w:b/>
          <w:bCs/>
          <w:sz w:val="24"/>
          <w:szCs w:val="24"/>
        </w:rPr>
      </w:pPr>
    </w:p>
    <w:p w14:paraId="02DD3308" w14:textId="77777777" w:rsidR="00614C3E" w:rsidRPr="00E926DC" w:rsidRDefault="00614C3E" w:rsidP="00D34B80">
      <w:pPr>
        <w:spacing w:line="480" w:lineRule="auto"/>
        <w:rPr>
          <w:rFonts w:ascii="Times" w:hAnsi="Times" w:cs="Times New Roman"/>
          <w:b/>
          <w:bCs/>
          <w:sz w:val="24"/>
          <w:szCs w:val="24"/>
        </w:rPr>
      </w:pPr>
    </w:p>
    <w:p w14:paraId="7AFB7E63" w14:textId="77777777" w:rsidR="00614C3E" w:rsidRPr="00E926DC" w:rsidRDefault="00614C3E" w:rsidP="00D34B80">
      <w:pPr>
        <w:spacing w:line="480" w:lineRule="auto"/>
        <w:rPr>
          <w:rFonts w:ascii="Times" w:hAnsi="Times" w:cs="Times New Roman"/>
          <w:b/>
          <w:bCs/>
          <w:sz w:val="24"/>
          <w:szCs w:val="24"/>
        </w:rPr>
      </w:pPr>
    </w:p>
    <w:p w14:paraId="534CBDFE" w14:textId="79730028" w:rsidR="00C169CD" w:rsidRPr="00E926DC" w:rsidRDefault="00614C3E" w:rsidP="00D34B80">
      <w:pPr>
        <w:spacing w:line="480" w:lineRule="auto"/>
        <w:rPr>
          <w:rFonts w:ascii="Times" w:hAnsi="Times" w:cs="Times New Roman"/>
          <w:b/>
          <w:bCs/>
          <w:sz w:val="24"/>
          <w:szCs w:val="24"/>
        </w:rPr>
      </w:pPr>
      <w:r w:rsidRPr="00E926DC">
        <w:rPr>
          <w:rFonts w:ascii="Times" w:hAnsi="Times" w:cs="Times New Roman"/>
          <w:b/>
          <w:bCs/>
          <w:sz w:val="24"/>
          <w:szCs w:val="24"/>
        </w:rPr>
        <w:t xml:space="preserve">5. </w:t>
      </w:r>
      <w:r w:rsidR="00C169CD" w:rsidRPr="00E926DC">
        <w:rPr>
          <w:rFonts w:ascii="Times" w:hAnsi="Times" w:cs="Times New Roman"/>
          <w:b/>
          <w:bCs/>
          <w:sz w:val="24"/>
          <w:szCs w:val="24"/>
        </w:rPr>
        <w:t>Hypothesis Testing</w:t>
      </w:r>
    </w:p>
    <w:p w14:paraId="2CA7297B" w14:textId="6F93D758" w:rsidR="00C169CD" w:rsidRPr="00E926DC" w:rsidRDefault="00252F11" w:rsidP="00D34B80">
      <w:pPr>
        <w:spacing w:line="480" w:lineRule="auto"/>
        <w:rPr>
          <w:rFonts w:ascii="Times" w:hAnsi="Times" w:cs="Times New Roman"/>
          <w:sz w:val="24"/>
          <w:szCs w:val="24"/>
        </w:rPr>
      </w:pPr>
      <w:r w:rsidRPr="00E926DC">
        <w:rPr>
          <w:rFonts w:ascii="Times" w:hAnsi="Times" w:cs="Times New Roman"/>
          <w:sz w:val="24"/>
          <w:szCs w:val="24"/>
        </w:rPr>
        <w:t>Three</w:t>
      </w:r>
      <w:r w:rsidR="00C169CD" w:rsidRPr="00E926DC">
        <w:rPr>
          <w:rFonts w:ascii="Times" w:hAnsi="Times" w:cs="Times New Roman"/>
          <w:sz w:val="24"/>
          <w:szCs w:val="24"/>
        </w:rPr>
        <w:t xml:space="preserve"> Hypothesis Tests are performed in this research. </w:t>
      </w:r>
    </w:p>
    <w:tbl>
      <w:tblPr>
        <w:tblStyle w:val="TableGrid"/>
        <w:tblW w:w="0" w:type="auto"/>
        <w:tblLook w:val="04A0" w:firstRow="1" w:lastRow="0" w:firstColumn="1" w:lastColumn="0" w:noHBand="0" w:noVBand="1"/>
      </w:tblPr>
      <w:tblGrid>
        <w:gridCol w:w="675"/>
        <w:gridCol w:w="7847"/>
      </w:tblGrid>
      <w:tr w:rsidR="00252F11" w:rsidRPr="00E926DC" w14:paraId="2A0666CD" w14:textId="77777777" w:rsidTr="00252F11">
        <w:tc>
          <w:tcPr>
            <w:tcW w:w="675" w:type="dxa"/>
          </w:tcPr>
          <w:p w14:paraId="41240A1F" w14:textId="3A539FED" w:rsidR="00252F11" w:rsidRPr="00E926DC" w:rsidRDefault="00252F11" w:rsidP="00D34B80">
            <w:pPr>
              <w:spacing w:line="480" w:lineRule="auto"/>
              <w:rPr>
                <w:rFonts w:ascii="Times" w:eastAsia="Times New Roman" w:hAnsi="Times" w:cs="Times New Roman"/>
                <w:i/>
                <w:sz w:val="24"/>
                <w:szCs w:val="24"/>
              </w:rPr>
            </w:pPr>
            <w:r w:rsidRPr="00E926DC">
              <w:rPr>
                <w:rFonts w:ascii="Times" w:eastAsia="Times New Roman" w:hAnsi="Times" w:cs="Times New Roman"/>
                <w:i/>
                <w:sz w:val="24"/>
                <w:szCs w:val="24"/>
              </w:rPr>
              <w:t>H1</w:t>
            </w:r>
          </w:p>
        </w:tc>
        <w:tc>
          <w:tcPr>
            <w:tcW w:w="7847" w:type="dxa"/>
          </w:tcPr>
          <w:p w14:paraId="3CCD4615" w14:textId="6A06A7F8" w:rsidR="00252F11" w:rsidRPr="00E926DC" w:rsidRDefault="00252F11" w:rsidP="00D34B80">
            <w:pPr>
              <w:spacing w:line="480" w:lineRule="auto"/>
              <w:rPr>
                <w:rFonts w:ascii="Times" w:eastAsia="Times New Roman" w:hAnsi="Times" w:cs="Times New Roman"/>
                <w:i/>
                <w:sz w:val="24"/>
                <w:szCs w:val="24"/>
              </w:rPr>
            </w:pPr>
            <w:r w:rsidRPr="00E926DC">
              <w:rPr>
                <w:rFonts w:ascii="Times" w:eastAsia="Times New Roman" w:hAnsi="Times" w:cs="Times New Roman"/>
                <w:i/>
                <w:sz w:val="24"/>
                <w:szCs w:val="24"/>
              </w:rPr>
              <w:t>Whether there is significant relationship between EPU and the return of stock market</w:t>
            </w:r>
          </w:p>
        </w:tc>
      </w:tr>
      <w:tr w:rsidR="00252F11" w:rsidRPr="00E926DC" w14:paraId="41BF47D3" w14:textId="77777777" w:rsidTr="00252F11">
        <w:tc>
          <w:tcPr>
            <w:tcW w:w="675" w:type="dxa"/>
          </w:tcPr>
          <w:p w14:paraId="3FABD75A" w14:textId="1635DB5A" w:rsidR="00252F11" w:rsidRPr="00E926DC" w:rsidRDefault="00252F11" w:rsidP="00D34B80">
            <w:pPr>
              <w:spacing w:line="480" w:lineRule="auto"/>
              <w:rPr>
                <w:rFonts w:ascii="Times" w:eastAsia="Times New Roman" w:hAnsi="Times" w:cs="Times New Roman"/>
                <w:i/>
                <w:sz w:val="24"/>
                <w:szCs w:val="24"/>
              </w:rPr>
            </w:pPr>
            <w:r w:rsidRPr="00E926DC">
              <w:rPr>
                <w:rFonts w:ascii="Times" w:eastAsia="Times New Roman" w:hAnsi="Times" w:cs="Times New Roman"/>
                <w:i/>
                <w:sz w:val="24"/>
                <w:szCs w:val="24"/>
              </w:rPr>
              <w:t>H2</w:t>
            </w:r>
          </w:p>
        </w:tc>
        <w:tc>
          <w:tcPr>
            <w:tcW w:w="7847" w:type="dxa"/>
          </w:tcPr>
          <w:p w14:paraId="52A291C6" w14:textId="1C66C21E" w:rsidR="00252F11" w:rsidRPr="00E926DC" w:rsidRDefault="00252F11" w:rsidP="00D34B80">
            <w:pPr>
              <w:spacing w:line="480" w:lineRule="auto"/>
              <w:rPr>
                <w:rFonts w:ascii="Times" w:eastAsia="Times New Roman" w:hAnsi="Times" w:cs="Times New Roman"/>
                <w:i/>
                <w:sz w:val="24"/>
                <w:szCs w:val="24"/>
              </w:rPr>
            </w:pPr>
            <w:r w:rsidRPr="00E926DC">
              <w:rPr>
                <w:rFonts w:ascii="Times" w:eastAsia="Times New Roman" w:hAnsi="Times" w:cs="Times New Roman"/>
                <w:i/>
                <w:sz w:val="24"/>
                <w:szCs w:val="24"/>
              </w:rPr>
              <w:t>Whether there is significant relationship between investor sentiment and return on stock market</w:t>
            </w:r>
          </w:p>
        </w:tc>
      </w:tr>
      <w:tr w:rsidR="00252F11" w:rsidRPr="00E926DC" w14:paraId="62B415D3" w14:textId="77777777" w:rsidTr="00252F11">
        <w:tc>
          <w:tcPr>
            <w:tcW w:w="675" w:type="dxa"/>
          </w:tcPr>
          <w:p w14:paraId="1F3D5C0B" w14:textId="3CD24750" w:rsidR="00252F11" w:rsidRPr="00E926DC" w:rsidRDefault="00252F11" w:rsidP="00D34B80">
            <w:pPr>
              <w:spacing w:line="480" w:lineRule="auto"/>
              <w:rPr>
                <w:rFonts w:ascii="Times" w:eastAsia="Times New Roman" w:hAnsi="Times" w:cs="Times New Roman"/>
                <w:i/>
                <w:sz w:val="24"/>
                <w:szCs w:val="24"/>
              </w:rPr>
            </w:pPr>
            <w:r w:rsidRPr="00E926DC">
              <w:rPr>
                <w:rFonts w:ascii="Times" w:eastAsia="Times New Roman" w:hAnsi="Times" w:cs="Times New Roman"/>
                <w:i/>
                <w:sz w:val="24"/>
                <w:szCs w:val="24"/>
              </w:rPr>
              <w:t>H3</w:t>
            </w:r>
          </w:p>
        </w:tc>
        <w:tc>
          <w:tcPr>
            <w:tcW w:w="7847" w:type="dxa"/>
          </w:tcPr>
          <w:p w14:paraId="62333CE5" w14:textId="2D31B764" w:rsidR="00252F11" w:rsidRPr="00E926DC" w:rsidRDefault="00252F11" w:rsidP="00D34B80">
            <w:pPr>
              <w:spacing w:line="480" w:lineRule="auto"/>
              <w:rPr>
                <w:rFonts w:ascii="Times" w:eastAsia="Times New Roman" w:hAnsi="Times" w:cs="Times New Roman"/>
                <w:i/>
                <w:sz w:val="24"/>
                <w:szCs w:val="24"/>
              </w:rPr>
            </w:pPr>
            <w:r w:rsidRPr="00E926DC">
              <w:rPr>
                <w:rFonts w:ascii="Times" w:eastAsia="Times New Roman" w:hAnsi="Times" w:cs="Times New Roman"/>
                <w:i/>
                <w:sz w:val="24"/>
                <w:szCs w:val="24"/>
              </w:rPr>
              <w:t>Whether there is a positive correlation between EPU, investor sentiment and return of stock market</w:t>
            </w:r>
          </w:p>
        </w:tc>
      </w:tr>
    </w:tbl>
    <w:p w14:paraId="7C04FCAA" w14:textId="77777777" w:rsidR="00252F11" w:rsidRPr="00E926DC" w:rsidRDefault="00252F11" w:rsidP="00D34B80">
      <w:pPr>
        <w:spacing w:line="480" w:lineRule="auto"/>
        <w:rPr>
          <w:rFonts w:ascii="Times" w:hAnsi="Times" w:cs="Times New Roman"/>
          <w:sz w:val="24"/>
          <w:szCs w:val="24"/>
        </w:rPr>
      </w:pPr>
    </w:p>
    <w:p w14:paraId="2182A99C" w14:textId="77777777" w:rsidR="00C169CD" w:rsidRPr="00E926DC" w:rsidRDefault="00C169CD" w:rsidP="00D34B80">
      <w:pPr>
        <w:rPr>
          <w:rFonts w:ascii="Times" w:eastAsia="Times New Roman" w:hAnsi="Times" w:cs="Times New Roman"/>
          <w:i/>
          <w:sz w:val="24"/>
          <w:szCs w:val="24"/>
        </w:rPr>
      </w:pPr>
    </w:p>
    <w:p w14:paraId="2CB183DD" w14:textId="77777777" w:rsidR="00C169CD" w:rsidRPr="00E926DC" w:rsidRDefault="00C169CD" w:rsidP="00D34B80">
      <w:pPr>
        <w:spacing w:line="480" w:lineRule="auto"/>
        <w:ind w:firstLine="720"/>
        <w:rPr>
          <w:rFonts w:ascii="Times" w:hAnsi="Times" w:cs="Times New Roman"/>
          <w:bCs/>
          <w:sz w:val="24"/>
          <w:szCs w:val="24"/>
        </w:rPr>
      </w:pPr>
      <w:r w:rsidRPr="00E926DC">
        <w:rPr>
          <w:rFonts w:ascii="Times" w:hAnsi="Times" w:cs="Times New Roman"/>
          <w:noProof/>
          <w:sz w:val="24"/>
          <w:szCs w:val="24"/>
          <w:lang w:val="en-US"/>
        </w:rPr>
        <mc:AlternateContent>
          <mc:Choice Requires="wps">
            <w:drawing>
              <wp:anchor distT="0" distB="0" distL="114300" distR="114300" simplePos="0" relativeHeight="251659264" behindDoc="0" locked="0" layoutInCell="1" allowOverlap="1" wp14:anchorId="0B644A2D" wp14:editId="217E4FEE">
                <wp:simplePos x="0" y="0"/>
                <wp:positionH relativeFrom="margin">
                  <wp:posOffset>3569970</wp:posOffset>
                </wp:positionH>
                <wp:positionV relativeFrom="paragraph">
                  <wp:posOffset>5080</wp:posOffset>
                </wp:positionV>
                <wp:extent cx="1587500" cy="375920"/>
                <wp:effectExtent l="0" t="0" r="0" b="5080"/>
                <wp:wrapNone/>
                <wp:docPr id="32" name="圆角矩形 32"/>
                <wp:cNvGraphicFramePr/>
                <a:graphic xmlns:a="http://schemas.openxmlformats.org/drawingml/2006/main">
                  <a:graphicData uri="http://schemas.microsoft.com/office/word/2010/wordprocessingShape">
                    <wps:wsp>
                      <wps:cNvSpPr/>
                      <wps:spPr>
                        <a:xfrm>
                          <a:off x="0" y="0"/>
                          <a:ext cx="1587500" cy="37592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3FFD4036" w14:textId="77777777" w:rsidR="003E0593" w:rsidRDefault="003E0593" w:rsidP="00C169CD">
                            <w:pPr>
                              <w:pBdr>
                                <w:top w:val="single" w:sz="4" w:space="1" w:color="auto"/>
                                <w:left w:val="single" w:sz="4" w:space="4" w:color="auto"/>
                                <w:bottom w:val="single" w:sz="4" w:space="1" w:color="auto"/>
                                <w:right w:val="single" w:sz="4" w:space="4" w:color="auto"/>
                                <w:between w:val="single" w:sz="4" w:space="1" w:color="auto"/>
                              </w:pBdr>
                              <w:shd w:val="clear" w:color="auto" w:fill="E5DFEC" w:themeFill="accent4" w:themeFillTint="33"/>
                              <w:jc w:val="center"/>
                              <w:rPr>
                                <w:rFonts w:ascii="Times New Roman" w:hAnsi="Times New Roman" w:cs="Times New Roman"/>
                              </w:rPr>
                            </w:pPr>
                            <w:r>
                              <w:rPr>
                                <w:rFonts w:ascii="Times New Roman" w:hAnsi="Times New Roman" w:cs="Times New Roman"/>
                              </w:rPr>
                              <w:t>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2" o:spid="_x0000_s1026" style="position:absolute;left:0;text-align:left;margin-left:281.1pt;margin-top:.4pt;width:125pt;height:29.6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" fillcolor="white [3201]" stroked="f" strokeweight="2pt">
                <v:textbox>
                  <w:txbxContent>
                    <w:p w14:paraId="3FFD4036" w14:textId="77777777" w:rsidR="003E0593" w:rsidRDefault="003E0593" w:rsidP="00C169CD">
                      <w:pPr>
                        <w:pBdr>
                          <w:top w:val="single" w:sz="4" w:space="1" w:color="auto"/>
                          <w:left w:val="single" w:sz="4" w:space="4" w:color="auto"/>
                          <w:bottom w:val="single" w:sz="4" w:space="1" w:color="auto"/>
                          <w:right w:val="single" w:sz="4" w:space="4" w:color="auto"/>
                          <w:between w:val="single" w:sz="4" w:space="1" w:color="auto"/>
                        </w:pBdr>
                        <w:shd w:val="clear" w:color="auto" w:fill="E5DFEC" w:themeFill="accent4" w:themeFillTint="33"/>
                        <w:jc w:val="center"/>
                        <w:rPr>
                          <w:rFonts w:ascii="Times New Roman" w:hAnsi="Times New Roman" w:cs="Times New Roman"/>
                        </w:rPr>
                      </w:pPr>
                      <w:r>
                        <w:rPr>
                          <w:rFonts w:ascii="Times New Roman" w:hAnsi="Times New Roman" w:cs="Times New Roman"/>
                        </w:rPr>
                        <w:t>Dependent Variable</w:t>
                      </w:r>
                    </w:p>
                  </w:txbxContent>
                </v:textbox>
                <w10:wrap anchorx="margin"/>
              </v:roundrect>
            </w:pict>
          </mc:Fallback>
        </mc:AlternateContent>
      </w:r>
      <w:r w:rsidRPr="00E926DC">
        <w:rPr>
          <w:rFonts w:ascii="Times" w:hAnsi="Times" w:cs="Times New Roman"/>
          <w:noProof/>
          <w:sz w:val="24"/>
          <w:szCs w:val="24"/>
          <w:lang w:val="en-US"/>
        </w:rPr>
        <mc:AlternateContent>
          <mc:Choice Requires="wps">
            <w:drawing>
              <wp:anchor distT="0" distB="0" distL="114300" distR="114300" simplePos="0" relativeHeight="251660288" behindDoc="0" locked="0" layoutInCell="1" allowOverlap="1" wp14:anchorId="05CD1E0E" wp14:editId="2906A23B">
                <wp:simplePos x="0" y="0"/>
                <wp:positionH relativeFrom="margin">
                  <wp:align>left</wp:align>
                </wp:positionH>
                <wp:positionV relativeFrom="paragraph">
                  <wp:posOffset>4445</wp:posOffset>
                </wp:positionV>
                <wp:extent cx="1841500" cy="425450"/>
                <wp:effectExtent l="0" t="0" r="6350" b="0"/>
                <wp:wrapNone/>
                <wp:docPr id="31" name="圆角矩形 31"/>
                <wp:cNvGraphicFramePr/>
                <a:graphic xmlns:a="http://schemas.openxmlformats.org/drawingml/2006/main">
                  <a:graphicData uri="http://schemas.microsoft.com/office/word/2010/wordprocessingShape">
                    <wps:wsp>
                      <wps:cNvSpPr/>
                      <wps:spPr>
                        <a:xfrm>
                          <a:off x="0" y="0"/>
                          <a:ext cx="1841500" cy="42545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02E4EF33" w14:textId="77777777" w:rsidR="003E0593" w:rsidRDefault="003E0593" w:rsidP="00C169CD">
                            <w:pPr>
                              <w:pBdr>
                                <w:top w:val="single" w:sz="4" w:space="1" w:color="auto"/>
                                <w:left w:val="single" w:sz="4" w:space="4" w:color="auto"/>
                                <w:bottom w:val="single" w:sz="4" w:space="1" w:color="auto"/>
                                <w:right w:val="single" w:sz="4" w:space="4" w:color="auto"/>
                                <w:between w:val="single" w:sz="4" w:space="1" w:color="auto"/>
                              </w:pBdr>
                              <w:shd w:val="clear" w:color="auto" w:fill="E5DFEC" w:themeFill="accent4" w:themeFillTint="33"/>
                              <w:jc w:val="center"/>
                              <w:rPr>
                                <w:rFonts w:ascii="Times New Roman" w:hAnsi="Times New Roman" w:cs="Times New Roman"/>
                              </w:rPr>
                            </w:pPr>
                            <w:r>
                              <w:rPr>
                                <w:rFonts w:ascii="Times New Roman" w:hAnsi="Times New Roman" w:cs="Times New Roman"/>
                              </w:rPr>
                              <w:t>Independent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1" o:spid="_x0000_s1027" style="position:absolute;left:0;text-align:left;margin-left:0;margin-top:.35pt;width:145pt;height:33.5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" fillcolor="white [3201]" stroked="f" strokeweight="2pt">
                <v:textbox>
                  <w:txbxContent>
                    <w:p w14:paraId="02E4EF33" w14:textId="77777777" w:rsidR="003E0593" w:rsidRDefault="003E0593" w:rsidP="00C169CD">
                      <w:pPr>
                        <w:pBdr>
                          <w:top w:val="single" w:sz="4" w:space="1" w:color="auto"/>
                          <w:left w:val="single" w:sz="4" w:space="4" w:color="auto"/>
                          <w:bottom w:val="single" w:sz="4" w:space="1" w:color="auto"/>
                          <w:right w:val="single" w:sz="4" w:space="4" w:color="auto"/>
                          <w:between w:val="single" w:sz="4" w:space="1" w:color="auto"/>
                        </w:pBdr>
                        <w:shd w:val="clear" w:color="auto" w:fill="E5DFEC" w:themeFill="accent4" w:themeFillTint="33"/>
                        <w:jc w:val="center"/>
                        <w:rPr>
                          <w:rFonts w:ascii="Times New Roman" w:hAnsi="Times New Roman" w:cs="Times New Roman"/>
                        </w:rPr>
                      </w:pPr>
                      <w:r>
                        <w:rPr>
                          <w:rFonts w:ascii="Times New Roman" w:hAnsi="Times New Roman" w:cs="Times New Roman"/>
                        </w:rPr>
                        <w:t>Independent Variable</w:t>
                      </w:r>
                    </w:p>
                  </w:txbxContent>
                </v:textbox>
                <w10:wrap anchorx="margin"/>
              </v:roundrect>
            </w:pict>
          </mc:Fallback>
        </mc:AlternateContent>
      </w:r>
    </w:p>
    <w:p w14:paraId="311C85FC" w14:textId="77777777" w:rsidR="00C169CD" w:rsidRPr="00E926DC" w:rsidRDefault="00C169CD" w:rsidP="00D34B80">
      <w:pPr>
        <w:rPr>
          <w:rFonts w:ascii="Times" w:hAnsi="Times" w:cs="Times New Roman"/>
          <w:sz w:val="24"/>
          <w:szCs w:val="24"/>
        </w:rPr>
      </w:pPr>
      <w:r w:rsidRPr="00E926DC">
        <w:rPr>
          <w:rFonts w:ascii="Times" w:hAnsi="Times" w:cs="Times New Roman"/>
          <w:noProof/>
          <w:sz w:val="24"/>
          <w:szCs w:val="24"/>
          <w:lang w:val="en-US"/>
        </w:rPr>
        <mc:AlternateContent>
          <mc:Choice Requires="wps">
            <w:drawing>
              <wp:anchor distT="0" distB="0" distL="114300" distR="114300" simplePos="0" relativeHeight="251665408" behindDoc="0" locked="0" layoutInCell="1" allowOverlap="1" wp14:anchorId="7E8A6C2D" wp14:editId="1F64E3C6">
                <wp:simplePos x="0" y="0"/>
                <wp:positionH relativeFrom="margin">
                  <wp:posOffset>-17780</wp:posOffset>
                </wp:positionH>
                <wp:positionV relativeFrom="paragraph">
                  <wp:posOffset>86995</wp:posOffset>
                </wp:positionV>
                <wp:extent cx="1898650" cy="829945"/>
                <wp:effectExtent l="0" t="0" r="25400" b="27305"/>
                <wp:wrapNone/>
                <wp:docPr id="11" name="矩形 11"/>
                <wp:cNvGraphicFramePr/>
                <a:graphic xmlns:a="http://schemas.openxmlformats.org/drawingml/2006/main">
                  <a:graphicData uri="http://schemas.microsoft.com/office/word/2010/wordprocessingShape">
                    <wps:wsp>
                      <wps:cNvSpPr/>
                      <wps:spPr>
                        <a:xfrm>
                          <a:off x="0" y="0"/>
                          <a:ext cx="1898650" cy="829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AE2E52" w14:textId="77777777" w:rsidR="003E0593" w:rsidRDefault="003E0593" w:rsidP="00C169CD">
                            <w:pPr>
                              <w:jc w:val="center"/>
                              <w:rPr>
                                <w:rFonts w:ascii="Times New Roman" w:hAnsi="Times New Roman" w:cs="Times New Roman"/>
                              </w:rPr>
                            </w:pPr>
                            <w:r>
                              <w:rPr>
                                <w:rFonts w:ascii="Times New Roman" w:eastAsia="Times New Roman" w:hAnsi="Times New Roman" w:cs="Times New Roman"/>
                              </w:rPr>
                              <w:t>Economy Policy Uncertainty Index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8" style="position:absolute;margin-left:-1.35pt;margin-top:6.85pt;width:149.5pt;height:65.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" fillcolor="white [3201]" strokecolor="#f79646 [3209]" strokeweight="2pt">
                <v:textbox>
                  <w:txbxContent>
                    <w:p w14:paraId="0FAE2E52" w14:textId="77777777" w:rsidR="003E0593" w:rsidRDefault="003E0593" w:rsidP="00C169CD">
                      <w:pPr>
                        <w:jc w:val="center"/>
                        <w:rPr>
                          <w:rFonts w:ascii="Times New Roman" w:hAnsi="Times New Roman" w:cs="Times New Roman"/>
                        </w:rPr>
                      </w:pPr>
                      <w:r>
                        <w:rPr>
                          <w:rFonts w:ascii="Times New Roman" w:eastAsia="Times New Roman" w:hAnsi="Times New Roman" w:cs="Times New Roman"/>
                        </w:rPr>
                        <w:t>Economy Policy Uncertainty Index</w:t>
                      </w:r>
                    </w:p>
                  </w:txbxContent>
                </v:textbox>
                <w10:wrap anchorx="margin"/>
              </v:rect>
            </w:pict>
          </mc:Fallback>
        </mc:AlternateContent>
      </w:r>
    </w:p>
    <w:p w14:paraId="2E4CE013" w14:textId="77777777" w:rsidR="00C169CD" w:rsidRPr="00E926DC" w:rsidRDefault="00C169CD" w:rsidP="00D34B80">
      <w:pPr>
        <w:rPr>
          <w:rFonts w:ascii="Times" w:hAnsi="Times" w:cs="Times New Roman"/>
          <w:sz w:val="24"/>
          <w:szCs w:val="24"/>
        </w:rPr>
      </w:pPr>
      <w:r w:rsidRPr="00E926DC">
        <w:rPr>
          <w:rFonts w:ascii="Times" w:hAnsi="Times" w:cs="Times New Roman"/>
          <w:noProof/>
          <w:sz w:val="24"/>
          <w:szCs w:val="24"/>
          <w:lang w:val="en-US"/>
        </w:rPr>
        <mc:AlternateContent>
          <mc:Choice Requires="wps">
            <w:drawing>
              <wp:anchor distT="0" distB="0" distL="114300" distR="114300" simplePos="0" relativeHeight="251662336" behindDoc="0" locked="0" layoutInCell="1" allowOverlap="1" wp14:anchorId="7C82EC48" wp14:editId="45AF7FB1">
                <wp:simplePos x="0" y="0"/>
                <wp:positionH relativeFrom="column">
                  <wp:posOffset>1905000</wp:posOffset>
                </wp:positionH>
                <wp:positionV relativeFrom="paragraph">
                  <wp:posOffset>165100</wp:posOffset>
                </wp:positionV>
                <wp:extent cx="1936750" cy="539750"/>
                <wp:effectExtent l="0" t="0" r="82550" b="69850"/>
                <wp:wrapNone/>
                <wp:docPr id="22" name="直线箭头连接符 22"/>
                <wp:cNvGraphicFramePr/>
                <a:graphic xmlns:a="http://schemas.openxmlformats.org/drawingml/2006/main">
                  <a:graphicData uri="http://schemas.microsoft.com/office/word/2010/wordprocessingShape">
                    <wps:wsp>
                      <wps:cNvCnPr/>
                      <wps:spPr>
                        <a:xfrm>
                          <a:off x="0" y="0"/>
                          <a:ext cx="19367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22" o:spid="_x0000_s1026" type="#_x0000_t32" style="position:absolute;margin-left:150pt;margin-top:13pt;width:152.5pt;height: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" strokecolor="#4579b8 [3044]">
                <v:stroke endarrow="block"/>
              </v:shape>
            </w:pict>
          </mc:Fallback>
        </mc:AlternateContent>
      </w:r>
    </w:p>
    <w:p w14:paraId="563D1656" w14:textId="77777777" w:rsidR="00C169CD" w:rsidRPr="00E926DC" w:rsidRDefault="00C169CD" w:rsidP="00D34B80">
      <w:pPr>
        <w:rPr>
          <w:rFonts w:ascii="Times" w:hAnsi="Times" w:cs="Times New Roman"/>
          <w:sz w:val="24"/>
          <w:szCs w:val="24"/>
        </w:rPr>
      </w:pPr>
      <w:r w:rsidRPr="00E926DC">
        <w:rPr>
          <w:rFonts w:ascii="Times" w:hAnsi="Times" w:cs="Times New Roman"/>
          <w:noProof/>
          <w:sz w:val="24"/>
          <w:szCs w:val="24"/>
          <w:lang w:val="en-US"/>
        </w:rPr>
        <mc:AlternateContent>
          <mc:Choice Requires="wps">
            <w:drawing>
              <wp:anchor distT="0" distB="0" distL="114300" distR="114300" simplePos="0" relativeHeight="251661312" behindDoc="0" locked="0" layoutInCell="1" allowOverlap="1" wp14:anchorId="78C274C0" wp14:editId="5705E694">
                <wp:simplePos x="0" y="0"/>
                <wp:positionH relativeFrom="column">
                  <wp:posOffset>3816350</wp:posOffset>
                </wp:positionH>
                <wp:positionV relativeFrom="paragraph">
                  <wp:posOffset>153670</wp:posOffset>
                </wp:positionV>
                <wp:extent cx="1181100" cy="610235"/>
                <wp:effectExtent l="0" t="0" r="19050" b="18415"/>
                <wp:wrapNone/>
                <wp:docPr id="26" name="矩形 26"/>
                <wp:cNvGraphicFramePr/>
                <a:graphic xmlns:a="http://schemas.openxmlformats.org/drawingml/2006/main">
                  <a:graphicData uri="http://schemas.microsoft.com/office/word/2010/wordprocessingShape">
                    <wps:wsp>
                      <wps:cNvSpPr/>
                      <wps:spPr>
                        <a:xfrm>
                          <a:off x="0" y="0"/>
                          <a:ext cx="1181100" cy="610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00EE6B" w14:textId="77777777" w:rsidR="003E0593" w:rsidRDefault="003E0593" w:rsidP="00C169CD">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29" style="position:absolute;margin-left:300.5pt;margin-top:12.1pt;width:93pt;height:4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" fillcolor="white [3201]" strokecolor="#f79646 [3209]" strokeweight="2pt">
                <v:textbox>
                  <w:txbxContent>
                    <w:p w14:paraId="6200EE6B" w14:textId="77777777" w:rsidR="003E0593" w:rsidRDefault="003E0593" w:rsidP="00C169CD">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v:textbox>
              </v:rect>
            </w:pict>
          </mc:Fallback>
        </mc:AlternateContent>
      </w:r>
    </w:p>
    <w:p w14:paraId="008ECE7E" w14:textId="77777777" w:rsidR="00C169CD" w:rsidRPr="00E926DC" w:rsidRDefault="00C169CD" w:rsidP="00D34B80">
      <w:pPr>
        <w:rPr>
          <w:rFonts w:ascii="Times" w:hAnsi="Times" w:cs="Times New Roman"/>
          <w:sz w:val="24"/>
          <w:szCs w:val="24"/>
        </w:rPr>
      </w:pPr>
      <w:r w:rsidRPr="00E926DC">
        <w:rPr>
          <w:rFonts w:ascii="Times" w:hAnsi="Times" w:cs="Times New Roman"/>
          <w:noProof/>
          <w:sz w:val="24"/>
          <w:szCs w:val="24"/>
          <w:lang w:val="en-US"/>
        </w:rPr>
        <mc:AlternateContent>
          <mc:Choice Requires="wps">
            <w:drawing>
              <wp:anchor distT="0" distB="0" distL="114300" distR="114300" simplePos="0" relativeHeight="251663360" behindDoc="0" locked="0" layoutInCell="1" allowOverlap="1" wp14:anchorId="186BAD49" wp14:editId="75E3841C">
                <wp:simplePos x="0" y="0"/>
                <wp:positionH relativeFrom="column">
                  <wp:posOffset>1885950</wp:posOffset>
                </wp:positionH>
                <wp:positionV relativeFrom="paragraph">
                  <wp:posOffset>224790</wp:posOffset>
                </wp:positionV>
                <wp:extent cx="1955800" cy="520700"/>
                <wp:effectExtent l="0" t="57150" r="0" b="31750"/>
                <wp:wrapNone/>
                <wp:docPr id="28" name="直线箭头连接符 28"/>
                <wp:cNvGraphicFramePr/>
                <a:graphic xmlns:a="http://schemas.openxmlformats.org/drawingml/2006/main">
                  <a:graphicData uri="http://schemas.microsoft.com/office/word/2010/wordprocessingShape">
                    <wps:wsp>
                      <wps:cNvCnPr/>
                      <wps:spPr>
                        <a:xfrm flipV="1">
                          <a:off x="0" y="0"/>
                          <a:ext cx="19558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8" o:spid="_x0000_s1026" type="#_x0000_t32" style="position:absolute;margin-left:148.5pt;margin-top:17.7pt;width:154pt;height: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" strokecolor="#4579b8 [3044]">
                <v:stroke endarrow="block"/>
              </v:shape>
            </w:pict>
          </mc:Fallback>
        </mc:AlternateContent>
      </w:r>
    </w:p>
    <w:p w14:paraId="019464CF" w14:textId="77777777" w:rsidR="00C169CD" w:rsidRPr="00E926DC" w:rsidRDefault="00C169CD" w:rsidP="00D34B80">
      <w:pPr>
        <w:rPr>
          <w:rFonts w:ascii="Times" w:hAnsi="Times" w:cs="Times New Roman"/>
          <w:sz w:val="24"/>
          <w:szCs w:val="24"/>
        </w:rPr>
      </w:pPr>
      <w:r w:rsidRPr="00E926DC">
        <w:rPr>
          <w:rFonts w:ascii="Times" w:hAnsi="Times" w:cs="Times New Roman"/>
          <w:noProof/>
          <w:sz w:val="24"/>
          <w:szCs w:val="24"/>
          <w:lang w:val="en-US"/>
        </w:rPr>
        <mc:AlternateContent>
          <mc:Choice Requires="wps">
            <w:drawing>
              <wp:anchor distT="0" distB="0" distL="114300" distR="114300" simplePos="0" relativeHeight="251664384" behindDoc="0" locked="0" layoutInCell="1" allowOverlap="1" wp14:anchorId="34502806" wp14:editId="021C3FC8">
                <wp:simplePos x="0" y="0"/>
                <wp:positionH relativeFrom="margin">
                  <wp:align>left</wp:align>
                </wp:positionH>
                <wp:positionV relativeFrom="paragraph">
                  <wp:posOffset>41275</wp:posOffset>
                </wp:positionV>
                <wp:extent cx="1892300" cy="791845"/>
                <wp:effectExtent l="0" t="0" r="12700" b="27305"/>
                <wp:wrapNone/>
                <wp:docPr id="30" name="矩形 30"/>
                <wp:cNvGraphicFramePr/>
                <a:graphic xmlns:a="http://schemas.openxmlformats.org/drawingml/2006/main">
                  <a:graphicData uri="http://schemas.microsoft.com/office/word/2010/wordprocessingShape">
                    <wps:wsp>
                      <wps:cNvSpPr/>
                      <wps:spPr>
                        <a:xfrm>
                          <a:off x="0" y="0"/>
                          <a:ext cx="1892300" cy="7918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A8A404" w14:textId="77777777" w:rsidR="003E0593" w:rsidRDefault="003E0593" w:rsidP="00C169CD">
                            <w:pPr>
                              <w:jc w:val="center"/>
                              <w:rPr>
                                <w:rFonts w:ascii="Times New Roman" w:hAnsi="Times New Roman" w:cs="Times New Roman"/>
                              </w:rPr>
                            </w:pPr>
                            <w:r>
                              <w:rPr>
                                <w:rFonts w:ascii="Times New Roman" w:eastAsia="Times New Roman" w:hAnsi="Times New Roman" w:cs="Times New Roman"/>
                              </w:rPr>
                              <w:t>Investor Sentiment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30" style="position:absolute;margin-left:0;margin-top:3.25pt;width:149pt;height:62.3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" fillcolor="white [3201]" strokecolor="#f79646 [3209]" strokeweight="2pt">
                <v:textbox>
                  <w:txbxContent>
                    <w:p w14:paraId="73A8A404" w14:textId="77777777" w:rsidR="003E0593" w:rsidRDefault="003E0593" w:rsidP="00C169CD">
                      <w:pPr>
                        <w:jc w:val="center"/>
                        <w:rPr>
                          <w:rFonts w:ascii="Times New Roman" w:hAnsi="Times New Roman" w:cs="Times New Roman"/>
                        </w:rPr>
                      </w:pPr>
                      <w:r>
                        <w:rPr>
                          <w:rFonts w:ascii="Times New Roman" w:eastAsia="Times New Roman" w:hAnsi="Times New Roman" w:cs="Times New Roman"/>
                        </w:rPr>
                        <w:t>Investor Sentiment</w:t>
                      </w:r>
                    </w:p>
                  </w:txbxContent>
                </v:textbox>
                <w10:wrap anchorx="margin"/>
              </v:rect>
            </w:pict>
          </mc:Fallback>
        </mc:AlternateContent>
      </w:r>
    </w:p>
    <w:p w14:paraId="34EC130C" w14:textId="77777777" w:rsidR="00C169CD" w:rsidRPr="00E926DC" w:rsidRDefault="00C169CD" w:rsidP="00D34B80">
      <w:pPr>
        <w:tabs>
          <w:tab w:val="left" w:pos="8385"/>
        </w:tabs>
        <w:rPr>
          <w:rFonts w:ascii="Times" w:hAnsi="Times" w:cs="Times New Roman"/>
          <w:sz w:val="24"/>
          <w:szCs w:val="24"/>
          <w:lang w:eastAsia="zh-CN"/>
        </w:rPr>
      </w:pPr>
    </w:p>
    <w:p w14:paraId="5FA37B06" w14:textId="77777777" w:rsidR="00C169CD" w:rsidRPr="00E926DC" w:rsidRDefault="00C169CD" w:rsidP="00D34B80">
      <w:pPr>
        <w:tabs>
          <w:tab w:val="left" w:pos="8385"/>
        </w:tabs>
        <w:rPr>
          <w:rFonts w:ascii="Times" w:hAnsi="Times" w:cs="Times New Roman"/>
          <w:sz w:val="24"/>
          <w:szCs w:val="24"/>
          <w:lang w:eastAsia="zh-CN"/>
        </w:rPr>
      </w:pPr>
    </w:p>
    <w:p w14:paraId="1DB3878F" w14:textId="77777777" w:rsidR="00C169CD" w:rsidRPr="00E926DC" w:rsidRDefault="00C169CD" w:rsidP="00D34B80">
      <w:pPr>
        <w:tabs>
          <w:tab w:val="left" w:pos="8385"/>
        </w:tabs>
        <w:rPr>
          <w:rFonts w:ascii="Times" w:hAnsi="Times" w:cs="Times New Roman"/>
          <w:sz w:val="24"/>
          <w:szCs w:val="24"/>
          <w:lang w:eastAsia="zh-CN"/>
        </w:rPr>
      </w:pPr>
    </w:p>
    <w:p w14:paraId="4D5E9D3F" w14:textId="77777777" w:rsidR="00C169CD" w:rsidRPr="00E926DC" w:rsidRDefault="00C169CD" w:rsidP="00D34B80">
      <w:pPr>
        <w:spacing w:line="480" w:lineRule="auto"/>
        <w:rPr>
          <w:rFonts w:ascii="Times" w:hAnsi="Times" w:cs="Times New Roman"/>
          <w:b/>
          <w:bCs/>
          <w:sz w:val="24"/>
          <w:szCs w:val="24"/>
          <w:lang w:eastAsia="zh-CN"/>
        </w:rPr>
      </w:pPr>
    </w:p>
    <w:p w14:paraId="41C35DC4" w14:textId="77777777" w:rsidR="00C169CD" w:rsidRPr="00E926DC" w:rsidRDefault="00C169CD" w:rsidP="00D34B80">
      <w:pPr>
        <w:spacing w:line="480" w:lineRule="auto"/>
        <w:rPr>
          <w:rFonts w:ascii="Times" w:hAnsi="Times" w:cs="Times New Roman"/>
          <w:b/>
          <w:bCs/>
          <w:sz w:val="24"/>
          <w:szCs w:val="24"/>
          <w:lang w:eastAsia="zh-CN"/>
        </w:rPr>
      </w:pPr>
    </w:p>
    <w:p w14:paraId="7EF106E9" w14:textId="77777777" w:rsidR="00C169CD" w:rsidRPr="00E926DC" w:rsidRDefault="00C169CD" w:rsidP="00D34B80">
      <w:pPr>
        <w:spacing w:line="480" w:lineRule="auto"/>
        <w:rPr>
          <w:rFonts w:ascii="Times" w:hAnsi="Times" w:cs="Times New Roman"/>
          <w:b/>
          <w:bCs/>
          <w:sz w:val="24"/>
          <w:szCs w:val="24"/>
          <w:lang w:eastAsia="zh-CN"/>
        </w:rPr>
      </w:pPr>
    </w:p>
    <w:p w14:paraId="7FA30942" w14:textId="77777777" w:rsidR="00C169CD" w:rsidRPr="00E926DC" w:rsidRDefault="00C169CD" w:rsidP="00D34B80">
      <w:pPr>
        <w:spacing w:line="480" w:lineRule="auto"/>
        <w:rPr>
          <w:rFonts w:ascii="Times" w:hAnsi="Times" w:cs="Times New Roman"/>
          <w:b/>
          <w:bCs/>
          <w:sz w:val="24"/>
          <w:szCs w:val="24"/>
          <w:lang w:eastAsia="zh-CN"/>
        </w:rPr>
      </w:pPr>
    </w:p>
    <w:p w14:paraId="67259F0A" w14:textId="77777777" w:rsidR="00A745BB" w:rsidRPr="00E926DC" w:rsidRDefault="00A745BB" w:rsidP="00D34B80">
      <w:pPr>
        <w:spacing w:line="480" w:lineRule="auto"/>
        <w:rPr>
          <w:rFonts w:ascii="Times" w:hAnsi="Times" w:cs="Times New Roman"/>
          <w:b/>
          <w:bCs/>
          <w:sz w:val="24"/>
          <w:szCs w:val="24"/>
          <w:lang w:eastAsia="zh-CN"/>
        </w:rPr>
      </w:pPr>
    </w:p>
    <w:p w14:paraId="2953386C" w14:textId="77777777" w:rsidR="00A745BB" w:rsidRPr="00E926DC" w:rsidRDefault="00A745BB" w:rsidP="00D34B80">
      <w:pPr>
        <w:spacing w:line="480" w:lineRule="auto"/>
        <w:rPr>
          <w:rFonts w:ascii="Times" w:hAnsi="Times" w:cs="Times New Roman"/>
          <w:b/>
          <w:bCs/>
          <w:sz w:val="24"/>
          <w:szCs w:val="24"/>
          <w:lang w:eastAsia="zh-CN"/>
        </w:rPr>
      </w:pPr>
    </w:p>
    <w:p w14:paraId="78A84F63" w14:textId="77777777" w:rsidR="00A745BB" w:rsidRPr="00E926DC" w:rsidRDefault="00A745BB" w:rsidP="00D34B80">
      <w:pPr>
        <w:spacing w:line="480" w:lineRule="auto"/>
        <w:rPr>
          <w:rFonts w:ascii="Times" w:hAnsi="Times" w:cs="Times New Roman"/>
          <w:b/>
          <w:bCs/>
          <w:sz w:val="24"/>
          <w:szCs w:val="24"/>
          <w:lang w:eastAsia="zh-CN"/>
        </w:rPr>
      </w:pPr>
    </w:p>
    <w:p w14:paraId="17D6FA13" w14:textId="77777777" w:rsidR="00D24419" w:rsidRDefault="00D24419" w:rsidP="00D34B80">
      <w:pPr>
        <w:spacing w:line="480" w:lineRule="auto"/>
        <w:rPr>
          <w:rFonts w:ascii="Times" w:hAnsi="Times" w:cs="Times New Roman"/>
          <w:b/>
          <w:bCs/>
          <w:sz w:val="24"/>
          <w:szCs w:val="24"/>
          <w:lang w:eastAsia="zh-CN"/>
        </w:rPr>
      </w:pPr>
    </w:p>
    <w:p w14:paraId="298716EA" w14:textId="6F6FCD96" w:rsidR="000F1AF9" w:rsidRPr="00E926DC" w:rsidRDefault="00A745BB" w:rsidP="00D34B80">
      <w:pPr>
        <w:spacing w:line="480" w:lineRule="auto"/>
        <w:rPr>
          <w:rFonts w:ascii="Times" w:hAnsi="Times" w:cs="Times New Roman"/>
          <w:b/>
          <w:bCs/>
          <w:sz w:val="24"/>
          <w:szCs w:val="24"/>
          <w:lang w:eastAsia="zh-CN"/>
        </w:rPr>
      </w:pPr>
      <w:r w:rsidRPr="00E926DC">
        <w:rPr>
          <w:rFonts w:ascii="Times" w:hAnsi="Times" w:cs="Times New Roman"/>
          <w:b/>
          <w:bCs/>
          <w:sz w:val="24"/>
          <w:szCs w:val="24"/>
          <w:lang w:eastAsia="zh-CN"/>
        </w:rPr>
        <w:t xml:space="preserve">5.1 </w:t>
      </w:r>
      <w:r w:rsidR="000F1AF9" w:rsidRPr="00E926DC">
        <w:rPr>
          <w:rFonts w:ascii="Times" w:hAnsi="Times" w:cs="Times New Roman"/>
          <w:b/>
          <w:bCs/>
          <w:sz w:val="24"/>
          <w:szCs w:val="24"/>
          <w:lang w:eastAsia="zh-CN"/>
        </w:rPr>
        <w:t>Testing of Hypothesis 1</w:t>
      </w:r>
    </w:p>
    <w:p w14:paraId="340B5B27" w14:textId="5F258CA7" w:rsidR="008C0C99" w:rsidRPr="00E926DC" w:rsidRDefault="00D24419" w:rsidP="008C0C99">
      <w:pPr>
        <w:spacing w:line="480" w:lineRule="auto"/>
        <w:rPr>
          <w:rFonts w:ascii="Times" w:hAnsi="Times" w:cs="Times New Roman"/>
          <w:sz w:val="24"/>
          <w:szCs w:val="24"/>
          <w:lang w:eastAsia="zh-CN"/>
        </w:rPr>
      </w:pPr>
      <w:r>
        <w:rPr>
          <w:rFonts w:ascii="Times" w:hAnsi="Times" w:cs="Times New Roman"/>
          <w:sz w:val="24"/>
          <w:szCs w:val="24"/>
          <w:lang w:eastAsia="zh-CN"/>
        </w:rPr>
        <w:t xml:space="preserve">Simple </w:t>
      </w:r>
      <w:r w:rsidR="008C0C99" w:rsidRPr="00E926DC">
        <w:rPr>
          <w:rFonts w:ascii="Times" w:hAnsi="Times" w:cs="Times New Roman"/>
          <w:sz w:val="24"/>
          <w:szCs w:val="24"/>
          <w:lang w:eastAsia="zh-CN"/>
        </w:rPr>
        <w:t xml:space="preserve">Linear Regression Model between </w:t>
      </w:r>
      <w:proofErr w:type="spellStart"/>
      <w:r w:rsidR="008C0C99" w:rsidRPr="00E926DC">
        <w:rPr>
          <w:rFonts w:ascii="Times" w:hAnsi="Times" w:cs="Times New Roman"/>
          <w:sz w:val="24"/>
          <w:szCs w:val="24"/>
          <w:lang w:eastAsia="zh-CN"/>
        </w:rPr>
        <w:t>Rt</w:t>
      </w:r>
      <w:proofErr w:type="spellEnd"/>
      <w:r w:rsidR="008C0C99" w:rsidRPr="00E926DC">
        <w:rPr>
          <w:rFonts w:ascii="Times" w:hAnsi="Times" w:cs="Times New Roman"/>
          <w:sz w:val="24"/>
          <w:szCs w:val="24"/>
          <w:lang w:eastAsia="zh-CN"/>
        </w:rPr>
        <w:t xml:space="preserve"> and EPU was performed. The equation was stated as below:</w:t>
      </w:r>
    </w:p>
    <w:p w14:paraId="25F4214C" w14:textId="21AE36C7" w:rsidR="007F0FB4" w:rsidRPr="00E926DC" w:rsidRDefault="001F1F34" w:rsidP="007F0FB4">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 xml:space="preserve">ε </m:t>
          </m:r>
        </m:oMath>
      </m:oMathPara>
    </w:p>
    <w:tbl>
      <w:tblPr>
        <w:tblStyle w:val="TableGrid"/>
        <w:tblW w:w="0" w:type="auto"/>
        <w:tblLook w:val="04A0" w:firstRow="1" w:lastRow="0" w:firstColumn="1" w:lastColumn="0" w:noHBand="0" w:noVBand="1"/>
      </w:tblPr>
      <w:tblGrid>
        <w:gridCol w:w="4261"/>
        <w:gridCol w:w="4261"/>
      </w:tblGrid>
      <w:tr w:rsidR="008F0D96" w:rsidRPr="00E926DC" w14:paraId="57C2B469" w14:textId="77777777" w:rsidTr="00AA5F6C">
        <w:tc>
          <w:tcPr>
            <w:tcW w:w="4261" w:type="dxa"/>
          </w:tcPr>
          <w:p w14:paraId="2B88BC5E" w14:textId="77777777" w:rsidR="008F0D96" w:rsidRPr="00E926DC" w:rsidRDefault="008F0D96" w:rsidP="007A110D">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37AF364B" w14:textId="77777777" w:rsidR="008F0D96" w:rsidRPr="00E926DC" w:rsidRDefault="008F0D96" w:rsidP="007A110D">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8F0D96" w:rsidRPr="00E926DC" w14:paraId="38F56837" w14:textId="77777777" w:rsidTr="00AA5F6C">
        <w:tc>
          <w:tcPr>
            <w:tcW w:w="4261" w:type="dxa"/>
          </w:tcPr>
          <w:p w14:paraId="26564022" w14:textId="3FC230CD" w:rsidR="008F0D96" w:rsidRPr="00D24419" w:rsidRDefault="008F0D96" w:rsidP="00D34B80">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xml:space="preserve">- There is </w:t>
            </w:r>
            <w:r w:rsidR="00DC79BE" w:rsidRPr="00E926DC">
              <w:rPr>
                <w:rFonts w:ascii="Times" w:eastAsia="Times New Roman" w:hAnsi="Times" w:cs="Times New Roman"/>
                <w:i/>
                <w:sz w:val="24"/>
                <w:szCs w:val="24"/>
              </w:rPr>
              <w:t>no</w:t>
            </w:r>
            <w:r w:rsidRPr="00E926DC">
              <w:rPr>
                <w:rFonts w:ascii="Times" w:eastAsia="Times New Roman" w:hAnsi="Times" w:cs="Times New Roman"/>
                <w:i/>
                <w:sz w:val="24"/>
                <w:szCs w:val="24"/>
              </w:rPr>
              <w:t xml:space="preserve"> </w:t>
            </w:r>
            <w:r w:rsidR="00DC79BE" w:rsidRPr="00E926DC">
              <w:rPr>
                <w:rFonts w:ascii="Times" w:eastAsia="Times New Roman" w:hAnsi="Times" w:cs="Times New Roman"/>
                <w:i/>
                <w:sz w:val="24"/>
                <w:szCs w:val="24"/>
              </w:rPr>
              <w:t xml:space="preserve">significant relationship between EPU </w:t>
            </w:r>
            <w:r w:rsidRPr="00E926DC">
              <w:rPr>
                <w:rFonts w:ascii="Times" w:eastAsia="Times New Roman" w:hAnsi="Times" w:cs="Times New Roman"/>
                <w:i/>
                <w:sz w:val="24"/>
                <w:szCs w:val="24"/>
              </w:rPr>
              <w:t>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261" w:type="dxa"/>
          </w:tcPr>
          <w:p w14:paraId="1F3E6D57" w14:textId="3AAAA67F" w:rsidR="008F0D96" w:rsidRPr="00D24419" w:rsidRDefault="008F0D96" w:rsidP="00D34B80">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xml:space="preserve">- There is a </w:t>
            </w:r>
            <w:r w:rsidR="00252F11" w:rsidRPr="00E926DC">
              <w:rPr>
                <w:rFonts w:ascii="Times" w:eastAsia="Times New Roman" w:hAnsi="Times" w:cs="Times New Roman"/>
                <w:i/>
                <w:sz w:val="24"/>
                <w:szCs w:val="24"/>
              </w:rPr>
              <w:t xml:space="preserve">significant relationship between EPU </w:t>
            </w:r>
            <w:r w:rsidRPr="00E926DC">
              <w:rPr>
                <w:rFonts w:ascii="Times" w:eastAsia="Times New Roman" w:hAnsi="Times" w:cs="Times New Roman"/>
                <w:i/>
                <w:sz w:val="24"/>
                <w:szCs w:val="24"/>
              </w:rPr>
              <w:t>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01CC6443" w14:textId="77777777" w:rsidR="00D24419" w:rsidRPr="00E926DC" w:rsidRDefault="00D24419" w:rsidP="00D24419">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063A1B4F"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Call:</w:t>
      </w:r>
    </w:p>
    <w:p w14:paraId="7E365D25" w14:textId="77777777" w:rsidR="00D24419" w:rsidRPr="00D24419" w:rsidRDefault="00D24419" w:rsidP="00D24419">
      <w:pPr>
        <w:rPr>
          <w:rFonts w:ascii="Courier New" w:hAnsi="Courier New" w:cs="Courier New"/>
          <w:bCs/>
          <w:sz w:val="20"/>
          <w:szCs w:val="20"/>
        </w:rPr>
      </w:pPr>
      <w:proofErr w:type="gramStart"/>
      <w:r w:rsidRPr="00D24419">
        <w:rPr>
          <w:rFonts w:ascii="Courier New" w:hAnsi="Courier New" w:cs="Courier New"/>
          <w:bCs/>
          <w:sz w:val="20"/>
          <w:szCs w:val="20"/>
        </w:rPr>
        <w:t>lm</w:t>
      </w:r>
      <w:proofErr w:type="gramEnd"/>
      <w:r w:rsidRPr="00D24419">
        <w:rPr>
          <w:rFonts w:ascii="Courier New" w:hAnsi="Courier New" w:cs="Courier New"/>
          <w:bCs/>
          <w:sz w:val="20"/>
          <w:szCs w:val="20"/>
        </w:rPr>
        <w:t xml:space="preserve">(formula = </w:t>
      </w:r>
      <w:proofErr w:type="spellStart"/>
      <w:r w:rsidRPr="00D24419">
        <w:rPr>
          <w:rFonts w:ascii="Courier New" w:hAnsi="Courier New" w:cs="Courier New"/>
          <w:bCs/>
          <w:sz w:val="20"/>
          <w:szCs w:val="20"/>
        </w:rPr>
        <w:t>Rt</w:t>
      </w:r>
      <w:proofErr w:type="spellEnd"/>
      <w:r w:rsidRPr="00D24419">
        <w:rPr>
          <w:rFonts w:ascii="Courier New" w:hAnsi="Courier New" w:cs="Courier New"/>
          <w:bCs/>
          <w:sz w:val="20"/>
          <w:szCs w:val="20"/>
        </w:rPr>
        <w:t xml:space="preserve"> ~ EPU, data = </w:t>
      </w:r>
      <w:proofErr w:type="spellStart"/>
      <w:r w:rsidRPr="00D24419">
        <w:rPr>
          <w:rFonts w:ascii="Courier New" w:hAnsi="Courier New" w:cs="Courier New"/>
          <w:bCs/>
          <w:sz w:val="20"/>
          <w:szCs w:val="20"/>
        </w:rPr>
        <w:t>ER_Final_Data</w:t>
      </w:r>
      <w:proofErr w:type="spellEnd"/>
      <w:r w:rsidRPr="00D24419">
        <w:rPr>
          <w:rFonts w:ascii="Courier New" w:hAnsi="Courier New" w:cs="Courier New"/>
          <w:bCs/>
          <w:sz w:val="20"/>
          <w:szCs w:val="20"/>
        </w:rPr>
        <w:t>)</w:t>
      </w:r>
    </w:p>
    <w:p w14:paraId="06A0552A" w14:textId="77777777" w:rsidR="00D24419" w:rsidRPr="00D24419" w:rsidRDefault="00D24419" w:rsidP="00D24419">
      <w:pPr>
        <w:rPr>
          <w:rFonts w:ascii="Courier New" w:hAnsi="Courier New" w:cs="Courier New"/>
          <w:bCs/>
          <w:sz w:val="20"/>
          <w:szCs w:val="20"/>
        </w:rPr>
      </w:pPr>
    </w:p>
    <w:p w14:paraId="4FEFD2D8"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Residuals:</w:t>
      </w:r>
    </w:p>
    <w:p w14:paraId="3E789737"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 xml:space="preserve">     Min       1Q   Median       3Q      Max </w:t>
      </w:r>
    </w:p>
    <w:p w14:paraId="334DDE4A"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-0.57387 -</w:t>
      </w:r>
      <w:proofErr w:type="gramStart"/>
      <w:r w:rsidRPr="00D24419">
        <w:rPr>
          <w:rFonts w:ascii="Courier New" w:hAnsi="Courier New" w:cs="Courier New"/>
          <w:bCs/>
          <w:sz w:val="20"/>
          <w:szCs w:val="20"/>
        </w:rPr>
        <w:t>0.13868  0.03098</w:t>
      </w:r>
      <w:proofErr w:type="gramEnd"/>
      <w:r w:rsidRPr="00D24419">
        <w:rPr>
          <w:rFonts w:ascii="Courier New" w:hAnsi="Courier New" w:cs="Courier New"/>
          <w:bCs/>
          <w:sz w:val="20"/>
          <w:szCs w:val="20"/>
        </w:rPr>
        <w:t xml:space="preserve">  0.17142  0.49304 </w:t>
      </w:r>
    </w:p>
    <w:p w14:paraId="4D559765" w14:textId="77777777" w:rsidR="00D24419" w:rsidRPr="00D24419" w:rsidRDefault="00D24419" w:rsidP="00D24419">
      <w:pPr>
        <w:rPr>
          <w:rFonts w:ascii="Courier New" w:hAnsi="Courier New" w:cs="Courier New"/>
          <w:bCs/>
          <w:sz w:val="20"/>
          <w:szCs w:val="20"/>
        </w:rPr>
      </w:pPr>
    </w:p>
    <w:p w14:paraId="679DE7B6"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Coefficients:</w:t>
      </w:r>
    </w:p>
    <w:p w14:paraId="2FCF3225"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 xml:space="preserve">             Estimate Std. Error t value </w:t>
      </w:r>
      <w:proofErr w:type="spellStart"/>
      <w:proofErr w:type="gramStart"/>
      <w:r w:rsidRPr="00D24419">
        <w:rPr>
          <w:rFonts w:ascii="Courier New" w:hAnsi="Courier New" w:cs="Courier New"/>
          <w:bCs/>
          <w:sz w:val="20"/>
          <w:szCs w:val="20"/>
        </w:rPr>
        <w:t>Pr</w:t>
      </w:r>
      <w:proofErr w:type="spellEnd"/>
      <w:r w:rsidRPr="00D24419">
        <w:rPr>
          <w:rFonts w:ascii="Courier New" w:hAnsi="Courier New" w:cs="Courier New"/>
          <w:bCs/>
          <w:sz w:val="20"/>
          <w:szCs w:val="20"/>
        </w:rPr>
        <w:t>(</w:t>
      </w:r>
      <w:proofErr w:type="gramEnd"/>
      <w:r w:rsidRPr="00D24419">
        <w:rPr>
          <w:rFonts w:ascii="Courier New" w:hAnsi="Courier New" w:cs="Courier New"/>
          <w:bCs/>
          <w:sz w:val="20"/>
          <w:szCs w:val="20"/>
        </w:rPr>
        <w:t xml:space="preserve">&gt;|t|)    </w:t>
      </w:r>
    </w:p>
    <w:p w14:paraId="3AC3870A"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(Intercept) -3.241855   0.520334  -6.230 7.28e-09 ***</w:t>
      </w:r>
    </w:p>
    <w:p w14:paraId="7A205D0D"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EPU          0.044517   0.006274   7.095 1.00e-10 ***</w:t>
      </w:r>
    </w:p>
    <w:p w14:paraId="469EB46F"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w:t>
      </w:r>
    </w:p>
    <w:p w14:paraId="517CD1C7" w14:textId="77777777" w:rsidR="00D24419" w:rsidRPr="00D24419" w:rsidRDefault="00D24419" w:rsidP="00D24419">
      <w:pPr>
        <w:rPr>
          <w:rFonts w:ascii="Courier New" w:hAnsi="Courier New" w:cs="Courier New"/>
          <w:bCs/>
          <w:sz w:val="20"/>
          <w:szCs w:val="20"/>
        </w:rPr>
      </w:pPr>
      <w:proofErr w:type="spellStart"/>
      <w:r w:rsidRPr="00D24419">
        <w:rPr>
          <w:rFonts w:ascii="Courier New" w:hAnsi="Courier New" w:cs="Courier New"/>
          <w:bCs/>
          <w:sz w:val="20"/>
          <w:szCs w:val="20"/>
        </w:rPr>
        <w:t>Signif</w:t>
      </w:r>
      <w:proofErr w:type="spellEnd"/>
      <w:r w:rsidRPr="00D24419">
        <w:rPr>
          <w:rFonts w:ascii="Courier New" w:hAnsi="Courier New" w:cs="Courier New"/>
          <w:bCs/>
          <w:sz w:val="20"/>
          <w:szCs w:val="20"/>
        </w:rPr>
        <w:t xml:space="preserve">. </w:t>
      </w:r>
      <w:proofErr w:type="gramStart"/>
      <w:r w:rsidRPr="00D24419">
        <w:rPr>
          <w:rFonts w:ascii="Courier New" w:hAnsi="Courier New" w:cs="Courier New"/>
          <w:bCs/>
          <w:sz w:val="20"/>
          <w:szCs w:val="20"/>
        </w:rPr>
        <w:t>codes</w:t>
      </w:r>
      <w:proofErr w:type="gramEnd"/>
      <w:r w:rsidRPr="00D24419">
        <w:rPr>
          <w:rFonts w:ascii="Courier New" w:hAnsi="Courier New" w:cs="Courier New"/>
          <w:bCs/>
          <w:sz w:val="20"/>
          <w:szCs w:val="20"/>
        </w:rPr>
        <w:t>:  0 ‘***’ 0.001 ‘**’ 0.01 ‘*’ 0.05 ‘.’ 0.1 ‘ ’ 1</w:t>
      </w:r>
    </w:p>
    <w:p w14:paraId="3C8895C3" w14:textId="77777777" w:rsidR="00D24419" w:rsidRPr="00D24419" w:rsidRDefault="00D24419" w:rsidP="00D24419">
      <w:pPr>
        <w:rPr>
          <w:rFonts w:ascii="Courier New" w:hAnsi="Courier New" w:cs="Courier New"/>
          <w:bCs/>
          <w:sz w:val="20"/>
          <w:szCs w:val="20"/>
        </w:rPr>
      </w:pPr>
    </w:p>
    <w:p w14:paraId="5EE624D7"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Residual standard error: 0.2281 on 119 degrees of freedom</w:t>
      </w:r>
    </w:p>
    <w:p w14:paraId="3E20457D" w14:textId="77777777" w:rsidR="00D24419" w:rsidRPr="00D24419" w:rsidRDefault="00D24419" w:rsidP="00D24419">
      <w:pPr>
        <w:rPr>
          <w:rFonts w:ascii="Courier New" w:hAnsi="Courier New" w:cs="Courier New"/>
          <w:bCs/>
          <w:sz w:val="20"/>
          <w:szCs w:val="20"/>
        </w:rPr>
      </w:pPr>
      <w:r w:rsidRPr="00D24419">
        <w:rPr>
          <w:rFonts w:ascii="Courier New" w:hAnsi="Courier New" w:cs="Courier New"/>
          <w:bCs/>
          <w:sz w:val="20"/>
          <w:szCs w:val="20"/>
        </w:rPr>
        <w:t>Multiple R-squared:  0.2973,</w:t>
      </w:r>
      <w:r w:rsidRPr="00D24419">
        <w:rPr>
          <w:rFonts w:ascii="Courier New" w:hAnsi="Courier New" w:cs="Courier New"/>
          <w:bCs/>
          <w:sz w:val="20"/>
          <w:szCs w:val="20"/>
        </w:rPr>
        <w:tab/>
        <w:t xml:space="preserve">Adjusted R-squared:  0.2914 </w:t>
      </w:r>
    </w:p>
    <w:p w14:paraId="2631A970" w14:textId="2EC24564" w:rsidR="00D24419" w:rsidRPr="002470B5" w:rsidRDefault="00D24419" w:rsidP="002470B5">
      <w:pPr>
        <w:rPr>
          <w:rFonts w:ascii="Courier New" w:hAnsi="Courier New" w:cs="Courier New"/>
          <w:bCs/>
          <w:sz w:val="20"/>
          <w:szCs w:val="20"/>
        </w:rPr>
      </w:pPr>
      <w:r w:rsidRPr="00D24419">
        <w:rPr>
          <w:rFonts w:ascii="Courier New" w:hAnsi="Courier New" w:cs="Courier New"/>
          <w:bCs/>
          <w:sz w:val="20"/>
          <w:szCs w:val="20"/>
        </w:rPr>
        <w:t>F-statistic: 50.34 on 1 and 119 DF</w:t>
      </w:r>
      <w:proofErr w:type="gramStart"/>
      <w:r w:rsidRPr="00D24419">
        <w:rPr>
          <w:rFonts w:ascii="Courier New" w:hAnsi="Courier New" w:cs="Courier New"/>
          <w:bCs/>
          <w:sz w:val="20"/>
          <w:szCs w:val="20"/>
        </w:rPr>
        <w:t>,  p</w:t>
      </w:r>
      <w:proofErr w:type="gramEnd"/>
      <w:r w:rsidRPr="00D24419">
        <w:rPr>
          <w:rFonts w:ascii="Courier New" w:hAnsi="Courier New" w:cs="Courier New"/>
          <w:bCs/>
          <w:sz w:val="20"/>
          <w:szCs w:val="20"/>
        </w:rPr>
        <w:t>-value: 1.004e-10</w:t>
      </w:r>
    </w:p>
    <w:p w14:paraId="159F955C" w14:textId="6C601AED" w:rsidR="00D24419" w:rsidRPr="002470B5" w:rsidRDefault="00D24419" w:rsidP="00D24419">
      <w:pPr>
        <w:tabs>
          <w:tab w:val="left" w:pos="8385"/>
        </w:tabs>
        <w:spacing w:line="480" w:lineRule="auto"/>
        <w:ind w:right="110"/>
        <w:rPr>
          <w:rFonts w:ascii="Times" w:hAnsi="Times" w:cs="Times New Roman"/>
          <w:bCs/>
          <w:sz w:val="24"/>
          <w:szCs w:val="24"/>
          <w:lang w:eastAsia="zh-CN"/>
        </w:rPr>
      </w:pPr>
      <w:r w:rsidRPr="00E926DC">
        <w:rPr>
          <w:rFonts w:ascii="Times" w:hAnsi="Times" w:cs="Times New Roman"/>
          <w:bCs/>
          <w:sz w:val="24"/>
          <w:szCs w:val="24"/>
          <w:lang w:eastAsia="zh-CN"/>
        </w:rPr>
        <w:t xml:space="preserve">The p-value for the F-statistics </w:t>
      </w:r>
      <w:proofErr w:type="gramStart"/>
      <w:r w:rsidRPr="00E926DC">
        <w:rPr>
          <w:rFonts w:ascii="Times" w:hAnsi="Times" w:cs="Times New Roman"/>
          <w:bCs/>
          <w:sz w:val="24"/>
          <w:szCs w:val="24"/>
          <w:lang w:eastAsia="zh-CN"/>
        </w:rPr>
        <w:t xml:space="preserve">is  </w:t>
      </w:r>
      <w:r w:rsidRPr="00D24419">
        <w:rPr>
          <w:rFonts w:ascii="Courier New" w:hAnsi="Courier New" w:cs="Courier New"/>
          <w:bCs/>
          <w:sz w:val="20"/>
          <w:szCs w:val="20"/>
        </w:rPr>
        <w:t>1.004e</w:t>
      </w:r>
      <w:proofErr w:type="gramEnd"/>
      <w:r w:rsidRPr="00D24419">
        <w:rPr>
          <w:rFonts w:ascii="Courier New" w:hAnsi="Courier New" w:cs="Courier New"/>
          <w:bCs/>
          <w:sz w:val="20"/>
          <w:szCs w:val="20"/>
        </w:rPr>
        <w:t>-10</w:t>
      </w:r>
      <w:r w:rsidRPr="00E926DC">
        <w:rPr>
          <w:rFonts w:ascii="Times" w:hAnsi="Times" w:cs="Times New Roman"/>
          <w:sz w:val="24"/>
          <w:szCs w:val="24"/>
          <w:lang w:eastAsia="zh-CN"/>
        </w:rPr>
        <w:t xml:space="preserve">, which means the model is highly statistically significant. This means that </w:t>
      </w:r>
      <w:r>
        <w:rPr>
          <w:rFonts w:ascii="Times" w:hAnsi="Times" w:cs="Times New Roman"/>
          <w:sz w:val="24"/>
          <w:szCs w:val="24"/>
          <w:lang w:eastAsia="zh-CN"/>
        </w:rPr>
        <w:t>explanatory variables are</w:t>
      </w:r>
      <w:r w:rsidRPr="00E926DC">
        <w:rPr>
          <w:rFonts w:ascii="Times" w:hAnsi="Times" w:cs="Times New Roman"/>
          <w:sz w:val="24"/>
          <w:szCs w:val="24"/>
          <w:lang w:eastAsia="zh-CN"/>
        </w:rPr>
        <w:t xml:space="preserve"> significantly related to the responsive variable. </w:t>
      </w:r>
      <w:r w:rsidRPr="00E926DC">
        <w:rPr>
          <w:rFonts w:ascii="Times" w:hAnsi="Times" w:cs="Times New Roman"/>
          <w:bCs/>
          <w:sz w:val="24"/>
          <w:szCs w:val="24"/>
          <w:lang w:eastAsia="zh-CN"/>
        </w:rPr>
        <w:t xml:space="preserve">Since the p value is smaller than 0.05, we reject the null hypothesis. Multiple R-squared and Adjusted R-squared are </w:t>
      </w:r>
      <w:r w:rsidRPr="00D24419">
        <w:rPr>
          <w:rFonts w:ascii="Courier New" w:hAnsi="Courier New" w:cs="Courier New"/>
          <w:bCs/>
          <w:sz w:val="20"/>
          <w:szCs w:val="20"/>
        </w:rPr>
        <w:t>0.2973</w:t>
      </w:r>
      <w:r>
        <w:rPr>
          <w:rFonts w:ascii="Courier New" w:hAnsi="Courier New" w:cs="Courier New"/>
          <w:bCs/>
          <w:sz w:val="20"/>
          <w:szCs w:val="20"/>
        </w:rPr>
        <w:t xml:space="preserve"> </w:t>
      </w:r>
      <w:r w:rsidRPr="00E926DC">
        <w:rPr>
          <w:rFonts w:ascii="Times" w:hAnsi="Times" w:cs="Times New Roman"/>
          <w:bCs/>
          <w:sz w:val="24"/>
          <w:szCs w:val="24"/>
          <w:lang w:eastAsia="zh-CN"/>
        </w:rPr>
        <w:t xml:space="preserve">and </w:t>
      </w:r>
      <w:r w:rsidRPr="00D24419">
        <w:rPr>
          <w:rFonts w:ascii="Courier New" w:hAnsi="Courier New" w:cs="Courier New"/>
          <w:bCs/>
          <w:sz w:val="20"/>
          <w:szCs w:val="20"/>
        </w:rPr>
        <w:t xml:space="preserve">0.2914 </w:t>
      </w:r>
      <w:r w:rsidRPr="00E926DC">
        <w:rPr>
          <w:rFonts w:ascii="Times" w:hAnsi="Times" w:cs="Times New Roman"/>
          <w:bCs/>
          <w:sz w:val="24"/>
          <w:szCs w:val="24"/>
          <w:lang w:eastAsia="zh-CN"/>
        </w:rPr>
        <w:t xml:space="preserve">respectively, which indicate a </w:t>
      </w:r>
      <w:r>
        <w:rPr>
          <w:rFonts w:ascii="Times" w:hAnsi="Times" w:cs="Times New Roman"/>
          <w:bCs/>
          <w:sz w:val="24"/>
          <w:szCs w:val="24"/>
          <w:lang w:eastAsia="zh-CN"/>
        </w:rPr>
        <w:t>bad</w:t>
      </w:r>
      <w:r w:rsidRPr="00E926DC">
        <w:rPr>
          <w:rFonts w:ascii="Times" w:hAnsi="Times" w:cs="Times New Roman"/>
          <w:bCs/>
          <w:sz w:val="24"/>
          <w:szCs w:val="24"/>
          <w:lang w:eastAsia="zh-CN"/>
        </w:rPr>
        <w:t xml:space="preserve"> fit of the data and model.</w:t>
      </w:r>
      <w:r>
        <w:rPr>
          <w:rFonts w:ascii="Times" w:hAnsi="Times" w:cs="Times New Roman"/>
          <w:bCs/>
          <w:sz w:val="24"/>
          <w:szCs w:val="24"/>
          <w:lang w:eastAsia="zh-CN"/>
        </w:rPr>
        <w:t xml:space="preserve"> </w:t>
      </w:r>
      <w:r w:rsidR="002470B5">
        <w:rPr>
          <w:rFonts w:ascii="Times" w:hAnsi="Times" w:cs="Times New Roman"/>
          <w:bCs/>
          <w:sz w:val="24"/>
          <w:szCs w:val="24"/>
          <w:lang w:eastAsia="zh-CN"/>
        </w:rPr>
        <w:t xml:space="preserve"> </w:t>
      </w:r>
    </w:p>
    <w:p w14:paraId="38E97E56" w14:textId="77777777" w:rsidR="0033088D" w:rsidRDefault="0033088D" w:rsidP="00D34B80">
      <w:pPr>
        <w:spacing w:line="480" w:lineRule="auto"/>
        <w:rPr>
          <w:rFonts w:ascii="Times" w:hAnsi="Times" w:cs="Times New Roman"/>
          <w:b/>
          <w:bCs/>
          <w:sz w:val="24"/>
          <w:szCs w:val="24"/>
        </w:rPr>
      </w:pPr>
    </w:p>
    <w:p w14:paraId="76F4A9C0" w14:textId="77777777" w:rsidR="009D5DBA" w:rsidRPr="009D5DBA" w:rsidRDefault="009D5DBA" w:rsidP="009D5DBA">
      <w:pPr>
        <w:rPr>
          <w:rFonts w:ascii="Courier New" w:hAnsi="Courier New" w:cs="Courier New"/>
          <w:bCs/>
          <w:sz w:val="20"/>
          <w:szCs w:val="20"/>
        </w:rPr>
      </w:pPr>
      <w:r w:rsidRPr="009D5DBA">
        <w:rPr>
          <w:rFonts w:ascii="Courier New" w:hAnsi="Courier New" w:cs="Courier New"/>
          <w:bCs/>
          <w:sz w:val="20"/>
          <w:szCs w:val="20"/>
        </w:rPr>
        <w:t xml:space="preserve">&gt; </w:t>
      </w:r>
      <w:proofErr w:type="spellStart"/>
      <w:proofErr w:type="gramStart"/>
      <w:r w:rsidRPr="009D5DBA">
        <w:rPr>
          <w:rFonts w:ascii="Courier New" w:hAnsi="Courier New" w:cs="Courier New"/>
          <w:bCs/>
          <w:sz w:val="20"/>
          <w:szCs w:val="20"/>
        </w:rPr>
        <w:t>ggplot</w:t>
      </w:r>
      <w:proofErr w:type="spellEnd"/>
      <w:proofErr w:type="gramEnd"/>
      <w:r w:rsidRPr="009D5DBA">
        <w:rPr>
          <w:rFonts w:ascii="Courier New" w:hAnsi="Courier New" w:cs="Courier New"/>
          <w:bCs/>
          <w:sz w:val="20"/>
          <w:szCs w:val="20"/>
        </w:rPr>
        <w:t xml:space="preserve">(model1, </w:t>
      </w:r>
      <w:proofErr w:type="spellStart"/>
      <w:r w:rsidRPr="009D5DBA">
        <w:rPr>
          <w:rFonts w:ascii="Courier New" w:hAnsi="Courier New" w:cs="Courier New"/>
          <w:bCs/>
          <w:sz w:val="20"/>
          <w:szCs w:val="20"/>
        </w:rPr>
        <w:t>aes</w:t>
      </w:r>
      <w:proofErr w:type="spellEnd"/>
      <w:r w:rsidRPr="009D5DBA">
        <w:rPr>
          <w:rFonts w:ascii="Courier New" w:hAnsi="Courier New" w:cs="Courier New"/>
          <w:bCs/>
          <w:sz w:val="20"/>
          <w:szCs w:val="20"/>
        </w:rPr>
        <w:t>(x=EPU, y=</w:t>
      </w:r>
      <w:proofErr w:type="spellStart"/>
      <w:r w:rsidRPr="009D5DBA">
        <w:rPr>
          <w:rFonts w:ascii="Courier New" w:hAnsi="Courier New" w:cs="Courier New"/>
          <w:bCs/>
          <w:sz w:val="20"/>
          <w:szCs w:val="20"/>
        </w:rPr>
        <w:t>Rt</w:t>
      </w:r>
      <w:proofErr w:type="spellEnd"/>
      <w:r w:rsidRPr="009D5DBA">
        <w:rPr>
          <w:rFonts w:ascii="Courier New" w:hAnsi="Courier New" w:cs="Courier New"/>
          <w:bCs/>
          <w:sz w:val="20"/>
          <w:szCs w:val="20"/>
        </w:rPr>
        <w:t>)) +</w:t>
      </w:r>
    </w:p>
    <w:p w14:paraId="23211081" w14:textId="77777777" w:rsidR="009D5DBA" w:rsidRPr="009D5DBA" w:rsidRDefault="009D5DBA" w:rsidP="009D5DBA">
      <w:pPr>
        <w:rPr>
          <w:rFonts w:ascii="Courier New" w:hAnsi="Courier New" w:cs="Courier New"/>
          <w:bCs/>
          <w:sz w:val="20"/>
          <w:szCs w:val="20"/>
        </w:rPr>
      </w:pPr>
      <w:r w:rsidRPr="009D5DBA">
        <w:rPr>
          <w:rFonts w:ascii="Courier New" w:hAnsi="Courier New" w:cs="Courier New"/>
          <w:bCs/>
          <w:sz w:val="20"/>
          <w:szCs w:val="20"/>
        </w:rPr>
        <w:t xml:space="preserve">+ </w:t>
      </w:r>
      <w:proofErr w:type="spellStart"/>
      <w:proofErr w:type="gramStart"/>
      <w:r w:rsidRPr="009D5DBA">
        <w:rPr>
          <w:rFonts w:ascii="Courier New" w:hAnsi="Courier New" w:cs="Courier New"/>
          <w:bCs/>
          <w:sz w:val="20"/>
          <w:szCs w:val="20"/>
        </w:rPr>
        <w:t>geom</w:t>
      </w:r>
      <w:proofErr w:type="gramEnd"/>
      <w:r w:rsidRPr="009D5DBA">
        <w:rPr>
          <w:rFonts w:ascii="Courier New" w:hAnsi="Courier New" w:cs="Courier New"/>
          <w:bCs/>
          <w:sz w:val="20"/>
          <w:szCs w:val="20"/>
        </w:rPr>
        <w:t>_point</w:t>
      </w:r>
      <w:proofErr w:type="spellEnd"/>
      <w:r w:rsidRPr="009D5DBA">
        <w:rPr>
          <w:rFonts w:ascii="Courier New" w:hAnsi="Courier New" w:cs="Courier New"/>
          <w:bCs/>
          <w:sz w:val="20"/>
          <w:szCs w:val="20"/>
        </w:rPr>
        <w:t>() +</w:t>
      </w:r>
    </w:p>
    <w:p w14:paraId="283B7AB6" w14:textId="4682F21D" w:rsidR="009D5DBA" w:rsidRDefault="009D5DBA" w:rsidP="009D5DBA">
      <w:pPr>
        <w:rPr>
          <w:rFonts w:ascii="Courier New" w:hAnsi="Courier New" w:cs="Courier New"/>
          <w:bCs/>
          <w:sz w:val="20"/>
          <w:szCs w:val="20"/>
        </w:rPr>
      </w:pPr>
      <w:r w:rsidRPr="009D5DBA">
        <w:rPr>
          <w:rFonts w:ascii="Courier New" w:hAnsi="Courier New" w:cs="Courier New"/>
          <w:bCs/>
          <w:sz w:val="20"/>
          <w:szCs w:val="20"/>
        </w:rPr>
        <w:t xml:space="preserve">+ </w:t>
      </w:r>
      <w:proofErr w:type="spellStart"/>
      <w:proofErr w:type="gramStart"/>
      <w:r w:rsidRPr="009D5DBA">
        <w:rPr>
          <w:rFonts w:ascii="Courier New" w:hAnsi="Courier New" w:cs="Courier New"/>
          <w:bCs/>
          <w:sz w:val="20"/>
          <w:szCs w:val="20"/>
        </w:rPr>
        <w:t>geom</w:t>
      </w:r>
      <w:proofErr w:type="gramEnd"/>
      <w:r w:rsidRPr="009D5DBA">
        <w:rPr>
          <w:rFonts w:ascii="Courier New" w:hAnsi="Courier New" w:cs="Courier New"/>
          <w:bCs/>
          <w:sz w:val="20"/>
          <w:szCs w:val="20"/>
        </w:rPr>
        <w:t>_smooth</w:t>
      </w:r>
      <w:proofErr w:type="spellEnd"/>
      <w:r w:rsidRPr="009D5DBA">
        <w:rPr>
          <w:rFonts w:ascii="Courier New" w:hAnsi="Courier New" w:cs="Courier New"/>
          <w:bCs/>
          <w:sz w:val="20"/>
          <w:szCs w:val="20"/>
        </w:rPr>
        <w:t>(method=lm)</w:t>
      </w:r>
    </w:p>
    <w:p w14:paraId="2E0AB35E" w14:textId="0C9F87A8" w:rsidR="00071018" w:rsidRPr="009D5DBA" w:rsidRDefault="00071018" w:rsidP="009D5DBA">
      <w:pPr>
        <w:rPr>
          <w:rFonts w:ascii="Courier New" w:hAnsi="Courier New" w:cs="Courier New"/>
          <w:bCs/>
          <w:sz w:val="20"/>
          <w:szCs w:val="20"/>
        </w:rPr>
      </w:pPr>
      <w:r>
        <w:rPr>
          <w:rFonts w:ascii="Courier New" w:hAnsi="Courier New" w:cs="Courier New"/>
          <w:bCs/>
          <w:sz w:val="20"/>
          <w:szCs w:val="20"/>
        </w:rPr>
        <w:t xml:space="preserve">+ </w:t>
      </w:r>
      <w:proofErr w:type="spellStart"/>
      <w:r>
        <w:rPr>
          <w:rFonts w:ascii="Courier New" w:hAnsi="Courier New" w:cs="Courier New"/>
          <w:bCs/>
          <w:sz w:val="20"/>
          <w:szCs w:val="20"/>
        </w:rPr>
        <w:t>ggtitle</w:t>
      </w:r>
      <w:proofErr w:type="spellEnd"/>
      <w:r>
        <w:rPr>
          <w:rFonts w:ascii="Courier New" w:hAnsi="Courier New" w:cs="Courier New"/>
          <w:bCs/>
          <w:sz w:val="20"/>
          <w:szCs w:val="20"/>
        </w:rPr>
        <w:t xml:space="preserve">(“Plot of Simple Linear Regression between </w:t>
      </w:r>
      <w:proofErr w:type="spellStart"/>
      <w:r>
        <w:rPr>
          <w:rFonts w:ascii="Courier New" w:hAnsi="Courier New" w:cs="Courier New"/>
          <w:bCs/>
          <w:sz w:val="20"/>
          <w:szCs w:val="20"/>
        </w:rPr>
        <w:t>Rt</w:t>
      </w:r>
      <w:proofErr w:type="spellEnd"/>
      <w:r>
        <w:rPr>
          <w:rFonts w:ascii="Courier New" w:hAnsi="Courier New" w:cs="Courier New"/>
          <w:bCs/>
          <w:sz w:val="20"/>
          <w:szCs w:val="20"/>
        </w:rPr>
        <w:t xml:space="preserve"> and EPU”)</w:t>
      </w:r>
    </w:p>
    <w:p w14:paraId="0CDF5C28" w14:textId="4124C56D" w:rsidR="009D5DBA" w:rsidRDefault="00071018" w:rsidP="00D34B80">
      <w:pPr>
        <w:spacing w:line="480" w:lineRule="auto"/>
        <w:rPr>
          <w:rFonts w:ascii="Times" w:hAnsi="Times" w:cs="Times New Roman"/>
          <w:b/>
          <w:bCs/>
          <w:sz w:val="24"/>
          <w:szCs w:val="24"/>
        </w:rPr>
      </w:pPr>
      <w:r>
        <w:rPr>
          <w:rFonts w:ascii="Times" w:hAnsi="Times" w:cs="Times New Roman"/>
          <w:b/>
          <w:bCs/>
          <w:noProof/>
          <w:sz w:val="24"/>
          <w:szCs w:val="24"/>
          <w:lang w:val="en-US"/>
        </w:rPr>
        <w:drawing>
          <wp:inline distT="0" distB="0" distL="0" distR="0" wp14:anchorId="3AB6B19A" wp14:editId="2A2D7C6A">
            <wp:extent cx="5962874" cy="4491650"/>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S plot.jpg"/>
                    <pic:cNvPicPr/>
                  </pic:nvPicPr>
                  <pic:blipFill>
                    <a:blip r:embed="rId13">
                      <a:extLst>
                        <a:ext uri="{28A0092B-C50C-407E-A947-70E740481C1C}">
                          <a14:useLocalDpi xmlns:a14="http://schemas.microsoft.com/office/drawing/2010/main" val="0"/>
                        </a:ext>
                      </a:extLst>
                    </a:blip>
                    <a:stretch>
                      <a:fillRect/>
                    </a:stretch>
                  </pic:blipFill>
                  <pic:spPr>
                    <a:xfrm>
                      <a:off x="0" y="0"/>
                      <a:ext cx="5963508" cy="4492127"/>
                    </a:xfrm>
                    <a:prstGeom prst="rect">
                      <a:avLst/>
                    </a:prstGeom>
                  </pic:spPr>
                </pic:pic>
              </a:graphicData>
            </a:graphic>
          </wp:inline>
        </w:drawing>
      </w:r>
    </w:p>
    <w:p w14:paraId="6FDF1B4F" w14:textId="77777777" w:rsidR="009D5DBA" w:rsidRDefault="009D5DBA" w:rsidP="00D34B80">
      <w:pPr>
        <w:spacing w:line="480" w:lineRule="auto"/>
        <w:rPr>
          <w:rFonts w:ascii="Times" w:hAnsi="Times" w:cs="Times New Roman"/>
          <w:b/>
          <w:bCs/>
          <w:sz w:val="24"/>
          <w:szCs w:val="24"/>
        </w:rPr>
      </w:pPr>
    </w:p>
    <w:p w14:paraId="5D27890D" w14:textId="77777777" w:rsidR="009D5DBA" w:rsidRDefault="009D5DBA" w:rsidP="00D34B80">
      <w:pPr>
        <w:spacing w:line="480" w:lineRule="auto"/>
        <w:rPr>
          <w:rFonts w:ascii="Times" w:hAnsi="Times" w:cs="Times New Roman"/>
          <w:b/>
          <w:bCs/>
          <w:sz w:val="24"/>
          <w:szCs w:val="24"/>
        </w:rPr>
      </w:pPr>
    </w:p>
    <w:p w14:paraId="7A7BCD36" w14:textId="77777777" w:rsidR="00410719" w:rsidRDefault="00410719" w:rsidP="00D34B80">
      <w:pPr>
        <w:spacing w:line="480" w:lineRule="auto"/>
        <w:rPr>
          <w:rFonts w:ascii="Times" w:hAnsi="Times" w:cs="Times New Roman"/>
          <w:b/>
          <w:bCs/>
          <w:sz w:val="24"/>
          <w:szCs w:val="24"/>
        </w:rPr>
      </w:pPr>
    </w:p>
    <w:p w14:paraId="7A7C8A39" w14:textId="77777777" w:rsidR="00410719" w:rsidRDefault="00410719" w:rsidP="00D34B80">
      <w:pPr>
        <w:spacing w:line="480" w:lineRule="auto"/>
        <w:rPr>
          <w:rFonts w:ascii="Times" w:hAnsi="Times" w:cs="Times New Roman"/>
          <w:b/>
          <w:bCs/>
          <w:sz w:val="24"/>
          <w:szCs w:val="24"/>
        </w:rPr>
      </w:pPr>
    </w:p>
    <w:p w14:paraId="16CFA56B" w14:textId="77777777" w:rsidR="00410719" w:rsidRDefault="00410719" w:rsidP="00D34B80">
      <w:pPr>
        <w:spacing w:line="480" w:lineRule="auto"/>
        <w:rPr>
          <w:rFonts w:ascii="Times" w:hAnsi="Times" w:cs="Times New Roman"/>
          <w:b/>
          <w:bCs/>
          <w:sz w:val="24"/>
          <w:szCs w:val="24"/>
        </w:rPr>
      </w:pPr>
    </w:p>
    <w:p w14:paraId="3709C553" w14:textId="77777777" w:rsidR="00410719" w:rsidRDefault="00410719" w:rsidP="00D34B80">
      <w:pPr>
        <w:spacing w:line="480" w:lineRule="auto"/>
        <w:rPr>
          <w:rFonts w:ascii="Times" w:hAnsi="Times" w:cs="Times New Roman"/>
          <w:b/>
          <w:bCs/>
          <w:sz w:val="24"/>
          <w:szCs w:val="24"/>
        </w:rPr>
      </w:pPr>
    </w:p>
    <w:p w14:paraId="0CE3D79F" w14:textId="77777777" w:rsidR="00410719" w:rsidRDefault="00410719" w:rsidP="00D34B80">
      <w:pPr>
        <w:spacing w:line="480" w:lineRule="auto"/>
        <w:rPr>
          <w:rFonts w:ascii="Times" w:hAnsi="Times" w:cs="Times New Roman"/>
          <w:b/>
          <w:bCs/>
          <w:sz w:val="24"/>
          <w:szCs w:val="24"/>
        </w:rPr>
      </w:pPr>
    </w:p>
    <w:p w14:paraId="1BD3B9C4" w14:textId="77777777" w:rsidR="00410719" w:rsidRDefault="00410719" w:rsidP="00D34B80">
      <w:pPr>
        <w:spacing w:line="480" w:lineRule="auto"/>
        <w:rPr>
          <w:rFonts w:ascii="Times" w:hAnsi="Times" w:cs="Times New Roman"/>
          <w:b/>
          <w:bCs/>
          <w:sz w:val="24"/>
          <w:szCs w:val="24"/>
        </w:rPr>
      </w:pPr>
    </w:p>
    <w:p w14:paraId="248A673A" w14:textId="77777777" w:rsidR="00410719" w:rsidRDefault="00410719" w:rsidP="00D34B80">
      <w:pPr>
        <w:spacing w:line="480" w:lineRule="auto"/>
        <w:rPr>
          <w:rFonts w:ascii="Times" w:hAnsi="Times" w:cs="Times New Roman"/>
          <w:b/>
          <w:bCs/>
          <w:sz w:val="24"/>
          <w:szCs w:val="24"/>
        </w:rPr>
      </w:pPr>
    </w:p>
    <w:p w14:paraId="03A607E8" w14:textId="2F2EF44C" w:rsidR="00F747AD" w:rsidRPr="00E926DC" w:rsidRDefault="00A745BB" w:rsidP="00D34B80">
      <w:pPr>
        <w:spacing w:line="480" w:lineRule="auto"/>
        <w:rPr>
          <w:rFonts w:ascii="Times" w:hAnsi="Times" w:cs="Times New Roman"/>
          <w:b/>
          <w:bCs/>
          <w:sz w:val="24"/>
          <w:szCs w:val="24"/>
          <w:lang w:eastAsia="zh-CN"/>
        </w:rPr>
      </w:pPr>
      <w:r w:rsidRPr="00E926DC">
        <w:rPr>
          <w:rFonts w:ascii="Times" w:hAnsi="Times" w:cs="Times New Roman"/>
          <w:b/>
          <w:bCs/>
          <w:sz w:val="24"/>
          <w:szCs w:val="24"/>
        </w:rPr>
        <w:t xml:space="preserve">5.2 </w:t>
      </w:r>
      <w:r w:rsidR="00F747AD" w:rsidRPr="00E926DC">
        <w:rPr>
          <w:rFonts w:ascii="Times" w:hAnsi="Times" w:cs="Times New Roman"/>
          <w:b/>
          <w:bCs/>
          <w:sz w:val="24"/>
          <w:szCs w:val="24"/>
        </w:rPr>
        <w:t>Testing of Hypothesis 2</w:t>
      </w:r>
    </w:p>
    <w:p w14:paraId="07ECFE0D" w14:textId="666D8E2B" w:rsidR="00F747AD" w:rsidRPr="00E926DC" w:rsidRDefault="00571CA9"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 xml:space="preserve">Multiple </w:t>
      </w:r>
      <w:r w:rsidR="008B18A6" w:rsidRPr="00E926DC">
        <w:rPr>
          <w:rFonts w:ascii="Times" w:hAnsi="Times" w:cs="Times New Roman"/>
          <w:sz w:val="24"/>
          <w:szCs w:val="24"/>
          <w:lang w:eastAsia="zh-CN"/>
        </w:rPr>
        <w:t xml:space="preserve">Linear Regression Model </w:t>
      </w:r>
      <w:r w:rsidRPr="00E926DC">
        <w:rPr>
          <w:rFonts w:ascii="Times" w:hAnsi="Times" w:cs="Times New Roman"/>
          <w:sz w:val="24"/>
          <w:szCs w:val="24"/>
          <w:lang w:eastAsia="zh-CN"/>
        </w:rPr>
        <w:t>of</w:t>
      </w:r>
      <w:r w:rsidR="008B18A6" w:rsidRPr="00E926DC">
        <w:rPr>
          <w:rFonts w:ascii="Times" w:hAnsi="Times" w:cs="Times New Roman"/>
          <w:sz w:val="24"/>
          <w:szCs w:val="24"/>
          <w:lang w:eastAsia="zh-CN"/>
        </w:rPr>
        <w:t xml:space="preserve"> </w:t>
      </w:r>
      <w:proofErr w:type="spellStart"/>
      <w:r w:rsidR="008B18A6" w:rsidRPr="00E926DC">
        <w:rPr>
          <w:rFonts w:ascii="Times" w:hAnsi="Times" w:cs="Times New Roman"/>
          <w:sz w:val="24"/>
          <w:szCs w:val="24"/>
          <w:lang w:eastAsia="zh-CN"/>
        </w:rPr>
        <w:t>Rt</w:t>
      </w:r>
      <w:proofErr w:type="spellEnd"/>
      <w:r w:rsidR="008B18A6" w:rsidRPr="00E926DC">
        <w:rPr>
          <w:rFonts w:ascii="Times" w:hAnsi="Times" w:cs="Times New Roman"/>
          <w:sz w:val="24"/>
          <w:szCs w:val="24"/>
          <w:lang w:eastAsia="zh-CN"/>
        </w:rPr>
        <w:t xml:space="preserve"> and CCI/CPI </w:t>
      </w:r>
      <w:proofErr w:type="gramStart"/>
      <w:r w:rsidR="008B18A6" w:rsidRPr="00E926DC">
        <w:rPr>
          <w:rFonts w:ascii="Times" w:hAnsi="Times" w:cs="Times New Roman"/>
          <w:sz w:val="24"/>
          <w:szCs w:val="24"/>
          <w:lang w:eastAsia="zh-CN"/>
        </w:rPr>
        <w:t>was</w:t>
      </w:r>
      <w:proofErr w:type="gramEnd"/>
      <w:r w:rsidR="008B18A6" w:rsidRPr="00E926DC">
        <w:rPr>
          <w:rFonts w:ascii="Times" w:hAnsi="Times" w:cs="Times New Roman"/>
          <w:sz w:val="24"/>
          <w:szCs w:val="24"/>
          <w:lang w:eastAsia="zh-CN"/>
        </w:rPr>
        <w:t xml:space="preserve"> performed. The equation was stated as below:</w:t>
      </w:r>
    </w:p>
    <w:p w14:paraId="62385632" w14:textId="13F3EF36" w:rsidR="00261284" w:rsidRPr="00E926DC" w:rsidRDefault="001F1F34" w:rsidP="00571CA9">
      <w:pPr>
        <w:spacing w:line="480" w:lineRule="auto"/>
        <w:jc w:val="center"/>
        <w:rPr>
          <w:rFonts w:ascii="Times" w:hAnsi="Times"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CCI_G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CPI_G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 xml:space="preserve">ε </m:t>
          </m:r>
        </m:oMath>
      </m:oMathPara>
    </w:p>
    <w:tbl>
      <w:tblPr>
        <w:tblStyle w:val="TableGrid"/>
        <w:tblW w:w="0" w:type="auto"/>
        <w:tblLook w:val="04A0" w:firstRow="1" w:lastRow="0" w:firstColumn="1" w:lastColumn="0" w:noHBand="0" w:noVBand="1"/>
      </w:tblPr>
      <w:tblGrid>
        <w:gridCol w:w="4261"/>
        <w:gridCol w:w="4261"/>
      </w:tblGrid>
      <w:tr w:rsidR="00F747AD" w:rsidRPr="00E926DC" w14:paraId="5C705791" w14:textId="77777777" w:rsidTr="006314BF">
        <w:tc>
          <w:tcPr>
            <w:tcW w:w="4261" w:type="dxa"/>
          </w:tcPr>
          <w:p w14:paraId="29DAFE42" w14:textId="77777777" w:rsidR="00F747AD" w:rsidRPr="00E926DC" w:rsidRDefault="00F747AD" w:rsidP="008B18A6">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5158F308" w14:textId="77777777" w:rsidR="00F747AD" w:rsidRPr="00E926DC" w:rsidRDefault="00F747AD" w:rsidP="008B18A6">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F747AD" w:rsidRPr="00E926DC" w14:paraId="460B150F" w14:textId="77777777" w:rsidTr="006314BF">
        <w:tc>
          <w:tcPr>
            <w:tcW w:w="4261" w:type="dxa"/>
          </w:tcPr>
          <w:p w14:paraId="06626944" w14:textId="6701F414" w:rsidR="00F747AD" w:rsidRPr="00E926DC" w:rsidRDefault="00F747AD" w:rsidP="00D34B80">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xml:space="preserve">- </w:t>
            </w:r>
            <w:r w:rsidR="00210AED" w:rsidRPr="00E926DC">
              <w:rPr>
                <w:rFonts w:ascii="Times" w:eastAsia="Times New Roman" w:hAnsi="Times" w:cs="Times New Roman"/>
                <w:i/>
                <w:sz w:val="24"/>
                <w:szCs w:val="24"/>
              </w:rPr>
              <w:t>There is no significant relationship between investor sentiment and return on stock market.</w:t>
            </w:r>
          </w:p>
        </w:tc>
        <w:tc>
          <w:tcPr>
            <w:tcW w:w="4261" w:type="dxa"/>
          </w:tcPr>
          <w:p w14:paraId="5B256E73" w14:textId="50FD9F59" w:rsidR="00F747AD" w:rsidRPr="00E926DC" w:rsidRDefault="00F747AD" w:rsidP="00D34B80">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xml:space="preserve">- </w:t>
            </w:r>
            <w:r w:rsidR="002A2F60" w:rsidRPr="00E926DC">
              <w:rPr>
                <w:rFonts w:ascii="Times" w:eastAsia="Times New Roman" w:hAnsi="Times" w:cs="Times New Roman"/>
                <w:i/>
                <w:sz w:val="24"/>
                <w:szCs w:val="24"/>
              </w:rPr>
              <w:t>There is significant relationship between investor sentiment and return on stock market.</w:t>
            </w:r>
          </w:p>
        </w:tc>
      </w:tr>
    </w:tbl>
    <w:p w14:paraId="4F65DDBB" w14:textId="77777777" w:rsidR="002470B5" w:rsidRPr="00E926DC" w:rsidRDefault="002470B5" w:rsidP="002470B5">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762E7271"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Call:</w:t>
      </w:r>
    </w:p>
    <w:p w14:paraId="6EE95235" w14:textId="77777777" w:rsidR="00FA593D" w:rsidRPr="00FA593D" w:rsidRDefault="00FA593D" w:rsidP="00FA593D">
      <w:pPr>
        <w:rPr>
          <w:rFonts w:ascii="Courier New" w:hAnsi="Courier New" w:cs="Courier New"/>
          <w:bCs/>
          <w:sz w:val="20"/>
          <w:szCs w:val="20"/>
        </w:rPr>
      </w:pPr>
      <w:proofErr w:type="gramStart"/>
      <w:r w:rsidRPr="00FA593D">
        <w:rPr>
          <w:rFonts w:ascii="Courier New" w:hAnsi="Courier New" w:cs="Courier New"/>
          <w:bCs/>
          <w:sz w:val="20"/>
          <w:szCs w:val="20"/>
        </w:rPr>
        <w:t>lm</w:t>
      </w:r>
      <w:proofErr w:type="gramEnd"/>
      <w:r w:rsidRPr="00FA593D">
        <w:rPr>
          <w:rFonts w:ascii="Courier New" w:hAnsi="Courier New" w:cs="Courier New"/>
          <w:bCs/>
          <w:sz w:val="20"/>
          <w:szCs w:val="20"/>
        </w:rPr>
        <w:t xml:space="preserve">(formula = </w:t>
      </w:r>
      <w:proofErr w:type="spellStart"/>
      <w:r w:rsidRPr="00FA593D">
        <w:rPr>
          <w:rFonts w:ascii="Courier New" w:hAnsi="Courier New" w:cs="Courier New"/>
          <w:bCs/>
          <w:sz w:val="20"/>
          <w:szCs w:val="20"/>
        </w:rPr>
        <w:t>Rt</w:t>
      </w:r>
      <w:proofErr w:type="spellEnd"/>
      <w:r w:rsidRPr="00FA593D">
        <w:rPr>
          <w:rFonts w:ascii="Courier New" w:hAnsi="Courier New" w:cs="Courier New"/>
          <w:bCs/>
          <w:sz w:val="20"/>
          <w:szCs w:val="20"/>
        </w:rPr>
        <w:t xml:space="preserve"> ~ CCI + CPI, data = </w:t>
      </w:r>
      <w:proofErr w:type="spellStart"/>
      <w:r w:rsidRPr="00FA593D">
        <w:rPr>
          <w:rFonts w:ascii="Courier New" w:hAnsi="Courier New" w:cs="Courier New"/>
          <w:bCs/>
          <w:sz w:val="20"/>
          <w:szCs w:val="20"/>
        </w:rPr>
        <w:t>ER_Final_Data</w:t>
      </w:r>
      <w:proofErr w:type="spellEnd"/>
      <w:r w:rsidRPr="00FA593D">
        <w:rPr>
          <w:rFonts w:ascii="Courier New" w:hAnsi="Courier New" w:cs="Courier New"/>
          <w:bCs/>
          <w:sz w:val="20"/>
          <w:szCs w:val="20"/>
        </w:rPr>
        <w:t>)</w:t>
      </w:r>
    </w:p>
    <w:p w14:paraId="0803B085" w14:textId="77777777" w:rsidR="00FA593D" w:rsidRPr="00FA593D" w:rsidRDefault="00FA593D" w:rsidP="00FA593D">
      <w:pPr>
        <w:rPr>
          <w:rFonts w:ascii="Courier New" w:hAnsi="Courier New" w:cs="Courier New"/>
          <w:bCs/>
          <w:sz w:val="20"/>
          <w:szCs w:val="20"/>
        </w:rPr>
      </w:pPr>
    </w:p>
    <w:p w14:paraId="10979C23"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Residuals:</w:t>
      </w:r>
    </w:p>
    <w:p w14:paraId="234D9893"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 xml:space="preserve">     Min       1Q   Median       3Q      Max </w:t>
      </w:r>
    </w:p>
    <w:p w14:paraId="72E2F92B"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-0.41424 -0.24149 -</w:t>
      </w:r>
      <w:proofErr w:type="gramStart"/>
      <w:r w:rsidRPr="00FA593D">
        <w:rPr>
          <w:rFonts w:ascii="Courier New" w:hAnsi="Courier New" w:cs="Courier New"/>
          <w:bCs/>
          <w:sz w:val="20"/>
          <w:szCs w:val="20"/>
        </w:rPr>
        <w:t>0.01593  0.24571</w:t>
      </w:r>
      <w:proofErr w:type="gramEnd"/>
      <w:r w:rsidRPr="00FA593D">
        <w:rPr>
          <w:rFonts w:ascii="Courier New" w:hAnsi="Courier New" w:cs="Courier New"/>
          <w:bCs/>
          <w:sz w:val="20"/>
          <w:szCs w:val="20"/>
        </w:rPr>
        <w:t xml:space="preserve">  0.52829 </w:t>
      </w:r>
    </w:p>
    <w:p w14:paraId="087DE88D" w14:textId="77777777" w:rsidR="00FA593D" w:rsidRPr="00FA593D" w:rsidRDefault="00FA593D" w:rsidP="00FA593D">
      <w:pPr>
        <w:rPr>
          <w:rFonts w:ascii="Courier New" w:hAnsi="Courier New" w:cs="Courier New"/>
          <w:bCs/>
          <w:sz w:val="20"/>
          <w:szCs w:val="20"/>
        </w:rPr>
      </w:pPr>
    </w:p>
    <w:p w14:paraId="614F1B7F"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Coefficients:</w:t>
      </w:r>
    </w:p>
    <w:p w14:paraId="32DED2C5"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 xml:space="preserve">              Estimate Std. Error t value </w:t>
      </w:r>
      <w:proofErr w:type="spellStart"/>
      <w:proofErr w:type="gramStart"/>
      <w:r w:rsidRPr="00FA593D">
        <w:rPr>
          <w:rFonts w:ascii="Courier New" w:hAnsi="Courier New" w:cs="Courier New"/>
          <w:bCs/>
          <w:sz w:val="20"/>
          <w:szCs w:val="20"/>
        </w:rPr>
        <w:t>Pr</w:t>
      </w:r>
      <w:proofErr w:type="spellEnd"/>
      <w:r w:rsidRPr="00FA593D">
        <w:rPr>
          <w:rFonts w:ascii="Courier New" w:hAnsi="Courier New" w:cs="Courier New"/>
          <w:bCs/>
          <w:sz w:val="20"/>
          <w:szCs w:val="20"/>
        </w:rPr>
        <w:t>(</w:t>
      </w:r>
      <w:proofErr w:type="gramEnd"/>
      <w:r w:rsidRPr="00FA593D">
        <w:rPr>
          <w:rFonts w:ascii="Courier New" w:hAnsi="Courier New" w:cs="Courier New"/>
          <w:bCs/>
          <w:sz w:val="20"/>
          <w:szCs w:val="20"/>
        </w:rPr>
        <w:t>&gt;|t|)</w:t>
      </w:r>
    </w:p>
    <w:p w14:paraId="29489E2B"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 xml:space="preserve">(Intercept)  </w:t>
      </w:r>
      <w:proofErr w:type="gramStart"/>
      <w:r w:rsidRPr="00FA593D">
        <w:rPr>
          <w:rFonts w:ascii="Courier New" w:hAnsi="Courier New" w:cs="Courier New"/>
          <w:bCs/>
          <w:sz w:val="20"/>
          <w:szCs w:val="20"/>
        </w:rPr>
        <w:t>1.1239208  0.6904294</w:t>
      </w:r>
      <w:proofErr w:type="gramEnd"/>
      <w:r w:rsidRPr="00FA593D">
        <w:rPr>
          <w:rFonts w:ascii="Courier New" w:hAnsi="Courier New" w:cs="Courier New"/>
          <w:bCs/>
          <w:sz w:val="20"/>
          <w:szCs w:val="20"/>
        </w:rPr>
        <w:t xml:space="preserve">   1.628    0.106</w:t>
      </w:r>
    </w:p>
    <w:p w14:paraId="61E89FDA"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CCI         -</w:t>
      </w:r>
      <w:proofErr w:type="gramStart"/>
      <w:r w:rsidRPr="00FA593D">
        <w:rPr>
          <w:rFonts w:ascii="Courier New" w:hAnsi="Courier New" w:cs="Courier New"/>
          <w:bCs/>
          <w:sz w:val="20"/>
          <w:szCs w:val="20"/>
        </w:rPr>
        <w:t>0.3757739  0.4693455</w:t>
      </w:r>
      <w:proofErr w:type="gramEnd"/>
      <w:r w:rsidRPr="00FA593D">
        <w:rPr>
          <w:rFonts w:ascii="Courier New" w:hAnsi="Courier New" w:cs="Courier New"/>
          <w:bCs/>
          <w:sz w:val="20"/>
          <w:szCs w:val="20"/>
        </w:rPr>
        <w:t xml:space="preserve">  -0.801    0.425</w:t>
      </w:r>
    </w:p>
    <w:p w14:paraId="34494BEF"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 xml:space="preserve">CPI          </w:t>
      </w:r>
      <w:proofErr w:type="gramStart"/>
      <w:r w:rsidRPr="00FA593D">
        <w:rPr>
          <w:rFonts w:ascii="Courier New" w:hAnsi="Courier New" w:cs="Courier New"/>
          <w:bCs/>
          <w:sz w:val="20"/>
          <w:szCs w:val="20"/>
        </w:rPr>
        <w:t>0.0007809  0.0036941</w:t>
      </w:r>
      <w:proofErr w:type="gramEnd"/>
      <w:r w:rsidRPr="00FA593D">
        <w:rPr>
          <w:rFonts w:ascii="Courier New" w:hAnsi="Courier New" w:cs="Courier New"/>
          <w:bCs/>
          <w:sz w:val="20"/>
          <w:szCs w:val="20"/>
        </w:rPr>
        <w:t xml:space="preserve">   0.211    0.833</w:t>
      </w:r>
    </w:p>
    <w:p w14:paraId="7AF2CC37" w14:textId="77777777" w:rsidR="00FA593D" w:rsidRPr="00FA593D" w:rsidRDefault="00FA593D" w:rsidP="00FA593D">
      <w:pPr>
        <w:rPr>
          <w:rFonts w:ascii="Courier New" w:hAnsi="Courier New" w:cs="Courier New"/>
          <w:bCs/>
          <w:sz w:val="20"/>
          <w:szCs w:val="20"/>
        </w:rPr>
      </w:pPr>
    </w:p>
    <w:p w14:paraId="4F914341"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Residual standard error: 0.272 on 118 degrees of freedom</w:t>
      </w:r>
    </w:p>
    <w:p w14:paraId="12CDF666" w14:textId="77777777" w:rsidR="00FA593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Multiple R-squared:  0.009365,</w:t>
      </w:r>
      <w:r w:rsidRPr="00FA593D">
        <w:rPr>
          <w:rFonts w:ascii="Courier New" w:hAnsi="Courier New" w:cs="Courier New"/>
          <w:bCs/>
          <w:sz w:val="20"/>
          <w:szCs w:val="20"/>
        </w:rPr>
        <w:tab/>
        <w:t xml:space="preserve">Adjusted R-squared:  -0.007425 </w:t>
      </w:r>
    </w:p>
    <w:p w14:paraId="185ED4FE" w14:textId="02725C1C" w:rsidR="00F747AD" w:rsidRPr="00FA593D" w:rsidRDefault="00FA593D" w:rsidP="00FA593D">
      <w:pPr>
        <w:rPr>
          <w:rFonts w:ascii="Courier New" w:hAnsi="Courier New" w:cs="Courier New"/>
          <w:bCs/>
          <w:sz w:val="20"/>
          <w:szCs w:val="20"/>
        </w:rPr>
      </w:pPr>
      <w:r w:rsidRPr="00FA593D">
        <w:rPr>
          <w:rFonts w:ascii="Courier New" w:hAnsi="Courier New" w:cs="Courier New"/>
          <w:bCs/>
          <w:sz w:val="20"/>
          <w:szCs w:val="20"/>
        </w:rPr>
        <w:t>F-statistic: 0.5578 on 2 and 118 DF</w:t>
      </w:r>
      <w:proofErr w:type="gramStart"/>
      <w:r w:rsidRPr="00FA593D">
        <w:rPr>
          <w:rFonts w:ascii="Courier New" w:hAnsi="Courier New" w:cs="Courier New"/>
          <w:bCs/>
          <w:sz w:val="20"/>
          <w:szCs w:val="20"/>
        </w:rPr>
        <w:t>,  p</w:t>
      </w:r>
      <w:proofErr w:type="gramEnd"/>
      <w:r w:rsidRPr="00FA593D">
        <w:rPr>
          <w:rFonts w:ascii="Courier New" w:hAnsi="Courier New" w:cs="Courier New"/>
          <w:bCs/>
          <w:sz w:val="20"/>
          <w:szCs w:val="20"/>
        </w:rPr>
        <w:t>-value: 0.574</w:t>
      </w:r>
    </w:p>
    <w:p w14:paraId="55DB89EC" w14:textId="77777777" w:rsidR="00FA593D" w:rsidRDefault="00FA593D" w:rsidP="00D34B80">
      <w:pPr>
        <w:spacing w:line="480" w:lineRule="auto"/>
        <w:rPr>
          <w:rFonts w:ascii="Times" w:hAnsi="Times" w:cs="Times New Roman"/>
          <w:bCs/>
          <w:sz w:val="24"/>
          <w:szCs w:val="24"/>
          <w:lang w:eastAsia="zh-CN"/>
        </w:rPr>
      </w:pPr>
    </w:p>
    <w:p w14:paraId="6D3A2D6F" w14:textId="77777777" w:rsidR="00410719" w:rsidRDefault="00FA593D" w:rsidP="00D34B80">
      <w:pPr>
        <w:spacing w:line="480" w:lineRule="auto"/>
        <w:rPr>
          <w:rFonts w:ascii="Times" w:hAnsi="Times" w:cs="Times New Roman"/>
          <w:bCs/>
          <w:sz w:val="24"/>
          <w:szCs w:val="24"/>
          <w:lang w:eastAsia="zh-CN"/>
        </w:rPr>
      </w:pPr>
      <w:r w:rsidRPr="00E926DC">
        <w:rPr>
          <w:rFonts w:ascii="Times" w:hAnsi="Times" w:cs="Times New Roman"/>
          <w:bCs/>
          <w:sz w:val="24"/>
          <w:szCs w:val="24"/>
          <w:lang w:eastAsia="zh-CN"/>
        </w:rPr>
        <w:t xml:space="preserve">The p-value for the F-statistics </w:t>
      </w:r>
      <w:proofErr w:type="gramStart"/>
      <w:r w:rsidRPr="00E926DC">
        <w:rPr>
          <w:rFonts w:ascii="Times" w:hAnsi="Times" w:cs="Times New Roman"/>
          <w:bCs/>
          <w:sz w:val="24"/>
          <w:szCs w:val="24"/>
          <w:lang w:eastAsia="zh-CN"/>
        </w:rPr>
        <w:t xml:space="preserve">is  </w:t>
      </w:r>
      <w:r w:rsidRPr="00FA593D">
        <w:rPr>
          <w:rFonts w:ascii="Courier New" w:hAnsi="Courier New" w:cs="Courier New"/>
          <w:bCs/>
          <w:sz w:val="20"/>
          <w:szCs w:val="20"/>
        </w:rPr>
        <w:t>0.574</w:t>
      </w:r>
      <w:proofErr w:type="gramEnd"/>
      <w:r w:rsidRPr="00E926DC">
        <w:rPr>
          <w:rFonts w:ascii="Times" w:hAnsi="Times" w:cs="Times New Roman"/>
          <w:sz w:val="24"/>
          <w:szCs w:val="24"/>
          <w:lang w:eastAsia="zh-CN"/>
        </w:rPr>
        <w:t xml:space="preserve">, which means the model is </w:t>
      </w:r>
      <w:r>
        <w:rPr>
          <w:rFonts w:ascii="Times" w:hAnsi="Times" w:cs="Times New Roman"/>
          <w:sz w:val="24"/>
          <w:szCs w:val="24"/>
          <w:lang w:eastAsia="zh-CN"/>
        </w:rPr>
        <w:t>not</w:t>
      </w:r>
      <w:r w:rsidRPr="00E926DC">
        <w:rPr>
          <w:rFonts w:ascii="Times" w:hAnsi="Times" w:cs="Times New Roman"/>
          <w:sz w:val="24"/>
          <w:szCs w:val="24"/>
          <w:lang w:eastAsia="zh-CN"/>
        </w:rPr>
        <w:t xml:space="preserve"> statistically significant. </w:t>
      </w:r>
      <w:r w:rsidRPr="00E926DC">
        <w:rPr>
          <w:rFonts w:ascii="Times" w:hAnsi="Times" w:cs="Times New Roman"/>
          <w:bCs/>
          <w:sz w:val="24"/>
          <w:szCs w:val="24"/>
          <w:lang w:eastAsia="zh-CN"/>
        </w:rPr>
        <w:t xml:space="preserve">Since the p value is </w:t>
      </w:r>
      <w:r>
        <w:rPr>
          <w:rFonts w:ascii="Times" w:hAnsi="Times" w:cs="Times New Roman"/>
          <w:bCs/>
          <w:sz w:val="24"/>
          <w:szCs w:val="24"/>
          <w:lang w:eastAsia="zh-CN"/>
        </w:rPr>
        <w:t>large</w:t>
      </w:r>
      <w:r w:rsidRPr="00E926DC">
        <w:rPr>
          <w:rFonts w:ascii="Times" w:hAnsi="Times" w:cs="Times New Roman"/>
          <w:bCs/>
          <w:sz w:val="24"/>
          <w:szCs w:val="24"/>
          <w:lang w:eastAsia="zh-CN"/>
        </w:rPr>
        <w:t xml:space="preserve">r than 0.05, we </w:t>
      </w:r>
      <w:r>
        <w:rPr>
          <w:rFonts w:ascii="Times" w:hAnsi="Times" w:cs="Times New Roman"/>
          <w:bCs/>
          <w:sz w:val="24"/>
          <w:szCs w:val="24"/>
          <w:lang w:eastAsia="zh-CN"/>
        </w:rPr>
        <w:t xml:space="preserve">fail to </w:t>
      </w:r>
      <w:r w:rsidRPr="00E926DC">
        <w:rPr>
          <w:rFonts w:ascii="Times" w:hAnsi="Times" w:cs="Times New Roman"/>
          <w:bCs/>
          <w:sz w:val="24"/>
          <w:szCs w:val="24"/>
          <w:lang w:eastAsia="zh-CN"/>
        </w:rPr>
        <w:t xml:space="preserve">reject the null hypothesis. </w:t>
      </w:r>
      <w:r>
        <w:rPr>
          <w:rFonts w:ascii="Times" w:hAnsi="Times" w:cs="Times New Roman"/>
          <w:bCs/>
          <w:sz w:val="24"/>
          <w:szCs w:val="24"/>
          <w:lang w:eastAsia="zh-CN"/>
        </w:rPr>
        <w:t xml:space="preserve">There is no significant relationship between </w:t>
      </w:r>
      <w:proofErr w:type="spellStart"/>
      <w:r>
        <w:rPr>
          <w:rFonts w:ascii="Times" w:hAnsi="Times" w:cs="Times New Roman"/>
          <w:bCs/>
          <w:sz w:val="24"/>
          <w:szCs w:val="24"/>
          <w:lang w:eastAsia="zh-CN"/>
        </w:rPr>
        <w:t>R</w:t>
      </w:r>
      <w:r>
        <w:rPr>
          <w:rFonts w:ascii="Times" w:hAnsi="Times" w:cs="Times New Roman"/>
          <w:bCs/>
          <w:sz w:val="24"/>
          <w:szCs w:val="24"/>
          <w:vertAlign w:val="subscript"/>
          <w:lang w:eastAsia="zh-CN"/>
        </w:rPr>
        <w:t>t</w:t>
      </w:r>
      <w:proofErr w:type="spellEnd"/>
      <w:r>
        <w:rPr>
          <w:rFonts w:ascii="Times" w:hAnsi="Times" w:cs="Times New Roman"/>
          <w:bCs/>
          <w:sz w:val="24"/>
          <w:szCs w:val="24"/>
          <w:lang w:eastAsia="zh-CN"/>
        </w:rPr>
        <w:t xml:space="preserve"> and CCI and CPI.  </w:t>
      </w:r>
      <w:r w:rsidRPr="00E926DC">
        <w:rPr>
          <w:rFonts w:ascii="Times" w:hAnsi="Times" w:cs="Times New Roman"/>
          <w:bCs/>
          <w:sz w:val="24"/>
          <w:szCs w:val="24"/>
          <w:lang w:eastAsia="zh-CN"/>
        </w:rPr>
        <w:t xml:space="preserve">Multiple R-squared and Adjusted R-squared are </w:t>
      </w:r>
      <w:r w:rsidRPr="00FA593D">
        <w:rPr>
          <w:rFonts w:ascii="Courier New" w:hAnsi="Courier New" w:cs="Courier New"/>
          <w:bCs/>
          <w:sz w:val="20"/>
          <w:szCs w:val="20"/>
        </w:rPr>
        <w:t>0.009365</w:t>
      </w:r>
      <w:r>
        <w:rPr>
          <w:rFonts w:ascii="Courier New" w:hAnsi="Courier New" w:cs="Courier New"/>
          <w:bCs/>
          <w:sz w:val="20"/>
          <w:szCs w:val="20"/>
        </w:rPr>
        <w:t xml:space="preserve"> </w:t>
      </w:r>
      <w:r w:rsidRPr="00E926DC">
        <w:rPr>
          <w:rFonts w:ascii="Times" w:hAnsi="Times" w:cs="Times New Roman"/>
          <w:bCs/>
          <w:sz w:val="24"/>
          <w:szCs w:val="24"/>
          <w:lang w:eastAsia="zh-CN"/>
        </w:rPr>
        <w:t xml:space="preserve">and </w:t>
      </w:r>
      <w:r w:rsidRPr="00FA593D">
        <w:rPr>
          <w:rFonts w:ascii="Courier New" w:hAnsi="Courier New" w:cs="Courier New"/>
          <w:bCs/>
          <w:sz w:val="20"/>
          <w:szCs w:val="20"/>
        </w:rPr>
        <w:t xml:space="preserve">-0.007425 </w:t>
      </w:r>
      <w:r>
        <w:rPr>
          <w:rFonts w:ascii="Times" w:hAnsi="Times" w:cs="Times New Roman"/>
          <w:bCs/>
          <w:sz w:val="24"/>
          <w:szCs w:val="24"/>
          <w:lang w:eastAsia="zh-CN"/>
        </w:rPr>
        <w:t>respectively, which indicate almost no fitting pattern between the data and model</w:t>
      </w:r>
      <w:r w:rsidR="00410719">
        <w:rPr>
          <w:rFonts w:ascii="Times" w:hAnsi="Times" w:cs="Times New Roman"/>
          <w:bCs/>
          <w:sz w:val="24"/>
          <w:szCs w:val="24"/>
          <w:lang w:eastAsia="zh-CN"/>
        </w:rPr>
        <w:t>.</w:t>
      </w:r>
    </w:p>
    <w:p w14:paraId="29A09CAE" w14:textId="77777777" w:rsidR="005134F4" w:rsidRPr="005134F4" w:rsidRDefault="005134F4" w:rsidP="005134F4">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&gt; </w:t>
      </w:r>
      <w:proofErr w:type="spellStart"/>
      <w:proofErr w:type="gramStart"/>
      <w:r w:rsidRPr="005134F4">
        <w:rPr>
          <w:rFonts w:ascii="Courier New" w:hAnsi="Courier New" w:cs="Courier New"/>
          <w:bCs/>
          <w:sz w:val="20"/>
          <w:szCs w:val="20"/>
          <w:lang w:eastAsia="zh-CN"/>
        </w:rPr>
        <w:t>ggplot</w:t>
      </w:r>
      <w:proofErr w:type="spellEnd"/>
      <w:proofErr w:type="gramEnd"/>
      <w:r w:rsidRPr="005134F4">
        <w:rPr>
          <w:rFonts w:ascii="Courier New" w:hAnsi="Courier New" w:cs="Courier New"/>
          <w:bCs/>
          <w:sz w:val="20"/>
          <w:szCs w:val="20"/>
          <w:lang w:eastAsia="zh-CN"/>
        </w:rPr>
        <w:t>(model2,aes(x=CCI, y=</w:t>
      </w:r>
      <w:proofErr w:type="spellStart"/>
      <w:r w:rsidRPr="005134F4">
        <w:rPr>
          <w:rFonts w:ascii="Courier New" w:hAnsi="Courier New" w:cs="Courier New"/>
          <w:bCs/>
          <w:sz w:val="20"/>
          <w:szCs w:val="20"/>
          <w:lang w:eastAsia="zh-CN"/>
        </w:rPr>
        <w:t>Rt</w:t>
      </w:r>
      <w:proofErr w:type="spellEnd"/>
      <w:r w:rsidRPr="005134F4">
        <w:rPr>
          <w:rFonts w:ascii="Courier New" w:hAnsi="Courier New" w:cs="Courier New"/>
          <w:bCs/>
          <w:sz w:val="20"/>
          <w:szCs w:val="20"/>
          <w:lang w:eastAsia="zh-CN"/>
        </w:rPr>
        <w:t xml:space="preserve">)) </w:t>
      </w:r>
    </w:p>
    <w:p w14:paraId="7DD29D7C" w14:textId="77777777" w:rsidR="005134F4" w:rsidRPr="005134F4" w:rsidRDefault="005134F4" w:rsidP="005134F4">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w:t>
      </w:r>
      <w:proofErr w:type="spellStart"/>
      <w:proofErr w:type="gramStart"/>
      <w:r w:rsidRPr="005134F4">
        <w:rPr>
          <w:rFonts w:ascii="Courier New" w:hAnsi="Courier New" w:cs="Courier New"/>
          <w:bCs/>
          <w:sz w:val="20"/>
          <w:szCs w:val="20"/>
          <w:lang w:eastAsia="zh-CN"/>
        </w:rPr>
        <w:t>geom</w:t>
      </w:r>
      <w:proofErr w:type="gramEnd"/>
      <w:r w:rsidRPr="005134F4">
        <w:rPr>
          <w:rFonts w:ascii="Courier New" w:hAnsi="Courier New" w:cs="Courier New"/>
          <w:bCs/>
          <w:sz w:val="20"/>
          <w:szCs w:val="20"/>
          <w:lang w:eastAsia="zh-CN"/>
        </w:rPr>
        <w:t>_point</w:t>
      </w:r>
      <w:proofErr w:type="spellEnd"/>
      <w:r w:rsidRPr="005134F4">
        <w:rPr>
          <w:rFonts w:ascii="Courier New" w:hAnsi="Courier New" w:cs="Courier New"/>
          <w:bCs/>
          <w:sz w:val="20"/>
          <w:szCs w:val="20"/>
          <w:lang w:eastAsia="zh-CN"/>
        </w:rPr>
        <w:t xml:space="preserve">() </w:t>
      </w:r>
    </w:p>
    <w:p w14:paraId="1B57C3D8" w14:textId="13F09436" w:rsidR="00410719" w:rsidRDefault="005134F4" w:rsidP="005134F4">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w:t>
      </w:r>
      <w:proofErr w:type="spellStart"/>
      <w:proofErr w:type="gramStart"/>
      <w:r w:rsidRPr="005134F4">
        <w:rPr>
          <w:rFonts w:ascii="Courier New" w:hAnsi="Courier New" w:cs="Courier New"/>
          <w:bCs/>
          <w:sz w:val="20"/>
          <w:szCs w:val="20"/>
          <w:lang w:eastAsia="zh-CN"/>
        </w:rPr>
        <w:t>ggtitle</w:t>
      </w:r>
      <w:proofErr w:type="spellEnd"/>
      <w:proofErr w:type="gramEnd"/>
      <w:r w:rsidRPr="005134F4">
        <w:rPr>
          <w:rFonts w:ascii="Courier New" w:hAnsi="Courier New" w:cs="Courier New"/>
          <w:bCs/>
          <w:sz w:val="20"/>
          <w:szCs w:val="20"/>
          <w:lang w:eastAsia="zh-CN"/>
        </w:rPr>
        <w:t>("Scatterplot of RT against CCI")</w:t>
      </w:r>
    </w:p>
    <w:p w14:paraId="5D7D2176" w14:textId="77777777" w:rsidR="005134F4" w:rsidRDefault="005134F4" w:rsidP="005134F4">
      <w:pPr>
        <w:rPr>
          <w:rFonts w:ascii="Courier New" w:hAnsi="Courier New" w:cs="Courier New"/>
          <w:bCs/>
          <w:sz w:val="20"/>
          <w:szCs w:val="20"/>
          <w:lang w:eastAsia="zh-CN"/>
        </w:rPr>
      </w:pPr>
    </w:p>
    <w:p w14:paraId="24798D33" w14:textId="6C4A6B5D" w:rsidR="005134F4" w:rsidRDefault="005134F4" w:rsidP="005134F4">
      <w:pPr>
        <w:rPr>
          <w:rFonts w:ascii="Courier New" w:hAnsi="Courier New" w:cs="Courier New"/>
          <w:bCs/>
          <w:sz w:val="20"/>
          <w:szCs w:val="20"/>
          <w:lang w:eastAsia="zh-CN"/>
        </w:rPr>
      </w:pPr>
      <w:r>
        <w:rPr>
          <w:rFonts w:ascii="Courier New" w:hAnsi="Courier New" w:cs="Courier New"/>
          <w:bCs/>
          <w:noProof/>
          <w:sz w:val="20"/>
          <w:szCs w:val="20"/>
          <w:lang w:val="en-US"/>
        </w:rPr>
        <w:drawing>
          <wp:inline distT="0" distB="0" distL="0" distR="0" wp14:anchorId="7E05CC49" wp14:editId="4414F101">
            <wp:extent cx="5731510" cy="315468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 vs Rt plot.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14:paraId="662AB57E" w14:textId="77777777" w:rsidR="005134F4" w:rsidRDefault="005134F4" w:rsidP="005134F4">
      <w:pPr>
        <w:rPr>
          <w:rFonts w:ascii="Courier New" w:hAnsi="Courier New" w:cs="Courier New"/>
          <w:bCs/>
          <w:sz w:val="20"/>
          <w:szCs w:val="20"/>
          <w:lang w:eastAsia="zh-CN"/>
        </w:rPr>
      </w:pPr>
    </w:p>
    <w:p w14:paraId="0F81860F" w14:textId="77777777" w:rsidR="005134F4" w:rsidRPr="005134F4" w:rsidRDefault="005134F4" w:rsidP="005134F4">
      <w:pPr>
        <w:rPr>
          <w:rFonts w:ascii="Courier New" w:hAnsi="Courier New" w:cs="Courier New"/>
          <w:bCs/>
          <w:sz w:val="20"/>
          <w:szCs w:val="20"/>
          <w:lang w:eastAsia="zh-CN"/>
        </w:rPr>
      </w:pPr>
    </w:p>
    <w:p w14:paraId="0F72A054" w14:textId="77777777" w:rsidR="005134F4" w:rsidRPr="005134F4" w:rsidRDefault="005134F4" w:rsidP="005134F4">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&gt; </w:t>
      </w:r>
      <w:proofErr w:type="spellStart"/>
      <w:proofErr w:type="gramStart"/>
      <w:r w:rsidRPr="005134F4">
        <w:rPr>
          <w:rFonts w:ascii="Courier New" w:hAnsi="Courier New" w:cs="Courier New"/>
          <w:bCs/>
          <w:sz w:val="20"/>
          <w:szCs w:val="20"/>
          <w:lang w:eastAsia="zh-CN"/>
        </w:rPr>
        <w:t>ggplot</w:t>
      </w:r>
      <w:proofErr w:type="spellEnd"/>
      <w:proofErr w:type="gramEnd"/>
      <w:r w:rsidRPr="005134F4">
        <w:rPr>
          <w:rFonts w:ascii="Courier New" w:hAnsi="Courier New" w:cs="Courier New"/>
          <w:bCs/>
          <w:sz w:val="20"/>
          <w:szCs w:val="20"/>
          <w:lang w:eastAsia="zh-CN"/>
        </w:rPr>
        <w:t>(model2,aes(x=CPI, y=</w:t>
      </w:r>
      <w:proofErr w:type="spellStart"/>
      <w:r w:rsidRPr="005134F4">
        <w:rPr>
          <w:rFonts w:ascii="Courier New" w:hAnsi="Courier New" w:cs="Courier New"/>
          <w:bCs/>
          <w:sz w:val="20"/>
          <w:szCs w:val="20"/>
          <w:lang w:eastAsia="zh-CN"/>
        </w:rPr>
        <w:t>Rt</w:t>
      </w:r>
      <w:proofErr w:type="spellEnd"/>
      <w:r w:rsidRPr="005134F4">
        <w:rPr>
          <w:rFonts w:ascii="Courier New" w:hAnsi="Courier New" w:cs="Courier New"/>
          <w:bCs/>
          <w:sz w:val="20"/>
          <w:szCs w:val="20"/>
          <w:lang w:eastAsia="zh-CN"/>
        </w:rPr>
        <w:t xml:space="preserve">)) </w:t>
      </w:r>
    </w:p>
    <w:p w14:paraId="040E6BAD" w14:textId="77777777" w:rsidR="005134F4" w:rsidRPr="005134F4" w:rsidRDefault="005134F4" w:rsidP="005134F4">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w:t>
      </w:r>
      <w:proofErr w:type="spellStart"/>
      <w:proofErr w:type="gramStart"/>
      <w:r w:rsidRPr="005134F4">
        <w:rPr>
          <w:rFonts w:ascii="Courier New" w:hAnsi="Courier New" w:cs="Courier New"/>
          <w:bCs/>
          <w:sz w:val="20"/>
          <w:szCs w:val="20"/>
          <w:lang w:eastAsia="zh-CN"/>
        </w:rPr>
        <w:t>geom</w:t>
      </w:r>
      <w:proofErr w:type="gramEnd"/>
      <w:r w:rsidRPr="005134F4">
        <w:rPr>
          <w:rFonts w:ascii="Courier New" w:hAnsi="Courier New" w:cs="Courier New"/>
          <w:bCs/>
          <w:sz w:val="20"/>
          <w:szCs w:val="20"/>
          <w:lang w:eastAsia="zh-CN"/>
        </w:rPr>
        <w:t>_point</w:t>
      </w:r>
      <w:proofErr w:type="spellEnd"/>
      <w:r w:rsidRPr="005134F4">
        <w:rPr>
          <w:rFonts w:ascii="Courier New" w:hAnsi="Courier New" w:cs="Courier New"/>
          <w:bCs/>
          <w:sz w:val="20"/>
          <w:szCs w:val="20"/>
          <w:lang w:eastAsia="zh-CN"/>
        </w:rPr>
        <w:t xml:space="preserve">() </w:t>
      </w:r>
    </w:p>
    <w:p w14:paraId="681C996A" w14:textId="38458146" w:rsidR="00410719" w:rsidRPr="005134F4" w:rsidRDefault="005134F4" w:rsidP="005134F4">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w:t>
      </w:r>
      <w:proofErr w:type="spellStart"/>
      <w:proofErr w:type="gramStart"/>
      <w:r w:rsidRPr="005134F4">
        <w:rPr>
          <w:rFonts w:ascii="Courier New" w:hAnsi="Courier New" w:cs="Courier New"/>
          <w:bCs/>
          <w:sz w:val="20"/>
          <w:szCs w:val="20"/>
          <w:lang w:eastAsia="zh-CN"/>
        </w:rPr>
        <w:t>ggtitle</w:t>
      </w:r>
      <w:proofErr w:type="spellEnd"/>
      <w:proofErr w:type="gramEnd"/>
      <w:r w:rsidRPr="005134F4">
        <w:rPr>
          <w:rFonts w:ascii="Courier New" w:hAnsi="Courier New" w:cs="Courier New"/>
          <w:bCs/>
          <w:sz w:val="20"/>
          <w:szCs w:val="20"/>
          <w:lang w:eastAsia="zh-CN"/>
        </w:rPr>
        <w:t>("Scatterplot of RT against CPI")</w:t>
      </w:r>
    </w:p>
    <w:p w14:paraId="7DB04FDD" w14:textId="1545DFE9" w:rsidR="00410719" w:rsidRDefault="005134F4" w:rsidP="00D34B80">
      <w:pPr>
        <w:spacing w:line="480" w:lineRule="auto"/>
        <w:rPr>
          <w:rFonts w:ascii="Times" w:hAnsi="Times" w:cs="Times New Roman"/>
          <w:bCs/>
          <w:sz w:val="24"/>
          <w:szCs w:val="24"/>
          <w:lang w:eastAsia="zh-CN"/>
        </w:rPr>
      </w:pPr>
      <w:r>
        <w:rPr>
          <w:rFonts w:ascii="Times" w:hAnsi="Times" w:cs="Times New Roman"/>
          <w:bCs/>
          <w:noProof/>
          <w:sz w:val="24"/>
          <w:szCs w:val="24"/>
          <w:lang w:val="en-US"/>
        </w:rPr>
        <w:drawing>
          <wp:inline distT="0" distB="0" distL="0" distR="0" wp14:anchorId="34ABB79A" wp14:editId="2F918C45">
            <wp:extent cx="5731510" cy="315468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 vs Rt plot.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14:paraId="6FF4D4C8" w14:textId="77777777" w:rsidR="00410719" w:rsidRDefault="00410719" w:rsidP="00D34B80">
      <w:pPr>
        <w:spacing w:line="480" w:lineRule="auto"/>
        <w:rPr>
          <w:rFonts w:ascii="Times" w:hAnsi="Times" w:cs="Times New Roman"/>
          <w:bCs/>
          <w:sz w:val="24"/>
          <w:szCs w:val="24"/>
          <w:lang w:eastAsia="zh-CN"/>
        </w:rPr>
      </w:pPr>
    </w:p>
    <w:p w14:paraId="4A4CAEFC" w14:textId="77777777" w:rsidR="001F1F34" w:rsidRDefault="001F1F34" w:rsidP="00D34B80">
      <w:pPr>
        <w:spacing w:line="480" w:lineRule="auto"/>
        <w:rPr>
          <w:rFonts w:ascii="Times" w:hAnsi="Times" w:cs="Times New Roman"/>
          <w:b/>
          <w:bCs/>
          <w:sz w:val="24"/>
          <w:szCs w:val="24"/>
        </w:rPr>
      </w:pPr>
    </w:p>
    <w:p w14:paraId="6AC70278" w14:textId="19142F10" w:rsidR="00B81548" w:rsidRPr="00FA593D" w:rsidRDefault="00A745BB" w:rsidP="00D34B80">
      <w:pPr>
        <w:spacing w:line="480" w:lineRule="auto"/>
        <w:rPr>
          <w:rFonts w:ascii="Times" w:hAnsi="Times" w:cs="Times New Roman"/>
          <w:bCs/>
          <w:sz w:val="24"/>
          <w:szCs w:val="24"/>
          <w:lang w:eastAsia="zh-CN"/>
        </w:rPr>
      </w:pPr>
      <w:bookmarkStart w:id="0" w:name="_GoBack"/>
      <w:bookmarkEnd w:id="0"/>
      <w:r w:rsidRPr="00E926DC">
        <w:rPr>
          <w:rFonts w:ascii="Times" w:hAnsi="Times" w:cs="Times New Roman"/>
          <w:b/>
          <w:bCs/>
          <w:sz w:val="24"/>
          <w:szCs w:val="24"/>
        </w:rPr>
        <w:t xml:space="preserve">5.3 </w:t>
      </w:r>
      <w:r w:rsidR="00B81548" w:rsidRPr="00E926DC">
        <w:rPr>
          <w:rFonts w:ascii="Times" w:hAnsi="Times" w:cs="Times New Roman"/>
          <w:b/>
          <w:bCs/>
          <w:sz w:val="24"/>
          <w:szCs w:val="24"/>
        </w:rPr>
        <w:t>Testing of Hypothesis 3</w:t>
      </w:r>
    </w:p>
    <w:p w14:paraId="4523CF99" w14:textId="74266C2F" w:rsidR="00750525" w:rsidRPr="00E926DC" w:rsidRDefault="007A110D"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Multiple Linear Regression analysis was performed between</w:t>
      </w:r>
      <w:r w:rsidR="00FF389C" w:rsidRPr="00E926DC">
        <w:rPr>
          <w:rFonts w:ascii="Times" w:hAnsi="Times" w:cs="Times New Roman"/>
          <w:sz w:val="24"/>
          <w:szCs w:val="24"/>
          <w:lang w:eastAsia="zh-CN"/>
        </w:rPr>
        <w:t xml:space="preserve"> </w:t>
      </w:r>
      <w:proofErr w:type="spellStart"/>
      <w:r w:rsidR="00FF389C" w:rsidRPr="00E926DC">
        <w:rPr>
          <w:rFonts w:ascii="Times" w:hAnsi="Times" w:cs="Times New Roman"/>
          <w:sz w:val="24"/>
          <w:szCs w:val="24"/>
          <w:lang w:eastAsia="zh-CN"/>
        </w:rPr>
        <w:t>R</w:t>
      </w:r>
      <w:r w:rsidR="00FF389C" w:rsidRPr="00E926DC">
        <w:rPr>
          <w:rFonts w:ascii="Times" w:hAnsi="Times" w:cs="Times New Roman"/>
          <w:sz w:val="24"/>
          <w:szCs w:val="24"/>
          <w:vertAlign w:val="subscript"/>
          <w:lang w:eastAsia="zh-CN"/>
        </w:rPr>
        <w:t>t</w:t>
      </w:r>
      <w:proofErr w:type="spellEnd"/>
      <w:r w:rsidR="00FF389C" w:rsidRPr="00E926DC">
        <w:rPr>
          <w:rFonts w:ascii="Times" w:hAnsi="Times" w:cs="Times New Roman"/>
          <w:sz w:val="24"/>
          <w:szCs w:val="24"/>
          <w:vertAlign w:val="subscript"/>
          <w:lang w:eastAsia="zh-CN"/>
        </w:rPr>
        <w:t xml:space="preserve"> </w:t>
      </w:r>
      <w:r w:rsidR="00FF389C" w:rsidRPr="00E926DC">
        <w:rPr>
          <w:rFonts w:ascii="Times" w:hAnsi="Times" w:cs="Times New Roman"/>
          <w:sz w:val="24"/>
          <w:szCs w:val="24"/>
          <w:lang w:eastAsia="zh-CN"/>
        </w:rPr>
        <w:t>and EPU/</w:t>
      </w:r>
      <w:r w:rsidR="00BE2113" w:rsidRPr="00E926DC">
        <w:rPr>
          <w:rFonts w:ascii="Times" w:hAnsi="Times" w:cs="Times New Roman"/>
          <w:sz w:val="24"/>
          <w:szCs w:val="24"/>
          <w:lang w:eastAsia="zh-CN"/>
        </w:rPr>
        <w:t>CPI/CCI/R</w:t>
      </w:r>
      <w:r w:rsidR="00FF389C" w:rsidRPr="00E926DC">
        <w:rPr>
          <w:rFonts w:ascii="Times" w:hAnsi="Times" w:cs="Times New Roman"/>
          <w:sz w:val="24"/>
          <w:szCs w:val="24"/>
          <w:vertAlign w:val="subscript"/>
          <w:lang w:eastAsia="zh-CN"/>
        </w:rPr>
        <w:t>f</w:t>
      </w:r>
      <w:r w:rsidR="006A0E4D" w:rsidRPr="00E926DC">
        <w:rPr>
          <w:rFonts w:ascii="Times" w:hAnsi="Times" w:cs="Times New Roman"/>
          <w:sz w:val="24"/>
          <w:szCs w:val="24"/>
          <w:lang w:eastAsia="zh-CN"/>
        </w:rPr>
        <w:t xml:space="preserve">. </w:t>
      </w:r>
      <w:r w:rsidR="007244AC" w:rsidRPr="00E926DC">
        <w:rPr>
          <w:rFonts w:ascii="Times" w:hAnsi="Times" w:cs="Times New Roman"/>
          <w:sz w:val="24"/>
          <w:szCs w:val="24"/>
          <w:lang w:eastAsia="zh-CN"/>
        </w:rPr>
        <w:t>The equation was</w:t>
      </w:r>
      <w:r w:rsidR="00DF6729" w:rsidRPr="00E926DC">
        <w:rPr>
          <w:rFonts w:ascii="Times" w:hAnsi="Times" w:cs="Times New Roman"/>
          <w:sz w:val="24"/>
          <w:szCs w:val="24"/>
          <w:lang w:eastAsia="zh-CN"/>
        </w:rPr>
        <w:t xml:space="preserve"> stated as below:</w:t>
      </w:r>
    </w:p>
    <w:p w14:paraId="12779B01" w14:textId="438F261B" w:rsidR="00750525" w:rsidRPr="00E926DC" w:rsidRDefault="001F1F34" w:rsidP="00644BD7">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EPU_G</m:t>
              </m:r>
            </m:e>
            <m:sub>
              <m:r>
                <m:rPr>
                  <m:sty m:val="p"/>
                </m:rP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CPI_G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CCI_G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 .</m:t>
          </m:r>
        </m:oMath>
      </m:oMathPara>
    </w:p>
    <w:p w14:paraId="0AB7952C" w14:textId="3FE27CDF" w:rsidR="00750525" w:rsidRPr="00E926DC" w:rsidRDefault="006A0E4D"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The hypothesis test was stated as following:</w:t>
      </w:r>
    </w:p>
    <w:tbl>
      <w:tblPr>
        <w:tblStyle w:val="TableGrid"/>
        <w:tblW w:w="0" w:type="auto"/>
        <w:tblLook w:val="04A0" w:firstRow="1" w:lastRow="0" w:firstColumn="1" w:lastColumn="0" w:noHBand="0" w:noVBand="1"/>
      </w:tblPr>
      <w:tblGrid>
        <w:gridCol w:w="4261"/>
        <w:gridCol w:w="4261"/>
      </w:tblGrid>
      <w:tr w:rsidR="00D70552" w:rsidRPr="00E926DC" w14:paraId="5B3B71D8" w14:textId="77777777" w:rsidTr="00D70552">
        <w:tc>
          <w:tcPr>
            <w:tcW w:w="4261" w:type="dxa"/>
          </w:tcPr>
          <w:p w14:paraId="51BA888D" w14:textId="5F04D904" w:rsidR="00D70552" w:rsidRPr="00E926DC" w:rsidRDefault="00D70552" w:rsidP="007A110D">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7C15611C" w14:textId="7D6DFD79" w:rsidR="00D70552" w:rsidRPr="00E926DC" w:rsidRDefault="00D70552" w:rsidP="007A110D">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D70552" w:rsidRPr="00E926DC" w14:paraId="464FBF2B" w14:textId="77777777" w:rsidTr="00D70552">
        <w:tc>
          <w:tcPr>
            <w:tcW w:w="4261" w:type="dxa"/>
          </w:tcPr>
          <w:p w14:paraId="128B6348" w14:textId="0FE5352A" w:rsidR="00D70552" w:rsidRPr="00E926DC" w:rsidRDefault="00D70552" w:rsidP="007A110D">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00AA5F6C" w:rsidRPr="00E926DC">
              <w:rPr>
                <w:rFonts w:ascii="Times" w:eastAsia="Times New Roman" w:hAnsi="Times" w:cs="Times New Roman"/>
                <w:i/>
                <w:sz w:val="24"/>
                <w:szCs w:val="24"/>
              </w:rPr>
              <w:t xml:space="preserve">: There is no </w:t>
            </w:r>
            <w:r w:rsidR="007A110D" w:rsidRPr="00E926DC">
              <w:rPr>
                <w:rFonts w:ascii="Times" w:eastAsia="Times New Roman" w:hAnsi="Times" w:cs="Times New Roman"/>
                <w:i/>
                <w:sz w:val="24"/>
                <w:szCs w:val="24"/>
              </w:rPr>
              <w:t>correlation</w:t>
            </w:r>
            <w:r w:rsidR="00AA5F6C" w:rsidRPr="00E926DC">
              <w:rPr>
                <w:rFonts w:ascii="Times" w:eastAsia="Times New Roman" w:hAnsi="Times" w:cs="Times New Roman"/>
                <w:i/>
                <w:sz w:val="24"/>
                <w:szCs w:val="24"/>
              </w:rPr>
              <w:t xml:space="preserve"> between</w:t>
            </w:r>
            <w:r w:rsidRPr="00E926DC">
              <w:rPr>
                <w:rFonts w:ascii="Times" w:eastAsia="Times New Roman" w:hAnsi="Times" w:cs="Times New Roman"/>
                <w:i/>
                <w:sz w:val="24"/>
                <w:szCs w:val="24"/>
              </w:rPr>
              <w:t xml:space="preserve">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261" w:type="dxa"/>
          </w:tcPr>
          <w:p w14:paraId="086C85A5" w14:textId="195AFA12" w:rsidR="00D70552" w:rsidRPr="00E926DC" w:rsidRDefault="00D70552" w:rsidP="00D34B80">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00AA5F6C" w:rsidRPr="00E926DC">
              <w:rPr>
                <w:rFonts w:ascii="Times" w:hAnsi="Times" w:cs="Times New Roman"/>
                <w:sz w:val="24"/>
                <w:szCs w:val="24"/>
                <w:lang w:eastAsia="zh-CN"/>
              </w:rPr>
              <w:t>:</w:t>
            </w:r>
            <w:r w:rsidRPr="00E926DC">
              <w:rPr>
                <w:rFonts w:ascii="Times" w:eastAsia="Times New Roman" w:hAnsi="Times" w:cs="Times New Roman"/>
                <w:i/>
                <w:sz w:val="24"/>
                <w:szCs w:val="24"/>
              </w:rPr>
              <w:t xml:space="preserve"> There is a positive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6486506E" w14:textId="77A63CA5" w:rsidR="00AA5F6C" w:rsidRPr="00E926DC" w:rsidRDefault="00D24419" w:rsidP="00D34B80">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00C64A28" w:rsidRPr="00E926DC">
        <w:rPr>
          <w:rFonts w:ascii="Times" w:hAnsi="Times" w:cs="Times New Roman"/>
          <w:iCs/>
          <w:sz w:val="24"/>
          <w:szCs w:val="24"/>
          <w:lang w:eastAsia="zh-CN"/>
        </w:rPr>
        <w:t xml:space="preserve"> r</w:t>
      </w:r>
      <w:r w:rsidR="00B81548" w:rsidRPr="00E926DC">
        <w:rPr>
          <w:rFonts w:ascii="Times" w:hAnsi="Times" w:cs="Times New Roman"/>
          <w:iCs/>
          <w:sz w:val="24"/>
          <w:szCs w:val="24"/>
          <w:lang w:eastAsia="zh-CN"/>
        </w:rPr>
        <w:t xml:space="preserve">egression results are shown </w:t>
      </w:r>
      <w:r w:rsidR="00C64A28" w:rsidRPr="00E926DC">
        <w:rPr>
          <w:rFonts w:ascii="Times" w:hAnsi="Times" w:cs="Times New Roman"/>
          <w:iCs/>
          <w:sz w:val="24"/>
          <w:szCs w:val="24"/>
          <w:lang w:eastAsia="zh-CN"/>
        </w:rPr>
        <w:t>as following</w:t>
      </w:r>
      <w:r w:rsidR="00AA5F6C" w:rsidRPr="00E926DC">
        <w:rPr>
          <w:rFonts w:ascii="Times" w:hAnsi="Times" w:cs="Times New Roman"/>
          <w:iCs/>
          <w:sz w:val="24"/>
          <w:szCs w:val="24"/>
          <w:lang w:eastAsia="zh-CN"/>
        </w:rPr>
        <w:t>:</w:t>
      </w:r>
    </w:p>
    <w:tbl>
      <w:tblPr>
        <w:tblStyle w:val="TableGrid"/>
        <w:tblW w:w="0" w:type="auto"/>
        <w:tblLook w:val="04A0" w:firstRow="1" w:lastRow="0" w:firstColumn="1" w:lastColumn="0" w:noHBand="0" w:noVBand="1"/>
      </w:tblPr>
      <w:tblGrid>
        <w:gridCol w:w="1765"/>
        <w:gridCol w:w="1729"/>
        <w:gridCol w:w="1730"/>
        <w:gridCol w:w="1619"/>
        <w:gridCol w:w="1679"/>
      </w:tblGrid>
      <w:tr w:rsidR="00AA5F6C" w:rsidRPr="00E926DC" w14:paraId="661C34E0" w14:textId="77777777" w:rsidTr="00E06974">
        <w:tc>
          <w:tcPr>
            <w:tcW w:w="1765" w:type="dxa"/>
          </w:tcPr>
          <w:p w14:paraId="0FC87B45" w14:textId="77777777" w:rsidR="00AA5F6C" w:rsidRPr="00E926DC" w:rsidRDefault="00AA5F6C" w:rsidP="00D34B80">
            <w:pPr>
              <w:spacing w:line="480" w:lineRule="auto"/>
              <w:rPr>
                <w:rFonts w:ascii="Times" w:hAnsi="Times" w:cs="Times New Roman"/>
                <w:b/>
                <w:bCs/>
                <w:sz w:val="24"/>
                <w:szCs w:val="24"/>
                <w:lang w:eastAsia="zh-CN"/>
              </w:rPr>
            </w:pPr>
            <w:r w:rsidRPr="00E926DC">
              <w:rPr>
                <w:rFonts w:ascii="Times" w:hAnsi="Times" w:cs="Times New Roman"/>
                <w:b/>
                <w:bCs/>
                <w:sz w:val="24"/>
                <w:szCs w:val="24"/>
                <w:lang w:eastAsia="zh-CN"/>
              </w:rPr>
              <w:t xml:space="preserve">                  </w:t>
            </w:r>
          </w:p>
        </w:tc>
        <w:tc>
          <w:tcPr>
            <w:tcW w:w="1729" w:type="dxa"/>
          </w:tcPr>
          <w:p w14:paraId="192DC60F"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Estimate</w:t>
            </w:r>
          </w:p>
        </w:tc>
        <w:tc>
          <w:tcPr>
            <w:tcW w:w="1730" w:type="dxa"/>
          </w:tcPr>
          <w:p w14:paraId="0C13E593"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Std. Error</w:t>
            </w:r>
          </w:p>
        </w:tc>
        <w:tc>
          <w:tcPr>
            <w:tcW w:w="1619" w:type="dxa"/>
          </w:tcPr>
          <w:p w14:paraId="725AEDC0" w14:textId="77777777" w:rsidR="00AA5F6C" w:rsidRPr="00E926DC" w:rsidRDefault="00AA5F6C" w:rsidP="00D34B80">
            <w:pPr>
              <w:spacing w:line="480" w:lineRule="auto"/>
              <w:rPr>
                <w:rFonts w:ascii="Times" w:hAnsi="Times" w:cs="Times New Roman"/>
                <w:b/>
                <w:bCs/>
                <w:sz w:val="24"/>
                <w:szCs w:val="24"/>
                <w:lang w:eastAsia="zh-CN"/>
              </w:rPr>
            </w:pPr>
            <w:proofErr w:type="gramStart"/>
            <w:r w:rsidRPr="00E926DC">
              <w:rPr>
                <w:rFonts w:ascii="Times" w:hAnsi="Times" w:cs="Times New Roman"/>
                <w:b/>
                <w:bCs/>
                <w:sz w:val="24"/>
                <w:szCs w:val="24"/>
                <w:lang w:eastAsia="zh-CN"/>
              </w:rPr>
              <w:t>t</w:t>
            </w:r>
            <w:proofErr w:type="gramEnd"/>
            <w:r w:rsidRPr="00E926DC">
              <w:rPr>
                <w:rFonts w:ascii="Times" w:hAnsi="Times" w:cs="Times New Roman"/>
                <w:b/>
                <w:bCs/>
                <w:sz w:val="24"/>
                <w:szCs w:val="24"/>
                <w:lang w:eastAsia="zh-CN"/>
              </w:rPr>
              <w:t xml:space="preserve"> value</w:t>
            </w:r>
          </w:p>
        </w:tc>
        <w:tc>
          <w:tcPr>
            <w:tcW w:w="1679" w:type="dxa"/>
          </w:tcPr>
          <w:p w14:paraId="255FC52E" w14:textId="77777777" w:rsidR="00AA5F6C" w:rsidRPr="00E926DC" w:rsidRDefault="00AA5F6C" w:rsidP="00D34B80">
            <w:pPr>
              <w:spacing w:line="480" w:lineRule="auto"/>
              <w:rPr>
                <w:rFonts w:ascii="Times" w:hAnsi="Times" w:cs="Times New Roman"/>
                <w:b/>
                <w:bCs/>
                <w:sz w:val="24"/>
                <w:szCs w:val="24"/>
                <w:shd w:val="pct15" w:color="auto" w:fill="FFFFFF"/>
                <w:lang w:eastAsia="zh-CN"/>
              </w:rPr>
            </w:pPr>
            <w:proofErr w:type="spellStart"/>
            <w:proofErr w:type="gramStart"/>
            <w:r w:rsidRPr="00E926DC">
              <w:rPr>
                <w:rFonts w:ascii="Times" w:hAnsi="Times" w:cs="Times New Roman"/>
                <w:b/>
                <w:bCs/>
                <w:sz w:val="24"/>
                <w:szCs w:val="24"/>
                <w:lang w:eastAsia="zh-CN"/>
              </w:rPr>
              <w:t>Pr</w:t>
            </w:r>
            <w:proofErr w:type="spellEnd"/>
            <w:r w:rsidRPr="00E926DC">
              <w:rPr>
                <w:rFonts w:ascii="Times" w:hAnsi="Times" w:cs="Times New Roman"/>
                <w:b/>
                <w:bCs/>
                <w:sz w:val="24"/>
                <w:szCs w:val="24"/>
                <w:lang w:eastAsia="zh-CN"/>
              </w:rPr>
              <w:t>(</w:t>
            </w:r>
            <w:proofErr w:type="gramEnd"/>
            <w:r w:rsidRPr="00E926DC">
              <w:rPr>
                <w:rFonts w:ascii="Times" w:hAnsi="Times" w:cs="Times New Roman"/>
                <w:b/>
                <w:bCs/>
                <w:sz w:val="24"/>
                <w:szCs w:val="24"/>
                <w:lang w:eastAsia="zh-CN"/>
              </w:rPr>
              <w:t>&gt;|t|)</w:t>
            </w:r>
          </w:p>
        </w:tc>
      </w:tr>
      <w:tr w:rsidR="00AA5F6C" w:rsidRPr="00E926DC" w14:paraId="2C9F2608" w14:textId="77777777" w:rsidTr="00E06974">
        <w:tc>
          <w:tcPr>
            <w:tcW w:w="1765" w:type="dxa"/>
          </w:tcPr>
          <w:p w14:paraId="632553EF"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(Intercept)</w:t>
            </w:r>
          </w:p>
        </w:tc>
        <w:tc>
          <w:tcPr>
            <w:tcW w:w="1729" w:type="dxa"/>
          </w:tcPr>
          <w:p w14:paraId="2A11DA82"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-4.722845</w:t>
            </w:r>
          </w:p>
        </w:tc>
        <w:tc>
          <w:tcPr>
            <w:tcW w:w="1730" w:type="dxa"/>
          </w:tcPr>
          <w:p w14:paraId="09F8692C"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0.733061</w:t>
            </w:r>
          </w:p>
        </w:tc>
        <w:tc>
          <w:tcPr>
            <w:tcW w:w="1619" w:type="dxa"/>
          </w:tcPr>
          <w:p w14:paraId="19E77C74"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-6.443</w:t>
            </w:r>
          </w:p>
        </w:tc>
        <w:tc>
          <w:tcPr>
            <w:tcW w:w="1679" w:type="dxa"/>
          </w:tcPr>
          <w:p w14:paraId="609E1BD8"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2.78e-09</w:t>
            </w:r>
          </w:p>
        </w:tc>
      </w:tr>
      <w:tr w:rsidR="00AA5F6C" w:rsidRPr="00E926DC" w14:paraId="1FE3BE3C" w14:textId="77777777" w:rsidTr="00E06974">
        <w:tc>
          <w:tcPr>
            <w:tcW w:w="1765" w:type="dxa"/>
          </w:tcPr>
          <w:p w14:paraId="7082BE58"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EPU</w:t>
            </w:r>
          </w:p>
        </w:tc>
        <w:tc>
          <w:tcPr>
            <w:tcW w:w="1729" w:type="dxa"/>
          </w:tcPr>
          <w:p w14:paraId="62CD3412"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0.042667</w:t>
            </w:r>
          </w:p>
        </w:tc>
        <w:tc>
          <w:tcPr>
            <w:tcW w:w="1730" w:type="dxa"/>
          </w:tcPr>
          <w:p w14:paraId="75538B59"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0.005339</w:t>
            </w:r>
          </w:p>
        </w:tc>
        <w:tc>
          <w:tcPr>
            <w:tcW w:w="1619" w:type="dxa"/>
          </w:tcPr>
          <w:p w14:paraId="2115DC5B"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7.992</w:t>
            </w:r>
          </w:p>
        </w:tc>
        <w:tc>
          <w:tcPr>
            <w:tcW w:w="1679" w:type="dxa"/>
          </w:tcPr>
          <w:p w14:paraId="5EB34ED2"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1.09e-12</w:t>
            </w:r>
          </w:p>
        </w:tc>
      </w:tr>
      <w:tr w:rsidR="00AA5F6C" w:rsidRPr="00E926DC" w14:paraId="3BB7B109" w14:textId="77777777" w:rsidTr="00E06974">
        <w:tc>
          <w:tcPr>
            <w:tcW w:w="1765" w:type="dxa"/>
          </w:tcPr>
          <w:p w14:paraId="7F05C581"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CCI</w:t>
            </w:r>
          </w:p>
        </w:tc>
        <w:tc>
          <w:tcPr>
            <w:tcW w:w="1729" w:type="dxa"/>
          </w:tcPr>
          <w:p w14:paraId="1B76F188"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0.631954</w:t>
            </w:r>
          </w:p>
        </w:tc>
        <w:tc>
          <w:tcPr>
            <w:tcW w:w="1730" w:type="dxa"/>
          </w:tcPr>
          <w:p w14:paraId="3D1CB810"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0.342929</w:t>
            </w:r>
          </w:p>
        </w:tc>
        <w:tc>
          <w:tcPr>
            <w:tcW w:w="1619" w:type="dxa"/>
          </w:tcPr>
          <w:p w14:paraId="11CE067F"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1.843</w:t>
            </w:r>
          </w:p>
        </w:tc>
        <w:tc>
          <w:tcPr>
            <w:tcW w:w="1679" w:type="dxa"/>
          </w:tcPr>
          <w:p w14:paraId="27DBF0F5"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0.0679</w:t>
            </w:r>
          </w:p>
        </w:tc>
      </w:tr>
      <w:tr w:rsidR="00AA5F6C" w:rsidRPr="00E926DC" w14:paraId="2B91FCC0" w14:textId="77777777" w:rsidTr="00E06974">
        <w:tc>
          <w:tcPr>
            <w:tcW w:w="1765" w:type="dxa"/>
          </w:tcPr>
          <w:p w14:paraId="110F6B6E"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CPI</w:t>
            </w:r>
          </w:p>
        </w:tc>
        <w:tc>
          <w:tcPr>
            <w:tcW w:w="1729" w:type="dxa"/>
          </w:tcPr>
          <w:p w14:paraId="1799278A"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-0.005706</w:t>
            </w:r>
          </w:p>
        </w:tc>
        <w:tc>
          <w:tcPr>
            <w:tcW w:w="1730" w:type="dxa"/>
          </w:tcPr>
          <w:p w14:paraId="698EA508"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0.002660</w:t>
            </w:r>
          </w:p>
        </w:tc>
        <w:tc>
          <w:tcPr>
            <w:tcW w:w="1619" w:type="dxa"/>
          </w:tcPr>
          <w:p w14:paraId="205E2430"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-2.145</w:t>
            </w:r>
          </w:p>
        </w:tc>
        <w:tc>
          <w:tcPr>
            <w:tcW w:w="1679" w:type="dxa"/>
          </w:tcPr>
          <w:p w14:paraId="569EF7B7"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0.0340</w:t>
            </w:r>
          </w:p>
        </w:tc>
      </w:tr>
      <w:tr w:rsidR="00AA5F6C" w:rsidRPr="00E926DC" w14:paraId="41CFFFD5" w14:textId="77777777" w:rsidTr="00E06974">
        <w:tc>
          <w:tcPr>
            <w:tcW w:w="1765" w:type="dxa"/>
          </w:tcPr>
          <w:p w14:paraId="1A9A205A" w14:textId="77777777" w:rsidR="00AA5F6C" w:rsidRPr="00E926DC" w:rsidRDefault="001F1F34" w:rsidP="00D34B80">
            <w:pPr>
              <w:spacing w:line="480" w:lineRule="auto"/>
              <w:rPr>
                <w:rFonts w:ascii="Times" w:hAnsi="Times" w:cs="Times New Roman"/>
                <w:b/>
                <w:bCs/>
                <w:sz w:val="24"/>
                <w:szCs w:val="24"/>
                <w:lang w:eastAsia="zh-CN"/>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tc>
        <w:tc>
          <w:tcPr>
            <w:tcW w:w="1729" w:type="dxa"/>
          </w:tcPr>
          <w:p w14:paraId="25D7E4EE"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0.032966</w:t>
            </w:r>
          </w:p>
        </w:tc>
        <w:tc>
          <w:tcPr>
            <w:tcW w:w="1730" w:type="dxa"/>
          </w:tcPr>
          <w:p w14:paraId="667635D5"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0.004595</w:t>
            </w:r>
          </w:p>
        </w:tc>
        <w:tc>
          <w:tcPr>
            <w:tcW w:w="1619" w:type="dxa"/>
          </w:tcPr>
          <w:p w14:paraId="5FFC0F22"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7.175</w:t>
            </w:r>
          </w:p>
        </w:tc>
        <w:tc>
          <w:tcPr>
            <w:tcW w:w="1679" w:type="dxa"/>
          </w:tcPr>
          <w:p w14:paraId="63DD74A0" w14:textId="77777777" w:rsidR="00AA5F6C" w:rsidRPr="00E926DC" w:rsidRDefault="00AA5F6C"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7.34e-11</w:t>
            </w:r>
          </w:p>
        </w:tc>
      </w:tr>
    </w:tbl>
    <w:p w14:paraId="43EE4D2D" w14:textId="77777777" w:rsidR="00E06974" w:rsidRPr="00E926DC" w:rsidRDefault="00E06974" w:rsidP="00D34B80">
      <w:pPr>
        <w:spacing w:line="480" w:lineRule="auto"/>
        <w:rPr>
          <w:rFonts w:ascii="Times" w:hAnsi="Times" w:cs="Times New Roman"/>
          <w:b/>
          <w:bCs/>
          <w:sz w:val="24"/>
          <w:szCs w:val="24"/>
          <w:lang w:eastAsia="zh-CN"/>
        </w:rPr>
      </w:pPr>
    </w:p>
    <w:tbl>
      <w:tblPr>
        <w:tblStyle w:val="TableGrid"/>
        <w:tblW w:w="0" w:type="auto"/>
        <w:tblLook w:val="04A0" w:firstRow="1" w:lastRow="0" w:firstColumn="1" w:lastColumn="0" w:noHBand="0" w:noVBand="1"/>
      </w:tblPr>
      <w:tblGrid>
        <w:gridCol w:w="4626"/>
        <w:gridCol w:w="4616"/>
      </w:tblGrid>
      <w:tr w:rsidR="00E06974" w:rsidRPr="00E926DC" w14:paraId="107E75FD" w14:textId="77777777" w:rsidTr="00B46430">
        <w:tc>
          <w:tcPr>
            <w:tcW w:w="5228" w:type="dxa"/>
          </w:tcPr>
          <w:p w14:paraId="31EFA9DF" w14:textId="77777777" w:rsidR="00E06974" w:rsidRPr="00E926DC" w:rsidRDefault="00E06974"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Residual standard error</w:t>
            </w:r>
          </w:p>
        </w:tc>
        <w:tc>
          <w:tcPr>
            <w:tcW w:w="5228" w:type="dxa"/>
          </w:tcPr>
          <w:p w14:paraId="52548BA7" w14:textId="77777777" w:rsidR="00E06974" w:rsidRPr="00E926DC" w:rsidRDefault="00E06974"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0.191 on 116 degrees of freedom</w:t>
            </w:r>
          </w:p>
        </w:tc>
      </w:tr>
      <w:tr w:rsidR="00E06974" w:rsidRPr="00E926DC" w14:paraId="10D6A5F9" w14:textId="77777777" w:rsidTr="00B46430">
        <w:tc>
          <w:tcPr>
            <w:tcW w:w="5228" w:type="dxa"/>
          </w:tcPr>
          <w:p w14:paraId="5E812919" w14:textId="77777777" w:rsidR="00E06974" w:rsidRPr="00E926DC" w:rsidRDefault="00E06974"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Multiple R-squared</w:t>
            </w:r>
          </w:p>
        </w:tc>
        <w:tc>
          <w:tcPr>
            <w:tcW w:w="5228" w:type="dxa"/>
          </w:tcPr>
          <w:p w14:paraId="1C129B25" w14:textId="77777777" w:rsidR="00E06974" w:rsidRPr="00E926DC" w:rsidRDefault="00E06974"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0.5197</w:t>
            </w:r>
          </w:p>
        </w:tc>
      </w:tr>
      <w:tr w:rsidR="00E06974" w:rsidRPr="00E926DC" w14:paraId="689F2A47" w14:textId="77777777" w:rsidTr="00B46430">
        <w:tc>
          <w:tcPr>
            <w:tcW w:w="5228" w:type="dxa"/>
          </w:tcPr>
          <w:p w14:paraId="15A9F888" w14:textId="77777777" w:rsidR="00E06974" w:rsidRPr="00E926DC" w:rsidRDefault="00E06974"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Adjusted R-squared</w:t>
            </w:r>
          </w:p>
        </w:tc>
        <w:tc>
          <w:tcPr>
            <w:tcW w:w="5228" w:type="dxa"/>
          </w:tcPr>
          <w:p w14:paraId="34B0404A" w14:textId="77777777" w:rsidR="00E06974" w:rsidRPr="00E926DC" w:rsidRDefault="00E06974"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0.5032</w:t>
            </w:r>
          </w:p>
        </w:tc>
      </w:tr>
      <w:tr w:rsidR="00E06974" w:rsidRPr="00E926DC" w14:paraId="7831C5C6" w14:textId="77777777" w:rsidTr="00B46430">
        <w:tc>
          <w:tcPr>
            <w:tcW w:w="5228" w:type="dxa"/>
          </w:tcPr>
          <w:p w14:paraId="3D25C600" w14:textId="77777777" w:rsidR="00E06974" w:rsidRPr="00E926DC" w:rsidRDefault="00E06974"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F-statistic</w:t>
            </w:r>
          </w:p>
        </w:tc>
        <w:tc>
          <w:tcPr>
            <w:tcW w:w="5228" w:type="dxa"/>
          </w:tcPr>
          <w:p w14:paraId="6D29D087" w14:textId="77777777" w:rsidR="00E06974" w:rsidRPr="00E926DC" w:rsidRDefault="00E06974"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31.38 on 4 and 116 DF</w:t>
            </w:r>
          </w:p>
        </w:tc>
      </w:tr>
      <w:tr w:rsidR="00E06974" w:rsidRPr="00E926DC" w14:paraId="7AA940AD" w14:textId="77777777" w:rsidTr="00B46430">
        <w:tc>
          <w:tcPr>
            <w:tcW w:w="5228" w:type="dxa"/>
          </w:tcPr>
          <w:p w14:paraId="287D2B27" w14:textId="77777777" w:rsidR="00E06974" w:rsidRPr="00E926DC" w:rsidRDefault="00E06974" w:rsidP="00D34B80">
            <w:pPr>
              <w:spacing w:line="480" w:lineRule="auto"/>
              <w:rPr>
                <w:rFonts w:ascii="Times" w:hAnsi="Times" w:cs="Times New Roman"/>
                <w:sz w:val="24"/>
                <w:szCs w:val="24"/>
                <w:lang w:eastAsia="zh-CN"/>
              </w:rPr>
            </w:pPr>
            <w:proofErr w:type="gramStart"/>
            <w:r w:rsidRPr="00E926DC">
              <w:rPr>
                <w:rFonts w:ascii="Times" w:hAnsi="Times" w:cs="Times New Roman"/>
                <w:sz w:val="24"/>
                <w:szCs w:val="24"/>
                <w:lang w:eastAsia="zh-CN"/>
              </w:rPr>
              <w:t>p</w:t>
            </w:r>
            <w:proofErr w:type="gramEnd"/>
            <w:r w:rsidRPr="00E926DC">
              <w:rPr>
                <w:rFonts w:ascii="Times" w:hAnsi="Times" w:cs="Times New Roman"/>
                <w:sz w:val="24"/>
                <w:szCs w:val="24"/>
                <w:lang w:eastAsia="zh-CN"/>
              </w:rPr>
              <w:t>-value</w:t>
            </w:r>
          </w:p>
        </w:tc>
        <w:tc>
          <w:tcPr>
            <w:tcW w:w="5228" w:type="dxa"/>
          </w:tcPr>
          <w:p w14:paraId="64ED3222" w14:textId="7C4831C6" w:rsidR="00E06974" w:rsidRPr="00E926DC" w:rsidRDefault="009A60F2" w:rsidP="00D34B80">
            <w:pPr>
              <w:spacing w:line="480" w:lineRule="auto"/>
              <w:rPr>
                <w:rFonts w:ascii="Times" w:hAnsi="Times" w:cs="Times New Roman"/>
                <w:sz w:val="24"/>
                <w:szCs w:val="24"/>
                <w:lang w:eastAsia="zh-CN"/>
              </w:rPr>
            </w:pPr>
            <w:r w:rsidRPr="00E926DC">
              <w:rPr>
                <w:rFonts w:ascii="Times" w:hAnsi="Times" w:cs="Times New Roman"/>
                <w:sz w:val="24"/>
                <w:szCs w:val="24"/>
                <w:lang w:eastAsia="zh-CN"/>
              </w:rPr>
              <w:t>&lt; 2.2e-16</w:t>
            </w:r>
          </w:p>
        </w:tc>
      </w:tr>
    </w:tbl>
    <w:p w14:paraId="0C87B857" w14:textId="6C96003C" w:rsidR="00571CA9" w:rsidRDefault="009A60F2" w:rsidP="0040177F">
      <w:pPr>
        <w:tabs>
          <w:tab w:val="left" w:pos="8385"/>
        </w:tabs>
        <w:spacing w:line="480" w:lineRule="auto"/>
        <w:ind w:right="110"/>
        <w:rPr>
          <w:rFonts w:ascii="Times" w:hAnsi="Times" w:cs="Times New Roman"/>
          <w:bCs/>
          <w:sz w:val="24"/>
          <w:szCs w:val="24"/>
          <w:lang w:eastAsia="zh-CN"/>
        </w:rPr>
      </w:pPr>
      <w:r w:rsidRPr="00E926DC">
        <w:rPr>
          <w:rFonts w:ascii="Times" w:hAnsi="Times" w:cs="Times New Roman"/>
          <w:bCs/>
          <w:sz w:val="24"/>
          <w:szCs w:val="24"/>
          <w:lang w:eastAsia="zh-CN"/>
        </w:rPr>
        <w:t xml:space="preserve">The p-value for the F-statistics is  </w:t>
      </w:r>
      <w:r w:rsidRPr="00E926DC">
        <w:rPr>
          <w:rFonts w:ascii="Times" w:hAnsi="Times" w:cs="Times New Roman"/>
          <w:sz w:val="24"/>
          <w:szCs w:val="24"/>
          <w:lang w:eastAsia="zh-CN"/>
        </w:rPr>
        <w:t xml:space="preserve">&lt; 2.2e-16, which means the model is highly statistically significant. This means that at least one of the four explanatory variables is significantly related to the responsive variable. </w:t>
      </w:r>
      <w:r w:rsidR="00571CA9" w:rsidRPr="00E926DC">
        <w:rPr>
          <w:rFonts w:ascii="Times" w:hAnsi="Times" w:cs="Times New Roman"/>
          <w:bCs/>
          <w:sz w:val="24"/>
          <w:szCs w:val="24"/>
          <w:lang w:eastAsia="zh-CN"/>
        </w:rPr>
        <w:t>Since the p value is sm</w:t>
      </w:r>
      <w:r w:rsidR="007B6985" w:rsidRPr="00E926DC">
        <w:rPr>
          <w:rFonts w:ascii="Times" w:hAnsi="Times" w:cs="Times New Roman"/>
          <w:bCs/>
          <w:sz w:val="24"/>
          <w:szCs w:val="24"/>
          <w:lang w:eastAsia="zh-CN"/>
        </w:rPr>
        <w:t xml:space="preserve">aller than 0.05, we reject the null hypothesis. </w:t>
      </w:r>
    </w:p>
    <w:p w14:paraId="5193E246" w14:textId="77777777" w:rsidR="0040177F" w:rsidRPr="000A4A66" w:rsidRDefault="0040177F" w:rsidP="0040177F">
      <w:pPr>
        <w:tabs>
          <w:tab w:val="left" w:pos="8385"/>
        </w:tabs>
        <w:spacing w:line="480" w:lineRule="auto"/>
        <w:ind w:right="110"/>
        <w:rPr>
          <w:rFonts w:ascii="Times" w:hAnsi="Times" w:cs="Times New Roman"/>
          <w:bCs/>
          <w:sz w:val="24"/>
          <w:szCs w:val="24"/>
          <w:lang w:val="en-US" w:eastAsia="zh-CN"/>
        </w:rPr>
      </w:pPr>
    </w:p>
    <w:p w14:paraId="70AB121B" w14:textId="3BEE242B" w:rsidR="007B6985" w:rsidRPr="00E926DC" w:rsidRDefault="00644BD7" w:rsidP="0040177F">
      <w:pPr>
        <w:tabs>
          <w:tab w:val="left" w:pos="8385"/>
        </w:tabs>
        <w:spacing w:line="480" w:lineRule="auto"/>
        <w:ind w:right="110"/>
        <w:rPr>
          <w:rFonts w:ascii="Times" w:hAnsi="Times" w:cs="Times New Roman"/>
          <w:bCs/>
          <w:sz w:val="24"/>
          <w:szCs w:val="24"/>
          <w:lang w:eastAsia="zh-CN"/>
        </w:rPr>
      </w:pPr>
      <w:r w:rsidRPr="00E926DC">
        <w:rPr>
          <w:rFonts w:ascii="Times" w:hAnsi="Times" w:cs="Times New Roman"/>
          <w:bCs/>
          <w:sz w:val="24"/>
          <w:szCs w:val="24"/>
          <w:lang w:eastAsia="zh-CN"/>
        </w:rPr>
        <w:t xml:space="preserve">Multiple R-squared and Adjusted R-squared are 0.5197 and 0.5032 respectively, which indicate a mediocre fit of the data and model. </w:t>
      </w:r>
      <w:r w:rsidR="00925416" w:rsidRPr="00E926DC">
        <w:rPr>
          <w:rFonts w:ascii="Times" w:hAnsi="Times" w:cs="Times New Roman"/>
          <w:bCs/>
          <w:sz w:val="24"/>
          <w:szCs w:val="24"/>
          <w:lang w:eastAsia="zh-CN"/>
        </w:rPr>
        <w:t xml:space="preserve">3 explanatory variables have less than 0.05 p values while CCI have a p value that is slightly over 0.05. The p value of </w:t>
      </w:r>
      <w:proofErr w:type="gramStart"/>
      <w:r w:rsidR="00925416" w:rsidRPr="00E926DC">
        <w:rPr>
          <w:rFonts w:ascii="Times" w:hAnsi="Times" w:cs="Times New Roman"/>
          <w:bCs/>
          <w:sz w:val="24"/>
          <w:szCs w:val="24"/>
          <w:lang w:eastAsia="zh-CN"/>
        </w:rPr>
        <w:t>EPU(</w:t>
      </w:r>
      <w:proofErr w:type="gramEnd"/>
      <w:r w:rsidR="00925416" w:rsidRPr="00E926DC">
        <w:rPr>
          <w:rFonts w:ascii="Times" w:hAnsi="Times" w:cs="Times New Roman"/>
          <w:sz w:val="24"/>
          <w:szCs w:val="24"/>
          <w:lang w:eastAsia="zh-CN"/>
        </w:rPr>
        <w:t>1.09e-12</w:t>
      </w:r>
      <w:r w:rsidR="00925416" w:rsidRPr="00E926DC">
        <w:rPr>
          <w:rFonts w:ascii="Times" w:hAnsi="Times" w:cs="Times New Roman"/>
          <w:bCs/>
          <w:sz w:val="24"/>
          <w:szCs w:val="24"/>
          <w:lang w:eastAsia="zh-CN"/>
        </w:rPr>
        <w:t xml:space="preserve">) and </w:t>
      </w:r>
      <w:proofErr w:type="spellStart"/>
      <w:r w:rsidR="00925416" w:rsidRPr="00E926DC">
        <w:rPr>
          <w:rFonts w:ascii="Times" w:hAnsi="Times" w:cs="Times New Roman"/>
          <w:bCs/>
          <w:sz w:val="24"/>
          <w:szCs w:val="24"/>
          <w:lang w:eastAsia="zh-CN"/>
        </w:rPr>
        <w:t>R</w:t>
      </w:r>
      <w:r w:rsidR="00925416" w:rsidRPr="00E926DC">
        <w:rPr>
          <w:rFonts w:ascii="Times" w:hAnsi="Times" w:cs="Times New Roman"/>
          <w:bCs/>
          <w:sz w:val="24"/>
          <w:szCs w:val="24"/>
          <w:vertAlign w:val="subscript"/>
          <w:lang w:eastAsia="zh-CN"/>
        </w:rPr>
        <w:t>f</w:t>
      </w:r>
      <w:proofErr w:type="spellEnd"/>
      <w:r w:rsidR="00925416" w:rsidRPr="00E926DC">
        <w:rPr>
          <w:rFonts w:ascii="Times" w:hAnsi="Times" w:cs="Times New Roman"/>
          <w:bCs/>
          <w:sz w:val="24"/>
          <w:szCs w:val="24"/>
          <w:lang w:eastAsia="zh-CN"/>
        </w:rPr>
        <w:t>(</w:t>
      </w:r>
      <w:r w:rsidR="00925416" w:rsidRPr="00E926DC">
        <w:rPr>
          <w:rFonts w:ascii="Times" w:hAnsi="Times" w:cs="Times New Roman"/>
          <w:sz w:val="24"/>
          <w:szCs w:val="24"/>
          <w:lang w:eastAsia="zh-CN"/>
        </w:rPr>
        <w:t>7.34e-11</w:t>
      </w:r>
      <w:r w:rsidR="00925416" w:rsidRPr="00E926DC">
        <w:rPr>
          <w:rFonts w:ascii="Times" w:hAnsi="Times" w:cs="Times New Roman"/>
          <w:bCs/>
          <w:sz w:val="24"/>
          <w:szCs w:val="24"/>
          <w:lang w:eastAsia="zh-CN"/>
        </w:rPr>
        <w:t>) is significantly smaller than CCI(</w:t>
      </w:r>
      <w:r w:rsidR="00925416" w:rsidRPr="00E926DC">
        <w:rPr>
          <w:rFonts w:ascii="Times" w:hAnsi="Times" w:cs="Times New Roman"/>
          <w:sz w:val="24"/>
          <w:szCs w:val="24"/>
          <w:lang w:eastAsia="zh-CN"/>
        </w:rPr>
        <w:t>0.0679</w:t>
      </w:r>
      <w:r w:rsidR="00925416" w:rsidRPr="00E926DC">
        <w:rPr>
          <w:rFonts w:ascii="Times" w:hAnsi="Times" w:cs="Times New Roman"/>
          <w:bCs/>
          <w:sz w:val="24"/>
          <w:szCs w:val="24"/>
          <w:lang w:eastAsia="zh-CN"/>
        </w:rPr>
        <w:t>) and CPI(</w:t>
      </w:r>
      <w:r w:rsidR="00925416" w:rsidRPr="00E926DC">
        <w:rPr>
          <w:rFonts w:ascii="Times" w:hAnsi="Times" w:cs="Times New Roman"/>
          <w:sz w:val="24"/>
          <w:szCs w:val="24"/>
          <w:lang w:eastAsia="zh-CN"/>
        </w:rPr>
        <w:t>0.0340</w:t>
      </w:r>
      <w:r w:rsidR="00925416" w:rsidRPr="00E926DC">
        <w:rPr>
          <w:rFonts w:ascii="Times" w:hAnsi="Times" w:cs="Times New Roman"/>
          <w:bCs/>
          <w:sz w:val="24"/>
          <w:szCs w:val="24"/>
          <w:lang w:eastAsia="zh-CN"/>
        </w:rPr>
        <w:t xml:space="preserve">). </w:t>
      </w:r>
      <w:r w:rsidR="007B6985" w:rsidRPr="00E926DC">
        <w:rPr>
          <w:rFonts w:ascii="Times" w:hAnsi="Times" w:cs="Times New Roman"/>
          <w:bCs/>
          <w:sz w:val="24"/>
          <w:szCs w:val="24"/>
          <w:lang w:eastAsia="zh-CN"/>
        </w:rPr>
        <w:t>3 explanatory variables have positive estimate values while CPI have an estimate that is slightly under 0.</w:t>
      </w:r>
    </w:p>
    <w:p w14:paraId="664B29F8" w14:textId="77777777" w:rsidR="0040177F" w:rsidRDefault="0040177F" w:rsidP="0040177F">
      <w:pPr>
        <w:tabs>
          <w:tab w:val="left" w:pos="8385"/>
        </w:tabs>
        <w:spacing w:line="480" w:lineRule="auto"/>
        <w:ind w:right="110"/>
        <w:rPr>
          <w:rFonts w:ascii="Times" w:hAnsi="Times" w:cs="Times New Roman"/>
          <w:bCs/>
          <w:sz w:val="24"/>
          <w:szCs w:val="24"/>
          <w:lang w:eastAsia="zh-CN"/>
        </w:rPr>
      </w:pPr>
    </w:p>
    <w:p w14:paraId="0856337F" w14:textId="59B0ECEE" w:rsidR="00B81548" w:rsidRPr="00E926DC" w:rsidRDefault="00925416" w:rsidP="0040177F">
      <w:pPr>
        <w:tabs>
          <w:tab w:val="left" w:pos="8385"/>
        </w:tabs>
        <w:spacing w:line="480" w:lineRule="auto"/>
        <w:ind w:right="110"/>
        <w:rPr>
          <w:rFonts w:ascii="Times" w:hAnsi="Times" w:cs="Times New Roman"/>
          <w:bCs/>
          <w:sz w:val="24"/>
          <w:szCs w:val="24"/>
          <w:lang w:eastAsia="zh-CN"/>
        </w:rPr>
      </w:pPr>
      <w:r w:rsidRPr="00E926DC">
        <w:rPr>
          <w:rFonts w:ascii="Times" w:hAnsi="Times" w:cs="Times New Roman"/>
          <w:bCs/>
          <w:sz w:val="24"/>
          <w:szCs w:val="24"/>
          <w:lang w:eastAsia="zh-CN"/>
        </w:rPr>
        <w:t xml:space="preserve">In summary, changing in EPU and </w:t>
      </w:r>
      <w:proofErr w:type="spellStart"/>
      <w:r w:rsidRPr="00E926DC">
        <w:rPr>
          <w:rFonts w:ascii="Times" w:hAnsi="Times" w:cs="Times New Roman"/>
          <w:bCs/>
          <w:sz w:val="24"/>
          <w:szCs w:val="24"/>
          <w:lang w:eastAsia="zh-CN"/>
        </w:rPr>
        <w:t>R</w:t>
      </w:r>
      <w:r w:rsidRPr="00E926DC">
        <w:rPr>
          <w:rFonts w:ascii="Times" w:hAnsi="Times" w:cs="Times New Roman"/>
          <w:bCs/>
          <w:sz w:val="24"/>
          <w:szCs w:val="24"/>
          <w:vertAlign w:val="subscript"/>
          <w:lang w:eastAsia="zh-CN"/>
        </w:rPr>
        <w:t>f</w:t>
      </w:r>
      <w:proofErr w:type="spellEnd"/>
      <w:r w:rsidRPr="00E926DC">
        <w:rPr>
          <w:rFonts w:ascii="Times" w:hAnsi="Times" w:cs="Times New Roman"/>
          <w:bCs/>
          <w:sz w:val="24"/>
          <w:szCs w:val="24"/>
          <w:lang w:eastAsia="zh-CN"/>
        </w:rPr>
        <w:t xml:space="preserve"> are more sig</w:t>
      </w:r>
      <w:r w:rsidR="00571CA9" w:rsidRPr="00E926DC">
        <w:rPr>
          <w:rFonts w:ascii="Times" w:hAnsi="Times" w:cs="Times New Roman"/>
          <w:bCs/>
          <w:sz w:val="24"/>
          <w:szCs w:val="24"/>
          <w:lang w:eastAsia="zh-CN"/>
        </w:rPr>
        <w:t xml:space="preserve">nificantly associated with changing in </w:t>
      </w:r>
      <w:proofErr w:type="spellStart"/>
      <w:r w:rsidR="00571CA9" w:rsidRPr="00E926DC">
        <w:rPr>
          <w:rFonts w:ascii="Times" w:hAnsi="Times" w:cs="Times New Roman"/>
          <w:bCs/>
          <w:sz w:val="24"/>
          <w:szCs w:val="24"/>
          <w:lang w:eastAsia="zh-CN"/>
        </w:rPr>
        <w:t>R</w:t>
      </w:r>
      <w:r w:rsidR="00571CA9" w:rsidRPr="00E926DC">
        <w:rPr>
          <w:rFonts w:ascii="Times" w:hAnsi="Times" w:cs="Times New Roman"/>
          <w:bCs/>
          <w:sz w:val="24"/>
          <w:szCs w:val="24"/>
          <w:vertAlign w:val="subscript"/>
          <w:lang w:eastAsia="zh-CN"/>
        </w:rPr>
        <w:t>t</w:t>
      </w:r>
      <w:proofErr w:type="spellEnd"/>
      <w:r w:rsidR="00571CA9" w:rsidRPr="00E926DC">
        <w:rPr>
          <w:rFonts w:ascii="Times" w:hAnsi="Times" w:cs="Times New Roman"/>
          <w:bCs/>
          <w:sz w:val="24"/>
          <w:szCs w:val="24"/>
          <w:lang w:eastAsia="zh-CN"/>
        </w:rPr>
        <w:t xml:space="preserve"> while changing in CCI and CPI are s</w:t>
      </w:r>
      <w:r w:rsidR="00320BDC">
        <w:rPr>
          <w:rFonts w:ascii="Times" w:hAnsi="Times" w:cs="Times New Roman"/>
          <w:bCs/>
          <w:sz w:val="24"/>
          <w:szCs w:val="24"/>
          <w:lang w:eastAsia="zh-CN"/>
        </w:rPr>
        <w:t>lightly</w:t>
      </w:r>
      <w:r w:rsidR="00571CA9" w:rsidRPr="00E926DC">
        <w:rPr>
          <w:rFonts w:ascii="Times" w:hAnsi="Times" w:cs="Times New Roman"/>
          <w:bCs/>
          <w:sz w:val="24"/>
          <w:szCs w:val="24"/>
          <w:lang w:eastAsia="zh-CN"/>
        </w:rPr>
        <w:t xml:space="preserve"> significantly associated with changing in R</w:t>
      </w:r>
      <w:r w:rsidR="00571CA9" w:rsidRPr="00E926DC">
        <w:rPr>
          <w:rFonts w:ascii="Times" w:hAnsi="Times" w:cs="Times New Roman"/>
          <w:bCs/>
          <w:sz w:val="24"/>
          <w:szCs w:val="24"/>
          <w:vertAlign w:val="subscript"/>
          <w:lang w:eastAsia="zh-CN"/>
        </w:rPr>
        <w:t>t</w:t>
      </w:r>
      <w:r w:rsidR="00571CA9" w:rsidRPr="00E926DC">
        <w:rPr>
          <w:rFonts w:ascii="Times" w:hAnsi="Times" w:cs="Times New Roman"/>
          <w:bCs/>
          <w:sz w:val="24"/>
          <w:szCs w:val="24"/>
          <w:lang w:eastAsia="zh-CN"/>
        </w:rPr>
        <w:t>.</w:t>
      </w:r>
      <w:r w:rsidR="007B6985" w:rsidRPr="00E926DC">
        <w:rPr>
          <w:rFonts w:ascii="Times" w:hAnsi="Times" w:cs="Times New Roman"/>
          <w:bCs/>
          <w:sz w:val="24"/>
          <w:szCs w:val="24"/>
          <w:lang w:eastAsia="zh-CN"/>
        </w:rPr>
        <w:t xml:space="preserve"> EPU, </w:t>
      </w:r>
      <w:proofErr w:type="spellStart"/>
      <w:proofErr w:type="gramStart"/>
      <w:r w:rsidR="007B6985" w:rsidRPr="00E926DC">
        <w:rPr>
          <w:rFonts w:ascii="Times" w:hAnsi="Times" w:cs="Times New Roman"/>
          <w:bCs/>
          <w:sz w:val="24"/>
          <w:szCs w:val="24"/>
          <w:lang w:eastAsia="zh-CN"/>
        </w:rPr>
        <w:t>R</w:t>
      </w:r>
      <w:r w:rsidR="007B6985" w:rsidRPr="00E926DC">
        <w:rPr>
          <w:rFonts w:ascii="Times" w:hAnsi="Times" w:cs="Times New Roman"/>
          <w:bCs/>
          <w:sz w:val="24"/>
          <w:szCs w:val="24"/>
          <w:vertAlign w:val="subscript"/>
          <w:lang w:eastAsia="zh-CN"/>
        </w:rPr>
        <w:t>f</w:t>
      </w:r>
      <w:proofErr w:type="spellEnd"/>
      <w:r w:rsidR="007B6985" w:rsidRPr="00E926DC">
        <w:rPr>
          <w:rFonts w:ascii="Times" w:hAnsi="Times" w:cs="Times New Roman"/>
          <w:bCs/>
          <w:sz w:val="24"/>
          <w:szCs w:val="24"/>
          <w:vertAlign w:val="subscript"/>
          <w:lang w:eastAsia="zh-CN"/>
        </w:rPr>
        <w:t xml:space="preserve"> </w:t>
      </w:r>
      <w:r w:rsidR="007B6985" w:rsidRPr="00E926DC">
        <w:rPr>
          <w:rFonts w:ascii="Times" w:hAnsi="Times" w:cs="Times New Roman"/>
          <w:bCs/>
          <w:sz w:val="24"/>
          <w:szCs w:val="24"/>
          <w:lang w:eastAsia="zh-CN"/>
        </w:rPr>
        <w:t xml:space="preserve"> and</w:t>
      </w:r>
      <w:proofErr w:type="gramEnd"/>
      <w:r w:rsidR="007B6985" w:rsidRPr="00E926DC">
        <w:rPr>
          <w:rFonts w:ascii="Times" w:hAnsi="Times" w:cs="Times New Roman"/>
          <w:bCs/>
          <w:sz w:val="24"/>
          <w:szCs w:val="24"/>
          <w:lang w:eastAsia="zh-CN"/>
        </w:rPr>
        <w:t xml:space="preserve"> </w:t>
      </w:r>
      <w:proofErr w:type="spellStart"/>
      <w:r w:rsidR="007B6985" w:rsidRPr="00E926DC">
        <w:rPr>
          <w:rFonts w:ascii="Times" w:hAnsi="Times" w:cs="Times New Roman"/>
          <w:bCs/>
          <w:sz w:val="24"/>
          <w:szCs w:val="24"/>
          <w:lang w:eastAsia="zh-CN"/>
        </w:rPr>
        <w:t>R</w:t>
      </w:r>
      <w:r w:rsidR="007B6985" w:rsidRPr="00E926DC">
        <w:rPr>
          <w:rFonts w:ascii="Times" w:hAnsi="Times" w:cs="Times New Roman"/>
          <w:bCs/>
          <w:sz w:val="24"/>
          <w:szCs w:val="24"/>
          <w:vertAlign w:val="subscript"/>
          <w:lang w:eastAsia="zh-CN"/>
        </w:rPr>
        <w:t>f</w:t>
      </w:r>
      <w:proofErr w:type="spellEnd"/>
      <w:r w:rsidR="007B6985" w:rsidRPr="00E926DC">
        <w:rPr>
          <w:rFonts w:ascii="Times" w:hAnsi="Times" w:cs="Times New Roman"/>
          <w:bCs/>
          <w:sz w:val="24"/>
          <w:szCs w:val="24"/>
          <w:vertAlign w:val="subscript"/>
          <w:lang w:eastAsia="zh-CN"/>
        </w:rPr>
        <w:t xml:space="preserve">  </w:t>
      </w:r>
      <w:r w:rsidR="007B6985" w:rsidRPr="00E926DC">
        <w:rPr>
          <w:rFonts w:ascii="Times" w:hAnsi="Times" w:cs="Times New Roman"/>
          <w:bCs/>
          <w:sz w:val="24"/>
          <w:szCs w:val="24"/>
          <w:lang w:eastAsia="zh-CN"/>
        </w:rPr>
        <w:t>are</w:t>
      </w:r>
      <w:r w:rsidR="007B6985" w:rsidRPr="00E926DC">
        <w:rPr>
          <w:rFonts w:ascii="Times" w:hAnsi="Times" w:cs="Times New Roman"/>
          <w:bCs/>
          <w:sz w:val="24"/>
          <w:szCs w:val="24"/>
          <w:vertAlign w:val="subscript"/>
          <w:lang w:eastAsia="zh-CN"/>
        </w:rPr>
        <w:t xml:space="preserve"> </w:t>
      </w:r>
      <w:r w:rsidR="007B6985" w:rsidRPr="00E926DC">
        <w:rPr>
          <w:rFonts w:ascii="Times" w:hAnsi="Times" w:cs="Times New Roman"/>
          <w:bCs/>
          <w:sz w:val="24"/>
          <w:szCs w:val="24"/>
          <w:lang w:eastAsia="zh-CN"/>
        </w:rPr>
        <w:t xml:space="preserve">positively related with </w:t>
      </w:r>
      <w:proofErr w:type="spellStart"/>
      <w:r w:rsidR="007B6985" w:rsidRPr="00E926DC">
        <w:rPr>
          <w:rFonts w:ascii="Times" w:hAnsi="Times" w:cs="Times New Roman"/>
          <w:bCs/>
          <w:sz w:val="24"/>
          <w:szCs w:val="24"/>
          <w:lang w:eastAsia="zh-CN"/>
        </w:rPr>
        <w:t>R</w:t>
      </w:r>
      <w:r w:rsidR="007B6985" w:rsidRPr="00E926DC">
        <w:rPr>
          <w:rFonts w:ascii="Times" w:hAnsi="Times" w:cs="Times New Roman"/>
          <w:bCs/>
          <w:sz w:val="24"/>
          <w:szCs w:val="24"/>
          <w:vertAlign w:val="subscript"/>
          <w:lang w:eastAsia="zh-CN"/>
        </w:rPr>
        <w:t>t</w:t>
      </w:r>
      <w:proofErr w:type="spellEnd"/>
      <w:r w:rsidR="007B6985" w:rsidRPr="00E926DC">
        <w:rPr>
          <w:rFonts w:ascii="Times" w:hAnsi="Times" w:cs="Times New Roman"/>
          <w:bCs/>
          <w:sz w:val="24"/>
          <w:szCs w:val="24"/>
          <w:vertAlign w:val="subscript"/>
          <w:lang w:eastAsia="zh-CN"/>
        </w:rPr>
        <w:t xml:space="preserve"> </w:t>
      </w:r>
      <w:r w:rsidR="007B6985" w:rsidRPr="00E926DC">
        <w:rPr>
          <w:rFonts w:ascii="Times" w:hAnsi="Times" w:cs="Times New Roman"/>
          <w:bCs/>
          <w:sz w:val="24"/>
          <w:szCs w:val="24"/>
          <w:lang w:eastAsia="zh-CN"/>
        </w:rPr>
        <w:t>while CPI is negatively related with R</w:t>
      </w:r>
      <w:r w:rsidR="007B6985" w:rsidRPr="00E926DC">
        <w:rPr>
          <w:rFonts w:ascii="Times" w:hAnsi="Times" w:cs="Times New Roman"/>
          <w:bCs/>
          <w:sz w:val="24"/>
          <w:szCs w:val="24"/>
          <w:vertAlign w:val="subscript"/>
          <w:lang w:eastAsia="zh-CN"/>
        </w:rPr>
        <w:t>t.</w:t>
      </w:r>
    </w:p>
    <w:p w14:paraId="6946613F" w14:textId="77777777" w:rsidR="00B81548" w:rsidRPr="00E926DC" w:rsidRDefault="00B81548" w:rsidP="00B81548">
      <w:pPr>
        <w:rPr>
          <w:rFonts w:ascii="Times" w:hAnsi="Times"/>
          <w:sz w:val="24"/>
          <w:szCs w:val="24"/>
        </w:rPr>
      </w:pPr>
    </w:p>
    <w:p w14:paraId="273B82BC" w14:textId="77777777" w:rsidR="00D354E2" w:rsidRDefault="00D354E2">
      <w:pPr>
        <w:rPr>
          <w:rFonts w:ascii="Times" w:hAnsi="Times"/>
          <w:b/>
          <w:sz w:val="24"/>
          <w:szCs w:val="24"/>
        </w:rPr>
      </w:pPr>
    </w:p>
    <w:p w14:paraId="31132F5A" w14:textId="77777777" w:rsidR="00D354E2" w:rsidRDefault="00D354E2">
      <w:pPr>
        <w:rPr>
          <w:rFonts w:ascii="Times" w:hAnsi="Times"/>
          <w:b/>
          <w:sz w:val="24"/>
          <w:szCs w:val="24"/>
        </w:rPr>
      </w:pPr>
    </w:p>
    <w:p w14:paraId="480C6D5B" w14:textId="77777777" w:rsidR="00D354E2" w:rsidRDefault="00D354E2">
      <w:pPr>
        <w:rPr>
          <w:rFonts w:ascii="Times" w:hAnsi="Times"/>
          <w:b/>
          <w:sz w:val="24"/>
          <w:szCs w:val="24"/>
        </w:rPr>
      </w:pPr>
    </w:p>
    <w:p w14:paraId="1FCC17D9" w14:textId="77777777" w:rsidR="00D354E2" w:rsidRDefault="00D354E2">
      <w:pPr>
        <w:rPr>
          <w:rFonts w:ascii="Times" w:hAnsi="Times"/>
          <w:b/>
          <w:sz w:val="24"/>
          <w:szCs w:val="24"/>
        </w:rPr>
      </w:pPr>
    </w:p>
    <w:p w14:paraId="73BBA6DC" w14:textId="77777777" w:rsidR="00D354E2" w:rsidRDefault="00D354E2">
      <w:pPr>
        <w:rPr>
          <w:rFonts w:ascii="Times" w:hAnsi="Times"/>
          <w:b/>
          <w:sz w:val="24"/>
          <w:szCs w:val="24"/>
        </w:rPr>
      </w:pPr>
    </w:p>
    <w:p w14:paraId="00FD4D9F" w14:textId="77777777" w:rsidR="00D354E2" w:rsidRDefault="00D354E2">
      <w:pPr>
        <w:rPr>
          <w:rFonts w:ascii="Times" w:hAnsi="Times"/>
          <w:b/>
          <w:sz w:val="24"/>
          <w:szCs w:val="24"/>
        </w:rPr>
      </w:pPr>
    </w:p>
    <w:p w14:paraId="10977E71" w14:textId="77777777" w:rsidR="00D354E2" w:rsidRDefault="00D354E2">
      <w:pPr>
        <w:rPr>
          <w:rFonts w:ascii="Times" w:hAnsi="Times"/>
          <w:b/>
          <w:sz w:val="24"/>
          <w:szCs w:val="24"/>
        </w:rPr>
      </w:pPr>
    </w:p>
    <w:p w14:paraId="1EDA78F0" w14:textId="77777777" w:rsidR="00D354E2" w:rsidRDefault="00D354E2">
      <w:pPr>
        <w:rPr>
          <w:rFonts w:ascii="Times" w:hAnsi="Times"/>
          <w:b/>
          <w:sz w:val="24"/>
          <w:szCs w:val="24"/>
        </w:rPr>
      </w:pPr>
    </w:p>
    <w:p w14:paraId="3E5E63E5" w14:textId="77777777" w:rsidR="00D354E2" w:rsidRDefault="00D354E2">
      <w:pPr>
        <w:rPr>
          <w:rFonts w:ascii="Times" w:hAnsi="Times"/>
          <w:b/>
          <w:sz w:val="24"/>
          <w:szCs w:val="24"/>
        </w:rPr>
      </w:pPr>
    </w:p>
    <w:p w14:paraId="462B1C13" w14:textId="77777777" w:rsidR="00D354E2" w:rsidRDefault="00D354E2">
      <w:pPr>
        <w:rPr>
          <w:rFonts w:ascii="Times" w:hAnsi="Times"/>
          <w:b/>
          <w:sz w:val="24"/>
          <w:szCs w:val="24"/>
        </w:rPr>
      </w:pPr>
    </w:p>
    <w:p w14:paraId="7EE0D8D2" w14:textId="77777777" w:rsidR="00D354E2" w:rsidRDefault="00D354E2">
      <w:pPr>
        <w:rPr>
          <w:rFonts w:ascii="Times" w:hAnsi="Times"/>
          <w:b/>
          <w:sz w:val="24"/>
          <w:szCs w:val="24"/>
        </w:rPr>
      </w:pPr>
    </w:p>
    <w:p w14:paraId="12EADAEA" w14:textId="77777777" w:rsidR="00D354E2" w:rsidRDefault="00D354E2">
      <w:pPr>
        <w:rPr>
          <w:rFonts w:ascii="Times" w:hAnsi="Times"/>
          <w:b/>
          <w:sz w:val="24"/>
          <w:szCs w:val="24"/>
        </w:rPr>
      </w:pPr>
    </w:p>
    <w:p w14:paraId="56DD08C4" w14:textId="77777777" w:rsidR="00D354E2" w:rsidRDefault="00D354E2">
      <w:pPr>
        <w:rPr>
          <w:rFonts w:ascii="Times" w:hAnsi="Times"/>
          <w:b/>
          <w:sz w:val="24"/>
          <w:szCs w:val="24"/>
        </w:rPr>
      </w:pPr>
    </w:p>
    <w:p w14:paraId="78A62529" w14:textId="77777777" w:rsidR="00D354E2" w:rsidRDefault="00D354E2">
      <w:pPr>
        <w:rPr>
          <w:rFonts w:ascii="Times" w:hAnsi="Times"/>
          <w:b/>
          <w:sz w:val="24"/>
          <w:szCs w:val="24"/>
        </w:rPr>
      </w:pPr>
    </w:p>
    <w:p w14:paraId="18EC8D8F" w14:textId="77777777" w:rsidR="00D354E2" w:rsidRDefault="00D354E2">
      <w:pPr>
        <w:rPr>
          <w:rFonts w:ascii="Times" w:hAnsi="Times"/>
          <w:b/>
          <w:sz w:val="24"/>
          <w:szCs w:val="24"/>
        </w:rPr>
      </w:pPr>
    </w:p>
    <w:p w14:paraId="45FF5D92" w14:textId="77777777" w:rsidR="00D354E2" w:rsidRDefault="00D354E2">
      <w:pPr>
        <w:rPr>
          <w:rFonts w:ascii="Times" w:hAnsi="Times"/>
          <w:b/>
          <w:sz w:val="24"/>
          <w:szCs w:val="24"/>
        </w:rPr>
      </w:pPr>
    </w:p>
    <w:p w14:paraId="70B593D6" w14:textId="77777777" w:rsidR="00D354E2" w:rsidRDefault="00D354E2">
      <w:pPr>
        <w:rPr>
          <w:rFonts w:ascii="Times" w:hAnsi="Times"/>
          <w:b/>
          <w:sz w:val="24"/>
          <w:szCs w:val="24"/>
        </w:rPr>
      </w:pPr>
    </w:p>
    <w:p w14:paraId="00F564DE" w14:textId="77777777" w:rsidR="00D354E2" w:rsidRDefault="00D354E2">
      <w:pPr>
        <w:rPr>
          <w:rFonts w:ascii="Times" w:hAnsi="Times"/>
          <w:b/>
          <w:sz w:val="24"/>
          <w:szCs w:val="24"/>
        </w:rPr>
      </w:pPr>
    </w:p>
    <w:p w14:paraId="0668B361" w14:textId="77777777" w:rsidR="00D354E2" w:rsidRDefault="00D354E2">
      <w:pPr>
        <w:rPr>
          <w:rFonts w:ascii="Times" w:hAnsi="Times"/>
          <w:b/>
          <w:sz w:val="24"/>
          <w:szCs w:val="24"/>
        </w:rPr>
      </w:pPr>
    </w:p>
    <w:p w14:paraId="4C0D9A75" w14:textId="2EA94024" w:rsidR="00615591" w:rsidRDefault="00330526">
      <w:pPr>
        <w:rPr>
          <w:rFonts w:ascii="Times" w:hAnsi="Times"/>
          <w:b/>
          <w:sz w:val="24"/>
          <w:szCs w:val="24"/>
        </w:rPr>
      </w:pPr>
      <w:r w:rsidRPr="00D354E2">
        <w:rPr>
          <w:rFonts w:ascii="Times" w:hAnsi="Times"/>
          <w:b/>
          <w:sz w:val="24"/>
          <w:szCs w:val="24"/>
        </w:rPr>
        <w:t>6. Conclusion</w:t>
      </w:r>
    </w:p>
    <w:p w14:paraId="2CFF863C" w14:textId="77777777" w:rsidR="00320BDC" w:rsidRDefault="00320BDC">
      <w:pPr>
        <w:rPr>
          <w:rFonts w:ascii="Times" w:hAnsi="Times"/>
          <w:b/>
          <w:sz w:val="24"/>
          <w:szCs w:val="24"/>
        </w:rPr>
      </w:pPr>
    </w:p>
    <w:p w14:paraId="7D07BF78" w14:textId="4A593DD9" w:rsidR="00320BDC" w:rsidRDefault="00320BDC" w:rsidP="00445647">
      <w:pPr>
        <w:spacing w:line="480" w:lineRule="auto"/>
        <w:ind w:firstLine="720"/>
        <w:rPr>
          <w:rFonts w:ascii="Times" w:hAnsi="Times"/>
          <w:sz w:val="24"/>
          <w:szCs w:val="24"/>
        </w:rPr>
      </w:pPr>
      <w:r>
        <w:rPr>
          <w:rFonts w:ascii="Times" w:hAnsi="Times"/>
          <w:sz w:val="24"/>
          <w:szCs w:val="24"/>
        </w:rPr>
        <w:t xml:space="preserve">The relationship between EPU and </w:t>
      </w:r>
      <w:proofErr w:type="spellStart"/>
      <w:r>
        <w:rPr>
          <w:rFonts w:ascii="Times" w:hAnsi="Times"/>
          <w:sz w:val="24"/>
          <w:szCs w:val="24"/>
        </w:rPr>
        <w:t>R</w:t>
      </w:r>
      <w:r>
        <w:rPr>
          <w:rFonts w:ascii="Times" w:hAnsi="Times"/>
          <w:sz w:val="24"/>
          <w:szCs w:val="24"/>
          <w:vertAlign w:val="subscript"/>
        </w:rPr>
        <w:t>t</w:t>
      </w:r>
      <w:proofErr w:type="spellEnd"/>
      <w:r>
        <w:rPr>
          <w:rFonts w:ascii="Times" w:hAnsi="Times"/>
          <w:sz w:val="24"/>
          <w:szCs w:val="24"/>
        </w:rPr>
        <w:t xml:space="preserve"> is statistically significant since the p value is way smaller than 0.05. However, </w:t>
      </w:r>
      <w:r>
        <w:rPr>
          <w:rFonts w:ascii="Times" w:hAnsi="Times" w:cs="Times New Roman"/>
          <w:bCs/>
          <w:sz w:val="24"/>
          <w:szCs w:val="24"/>
          <w:lang w:eastAsia="zh-CN"/>
        </w:rPr>
        <w:t xml:space="preserve">a </w:t>
      </w:r>
      <w:r w:rsidRPr="00E926DC">
        <w:rPr>
          <w:rFonts w:ascii="Times" w:hAnsi="Times" w:cs="Times New Roman"/>
          <w:bCs/>
          <w:sz w:val="24"/>
          <w:szCs w:val="24"/>
          <w:lang w:eastAsia="zh-CN"/>
        </w:rPr>
        <w:t xml:space="preserve">Multiple R-squared </w:t>
      </w:r>
      <w:r>
        <w:rPr>
          <w:rFonts w:ascii="Times" w:hAnsi="Times" w:cs="Times New Roman"/>
          <w:bCs/>
          <w:sz w:val="24"/>
          <w:szCs w:val="24"/>
          <w:lang w:eastAsia="zh-CN"/>
        </w:rPr>
        <w:t xml:space="preserve">of </w:t>
      </w:r>
      <w:r w:rsidRPr="00D24419">
        <w:rPr>
          <w:rFonts w:ascii="Courier New" w:hAnsi="Courier New" w:cs="Courier New"/>
          <w:bCs/>
          <w:sz w:val="20"/>
          <w:szCs w:val="20"/>
        </w:rPr>
        <w:t>0.2973</w:t>
      </w:r>
      <w:r>
        <w:rPr>
          <w:rFonts w:ascii="Times" w:hAnsi="Times" w:cs="Times New Roman"/>
          <w:bCs/>
          <w:sz w:val="24"/>
          <w:szCs w:val="24"/>
          <w:lang w:eastAsia="zh-CN"/>
        </w:rPr>
        <w:t xml:space="preserve"> and an Adjusted R-squared of </w:t>
      </w:r>
      <w:r w:rsidRPr="00D24419">
        <w:rPr>
          <w:rFonts w:ascii="Courier New" w:hAnsi="Courier New" w:cs="Courier New"/>
          <w:bCs/>
          <w:sz w:val="20"/>
          <w:szCs w:val="20"/>
        </w:rPr>
        <w:t>0.2914</w:t>
      </w:r>
      <w:r>
        <w:rPr>
          <w:rFonts w:ascii="Courier New" w:hAnsi="Courier New" w:cs="Courier New"/>
          <w:bCs/>
          <w:sz w:val="20"/>
          <w:szCs w:val="20"/>
        </w:rPr>
        <w:t xml:space="preserve"> </w:t>
      </w:r>
      <w:r>
        <w:rPr>
          <w:rFonts w:ascii="Times" w:hAnsi="Times"/>
          <w:sz w:val="24"/>
          <w:szCs w:val="24"/>
        </w:rPr>
        <w:t>indicate that the relationship isn’t necessarily linear. Further regression model can be performed between EPU and R</w:t>
      </w:r>
      <w:r>
        <w:rPr>
          <w:rFonts w:ascii="Times" w:hAnsi="Times"/>
          <w:sz w:val="24"/>
          <w:szCs w:val="24"/>
          <w:vertAlign w:val="subscript"/>
        </w:rPr>
        <w:t>t</w:t>
      </w:r>
      <w:r>
        <w:rPr>
          <w:rFonts w:ascii="Times" w:hAnsi="Times"/>
          <w:sz w:val="24"/>
          <w:szCs w:val="24"/>
        </w:rPr>
        <w:t>.</w:t>
      </w:r>
    </w:p>
    <w:p w14:paraId="117178C6" w14:textId="5CA69814" w:rsidR="0000140B" w:rsidRDefault="00320BDC" w:rsidP="00445647">
      <w:pPr>
        <w:spacing w:line="480" w:lineRule="auto"/>
        <w:ind w:firstLine="720"/>
        <w:rPr>
          <w:rFonts w:ascii="Times" w:hAnsi="Times"/>
          <w:sz w:val="24"/>
          <w:szCs w:val="24"/>
        </w:rPr>
      </w:pPr>
      <w:r>
        <w:rPr>
          <w:rFonts w:ascii="Times" w:hAnsi="Times"/>
          <w:sz w:val="24"/>
          <w:szCs w:val="24"/>
        </w:rPr>
        <w:t xml:space="preserve">The relationship between CCI, CPI and </w:t>
      </w:r>
      <w:proofErr w:type="spellStart"/>
      <w:r>
        <w:rPr>
          <w:rFonts w:ascii="Times" w:hAnsi="Times"/>
          <w:sz w:val="24"/>
          <w:szCs w:val="24"/>
        </w:rPr>
        <w:t>R</w:t>
      </w:r>
      <w:r>
        <w:rPr>
          <w:rFonts w:ascii="Times" w:hAnsi="Times"/>
          <w:sz w:val="24"/>
          <w:szCs w:val="24"/>
          <w:vertAlign w:val="subscript"/>
        </w:rPr>
        <w:t>t</w:t>
      </w:r>
      <w:proofErr w:type="spellEnd"/>
      <w:r>
        <w:rPr>
          <w:rFonts w:ascii="Times" w:hAnsi="Times"/>
          <w:sz w:val="24"/>
          <w:szCs w:val="24"/>
        </w:rPr>
        <w:t xml:space="preserve"> is not statistically significant since the p value is above 0.05. </w:t>
      </w:r>
      <w:r>
        <w:rPr>
          <w:rFonts w:ascii="Times" w:hAnsi="Times" w:cs="Times New Roman"/>
          <w:bCs/>
          <w:sz w:val="24"/>
          <w:szCs w:val="24"/>
          <w:lang w:eastAsia="zh-CN"/>
        </w:rPr>
        <w:t xml:space="preserve">A </w:t>
      </w:r>
      <w:r w:rsidRPr="00E926DC">
        <w:rPr>
          <w:rFonts w:ascii="Times" w:hAnsi="Times" w:cs="Times New Roman"/>
          <w:bCs/>
          <w:sz w:val="24"/>
          <w:szCs w:val="24"/>
          <w:lang w:eastAsia="zh-CN"/>
        </w:rPr>
        <w:t xml:space="preserve">Multiple R-squared </w:t>
      </w:r>
      <w:r>
        <w:rPr>
          <w:rFonts w:ascii="Times" w:hAnsi="Times" w:cs="Times New Roman"/>
          <w:bCs/>
          <w:sz w:val="24"/>
          <w:szCs w:val="24"/>
          <w:lang w:eastAsia="zh-CN"/>
        </w:rPr>
        <w:t xml:space="preserve">of </w:t>
      </w:r>
      <w:r w:rsidRPr="00FA593D">
        <w:rPr>
          <w:rFonts w:ascii="Courier New" w:hAnsi="Courier New" w:cs="Courier New"/>
          <w:bCs/>
          <w:sz w:val="20"/>
          <w:szCs w:val="20"/>
        </w:rPr>
        <w:t>0.009365</w:t>
      </w:r>
      <w:r>
        <w:rPr>
          <w:rFonts w:ascii="Courier New" w:hAnsi="Courier New" w:cs="Courier New"/>
          <w:bCs/>
          <w:sz w:val="20"/>
          <w:szCs w:val="20"/>
        </w:rPr>
        <w:t xml:space="preserve"> </w:t>
      </w:r>
      <w:r>
        <w:rPr>
          <w:rFonts w:ascii="Times" w:hAnsi="Times" w:cs="Times New Roman"/>
          <w:bCs/>
          <w:sz w:val="24"/>
          <w:szCs w:val="24"/>
          <w:lang w:eastAsia="zh-CN"/>
        </w:rPr>
        <w:t xml:space="preserve">and an Adjusted R-squared of </w:t>
      </w:r>
      <w:r w:rsidRPr="00FA593D">
        <w:rPr>
          <w:rFonts w:ascii="Courier New" w:hAnsi="Courier New" w:cs="Courier New"/>
          <w:bCs/>
          <w:sz w:val="20"/>
          <w:szCs w:val="20"/>
        </w:rPr>
        <w:t xml:space="preserve">-0.007425 </w:t>
      </w:r>
      <w:r>
        <w:rPr>
          <w:rFonts w:ascii="Times" w:hAnsi="Times"/>
          <w:sz w:val="24"/>
          <w:szCs w:val="24"/>
        </w:rPr>
        <w:t xml:space="preserve">indicate that the relationship did not exist between the model and data. </w:t>
      </w:r>
    </w:p>
    <w:p w14:paraId="4932F72E" w14:textId="2CB30FB2" w:rsidR="0000140B" w:rsidRDefault="0000140B" w:rsidP="00445647">
      <w:pPr>
        <w:spacing w:line="480" w:lineRule="auto"/>
        <w:ind w:firstLine="720"/>
        <w:rPr>
          <w:rFonts w:ascii="Times" w:hAnsi="Times" w:cs="Times New Roman"/>
          <w:bCs/>
          <w:sz w:val="24"/>
          <w:szCs w:val="24"/>
          <w:lang w:eastAsia="zh-CN"/>
        </w:rPr>
      </w:pPr>
      <w:r>
        <w:rPr>
          <w:rFonts w:ascii="Times" w:hAnsi="Times"/>
          <w:sz w:val="24"/>
          <w:szCs w:val="24"/>
        </w:rPr>
        <w:t xml:space="preserve">Finally, </w:t>
      </w:r>
      <w:r w:rsidR="00445647">
        <w:rPr>
          <w:rFonts w:ascii="Times" w:hAnsi="Times"/>
          <w:sz w:val="24"/>
          <w:szCs w:val="24"/>
        </w:rPr>
        <w:t xml:space="preserve">a multiple regression model is performed between </w:t>
      </w:r>
      <w:proofErr w:type="spellStart"/>
      <w:r w:rsidR="00445647">
        <w:rPr>
          <w:rFonts w:ascii="Times" w:hAnsi="Times"/>
          <w:sz w:val="24"/>
          <w:szCs w:val="24"/>
        </w:rPr>
        <w:t>R</w:t>
      </w:r>
      <w:r w:rsidR="00445647">
        <w:rPr>
          <w:rFonts w:ascii="Times" w:hAnsi="Times"/>
          <w:sz w:val="24"/>
          <w:szCs w:val="24"/>
          <w:vertAlign w:val="subscript"/>
        </w:rPr>
        <w:t>t</w:t>
      </w:r>
      <w:proofErr w:type="spellEnd"/>
      <w:r w:rsidR="00445647">
        <w:rPr>
          <w:rFonts w:ascii="Times" w:hAnsi="Times"/>
          <w:sz w:val="24"/>
          <w:szCs w:val="24"/>
        </w:rPr>
        <w:t xml:space="preserve"> and EPU/CCI/CPI/</w:t>
      </w:r>
      <w:proofErr w:type="spellStart"/>
      <w:r w:rsidR="00445647">
        <w:rPr>
          <w:rFonts w:ascii="Times" w:hAnsi="Times"/>
          <w:sz w:val="24"/>
          <w:szCs w:val="24"/>
        </w:rPr>
        <w:t>R</w:t>
      </w:r>
      <w:r w:rsidR="00445647">
        <w:rPr>
          <w:rFonts w:ascii="Times" w:hAnsi="Times"/>
          <w:sz w:val="24"/>
          <w:szCs w:val="24"/>
          <w:vertAlign w:val="subscript"/>
        </w:rPr>
        <w:t>f</w:t>
      </w:r>
      <w:proofErr w:type="spellEnd"/>
      <w:r w:rsidR="00445647">
        <w:rPr>
          <w:rFonts w:ascii="Times" w:hAnsi="Times"/>
          <w:sz w:val="24"/>
          <w:szCs w:val="24"/>
        </w:rPr>
        <w:t xml:space="preserve">, from the result it can be analysed that EPU and </w:t>
      </w:r>
      <w:proofErr w:type="spellStart"/>
      <w:r w:rsidR="00445647">
        <w:rPr>
          <w:rFonts w:ascii="Times" w:hAnsi="Times"/>
          <w:sz w:val="24"/>
          <w:szCs w:val="24"/>
        </w:rPr>
        <w:t>R</w:t>
      </w:r>
      <w:r w:rsidR="00445647">
        <w:rPr>
          <w:rFonts w:ascii="Times" w:hAnsi="Times"/>
          <w:sz w:val="24"/>
          <w:szCs w:val="24"/>
          <w:vertAlign w:val="subscript"/>
        </w:rPr>
        <w:t>f</w:t>
      </w:r>
      <w:proofErr w:type="spellEnd"/>
      <w:r w:rsidR="00445647">
        <w:rPr>
          <w:rFonts w:ascii="Times" w:hAnsi="Times"/>
          <w:sz w:val="24"/>
          <w:szCs w:val="24"/>
        </w:rPr>
        <w:t xml:space="preserve"> </w:t>
      </w:r>
      <w:r w:rsidR="00445647" w:rsidRPr="00E926DC">
        <w:rPr>
          <w:rFonts w:ascii="Times" w:hAnsi="Times" w:cs="Times New Roman"/>
          <w:bCs/>
          <w:sz w:val="24"/>
          <w:szCs w:val="24"/>
          <w:lang w:eastAsia="zh-CN"/>
        </w:rPr>
        <w:t xml:space="preserve">are more significantly associated with changing in </w:t>
      </w:r>
      <w:proofErr w:type="spellStart"/>
      <w:r w:rsidR="00445647" w:rsidRPr="00E926DC">
        <w:rPr>
          <w:rFonts w:ascii="Times" w:hAnsi="Times" w:cs="Times New Roman"/>
          <w:bCs/>
          <w:sz w:val="24"/>
          <w:szCs w:val="24"/>
          <w:lang w:eastAsia="zh-CN"/>
        </w:rPr>
        <w:t>R</w:t>
      </w:r>
      <w:r w:rsidR="00445647" w:rsidRPr="00E926DC">
        <w:rPr>
          <w:rFonts w:ascii="Times" w:hAnsi="Times" w:cs="Times New Roman"/>
          <w:bCs/>
          <w:sz w:val="24"/>
          <w:szCs w:val="24"/>
          <w:vertAlign w:val="subscript"/>
          <w:lang w:eastAsia="zh-CN"/>
        </w:rPr>
        <w:t>t</w:t>
      </w:r>
      <w:proofErr w:type="spellEnd"/>
      <w:r w:rsidR="00445647">
        <w:rPr>
          <w:rFonts w:ascii="Times" w:hAnsi="Times" w:cs="Times New Roman"/>
          <w:bCs/>
          <w:sz w:val="24"/>
          <w:szCs w:val="24"/>
          <w:lang w:eastAsia="zh-CN"/>
        </w:rPr>
        <w:t xml:space="preserve"> when compared to CCI and CPI. </w:t>
      </w:r>
    </w:p>
    <w:p w14:paraId="7E2526D5" w14:textId="65B37AAB" w:rsidR="00445647" w:rsidRDefault="00445647" w:rsidP="00445647">
      <w:pPr>
        <w:spacing w:line="480" w:lineRule="auto"/>
        <w:ind w:firstLine="720"/>
        <w:rPr>
          <w:rFonts w:ascii="Times" w:hAnsi="Times" w:cs="Times New Roman"/>
          <w:bCs/>
          <w:sz w:val="24"/>
          <w:szCs w:val="24"/>
          <w:lang w:eastAsia="zh-CN"/>
        </w:rPr>
      </w:pPr>
      <w:r>
        <w:rPr>
          <w:rFonts w:ascii="Times" w:hAnsi="Times" w:cs="Times New Roman"/>
          <w:bCs/>
          <w:sz w:val="24"/>
          <w:szCs w:val="24"/>
          <w:lang w:eastAsia="zh-CN"/>
        </w:rPr>
        <w:t>In summary, Investor sentiment plays a minor to minimal role in Return on Stock Market. Economic Policy Uncertainty and Treasury bond yield have way more significant relationship with Return on Stock Market when compared to investor sentiment. Nevertheless, from the result of our model, the relationship between them is not necessarily linear. Further model including logistic, polynomial or other type of regression can be performed to determine the exact type relationship between Return on Stock Market and Economic Policy Uncertainty as well as Treasury bond yield.</w:t>
      </w:r>
    </w:p>
    <w:p w14:paraId="6C6DEB7E" w14:textId="77777777" w:rsidR="00445647" w:rsidRDefault="00445647" w:rsidP="00320BDC">
      <w:pPr>
        <w:spacing w:line="480" w:lineRule="auto"/>
        <w:rPr>
          <w:rFonts w:ascii="Times" w:hAnsi="Times" w:cs="Times New Roman"/>
          <w:bCs/>
          <w:sz w:val="24"/>
          <w:szCs w:val="24"/>
          <w:lang w:eastAsia="zh-CN"/>
        </w:rPr>
      </w:pPr>
    </w:p>
    <w:p w14:paraId="4FF0221B" w14:textId="77777777" w:rsidR="00445647" w:rsidRPr="00445647" w:rsidRDefault="00445647" w:rsidP="00320BDC">
      <w:pPr>
        <w:spacing w:line="480" w:lineRule="auto"/>
        <w:rPr>
          <w:rFonts w:ascii="Times" w:hAnsi="Times"/>
          <w:sz w:val="24"/>
          <w:szCs w:val="24"/>
        </w:rPr>
      </w:pPr>
    </w:p>
    <w:sectPr w:rsidR="00445647" w:rsidRPr="00445647" w:rsidSect="001618D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ingLiU">
    <w:altName w:val="新細明體"/>
    <w:charset w:val="88"/>
    <w:family w:val="modern"/>
    <w:pitch w:val="fixed"/>
    <w:sig w:usb0="A00002FF" w:usb1="28CFFCFA" w:usb2="00000016" w:usb3="00000000" w:csb0="00100001" w:csb1="00000000"/>
  </w:font>
  <w:font w:name="等线">
    <w:altName w:val="Arial Unicode MS"/>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548"/>
    <w:rsid w:val="0000140B"/>
    <w:rsid w:val="00060FF8"/>
    <w:rsid w:val="00071018"/>
    <w:rsid w:val="000A1B9F"/>
    <w:rsid w:val="000A4A66"/>
    <w:rsid w:val="000F1AF9"/>
    <w:rsid w:val="00125996"/>
    <w:rsid w:val="00131311"/>
    <w:rsid w:val="001618D5"/>
    <w:rsid w:val="00197700"/>
    <w:rsid w:val="001F1F34"/>
    <w:rsid w:val="00210AED"/>
    <w:rsid w:val="002470B5"/>
    <w:rsid w:val="00252F11"/>
    <w:rsid w:val="00261284"/>
    <w:rsid w:val="00262105"/>
    <w:rsid w:val="002624E8"/>
    <w:rsid w:val="002A2F60"/>
    <w:rsid w:val="002C5F5F"/>
    <w:rsid w:val="00320BDC"/>
    <w:rsid w:val="00330526"/>
    <w:rsid w:val="0033088D"/>
    <w:rsid w:val="00364930"/>
    <w:rsid w:val="003E0593"/>
    <w:rsid w:val="0040177F"/>
    <w:rsid w:val="00410719"/>
    <w:rsid w:val="00445647"/>
    <w:rsid w:val="00450A7A"/>
    <w:rsid w:val="00463DB6"/>
    <w:rsid w:val="0047518D"/>
    <w:rsid w:val="00490F27"/>
    <w:rsid w:val="004A0E45"/>
    <w:rsid w:val="004C2674"/>
    <w:rsid w:val="005134F4"/>
    <w:rsid w:val="00526A22"/>
    <w:rsid w:val="00571CA9"/>
    <w:rsid w:val="00614C3E"/>
    <w:rsid w:val="00615591"/>
    <w:rsid w:val="006310EA"/>
    <w:rsid w:val="006314BF"/>
    <w:rsid w:val="00644BD7"/>
    <w:rsid w:val="00644DDE"/>
    <w:rsid w:val="00684E92"/>
    <w:rsid w:val="006A0E4D"/>
    <w:rsid w:val="006C3324"/>
    <w:rsid w:val="007244AC"/>
    <w:rsid w:val="00734AAC"/>
    <w:rsid w:val="00750525"/>
    <w:rsid w:val="007A110D"/>
    <w:rsid w:val="007B6985"/>
    <w:rsid w:val="007D4E4F"/>
    <w:rsid w:val="007F0FB4"/>
    <w:rsid w:val="0087082B"/>
    <w:rsid w:val="00875101"/>
    <w:rsid w:val="008869A5"/>
    <w:rsid w:val="00894057"/>
    <w:rsid w:val="008B0987"/>
    <w:rsid w:val="008B18A6"/>
    <w:rsid w:val="008B675E"/>
    <w:rsid w:val="008C0C99"/>
    <w:rsid w:val="008F0D96"/>
    <w:rsid w:val="0091255D"/>
    <w:rsid w:val="00925416"/>
    <w:rsid w:val="009A60F2"/>
    <w:rsid w:val="009D5DBA"/>
    <w:rsid w:val="00A745BB"/>
    <w:rsid w:val="00AA5F6C"/>
    <w:rsid w:val="00AB5B12"/>
    <w:rsid w:val="00AE7AEF"/>
    <w:rsid w:val="00B03BE0"/>
    <w:rsid w:val="00B46430"/>
    <w:rsid w:val="00B61CA8"/>
    <w:rsid w:val="00B81548"/>
    <w:rsid w:val="00BA52B9"/>
    <w:rsid w:val="00BE2113"/>
    <w:rsid w:val="00C169CD"/>
    <w:rsid w:val="00C64A28"/>
    <w:rsid w:val="00CD46FA"/>
    <w:rsid w:val="00D24419"/>
    <w:rsid w:val="00D34B80"/>
    <w:rsid w:val="00D35048"/>
    <w:rsid w:val="00D354E2"/>
    <w:rsid w:val="00D70552"/>
    <w:rsid w:val="00DC79BE"/>
    <w:rsid w:val="00DF5E8F"/>
    <w:rsid w:val="00DF6729"/>
    <w:rsid w:val="00E06974"/>
    <w:rsid w:val="00E926DC"/>
    <w:rsid w:val="00F37C05"/>
    <w:rsid w:val="00F65E8E"/>
    <w:rsid w:val="00F747AD"/>
    <w:rsid w:val="00FA593D"/>
    <w:rsid w:val="00FC372E"/>
    <w:rsid w:val="00FE59AA"/>
    <w:rsid w:val="00FF3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31D8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48"/>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B81548"/>
    <w:rPr>
      <w:kern w:val="2"/>
      <w:sz w:val="21"/>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8154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81548"/>
    <w:rPr>
      <w:rFonts w:ascii="Heiti SC Light" w:eastAsia="Heiti SC Light"/>
      <w:sz w:val="18"/>
      <w:szCs w:val="18"/>
      <w:lang w:val="en-GB" w:eastAsia="en-US"/>
    </w:rPr>
  </w:style>
  <w:style w:type="table" w:styleId="TableGrid">
    <w:name w:val="Table Grid"/>
    <w:basedOn w:val="TableNormal"/>
    <w:uiPriority w:val="39"/>
    <w:rsid w:val="00D705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A5F6C"/>
    <w:pPr>
      <w:tabs>
        <w:tab w:val="center" w:pos="4513"/>
        <w:tab w:val="right" w:pos="9026"/>
      </w:tabs>
    </w:pPr>
  </w:style>
  <w:style w:type="character" w:customStyle="1" w:styleId="FooterChar">
    <w:name w:val="Footer Char"/>
    <w:basedOn w:val="DefaultParagraphFont"/>
    <w:link w:val="Footer"/>
    <w:uiPriority w:val="99"/>
    <w:rsid w:val="00AA5F6C"/>
    <w:rPr>
      <w:sz w:val="22"/>
      <w:szCs w:val="22"/>
      <w:lang w:val="en-GB" w:eastAsia="en-US"/>
    </w:rPr>
  </w:style>
  <w:style w:type="character" w:styleId="Hyperlink">
    <w:name w:val="Hyperlink"/>
    <w:basedOn w:val="DefaultParagraphFont"/>
    <w:uiPriority w:val="99"/>
    <w:unhideWhenUsed/>
    <w:rsid w:val="00B46430"/>
    <w:rPr>
      <w:color w:val="0000FF" w:themeColor="hyperlink"/>
      <w:u w:val="single"/>
    </w:rPr>
  </w:style>
  <w:style w:type="paragraph" w:styleId="ListParagraph">
    <w:name w:val="List Paragraph"/>
    <w:basedOn w:val="Normal"/>
    <w:uiPriority w:val="34"/>
    <w:qFormat/>
    <w:rsid w:val="00410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48"/>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B81548"/>
    <w:rPr>
      <w:kern w:val="2"/>
      <w:sz w:val="21"/>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8154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81548"/>
    <w:rPr>
      <w:rFonts w:ascii="Heiti SC Light" w:eastAsia="Heiti SC Light"/>
      <w:sz w:val="18"/>
      <w:szCs w:val="18"/>
      <w:lang w:val="en-GB" w:eastAsia="en-US"/>
    </w:rPr>
  </w:style>
  <w:style w:type="table" w:styleId="TableGrid">
    <w:name w:val="Table Grid"/>
    <w:basedOn w:val="TableNormal"/>
    <w:uiPriority w:val="39"/>
    <w:rsid w:val="00D705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A5F6C"/>
    <w:pPr>
      <w:tabs>
        <w:tab w:val="center" w:pos="4513"/>
        <w:tab w:val="right" w:pos="9026"/>
      </w:tabs>
    </w:pPr>
  </w:style>
  <w:style w:type="character" w:customStyle="1" w:styleId="FooterChar">
    <w:name w:val="Footer Char"/>
    <w:basedOn w:val="DefaultParagraphFont"/>
    <w:link w:val="Footer"/>
    <w:uiPriority w:val="99"/>
    <w:rsid w:val="00AA5F6C"/>
    <w:rPr>
      <w:sz w:val="22"/>
      <w:szCs w:val="22"/>
      <w:lang w:val="en-GB" w:eastAsia="en-US"/>
    </w:rPr>
  </w:style>
  <w:style w:type="character" w:styleId="Hyperlink">
    <w:name w:val="Hyperlink"/>
    <w:basedOn w:val="DefaultParagraphFont"/>
    <w:uiPriority w:val="99"/>
    <w:unhideWhenUsed/>
    <w:rsid w:val="00B46430"/>
    <w:rPr>
      <w:color w:val="0000FF" w:themeColor="hyperlink"/>
      <w:u w:val="single"/>
    </w:rPr>
  </w:style>
  <w:style w:type="paragraph" w:styleId="ListParagraph">
    <w:name w:val="List Paragraph"/>
    <w:basedOn w:val="Normal"/>
    <w:uiPriority w:val="34"/>
    <w:qFormat/>
    <w:rsid w:val="0041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oecd.org/leadind/consumer-confidence-index-cci.htm" TargetMode="External"/><Relationship Id="rId6" Type="http://schemas.openxmlformats.org/officeDocument/2006/relationships/hyperlink" Target="http://www.policyuncertainty.com" TargetMode="External"/><Relationship Id="rId7" Type="http://schemas.openxmlformats.org/officeDocument/2006/relationships/hyperlink" Target="https://www.londonstockexchange.com/indices/ftse-100"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16</Pages>
  <Words>2281</Words>
  <Characters>13005</Characters>
  <Application>Microsoft Macintosh Word</Application>
  <DocSecurity>0</DocSecurity>
  <Lines>108</Lines>
  <Paragraphs>30</Paragraphs>
  <ScaleCrop>false</ScaleCrop>
  <Company>bb</Company>
  <LinksUpToDate>false</LinksUpToDate>
  <CharactersWithSpaces>15256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阿狗</dc:creator>
  <cp:keywords/>
  <dc:description/>
  <cp:lastModifiedBy>bb 阿狗</cp:lastModifiedBy>
  <cp:revision>75</cp:revision>
  <dcterms:created xsi:type="dcterms:W3CDTF">2021-05-17T08:13:00Z</dcterms:created>
  <dcterms:modified xsi:type="dcterms:W3CDTF">2021-05-18T14:29:00Z</dcterms:modified>
</cp:coreProperties>
</file>