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Last.fm Document (Word)</w:t>
      </w:r>
    </w:p>
    <w:p>
      <w:r>
        <w:t>This document is generated for document extraction tests in the Last.fm pipeline.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Artist</w:t>
            </w:r>
          </w:p>
        </w:tc>
        <w:tc>
          <w:tcPr>
            <w:tcW w:type="dxa" w:w="2880"/>
          </w:tcPr>
          <w:p>
            <w:r>
              <w:t>Track</w:t>
            </w:r>
          </w:p>
        </w:tc>
        <w:tc>
          <w:tcPr>
            <w:tcW w:type="dxa" w:w="2880"/>
          </w:tcPr>
          <w:p>
            <w:r>
              <w:t>Playcount</w:t>
            </w:r>
          </w:p>
        </w:tc>
      </w:tr>
      <w:tr>
        <w:tc>
          <w:tcPr>
            <w:tcW w:type="dxa" w:w="2880"/>
          </w:tcPr>
          <w:p>
            <w:r>
              <w:t>Coldplay</w:t>
            </w:r>
          </w:p>
        </w:tc>
        <w:tc>
          <w:tcPr>
            <w:tcW w:type="dxa" w:w="2880"/>
          </w:tcPr>
          <w:p>
            <w:r>
              <w:t>The Scientist</w:t>
            </w:r>
          </w:p>
        </w:tc>
        <w:tc>
          <w:tcPr>
            <w:tcW w:type="dxa" w:w="2880"/>
          </w:tcPr>
          <w:p>
            <w:r>
              <w:t>75000000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Tag</w:t>
            </w:r>
          </w:p>
        </w:tc>
        <w:tc>
          <w:tcPr>
            <w:tcW w:type="dxa" w:w="4320"/>
          </w:tcPr>
          <w:p>
            <w:r>
              <w:t>alternative rock</w:t>
            </w:r>
          </w:p>
        </w:tc>
      </w:tr>
      <w:tr>
        <w:tc>
          <w:tcPr>
            <w:tcW w:type="dxa" w:w="4320"/>
          </w:tcPr>
          <w:p>
            <w:r>
              <w:t>Mood</w:t>
            </w:r>
          </w:p>
        </w:tc>
        <w:tc>
          <w:tcPr>
            <w:tcW w:type="dxa" w:w="4320"/>
          </w:tcPr>
          <w:p>
            <w:r>
              <w:t>melancholic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10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1430000" cy="38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_sta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