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E80" w:rsidRDefault="005A1E80" w:rsidP="005A1E80">
      <w:r>
        <w:t xml:space="preserve">Scenarij </w:t>
      </w:r>
      <w:r>
        <w:t>3: Naručivanje potrepština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A1E80" w:rsidTr="005A1E8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Naziv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Naručivanje potrepština</w:t>
            </w:r>
          </w:p>
        </w:tc>
      </w:tr>
      <w:tr w:rsidR="005A1E80" w:rsidTr="005A1E8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Korisnik podnosi zahtjev za odobravanje budžeta za narudžbu</w:t>
            </w:r>
            <w:r>
              <w:t xml:space="preserve"> </w:t>
            </w:r>
          </w:p>
        </w:tc>
      </w:tr>
      <w:tr w:rsidR="005A1E80" w:rsidTr="005A1E8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Vezani zahtjevi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Odobravanje zahtjeva</w:t>
            </w:r>
          </w:p>
        </w:tc>
      </w:tr>
      <w:tr w:rsidR="005A1E80" w:rsidTr="005A1E8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Preduvjeti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Korisnik mora imati interfejs za unos podataka</w:t>
            </w:r>
          </w:p>
        </w:tc>
      </w:tr>
      <w:tr w:rsidR="005A1E80" w:rsidTr="005A1E80">
        <w:trPr>
          <w:trHeight w:val="547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>
            <w:pPr>
              <w:spacing w:line="240" w:lineRule="auto"/>
            </w:pPr>
            <w:r>
              <w:t>Posljedice – uspješan završetak</w:t>
            </w:r>
          </w:p>
          <w:p w:rsidR="005A1E80" w:rsidRDefault="005A1E80">
            <w:pPr>
              <w:spacing w:line="240" w:lineRule="auto"/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 w:rsidP="005A1E80">
            <w:pPr>
              <w:spacing w:line="240" w:lineRule="auto"/>
            </w:pPr>
            <w:r>
              <w:t xml:space="preserve">Zahtjev odobren, </w:t>
            </w:r>
            <w:r>
              <w:t>omogućena narudžba</w:t>
            </w:r>
          </w:p>
        </w:tc>
      </w:tr>
      <w:tr w:rsidR="005A1E80" w:rsidTr="005A1E80">
        <w:trPr>
          <w:trHeight w:val="547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Posljedice – neuspješan završetak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Zahtjev odbijen, onemogućena narudžba</w:t>
            </w:r>
          </w:p>
        </w:tc>
      </w:tr>
      <w:tr w:rsidR="005A1E80" w:rsidTr="005A1E8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Primarni akteri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Medicinski radnik,</w:t>
            </w:r>
          </w:p>
          <w:p w:rsidR="005A1E80" w:rsidRDefault="005A1E80">
            <w:pPr>
              <w:spacing w:line="240" w:lineRule="auto"/>
            </w:pPr>
            <w:r>
              <w:t>Radnik u kantini,</w:t>
            </w:r>
          </w:p>
          <w:p w:rsidR="005A1E80" w:rsidRDefault="005A1E80">
            <w:pPr>
              <w:spacing w:line="240" w:lineRule="auto"/>
            </w:pPr>
            <w:r w:rsidRPr="005A1E80">
              <w:t>Finansijski savjetnik</w:t>
            </w:r>
          </w:p>
        </w:tc>
      </w:tr>
      <w:tr w:rsidR="005A1E80" w:rsidTr="005A1E80">
        <w:trPr>
          <w:trHeight w:val="547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Glavni tok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</w:pPr>
            <w:r>
              <w:t>Korisnik unosi zahtjev u odgovarajuću formu, a finansijski savjetnik donosi odluku.</w:t>
            </w:r>
          </w:p>
        </w:tc>
      </w:tr>
    </w:tbl>
    <w:p w:rsidR="005A1E80" w:rsidRDefault="005A1E80" w:rsidP="005A1E80"/>
    <w:p w:rsidR="005A1E80" w:rsidRDefault="005A1E80" w:rsidP="005A1E80">
      <w:r>
        <w:t>Tok događaja – Uspješan završetak</w:t>
      </w:r>
    </w:p>
    <w:tbl>
      <w:tblPr>
        <w:tblStyle w:val="TableGrid"/>
        <w:tblW w:w="7240" w:type="dxa"/>
        <w:tblInd w:w="0" w:type="dxa"/>
        <w:tblLook w:val="04A0" w:firstRow="1" w:lastRow="0" w:firstColumn="1" w:lastColumn="0" w:noHBand="0" w:noVBand="1"/>
      </w:tblPr>
      <w:tblGrid>
        <w:gridCol w:w="2528"/>
        <w:gridCol w:w="2266"/>
        <w:gridCol w:w="2446"/>
      </w:tblGrid>
      <w:tr w:rsidR="005A1E80" w:rsidTr="005A1E80"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Medicinski radnik/ </w:t>
            </w:r>
            <w:r>
              <w:rPr>
                <w:b/>
              </w:rPr>
              <w:t>Radnik u kantini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Finansijski savjetnik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5A1E80" w:rsidTr="005A1E80"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 w:rsidP="00B4560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4" w:hanging="283"/>
            </w:pPr>
            <w:r>
              <w:t>Podnosi zahtjev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>
            <w:pPr>
              <w:spacing w:line="240" w:lineRule="auto"/>
              <w:ind w:left="360"/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 w:rsidP="005A1E8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80"/>
            </w:pPr>
            <w:r>
              <w:t>Nudi odgovarajući interfejs za unos</w:t>
            </w:r>
          </w:p>
        </w:tc>
      </w:tr>
      <w:tr w:rsidR="005A1E80" w:rsidTr="005A1E80"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 w:rsidP="00B4560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54" w:hanging="283"/>
            </w:pPr>
            <w:r>
              <w:t>Unos</w:t>
            </w:r>
            <w:r>
              <w:t xml:space="preserve"> podataka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>
            <w:pPr>
              <w:spacing w:line="240" w:lineRule="auto"/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 w:rsidP="005A1E80">
            <w:pPr>
              <w:pStyle w:val="ListParagraph"/>
              <w:spacing w:line="240" w:lineRule="auto"/>
              <w:ind w:left="1080"/>
            </w:pPr>
          </w:p>
        </w:tc>
      </w:tr>
      <w:tr w:rsidR="005A1E80" w:rsidTr="005A1E80"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>
            <w:pPr>
              <w:spacing w:line="240" w:lineRule="auto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 w:rsidP="005A1E80">
            <w:pPr>
              <w:pStyle w:val="ListParagraph"/>
              <w:spacing w:line="240" w:lineRule="auto"/>
              <w:ind w:left="1080"/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 w:rsidP="00B4560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01"/>
            </w:pPr>
            <w:r>
              <w:t>Obavještava upravnika o zahtjevu</w:t>
            </w:r>
          </w:p>
        </w:tc>
      </w:tr>
      <w:tr w:rsidR="005A1E80" w:rsidTr="005A1E80"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>
            <w:pPr>
              <w:spacing w:line="240" w:lineRule="auto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>
            <w:pPr>
              <w:spacing w:line="240" w:lineRule="auto"/>
            </w:pPr>
            <w:r>
              <w:t xml:space="preserve">5. </w:t>
            </w:r>
            <w:r>
              <w:t>Odobrava zahtjev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 w:rsidP="005A1E8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01"/>
            </w:pPr>
            <w:r>
              <w:t xml:space="preserve">Obavještava </w:t>
            </w:r>
            <w:r>
              <w:t>korisnika da je zahtjev odobren</w:t>
            </w:r>
          </w:p>
        </w:tc>
      </w:tr>
      <w:tr w:rsidR="005A1E80" w:rsidTr="005A1E80"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 w:rsidP="005A1E8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96"/>
            </w:pPr>
            <w:r>
              <w:t>Naručivanje resursa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 w:rsidP="005A1E80">
            <w:pPr>
              <w:pStyle w:val="ListParagraph"/>
              <w:spacing w:line="240" w:lineRule="auto"/>
              <w:ind w:left="480"/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 w:rsidP="005A1E80">
            <w:pPr>
              <w:pStyle w:val="ListParagraph"/>
              <w:spacing w:line="240" w:lineRule="auto"/>
              <w:ind w:left="501"/>
            </w:pPr>
          </w:p>
        </w:tc>
      </w:tr>
    </w:tbl>
    <w:p w:rsidR="005A1E80" w:rsidRDefault="005A1E80" w:rsidP="005A1E80"/>
    <w:p w:rsidR="005A1E80" w:rsidRDefault="005A1E80" w:rsidP="005A1E80">
      <w:r>
        <w:t xml:space="preserve">Alternativni Tok Događaja – Zahtjev nije odobren </w:t>
      </w:r>
      <w:r>
        <w:br/>
      </w:r>
    </w:p>
    <w:tbl>
      <w:tblPr>
        <w:tblStyle w:val="TableGrid"/>
        <w:tblW w:w="7240" w:type="dxa"/>
        <w:tblInd w:w="0" w:type="dxa"/>
        <w:tblLook w:val="04A0" w:firstRow="1" w:lastRow="0" w:firstColumn="1" w:lastColumn="0" w:noHBand="0" w:noVBand="1"/>
      </w:tblPr>
      <w:tblGrid>
        <w:gridCol w:w="2528"/>
        <w:gridCol w:w="2266"/>
        <w:gridCol w:w="2446"/>
      </w:tblGrid>
      <w:tr w:rsidR="005A1E80" w:rsidTr="00B45602"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 w:rsidP="00B4560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Medicinski radnik/ Radnik u kantini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 w:rsidP="00B4560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Finansijski savjetnik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 w:rsidP="00B4560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5A1E80" w:rsidTr="00B45602"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 w:rsidP="00B45602">
            <w:pPr>
              <w:spacing w:line="240" w:lineRule="auto"/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80" w:rsidRDefault="005A1E80" w:rsidP="005A1E8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78"/>
            </w:pPr>
            <w:r>
              <w:t xml:space="preserve"> Od</w:t>
            </w:r>
            <w:r>
              <w:t>bija</w:t>
            </w:r>
            <w:r>
              <w:t xml:space="preserve"> zahtjev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E80" w:rsidRDefault="005A1E80" w:rsidP="005A1E80">
            <w:pPr>
              <w:spacing w:line="240" w:lineRule="auto"/>
              <w:ind w:left="142"/>
            </w:pPr>
            <w:r>
              <w:t xml:space="preserve">2. </w:t>
            </w:r>
            <w:r>
              <w:t>Obavještava korisnika da je zahtjev odobren</w:t>
            </w:r>
          </w:p>
        </w:tc>
      </w:tr>
    </w:tbl>
    <w:p w:rsidR="005A1E80" w:rsidRDefault="005A1E80" w:rsidP="005A1E80">
      <w:bookmarkStart w:id="0" w:name="_GoBack"/>
      <w:bookmarkEnd w:id="0"/>
    </w:p>
    <w:p w:rsidR="00A03108" w:rsidRDefault="00A03108"/>
    <w:sectPr w:rsidR="00A03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2C2"/>
    <w:multiLevelType w:val="hybridMultilevel"/>
    <w:tmpl w:val="580AEB5E"/>
    <w:lvl w:ilvl="0" w:tplc="29146A6E">
      <w:start w:val="1"/>
      <w:numFmt w:val="decimal"/>
      <w:lvlText w:val="%1."/>
      <w:lvlJc w:val="left"/>
      <w:pPr>
        <w:ind w:left="1080" w:hanging="360"/>
      </w:pPr>
    </w:lvl>
    <w:lvl w:ilvl="1" w:tplc="141A0019">
      <w:start w:val="1"/>
      <w:numFmt w:val="lowerLetter"/>
      <w:lvlText w:val="%2."/>
      <w:lvlJc w:val="left"/>
      <w:pPr>
        <w:ind w:left="1800" w:hanging="360"/>
      </w:pPr>
    </w:lvl>
    <w:lvl w:ilvl="2" w:tplc="141A001B">
      <w:start w:val="1"/>
      <w:numFmt w:val="lowerRoman"/>
      <w:lvlText w:val="%3."/>
      <w:lvlJc w:val="right"/>
      <w:pPr>
        <w:ind w:left="2520" w:hanging="180"/>
      </w:pPr>
    </w:lvl>
    <w:lvl w:ilvl="3" w:tplc="141A000F">
      <w:start w:val="1"/>
      <w:numFmt w:val="decimal"/>
      <w:lvlText w:val="%4."/>
      <w:lvlJc w:val="left"/>
      <w:pPr>
        <w:ind w:left="3240" w:hanging="360"/>
      </w:pPr>
    </w:lvl>
    <w:lvl w:ilvl="4" w:tplc="141A0019">
      <w:start w:val="1"/>
      <w:numFmt w:val="lowerLetter"/>
      <w:lvlText w:val="%5."/>
      <w:lvlJc w:val="left"/>
      <w:pPr>
        <w:ind w:left="3960" w:hanging="360"/>
      </w:pPr>
    </w:lvl>
    <w:lvl w:ilvl="5" w:tplc="141A001B">
      <w:start w:val="1"/>
      <w:numFmt w:val="lowerRoman"/>
      <w:lvlText w:val="%6."/>
      <w:lvlJc w:val="right"/>
      <w:pPr>
        <w:ind w:left="4680" w:hanging="180"/>
      </w:pPr>
    </w:lvl>
    <w:lvl w:ilvl="6" w:tplc="141A000F">
      <w:start w:val="1"/>
      <w:numFmt w:val="decimal"/>
      <w:lvlText w:val="%7."/>
      <w:lvlJc w:val="left"/>
      <w:pPr>
        <w:ind w:left="5400" w:hanging="360"/>
      </w:pPr>
    </w:lvl>
    <w:lvl w:ilvl="7" w:tplc="141A0019">
      <w:start w:val="1"/>
      <w:numFmt w:val="lowerLetter"/>
      <w:lvlText w:val="%8."/>
      <w:lvlJc w:val="left"/>
      <w:pPr>
        <w:ind w:left="6120" w:hanging="360"/>
      </w:pPr>
    </w:lvl>
    <w:lvl w:ilvl="8" w:tplc="141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614CFB"/>
    <w:multiLevelType w:val="hybridMultilevel"/>
    <w:tmpl w:val="580AEB5E"/>
    <w:lvl w:ilvl="0" w:tplc="29146A6E">
      <w:start w:val="1"/>
      <w:numFmt w:val="decimal"/>
      <w:lvlText w:val="%1."/>
      <w:lvlJc w:val="left"/>
      <w:pPr>
        <w:ind w:left="1080" w:hanging="360"/>
      </w:pPr>
    </w:lvl>
    <w:lvl w:ilvl="1" w:tplc="141A0019">
      <w:start w:val="1"/>
      <w:numFmt w:val="lowerLetter"/>
      <w:lvlText w:val="%2."/>
      <w:lvlJc w:val="left"/>
      <w:pPr>
        <w:ind w:left="1800" w:hanging="360"/>
      </w:pPr>
    </w:lvl>
    <w:lvl w:ilvl="2" w:tplc="141A001B">
      <w:start w:val="1"/>
      <w:numFmt w:val="lowerRoman"/>
      <w:lvlText w:val="%3."/>
      <w:lvlJc w:val="right"/>
      <w:pPr>
        <w:ind w:left="2520" w:hanging="180"/>
      </w:pPr>
    </w:lvl>
    <w:lvl w:ilvl="3" w:tplc="141A000F">
      <w:start w:val="1"/>
      <w:numFmt w:val="decimal"/>
      <w:lvlText w:val="%4."/>
      <w:lvlJc w:val="left"/>
      <w:pPr>
        <w:ind w:left="3240" w:hanging="360"/>
      </w:pPr>
    </w:lvl>
    <w:lvl w:ilvl="4" w:tplc="141A0019">
      <w:start w:val="1"/>
      <w:numFmt w:val="lowerLetter"/>
      <w:lvlText w:val="%5."/>
      <w:lvlJc w:val="left"/>
      <w:pPr>
        <w:ind w:left="3960" w:hanging="360"/>
      </w:pPr>
    </w:lvl>
    <w:lvl w:ilvl="5" w:tplc="141A001B">
      <w:start w:val="1"/>
      <w:numFmt w:val="lowerRoman"/>
      <w:lvlText w:val="%6."/>
      <w:lvlJc w:val="right"/>
      <w:pPr>
        <w:ind w:left="4680" w:hanging="180"/>
      </w:pPr>
    </w:lvl>
    <w:lvl w:ilvl="6" w:tplc="141A000F">
      <w:start w:val="1"/>
      <w:numFmt w:val="decimal"/>
      <w:lvlText w:val="%7."/>
      <w:lvlJc w:val="left"/>
      <w:pPr>
        <w:ind w:left="5400" w:hanging="360"/>
      </w:pPr>
    </w:lvl>
    <w:lvl w:ilvl="7" w:tplc="141A0019">
      <w:start w:val="1"/>
      <w:numFmt w:val="lowerLetter"/>
      <w:lvlText w:val="%8."/>
      <w:lvlJc w:val="left"/>
      <w:pPr>
        <w:ind w:left="6120" w:hanging="360"/>
      </w:pPr>
    </w:lvl>
    <w:lvl w:ilvl="8" w:tplc="141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B435AA"/>
    <w:multiLevelType w:val="hybridMultilevel"/>
    <w:tmpl w:val="8CB2F4FC"/>
    <w:lvl w:ilvl="0" w:tplc="4754EC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46947"/>
    <w:multiLevelType w:val="hybridMultilevel"/>
    <w:tmpl w:val="580AEB5E"/>
    <w:lvl w:ilvl="0" w:tplc="29146A6E">
      <w:start w:val="1"/>
      <w:numFmt w:val="decimal"/>
      <w:lvlText w:val="%1."/>
      <w:lvlJc w:val="left"/>
      <w:pPr>
        <w:ind w:left="502" w:hanging="360"/>
      </w:pPr>
    </w:lvl>
    <w:lvl w:ilvl="1" w:tplc="141A0019">
      <w:start w:val="1"/>
      <w:numFmt w:val="lowerLetter"/>
      <w:lvlText w:val="%2."/>
      <w:lvlJc w:val="left"/>
      <w:pPr>
        <w:ind w:left="1222" w:hanging="360"/>
      </w:pPr>
    </w:lvl>
    <w:lvl w:ilvl="2" w:tplc="141A001B">
      <w:start w:val="1"/>
      <w:numFmt w:val="lowerRoman"/>
      <w:lvlText w:val="%3."/>
      <w:lvlJc w:val="right"/>
      <w:pPr>
        <w:ind w:left="1942" w:hanging="180"/>
      </w:pPr>
    </w:lvl>
    <w:lvl w:ilvl="3" w:tplc="141A000F">
      <w:start w:val="1"/>
      <w:numFmt w:val="decimal"/>
      <w:lvlText w:val="%4."/>
      <w:lvlJc w:val="left"/>
      <w:pPr>
        <w:ind w:left="2662" w:hanging="360"/>
      </w:pPr>
    </w:lvl>
    <w:lvl w:ilvl="4" w:tplc="141A0019">
      <w:start w:val="1"/>
      <w:numFmt w:val="lowerLetter"/>
      <w:lvlText w:val="%5."/>
      <w:lvlJc w:val="left"/>
      <w:pPr>
        <w:ind w:left="3382" w:hanging="360"/>
      </w:pPr>
    </w:lvl>
    <w:lvl w:ilvl="5" w:tplc="141A001B">
      <w:start w:val="1"/>
      <w:numFmt w:val="lowerRoman"/>
      <w:lvlText w:val="%6."/>
      <w:lvlJc w:val="right"/>
      <w:pPr>
        <w:ind w:left="4102" w:hanging="180"/>
      </w:pPr>
    </w:lvl>
    <w:lvl w:ilvl="6" w:tplc="141A000F">
      <w:start w:val="1"/>
      <w:numFmt w:val="decimal"/>
      <w:lvlText w:val="%7."/>
      <w:lvlJc w:val="left"/>
      <w:pPr>
        <w:ind w:left="4822" w:hanging="360"/>
      </w:pPr>
    </w:lvl>
    <w:lvl w:ilvl="7" w:tplc="141A0019">
      <w:start w:val="1"/>
      <w:numFmt w:val="lowerLetter"/>
      <w:lvlText w:val="%8."/>
      <w:lvlJc w:val="left"/>
      <w:pPr>
        <w:ind w:left="5542" w:hanging="360"/>
      </w:pPr>
    </w:lvl>
    <w:lvl w:ilvl="8" w:tplc="141A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9CC2A85"/>
    <w:multiLevelType w:val="hybridMultilevel"/>
    <w:tmpl w:val="D3EA778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0"/>
    <w:rsid w:val="005A1E80"/>
    <w:rsid w:val="00A0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C71F6-6A8C-4062-BAC3-6750DE84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80"/>
    <w:pPr>
      <w:ind w:left="720"/>
      <w:contextualSpacing/>
    </w:pPr>
  </w:style>
  <w:style w:type="table" w:styleId="TableGrid">
    <w:name w:val="Table Grid"/>
    <w:basedOn w:val="TableNormal"/>
    <w:uiPriority w:val="39"/>
    <w:rsid w:val="005A1E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Lemeš</dc:creator>
  <cp:keywords/>
  <dc:description/>
  <cp:lastModifiedBy>Faris Lemeš</cp:lastModifiedBy>
  <cp:revision>1</cp:revision>
  <dcterms:created xsi:type="dcterms:W3CDTF">2016-03-14T12:34:00Z</dcterms:created>
  <dcterms:modified xsi:type="dcterms:W3CDTF">2016-03-14T12:44:00Z</dcterms:modified>
</cp:coreProperties>
</file>