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D9F" w:rsidRDefault="00BF3D9F" w:rsidP="00580F26">
      <w:pPr>
        <w:pStyle w:val="Standard"/>
        <w:ind w:left="2127"/>
        <w:rPr>
          <w:rFonts w:ascii="Arial" w:hAnsi="Arial" w:cs="Arial"/>
          <w:b/>
          <w:bCs/>
          <w:sz w:val="26"/>
          <w:szCs w:val="26"/>
        </w:rPr>
      </w:pPr>
      <w:bookmarkStart w:id="0" w:name="_GoBack"/>
      <w:bookmarkEnd w:id="0"/>
    </w:p>
    <w:p w:rsidR="00580F26" w:rsidRPr="00AF16E5" w:rsidRDefault="00580F26" w:rsidP="00580F26">
      <w:pPr>
        <w:pStyle w:val="Standard"/>
        <w:ind w:left="2127"/>
        <w:rPr>
          <w:rFonts w:ascii="Arial" w:hAnsi="Arial" w:cs="Arial"/>
          <w:b/>
          <w:bCs/>
          <w:sz w:val="26"/>
          <w:szCs w:val="26"/>
        </w:rPr>
      </w:pPr>
      <w:r w:rsidRPr="00AF16E5">
        <w:rPr>
          <w:rFonts w:ascii="Arial" w:hAnsi="Arial" w:cs="Arial"/>
          <w:b/>
          <w:bCs/>
          <w:sz w:val="26"/>
          <w:szCs w:val="26"/>
        </w:rPr>
        <w:t>CS22120 Software Development Life Cycle</w:t>
      </w:r>
    </w:p>
    <w:p w:rsidR="00580F26" w:rsidRPr="00AF16E5" w:rsidRDefault="00580F26" w:rsidP="00580F26">
      <w:pPr>
        <w:pStyle w:val="Standard"/>
        <w:ind w:left="2127"/>
        <w:rPr>
          <w:rFonts w:ascii="Arial" w:hAnsi="Arial" w:cs="Arial"/>
          <w:b/>
          <w:bCs/>
          <w:sz w:val="26"/>
          <w:szCs w:val="26"/>
        </w:rPr>
      </w:pPr>
      <w:r w:rsidRPr="00AF16E5">
        <w:rPr>
          <w:rFonts w:ascii="Arial" w:hAnsi="Arial" w:cs="Arial"/>
          <w:b/>
          <w:bCs/>
          <w:sz w:val="26"/>
          <w:szCs w:val="26"/>
        </w:rPr>
        <w:t>Group 05 Final Report</w:t>
      </w:r>
    </w:p>
    <w:p w:rsidR="00580F26" w:rsidRPr="00AF16E5" w:rsidRDefault="00580F26" w:rsidP="00580F26">
      <w:pPr>
        <w:pStyle w:val="Standard"/>
        <w:ind w:left="2836"/>
        <w:rPr>
          <w:rFonts w:ascii="Arial" w:hAnsi="Arial" w:cs="Arial"/>
          <w:b/>
          <w:bCs/>
        </w:rPr>
      </w:pPr>
    </w:p>
    <w:p w:rsidR="00580F26" w:rsidRPr="00AF16E5" w:rsidRDefault="00580F26" w:rsidP="00580F26">
      <w:pPr>
        <w:pStyle w:val="Standard"/>
        <w:ind w:left="2127"/>
        <w:rPr>
          <w:rFonts w:ascii="Arial" w:hAnsi="Arial" w:cs="Arial"/>
          <w:b/>
          <w:bCs/>
        </w:rPr>
      </w:pPr>
      <w:r w:rsidRPr="00AF16E5">
        <w:rPr>
          <w:rFonts w:ascii="Arial" w:hAnsi="Arial" w:cs="Arial"/>
          <w:b/>
          <w:bCs/>
        </w:rPr>
        <w:t xml:space="preserve">Author: </w:t>
      </w:r>
      <w:r w:rsidRPr="00AF16E5">
        <w:rPr>
          <w:rFonts w:ascii="Arial" w:hAnsi="Arial" w:cs="Arial"/>
        </w:rPr>
        <w:t xml:space="preserve">Chris </w:t>
      </w:r>
      <w:proofErr w:type="spellStart"/>
      <w:r w:rsidRPr="00AF16E5">
        <w:rPr>
          <w:rFonts w:ascii="Arial" w:hAnsi="Arial" w:cs="Arial"/>
        </w:rPr>
        <w:t>Savill</w:t>
      </w:r>
      <w:proofErr w:type="spellEnd"/>
      <w:r w:rsidR="00242467" w:rsidRPr="00AF16E5">
        <w:rPr>
          <w:rFonts w:ascii="Arial" w:hAnsi="Arial" w:cs="Arial"/>
        </w:rPr>
        <w:t xml:space="preserve"> – chs17</w:t>
      </w:r>
    </w:p>
    <w:p w:rsidR="00580F26" w:rsidRPr="00AF16E5" w:rsidRDefault="00580F26" w:rsidP="00580F26">
      <w:pPr>
        <w:pStyle w:val="Standard"/>
        <w:ind w:left="2127"/>
        <w:rPr>
          <w:rFonts w:ascii="Arial" w:hAnsi="Arial" w:cs="Arial"/>
        </w:rPr>
      </w:pPr>
      <w:proofErr w:type="spellStart"/>
      <w:r w:rsidRPr="00AF16E5">
        <w:rPr>
          <w:rFonts w:ascii="Arial" w:hAnsi="Arial" w:cs="Arial"/>
          <w:b/>
          <w:bCs/>
        </w:rPr>
        <w:t>Config</w:t>
      </w:r>
      <w:proofErr w:type="spellEnd"/>
      <w:r w:rsidRPr="00AF16E5">
        <w:rPr>
          <w:rFonts w:ascii="Arial" w:hAnsi="Arial" w:cs="Arial"/>
          <w:b/>
          <w:bCs/>
        </w:rPr>
        <w:t xml:space="preserve"> Ref: </w:t>
      </w:r>
      <w:r w:rsidRPr="00AF16E5">
        <w:rPr>
          <w:rFonts w:ascii="Arial" w:hAnsi="Arial" w:cs="Arial"/>
        </w:rPr>
        <w:t>SE.05.DS Group 5</w:t>
      </w:r>
    </w:p>
    <w:p w:rsidR="00580F26" w:rsidRPr="00AF16E5" w:rsidRDefault="00580F26" w:rsidP="00580F26">
      <w:pPr>
        <w:pStyle w:val="Standard"/>
        <w:ind w:left="2127"/>
        <w:rPr>
          <w:rFonts w:ascii="Arial" w:hAnsi="Arial" w:cs="Arial"/>
          <w:b/>
          <w:bCs/>
        </w:rPr>
      </w:pPr>
      <w:r w:rsidRPr="00AF16E5">
        <w:rPr>
          <w:rFonts w:ascii="Arial" w:hAnsi="Arial" w:cs="Arial"/>
          <w:b/>
          <w:bCs/>
        </w:rPr>
        <w:t xml:space="preserve">Date: </w:t>
      </w:r>
      <w:r w:rsidRPr="00AF16E5">
        <w:rPr>
          <w:rFonts w:ascii="Arial" w:hAnsi="Arial" w:cs="Arial"/>
        </w:rPr>
        <w:t>28</w:t>
      </w:r>
      <w:r w:rsidRPr="00AF16E5">
        <w:rPr>
          <w:rFonts w:ascii="Arial" w:hAnsi="Arial" w:cs="Arial"/>
          <w:vertAlign w:val="superscript"/>
        </w:rPr>
        <w:t>th</w:t>
      </w:r>
      <w:r w:rsidRPr="00AF16E5">
        <w:rPr>
          <w:rFonts w:ascii="Arial" w:hAnsi="Arial" w:cs="Arial"/>
        </w:rPr>
        <w:t xml:space="preserve"> January 2013</w:t>
      </w:r>
    </w:p>
    <w:p w:rsidR="00580F26" w:rsidRPr="00AF16E5" w:rsidRDefault="00580F26" w:rsidP="00580F26">
      <w:pPr>
        <w:pStyle w:val="Standard"/>
        <w:ind w:left="2127"/>
        <w:rPr>
          <w:rFonts w:ascii="Arial" w:hAnsi="Arial" w:cs="Arial"/>
          <w:b/>
          <w:bCs/>
        </w:rPr>
      </w:pPr>
      <w:r w:rsidRPr="00AF16E5">
        <w:rPr>
          <w:rFonts w:ascii="Arial" w:hAnsi="Arial" w:cs="Arial"/>
          <w:b/>
          <w:bCs/>
        </w:rPr>
        <w:t xml:space="preserve">Version: </w:t>
      </w:r>
      <w:r w:rsidRPr="00AF16E5">
        <w:rPr>
          <w:rFonts w:ascii="Arial" w:hAnsi="Arial" w:cs="Arial"/>
        </w:rPr>
        <w:t>1.0</w:t>
      </w:r>
    </w:p>
    <w:p w:rsidR="00580F26" w:rsidRPr="00AF16E5" w:rsidRDefault="00580F26" w:rsidP="00580F26">
      <w:pPr>
        <w:pStyle w:val="Standard"/>
        <w:ind w:left="2127"/>
        <w:rPr>
          <w:rFonts w:ascii="Arial" w:hAnsi="Arial" w:cs="Arial"/>
        </w:rPr>
      </w:pPr>
      <w:r w:rsidRPr="00AF16E5">
        <w:rPr>
          <w:rFonts w:ascii="Arial" w:hAnsi="Arial" w:cs="Arial"/>
          <w:b/>
          <w:bCs/>
        </w:rPr>
        <w:t xml:space="preserve">Status: </w:t>
      </w:r>
      <w:r w:rsidRPr="00AF16E5">
        <w:rPr>
          <w:rFonts w:ascii="Arial" w:hAnsi="Arial" w:cs="Arial"/>
        </w:rPr>
        <w:t>Draft</w:t>
      </w: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r w:rsidRPr="00AF16E5">
        <w:rPr>
          <w:rFonts w:ascii="Arial" w:hAnsi="Arial" w:cs="Arial"/>
        </w:rPr>
        <w:t>Group 05</w:t>
      </w:r>
    </w:p>
    <w:p w:rsidR="00580F26" w:rsidRPr="00AF16E5" w:rsidRDefault="00580F26" w:rsidP="00580F26">
      <w:pPr>
        <w:pStyle w:val="Standard"/>
        <w:ind w:left="2127"/>
        <w:rPr>
          <w:rFonts w:ascii="Arial" w:hAnsi="Arial" w:cs="Arial"/>
        </w:rPr>
      </w:pPr>
      <w:r w:rsidRPr="00AF16E5">
        <w:rPr>
          <w:rFonts w:ascii="Arial" w:hAnsi="Arial" w:cs="Arial"/>
        </w:rPr>
        <w:t>Aberystwyth University</w:t>
      </w:r>
    </w:p>
    <w:p w:rsidR="00580F26" w:rsidRPr="00AF16E5" w:rsidRDefault="00580F26" w:rsidP="00580F26">
      <w:pPr>
        <w:pStyle w:val="Standard"/>
        <w:ind w:left="2127"/>
        <w:rPr>
          <w:rFonts w:ascii="Arial" w:hAnsi="Arial" w:cs="Arial"/>
        </w:rPr>
      </w:pPr>
      <w:r w:rsidRPr="00AF16E5">
        <w:rPr>
          <w:rFonts w:ascii="Arial" w:hAnsi="Arial" w:cs="Arial"/>
        </w:rPr>
        <w:t>Aberystwyth</w:t>
      </w:r>
    </w:p>
    <w:p w:rsidR="00580F26" w:rsidRPr="00AF16E5" w:rsidRDefault="00580F26" w:rsidP="00580F26">
      <w:pPr>
        <w:pStyle w:val="Standard"/>
        <w:ind w:left="2127"/>
        <w:rPr>
          <w:rFonts w:ascii="Arial" w:hAnsi="Arial" w:cs="Arial"/>
        </w:rPr>
      </w:pPr>
      <w:r w:rsidRPr="00AF16E5">
        <w:rPr>
          <w:rFonts w:ascii="Arial" w:hAnsi="Arial" w:cs="Arial"/>
        </w:rPr>
        <w:t>Ceredigion</w:t>
      </w:r>
    </w:p>
    <w:p w:rsidR="00580F26" w:rsidRPr="00AF16E5" w:rsidRDefault="00580F26" w:rsidP="00580F26">
      <w:pPr>
        <w:pStyle w:val="Standard"/>
        <w:ind w:left="2127"/>
        <w:rPr>
          <w:rFonts w:ascii="Arial" w:hAnsi="Arial" w:cs="Arial"/>
        </w:rPr>
      </w:pPr>
      <w:r w:rsidRPr="00AF16E5">
        <w:rPr>
          <w:rFonts w:ascii="Arial" w:hAnsi="Arial" w:cs="Arial"/>
        </w:rPr>
        <w:t>SY23 3DB</w:t>
      </w:r>
    </w:p>
    <w:p w:rsidR="00580F26" w:rsidRPr="00AF16E5" w:rsidRDefault="00580F26" w:rsidP="00580F26">
      <w:pPr>
        <w:pStyle w:val="Standard"/>
        <w:ind w:left="2127"/>
        <w:rPr>
          <w:rFonts w:ascii="Arial" w:hAnsi="Arial" w:cs="Arial"/>
        </w:rPr>
      </w:pPr>
      <w:r w:rsidRPr="00AF16E5">
        <w:rPr>
          <w:rFonts w:ascii="Arial" w:hAnsi="Arial" w:cs="Arial"/>
        </w:rPr>
        <w:t>Copyright © Aberystwyth University 2012</w:t>
      </w:r>
    </w:p>
    <w:p w:rsidR="00242467" w:rsidRPr="00AF16E5" w:rsidRDefault="00242467">
      <w:pPr>
        <w:rPr>
          <w:rFonts w:cs="Arial"/>
        </w:rPr>
      </w:pPr>
      <w:r w:rsidRPr="00AF16E5">
        <w:rPr>
          <w:rFonts w:cs="Arial"/>
        </w:rPr>
        <w:br w:type="page"/>
      </w:r>
    </w:p>
    <w:p w:rsidR="00AF16E5" w:rsidRPr="00AF16E5" w:rsidRDefault="00AF16E5">
      <w:pPr>
        <w:rPr>
          <w:rFonts w:eastAsiaTheme="majorEastAsia" w:cs="Arial"/>
          <w:color w:val="1B1D3D" w:themeColor="text2" w:themeShade="BF"/>
          <w:spacing w:val="5"/>
          <w:kern w:val="28"/>
          <w:sz w:val="52"/>
          <w:szCs w:val="52"/>
        </w:rPr>
      </w:pPr>
      <w:r w:rsidRPr="00AF16E5">
        <w:rPr>
          <w:rFonts w:cs="Arial"/>
        </w:rPr>
        <w:lastRenderedPageBreak/>
        <w:br w:type="page"/>
      </w:r>
    </w:p>
    <w:sdt>
      <w:sdtPr>
        <w:rPr>
          <w:rFonts w:ascii="Arial" w:eastAsiaTheme="minorHAnsi" w:hAnsi="Arial" w:cs="Arial"/>
          <w:b w:val="0"/>
          <w:bCs w:val="0"/>
          <w:color w:val="auto"/>
          <w:sz w:val="22"/>
          <w:szCs w:val="22"/>
          <w:lang w:val="en-GB" w:eastAsia="en-US"/>
        </w:rPr>
        <w:id w:val="-1004121180"/>
        <w:docPartObj>
          <w:docPartGallery w:val="Table of Contents"/>
          <w:docPartUnique/>
        </w:docPartObj>
      </w:sdtPr>
      <w:sdtEndPr>
        <w:rPr>
          <w:noProof/>
        </w:rPr>
      </w:sdtEndPr>
      <w:sdtContent>
        <w:p w:rsidR="00AF16E5" w:rsidRDefault="00AF16E5">
          <w:pPr>
            <w:pStyle w:val="TOCHeading"/>
            <w:rPr>
              <w:rFonts w:ascii="Arial" w:hAnsi="Arial" w:cs="Arial"/>
            </w:rPr>
          </w:pPr>
          <w:r w:rsidRPr="00AF16E5">
            <w:rPr>
              <w:rFonts w:ascii="Arial" w:hAnsi="Arial" w:cs="Arial"/>
            </w:rPr>
            <w:t>Table of Contents</w:t>
          </w:r>
        </w:p>
        <w:p w:rsidR="002F101B" w:rsidRDefault="002F101B" w:rsidP="002F101B">
          <w:pPr>
            <w:rPr>
              <w:b/>
              <w:lang w:val="en-US" w:eastAsia="ja-JP"/>
            </w:rPr>
          </w:pPr>
          <w:r w:rsidRPr="002F101B">
            <w:rPr>
              <w:b/>
              <w:lang w:val="en-US" w:eastAsia="ja-JP"/>
            </w:rPr>
            <w:t>Project Plan:</w:t>
          </w:r>
        </w:p>
        <w:p w:rsidR="002F101B" w:rsidRDefault="002F101B" w:rsidP="002F101B">
          <w:pPr>
            <w:rPr>
              <w:b/>
              <w:lang w:val="en-US" w:eastAsia="ja-JP"/>
            </w:rPr>
          </w:pPr>
          <w:r>
            <w:rPr>
              <w:b/>
              <w:lang w:val="en-US" w:eastAsia="ja-JP"/>
            </w:rPr>
            <w:t>Test Specification:</w:t>
          </w:r>
        </w:p>
        <w:p w:rsidR="002F101B" w:rsidRDefault="002F101B" w:rsidP="002F101B">
          <w:pPr>
            <w:rPr>
              <w:b/>
              <w:lang w:val="en-US" w:eastAsia="ja-JP"/>
            </w:rPr>
          </w:pPr>
          <w:r>
            <w:rPr>
              <w:b/>
              <w:lang w:val="en-US" w:eastAsia="ja-JP"/>
            </w:rPr>
            <w:t>Design Specification:</w:t>
          </w:r>
        </w:p>
        <w:p w:rsidR="002F101B" w:rsidRPr="002F101B" w:rsidRDefault="002F101B" w:rsidP="002F101B">
          <w:pPr>
            <w:rPr>
              <w:b/>
              <w:lang w:val="en-US" w:eastAsia="ja-JP"/>
            </w:rPr>
          </w:pPr>
          <w:r>
            <w:rPr>
              <w:b/>
              <w:lang w:val="en-US" w:eastAsia="ja-JP"/>
            </w:rPr>
            <w:t>End-Of-Project Report:</w:t>
          </w:r>
        </w:p>
        <w:p w:rsidR="00D81BD9" w:rsidRDefault="00AF16E5">
          <w:pPr>
            <w:pStyle w:val="TOC1"/>
            <w:tabs>
              <w:tab w:val="right" w:leader="dot" w:pos="9016"/>
            </w:tabs>
            <w:rPr>
              <w:rFonts w:asciiTheme="minorHAnsi" w:eastAsiaTheme="minorEastAsia" w:hAnsiTheme="minorHAnsi"/>
              <w:noProof/>
              <w:lang w:eastAsia="en-GB"/>
            </w:rPr>
          </w:pPr>
          <w:r w:rsidRPr="00AF16E5">
            <w:rPr>
              <w:rFonts w:cs="Arial"/>
            </w:rPr>
            <w:fldChar w:fldCharType="begin"/>
          </w:r>
          <w:r w:rsidRPr="00AF16E5">
            <w:rPr>
              <w:rFonts w:cs="Arial"/>
            </w:rPr>
            <w:instrText xml:space="preserve"> TOC \o "1-3" \h \z \u </w:instrText>
          </w:r>
          <w:r w:rsidRPr="00AF16E5">
            <w:rPr>
              <w:rFonts w:cs="Arial"/>
            </w:rPr>
            <w:fldChar w:fldCharType="separate"/>
          </w:r>
          <w:hyperlink w:anchor="_Toc347222418" w:history="1">
            <w:r w:rsidR="00D81BD9" w:rsidRPr="008232BF">
              <w:rPr>
                <w:rStyle w:val="Hyperlink"/>
                <w:rFonts w:cs="Arial"/>
                <w:noProof/>
              </w:rPr>
              <w:t>Management Summary</w:t>
            </w:r>
            <w:r w:rsidR="00D81BD9">
              <w:rPr>
                <w:noProof/>
                <w:webHidden/>
              </w:rPr>
              <w:tab/>
            </w:r>
            <w:r w:rsidR="00D81BD9">
              <w:rPr>
                <w:noProof/>
                <w:webHidden/>
              </w:rPr>
              <w:fldChar w:fldCharType="begin"/>
            </w:r>
            <w:r w:rsidR="00D81BD9">
              <w:rPr>
                <w:noProof/>
                <w:webHidden/>
              </w:rPr>
              <w:instrText xml:space="preserve"> PAGEREF _Toc347222418 \h </w:instrText>
            </w:r>
            <w:r w:rsidR="00D81BD9">
              <w:rPr>
                <w:noProof/>
                <w:webHidden/>
              </w:rPr>
            </w:r>
            <w:r w:rsidR="00D81BD9">
              <w:rPr>
                <w:noProof/>
                <w:webHidden/>
              </w:rPr>
              <w:fldChar w:fldCharType="separate"/>
            </w:r>
            <w:r w:rsidR="00D81BD9">
              <w:rPr>
                <w:noProof/>
                <w:webHidden/>
              </w:rPr>
              <w:t>8</w:t>
            </w:r>
            <w:r w:rsidR="00D81BD9">
              <w:rPr>
                <w:noProof/>
                <w:webHidden/>
              </w:rPr>
              <w:fldChar w:fldCharType="end"/>
            </w:r>
          </w:hyperlink>
        </w:p>
        <w:p w:rsidR="00D81BD9" w:rsidRDefault="00237FF6">
          <w:pPr>
            <w:pStyle w:val="TOC1"/>
            <w:tabs>
              <w:tab w:val="right" w:leader="dot" w:pos="9016"/>
            </w:tabs>
            <w:rPr>
              <w:rFonts w:asciiTheme="minorHAnsi" w:eastAsiaTheme="minorEastAsia" w:hAnsiTheme="minorHAnsi"/>
              <w:noProof/>
              <w:lang w:eastAsia="en-GB"/>
            </w:rPr>
          </w:pPr>
          <w:hyperlink w:anchor="_Toc347222419" w:history="1">
            <w:r w:rsidR="00D81BD9" w:rsidRPr="008232BF">
              <w:rPr>
                <w:rStyle w:val="Hyperlink"/>
                <w:rFonts w:cs="Arial"/>
                <w:noProof/>
              </w:rPr>
              <w:t>Historical Account of Project</w:t>
            </w:r>
            <w:r w:rsidR="00D81BD9">
              <w:rPr>
                <w:noProof/>
                <w:webHidden/>
              </w:rPr>
              <w:tab/>
            </w:r>
            <w:r w:rsidR="00D81BD9">
              <w:rPr>
                <w:noProof/>
                <w:webHidden/>
              </w:rPr>
              <w:fldChar w:fldCharType="begin"/>
            </w:r>
            <w:r w:rsidR="00D81BD9">
              <w:rPr>
                <w:noProof/>
                <w:webHidden/>
              </w:rPr>
              <w:instrText xml:space="preserve"> PAGEREF _Toc347222419 \h </w:instrText>
            </w:r>
            <w:r w:rsidR="00D81BD9">
              <w:rPr>
                <w:noProof/>
                <w:webHidden/>
              </w:rPr>
            </w:r>
            <w:r w:rsidR="00D81BD9">
              <w:rPr>
                <w:noProof/>
                <w:webHidden/>
              </w:rPr>
              <w:fldChar w:fldCharType="separate"/>
            </w:r>
            <w:r w:rsidR="00D81BD9">
              <w:rPr>
                <w:noProof/>
                <w:webHidden/>
              </w:rPr>
              <w:t>8</w:t>
            </w:r>
            <w:r w:rsidR="00D81BD9">
              <w:rPr>
                <w:noProof/>
                <w:webHidden/>
              </w:rPr>
              <w:fldChar w:fldCharType="end"/>
            </w:r>
          </w:hyperlink>
        </w:p>
        <w:p w:rsidR="00D81BD9" w:rsidRDefault="00237FF6">
          <w:pPr>
            <w:pStyle w:val="TOC1"/>
            <w:tabs>
              <w:tab w:val="right" w:leader="dot" w:pos="9016"/>
            </w:tabs>
            <w:rPr>
              <w:rFonts w:asciiTheme="minorHAnsi" w:eastAsiaTheme="minorEastAsia" w:hAnsiTheme="minorHAnsi"/>
              <w:noProof/>
              <w:lang w:eastAsia="en-GB"/>
            </w:rPr>
          </w:pPr>
          <w:hyperlink w:anchor="_Toc347222420" w:history="1">
            <w:r w:rsidR="00D81BD9" w:rsidRPr="008232BF">
              <w:rPr>
                <w:rStyle w:val="Hyperlink"/>
                <w:rFonts w:cs="Arial"/>
                <w:noProof/>
              </w:rPr>
              <w:t>Performance of Team</w:t>
            </w:r>
            <w:r w:rsidR="00D81BD9">
              <w:rPr>
                <w:noProof/>
                <w:webHidden/>
              </w:rPr>
              <w:tab/>
            </w:r>
            <w:r w:rsidR="00D81BD9">
              <w:rPr>
                <w:noProof/>
                <w:webHidden/>
              </w:rPr>
              <w:fldChar w:fldCharType="begin"/>
            </w:r>
            <w:r w:rsidR="00D81BD9">
              <w:rPr>
                <w:noProof/>
                <w:webHidden/>
              </w:rPr>
              <w:instrText xml:space="preserve"> PAGEREF _Toc347222420 \h </w:instrText>
            </w:r>
            <w:r w:rsidR="00D81BD9">
              <w:rPr>
                <w:noProof/>
                <w:webHidden/>
              </w:rPr>
            </w:r>
            <w:r w:rsidR="00D81BD9">
              <w:rPr>
                <w:noProof/>
                <w:webHidden/>
              </w:rPr>
              <w:fldChar w:fldCharType="separate"/>
            </w:r>
            <w:r w:rsidR="00D81BD9">
              <w:rPr>
                <w:noProof/>
                <w:webHidden/>
              </w:rPr>
              <w:t>8</w:t>
            </w:r>
            <w:r w:rsidR="00D81BD9">
              <w:rPr>
                <w:noProof/>
                <w:webHidden/>
              </w:rPr>
              <w:fldChar w:fldCharType="end"/>
            </w:r>
          </w:hyperlink>
        </w:p>
        <w:p w:rsidR="00D81BD9" w:rsidRPr="00D81BD9" w:rsidRDefault="00237FF6">
          <w:pPr>
            <w:pStyle w:val="TOC1"/>
            <w:tabs>
              <w:tab w:val="right" w:leader="dot" w:pos="9016"/>
            </w:tabs>
            <w:rPr>
              <w:rStyle w:val="Hyperlink"/>
              <w:rFonts w:asciiTheme="minorHAnsi" w:eastAsiaTheme="minorEastAsia" w:hAnsiTheme="minorHAnsi"/>
              <w:noProof/>
              <w:color w:val="auto"/>
              <w:u w:val="none"/>
              <w:lang w:eastAsia="en-GB"/>
            </w:rPr>
          </w:pPr>
          <w:hyperlink w:anchor="_Toc347222421" w:history="1">
            <w:r w:rsidR="00D81BD9" w:rsidRPr="008232BF">
              <w:rPr>
                <w:rStyle w:val="Hyperlink"/>
                <w:rFonts w:cs="Arial"/>
                <w:noProof/>
              </w:rPr>
              <w:t>Critical Evaluation of Team and Project</w:t>
            </w:r>
            <w:r w:rsidR="00D81BD9">
              <w:rPr>
                <w:noProof/>
                <w:webHidden/>
              </w:rPr>
              <w:tab/>
            </w:r>
            <w:r w:rsidR="00D81BD9">
              <w:rPr>
                <w:noProof/>
                <w:webHidden/>
              </w:rPr>
              <w:fldChar w:fldCharType="begin"/>
            </w:r>
            <w:r w:rsidR="00D81BD9">
              <w:rPr>
                <w:noProof/>
                <w:webHidden/>
              </w:rPr>
              <w:instrText xml:space="preserve"> PAGEREF _Toc347222421 \h </w:instrText>
            </w:r>
            <w:r w:rsidR="00D81BD9">
              <w:rPr>
                <w:noProof/>
                <w:webHidden/>
              </w:rPr>
            </w:r>
            <w:r w:rsidR="00D81BD9">
              <w:rPr>
                <w:noProof/>
                <w:webHidden/>
              </w:rPr>
              <w:fldChar w:fldCharType="separate"/>
            </w:r>
            <w:r w:rsidR="00D81BD9">
              <w:rPr>
                <w:noProof/>
                <w:webHidden/>
              </w:rPr>
              <w:t>8</w:t>
            </w:r>
            <w:r w:rsidR="00D81BD9">
              <w:rPr>
                <w:noProof/>
                <w:webHidden/>
              </w:rPr>
              <w:fldChar w:fldCharType="end"/>
            </w:r>
          </w:hyperlink>
        </w:p>
        <w:p w:rsidR="00D81BD9" w:rsidRPr="00D86CC1" w:rsidRDefault="00D81BD9" w:rsidP="00D81BD9">
          <w:pPr>
            <w:rPr>
              <w:b/>
              <w:lang w:val="en-US" w:eastAsia="ja-JP"/>
            </w:rPr>
          </w:pPr>
          <w:r w:rsidRPr="00D86CC1">
            <w:rPr>
              <w:b/>
              <w:lang w:val="en-US" w:eastAsia="ja-JP"/>
            </w:rPr>
            <w:t>Appendices:</w:t>
          </w:r>
        </w:p>
        <w:p w:rsidR="00D81BD9" w:rsidRDefault="00237FF6">
          <w:pPr>
            <w:pStyle w:val="TOC1"/>
            <w:tabs>
              <w:tab w:val="right" w:leader="dot" w:pos="9016"/>
            </w:tabs>
            <w:rPr>
              <w:rFonts w:asciiTheme="minorHAnsi" w:eastAsiaTheme="minorEastAsia" w:hAnsiTheme="minorHAnsi"/>
              <w:noProof/>
              <w:lang w:eastAsia="en-GB"/>
            </w:rPr>
          </w:pPr>
          <w:hyperlink w:anchor="_Toc347222422" w:history="1">
            <w:r w:rsidR="00D81BD9" w:rsidRPr="008232BF">
              <w:rPr>
                <w:rStyle w:val="Hyperlink"/>
                <w:rFonts w:cs="Arial"/>
                <w:noProof/>
              </w:rPr>
              <w:t>Requirements</w:t>
            </w:r>
            <w:r w:rsidR="00D81BD9">
              <w:rPr>
                <w:noProof/>
                <w:webHidden/>
              </w:rPr>
              <w:tab/>
            </w:r>
            <w:r w:rsidR="00D81BD9">
              <w:rPr>
                <w:noProof/>
                <w:webHidden/>
              </w:rPr>
              <w:fldChar w:fldCharType="begin"/>
            </w:r>
            <w:r w:rsidR="00D81BD9">
              <w:rPr>
                <w:noProof/>
                <w:webHidden/>
              </w:rPr>
              <w:instrText xml:space="preserve"> PAGEREF _Toc347222422 \h </w:instrText>
            </w:r>
            <w:r w:rsidR="00D81BD9">
              <w:rPr>
                <w:noProof/>
                <w:webHidden/>
              </w:rPr>
            </w:r>
            <w:r w:rsidR="00D81BD9">
              <w:rPr>
                <w:noProof/>
                <w:webHidden/>
              </w:rPr>
              <w:fldChar w:fldCharType="separate"/>
            </w:r>
            <w:r w:rsidR="00D81BD9">
              <w:rPr>
                <w:noProof/>
                <w:webHidden/>
              </w:rPr>
              <w:t>9</w:t>
            </w:r>
            <w:r w:rsidR="00D81BD9">
              <w:rPr>
                <w:noProof/>
                <w:webHidden/>
              </w:rPr>
              <w:fldChar w:fldCharType="end"/>
            </w:r>
          </w:hyperlink>
        </w:p>
        <w:p w:rsidR="00D81BD9" w:rsidRDefault="00237FF6">
          <w:pPr>
            <w:pStyle w:val="TOC1"/>
            <w:tabs>
              <w:tab w:val="right" w:leader="dot" w:pos="9016"/>
            </w:tabs>
            <w:rPr>
              <w:rFonts w:asciiTheme="minorHAnsi" w:eastAsiaTheme="minorEastAsia" w:hAnsiTheme="minorHAnsi"/>
              <w:noProof/>
              <w:lang w:eastAsia="en-GB"/>
            </w:rPr>
          </w:pPr>
          <w:hyperlink w:anchor="_Toc347222423" w:history="1">
            <w:r w:rsidR="00D81BD9" w:rsidRPr="008232BF">
              <w:rPr>
                <w:rStyle w:val="Hyperlink"/>
                <w:rFonts w:cs="Arial"/>
                <w:noProof/>
              </w:rPr>
              <w:t>Test Report</w:t>
            </w:r>
            <w:r w:rsidR="00D81BD9">
              <w:rPr>
                <w:noProof/>
                <w:webHidden/>
              </w:rPr>
              <w:tab/>
            </w:r>
            <w:r w:rsidR="00D81BD9">
              <w:rPr>
                <w:noProof/>
                <w:webHidden/>
              </w:rPr>
              <w:fldChar w:fldCharType="begin"/>
            </w:r>
            <w:r w:rsidR="00D81BD9">
              <w:rPr>
                <w:noProof/>
                <w:webHidden/>
              </w:rPr>
              <w:instrText xml:space="preserve"> PAGEREF _Toc347222423 \h </w:instrText>
            </w:r>
            <w:r w:rsidR="00D81BD9">
              <w:rPr>
                <w:noProof/>
                <w:webHidden/>
              </w:rPr>
            </w:r>
            <w:r w:rsidR="00D81BD9">
              <w:rPr>
                <w:noProof/>
                <w:webHidden/>
              </w:rPr>
              <w:fldChar w:fldCharType="separate"/>
            </w:r>
            <w:r w:rsidR="00D81BD9">
              <w:rPr>
                <w:noProof/>
                <w:webHidden/>
              </w:rPr>
              <w:t>10</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24" w:history="1">
            <w:r w:rsidR="00D81BD9" w:rsidRPr="008232BF">
              <w:rPr>
                <w:rStyle w:val="Hyperlink"/>
                <w:rFonts w:cs="Arial"/>
                <w:noProof/>
              </w:rPr>
              <w:t>Test table</w:t>
            </w:r>
            <w:r w:rsidR="00D81BD9">
              <w:rPr>
                <w:noProof/>
                <w:webHidden/>
              </w:rPr>
              <w:tab/>
            </w:r>
            <w:r w:rsidR="00D81BD9">
              <w:rPr>
                <w:noProof/>
                <w:webHidden/>
              </w:rPr>
              <w:fldChar w:fldCharType="begin"/>
            </w:r>
            <w:r w:rsidR="00D81BD9">
              <w:rPr>
                <w:noProof/>
                <w:webHidden/>
              </w:rPr>
              <w:instrText xml:space="preserve"> PAGEREF _Toc347222424 \h </w:instrText>
            </w:r>
            <w:r w:rsidR="00D81BD9">
              <w:rPr>
                <w:noProof/>
                <w:webHidden/>
              </w:rPr>
            </w:r>
            <w:r w:rsidR="00D81BD9">
              <w:rPr>
                <w:noProof/>
                <w:webHidden/>
              </w:rPr>
              <w:fldChar w:fldCharType="separate"/>
            </w:r>
            <w:r w:rsidR="00D81BD9">
              <w:rPr>
                <w:noProof/>
                <w:webHidden/>
              </w:rPr>
              <w:t>10</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25" w:history="1">
            <w:r w:rsidR="00D81BD9" w:rsidRPr="008232BF">
              <w:rPr>
                <w:rStyle w:val="Hyperlink"/>
                <w:rFonts w:cs="Arial"/>
                <w:noProof/>
              </w:rPr>
              <w:t>Failed tests</w:t>
            </w:r>
            <w:r w:rsidR="00D81BD9">
              <w:rPr>
                <w:noProof/>
                <w:webHidden/>
              </w:rPr>
              <w:tab/>
            </w:r>
            <w:r w:rsidR="00D81BD9">
              <w:rPr>
                <w:noProof/>
                <w:webHidden/>
              </w:rPr>
              <w:fldChar w:fldCharType="begin"/>
            </w:r>
            <w:r w:rsidR="00D81BD9">
              <w:rPr>
                <w:noProof/>
                <w:webHidden/>
              </w:rPr>
              <w:instrText xml:space="preserve"> PAGEREF _Toc347222425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1"/>
            <w:tabs>
              <w:tab w:val="right" w:leader="dot" w:pos="9016"/>
            </w:tabs>
            <w:rPr>
              <w:rFonts w:asciiTheme="minorHAnsi" w:eastAsiaTheme="minorEastAsia" w:hAnsiTheme="minorHAnsi"/>
              <w:noProof/>
              <w:lang w:eastAsia="en-GB"/>
            </w:rPr>
          </w:pPr>
          <w:hyperlink w:anchor="_Toc347222426" w:history="1">
            <w:r w:rsidR="00D81BD9" w:rsidRPr="008232BF">
              <w:rPr>
                <w:rStyle w:val="Hyperlink"/>
                <w:rFonts w:cs="Arial"/>
                <w:noProof/>
              </w:rPr>
              <w:t>Maintenance Manual</w:t>
            </w:r>
            <w:r w:rsidR="00D81BD9">
              <w:rPr>
                <w:noProof/>
                <w:webHidden/>
              </w:rPr>
              <w:tab/>
            </w:r>
            <w:r w:rsidR="00D81BD9">
              <w:rPr>
                <w:noProof/>
                <w:webHidden/>
              </w:rPr>
              <w:fldChar w:fldCharType="begin"/>
            </w:r>
            <w:r w:rsidR="00D81BD9">
              <w:rPr>
                <w:noProof/>
                <w:webHidden/>
              </w:rPr>
              <w:instrText xml:space="preserve"> PAGEREF _Toc347222426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27" w:history="1">
            <w:r w:rsidR="00D81BD9" w:rsidRPr="008232BF">
              <w:rPr>
                <w:rStyle w:val="Hyperlink"/>
                <w:rFonts w:cs="Arial"/>
                <w:noProof/>
              </w:rPr>
              <w:t>Program description</w:t>
            </w:r>
            <w:r w:rsidR="00D81BD9">
              <w:rPr>
                <w:noProof/>
                <w:webHidden/>
              </w:rPr>
              <w:tab/>
            </w:r>
            <w:r w:rsidR="00D81BD9">
              <w:rPr>
                <w:noProof/>
                <w:webHidden/>
              </w:rPr>
              <w:fldChar w:fldCharType="begin"/>
            </w:r>
            <w:r w:rsidR="00D81BD9">
              <w:rPr>
                <w:noProof/>
                <w:webHidden/>
              </w:rPr>
              <w:instrText xml:space="preserve"> PAGEREF _Toc347222427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28" w:history="1">
            <w:r w:rsidR="00D81BD9" w:rsidRPr="008232BF">
              <w:rPr>
                <w:rStyle w:val="Hyperlink"/>
                <w:rFonts w:cs="Arial"/>
                <w:noProof/>
              </w:rPr>
              <w:t>Program structure</w:t>
            </w:r>
            <w:r w:rsidR="00D81BD9">
              <w:rPr>
                <w:noProof/>
                <w:webHidden/>
              </w:rPr>
              <w:tab/>
            </w:r>
            <w:r w:rsidR="00D81BD9">
              <w:rPr>
                <w:noProof/>
                <w:webHidden/>
              </w:rPr>
              <w:fldChar w:fldCharType="begin"/>
            </w:r>
            <w:r w:rsidR="00D81BD9">
              <w:rPr>
                <w:noProof/>
                <w:webHidden/>
              </w:rPr>
              <w:instrText xml:space="preserve"> PAGEREF _Toc347222428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29" w:history="1">
            <w:r w:rsidR="00D81BD9" w:rsidRPr="008232BF">
              <w:rPr>
                <w:rStyle w:val="Hyperlink"/>
                <w:rFonts w:cs="Arial"/>
                <w:noProof/>
              </w:rPr>
              <w:t>Algorithms</w:t>
            </w:r>
            <w:r w:rsidR="00D81BD9">
              <w:rPr>
                <w:noProof/>
                <w:webHidden/>
              </w:rPr>
              <w:tab/>
            </w:r>
            <w:r w:rsidR="00D81BD9">
              <w:rPr>
                <w:noProof/>
                <w:webHidden/>
              </w:rPr>
              <w:fldChar w:fldCharType="begin"/>
            </w:r>
            <w:r w:rsidR="00D81BD9">
              <w:rPr>
                <w:noProof/>
                <w:webHidden/>
              </w:rPr>
              <w:instrText xml:space="preserve"> PAGEREF _Toc347222429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30" w:history="1">
            <w:r w:rsidR="00D81BD9" w:rsidRPr="008232BF">
              <w:rPr>
                <w:rStyle w:val="Hyperlink"/>
                <w:rFonts w:cs="Arial"/>
                <w:noProof/>
              </w:rPr>
              <w:t>Main data areas</w:t>
            </w:r>
            <w:r w:rsidR="00D81BD9">
              <w:rPr>
                <w:noProof/>
                <w:webHidden/>
              </w:rPr>
              <w:tab/>
            </w:r>
            <w:r w:rsidR="00D81BD9">
              <w:rPr>
                <w:noProof/>
                <w:webHidden/>
              </w:rPr>
              <w:fldChar w:fldCharType="begin"/>
            </w:r>
            <w:r w:rsidR="00D81BD9">
              <w:rPr>
                <w:noProof/>
                <w:webHidden/>
              </w:rPr>
              <w:instrText xml:space="preserve"> PAGEREF _Toc347222430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31" w:history="1">
            <w:r w:rsidR="00D81BD9" w:rsidRPr="008232BF">
              <w:rPr>
                <w:rStyle w:val="Hyperlink"/>
                <w:rFonts w:cs="Arial"/>
                <w:noProof/>
              </w:rPr>
              <w:t>Files</w:t>
            </w:r>
            <w:r w:rsidR="00D81BD9">
              <w:rPr>
                <w:noProof/>
                <w:webHidden/>
              </w:rPr>
              <w:tab/>
            </w:r>
            <w:r w:rsidR="00D81BD9">
              <w:rPr>
                <w:noProof/>
                <w:webHidden/>
              </w:rPr>
              <w:fldChar w:fldCharType="begin"/>
            </w:r>
            <w:r w:rsidR="00D81BD9">
              <w:rPr>
                <w:noProof/>
                <w:webHidden/>
              </w:rPr>
              <w:instrText xml:space="preserve"> PAGEREF _Toc347222431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32" w:history="1">
            <w:r w:rsidR="00D81BD9" w:rsidRPr="008232BF">
              <w:rPr>
                <w:rStyle w:val="Hyperlink"/>
                <w:rFonts w:cs="Arial"/>
                <w:noProof/>
              </w:rPr>
              <w:t>Interfaces</w:t>
            </w:r>
            <w:r w:rsidR="00D81BD9">
              <w:rPr>
                <w:noProof/>
                <w:webHidden/>
              </w:rPr>
              <w:tab/>
            </w:r>
            <w:r w:rsidR="00D81BD9">
              <w:rPr>
                <w:noProof/>
                <w:webHidden/>
              </w:rPr>
              <w:fldChar w:fldCharType="begin"/>
            </w:r>
            <w:r w:rsidR="00D81BD9">
              <w:rPr>
                <w:noProof/>
                <w:webHidden/>
              </w:rPr>
              <w:instrText xml:space="preserve"> PAGEREF _Toc347222432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33" w:history="1">
            <w:r w:rsidR="00D81BD9" w:rsidRPr="008232BF">
              <w:rPr>
                <w:rStyle w:val="Hyperlink"/>
                <w:rFonts w:cs="Arial"/>
                <w:noProof/>
              </w:rPr>
              <w:t>Suggestions for improvements</w:t>
            </w:r>
            <w:r w:rsidR="00D81BD9">
              <w:rPr>
                <w:noProof/>
                <w:webHidden/>
              </w:rPr>
              <w:tab/>
            </w:r>
            <w:r w:rsidR="00D81BD9">
              <w:rPr>
                <w:noProof/>
                <w:webHidden/>
              </w:rPr>
              <w:fldChar w:fldCharType="begin"/>
            </w:r>
            <w:r w:rsidR="00D81BD9">
              <w:rPr>
                <w:noProof/>
                <w:webHidden/>
              </w:rPr>
              <w:instrText xml:space="preserve"> PAGEREF _Toc347222433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34" w:history="1">
            <w:r w:rsidR="00D81BD9" w:rsidRPr="008232BF">
              <w:rPr>
                <w:rStyle w:val="Hyperlink"/>
                <w:rFonts w:cs="Arial"/>
                <w:noProof/>
              </w:rPr>
              <w:t>Things to watch when making changes</w:t>
            </w:r>
            <w:r w:rsidR="00D81BD9">
              <w:rPr>
                <w:noProof/>
                <w:webHidden/>
              </w:rPr>
              <w:tab/>
            </w:r>
            <w:r w:rsidR="00D81BD9">
              <w:rPr>
                <w:noProof/>
                <w:webHidden/>
              </w:rPr>
              <w:fldChar w:fldCharType="begin"/>
            </w:r>
            <w:r w:rsidR="00D81BD9">
              <w:rPr>
                <w:noProof/>
                <w:webHidden/>
              </w:rPr>
              <w:instrText xml:space="preserve"> PAGEREF _Toc347222434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35" w:history="1">
            <w:r w:rsidR="00D81BD9" w:rsidRPr="008232BF">
              <w:rPr>
                <w:rStyle w:val="Hyperlink"/>
                <w:rFonts w:cs="Arial"/>
                <w:noProof/>
              </w:rPr>
              <w:t>Physical limitations of program</w:t>
            </w:r>
            <w:r w:rsidR="00D81BD9">
              <w:rPr>
                <w:noProof/>
                <w:webHidden/>
              </w:rPr>
              <w:tab/>
            </w:r>
            <w:r w:rsidR="00D81BD9">
              <w:rPr>
                <w:noProof/>
                <w:webHidden/>
              </w:rPr>
              <w:fldChar w:fldCharType="begin"/>
            </w:r>
            <w:r w:rsidR="00D81BD9">
              <w:rPr>
                <w:noProof/>
                <w:webHidden/>
              </w:rPr>
              <w:instrText xml:space="preserve"> PAGEREF _Toc347222435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36" w:history="1">
            <w:r w:rsidR="00D81BD9" w:rsidRPr="008232BF">
              <w:rPr>
                <w:rStyle w:val="Hyperlink"/>
                <w:rFonts w:cs="Arial"/>
                <w:noProof/>
              </w:rPr>
              <w:t>Rebuilding and testing</w:t>
            </w:r>
            <w:r w:rsidR="00D81BD9">
              <w:rPr>
                <w:noProof/>
                <w:webHidden/>
              </w:rPr>
              <w:tab/>
            </w:r>
            <w:r w:rsidR="00D81BD9">
              <w:rPr>
                <w:noProof/>
                <w:webHidden/>
              </w:rPr>
              <w:fldChar w:fldCharType="begin"/>
            </w:r>
            <w:r w:rsidR="00D81BD9">
              <w:rPr>
                <w:noProof/>
                <w:webHidden/>
              </w:rPr>
              <w:instrText xml:space="preserve"> PAGEREF _Toc347222436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237FF6">
          <w:pPr>
            <w:pStyle w:val="TOC1"/>
            <w:tabs>
              <w:tab w:val="right" w:leader="dot" w:pos="9016"/>
            </w:tabs>
            <w:rPr>
              <w:rFonts w:asciiTheme="minorHAnsi" w:eastAsiaTheme="minorEastAsia" w:hAnsiTheme="minorHAnsi"/>
              <w:noProof/>
              <w:lang w:eastAsia="en-GB"/>
            </w:rPr>
          </w:pPr>
          <w:hyperlink w:anchor="_Toc347222437" w:history="1">
            <w:r w:rsidR="00D81BD9" w:rsidRPr="008232BF">
              <w:rPr>
                <w:rStyle w:val="Hyperlink"/>
                <w:rFonts w:cs="Arial"/>
                <w:noProof/>
              </w:rPr>
              <w:t>Personal Reflective Reports</w:t>
            </w:r>
            <w:r w:rsidR="00D81BD9">
              <w:rPr>
                <w:noProof/>
                <w:webHidden/>
              </w:rPr>
              <w:tab/>
            </w:r>
            <w:r w:rsidR="00D81BD9">
              <w:rPr>
                <w:noProof/>
                <w:webHidden/>
              </w:rPr>
              <w:fldChar w:fldCharType="begin"/>
            </w:r>
            <w:r w:rsidR="00D81BD9">
              <w:rPr>
                <w:noProof/>
                <w:webHidden/>
              </w:rPr>
              <w:instrText xml:space="preserve"> PAGEREF _Toc347222437 \h </w:instrText>
            </w:r>
            <w:r w:rsidR="00D81BD9">
              <w:rPr>
                <w:noProof/>
                <w:webHidden/>
              </w:rPr>
            </w:r>
            <w:r w:rsidR="00D81BD9">
              <w:rPr>
                <w:noProof/>
                <w:webHidden/>
              </w:rPr>
              <w:fldChar w:fldCharType="separate"/>
            </w:r>
            <w:r w:rsidR="00D81BD9">
              <w:rPr>
                <w:noProof/>
                <w:webHidden/>
              </w:rPr>
              <w:t>12</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38" w:history="1">
            <w:r w:rsidR="00D81BD9" w:rsidRPr="008232BF">
              <w:rPr>
                <w:rStyle w:val="Hyperlink"/>
                <w:rFonts w:cs="Arial"/>
                <w:noProof/>
              </w:rPr>
              <w:t>Chris Savill – chs17</w:t>
            </w:r>
            <w:r w:rsidR="00D81BD9">
              <w:rPr>
                <w:noProof/>
                <w:webHidden/>
              </w:rPr>
              <w:tab/>
            </w:r>
            <w:r w:rsidR="00D81BD9">
              <w:rPr>
                <w:noProof/>
                <w:webHidden/>
              </w:rPr>
              <w:fldChar w:fldCharType="begin"/>
            </w:r>
            <w:r w:rsidR="00D81BD9">
              <w:rPr>
                <w:noProof/>
                <w:webHidden/>
              </w:rPr>
              <w:instrText xml:space="preserve"> PAGEREF _Toc347222438 \h </w:instrText>
            </w:r>
            <w:r w:rsidR="00D81BD9">
              <w:rPr>
                <w:noProof/>
                <w:webHidden/>
              </w:rPr>
            </w:r>
            <w:r w:rsidR="00D81BD9">
              <w:rPr>
                <w:noProof/>
                <w:webHidden/>
              </w:rPr>
              <w:fldChar w:fldCharType="separate"/>
            </w:r>
            <w:r w:rsidR="00D81BD9">
              <w:rPr>
                <w:noProof/>
                <w:webHidden/>
              </w:rPr>
              <w:t>12</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39" w:history="1">
            <w:r w:rsidR="00D81BD9" w:rsidRPr="008232BF">
              <w:rPr>
                <w:rStyle w:val="Hyperlink"/>
                <w:rFonts w:cs="Arial"/>
                <w:noProof/>
              </w:rPr>
              <w:t>Richard Gray – rig6</w:t>
            </w:r>
            <w:r w:rsidR="00D81BD9">
              <w:rPr>
                <w:noProof/>
                <w:webHidden/>
              </w:rPr>
              <w:tab/>
            </w:r>
            <w:r w:rsidR="00D81BD9">
              <w:rPr>
                <w:noProof/>
                <w:webHidden/>
              </w:rPr>
              <w:fldChar w:fldCharType="begin"/>
            </w:r>
            <w:r w:rsidR="00D81BD9">
              <w:rPr>
                <w:noProof/>
                <w:webHidden/>
              </w:rPr>
              <w:instrText xml:space="preserve"> PAGEREF _Toc347222439 \h </w:instrText>
            </w:r>
            <w:r w:rsidR="00D81BD9">
              <w:rPr>
                <w:noProof/>
                <w:webHidden/>
              </w:rPr>
            </w:r>
            <w:r w:rsidR="00D81BD9">
              <w:rPr>
                <w:noProof/>
                <w:webHidden/>
              </w:rPr>
              <w:fldChar w:fldCharType="separate"/>
            </w:r>
            <w:r w:rsidR="00D81BD9">
              <w:rPr>
                <w:noProof/>
                <w:webHidden/>
              </w:rPr>
              <w:t>13</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40" w:history="1">
            <w:r w:rsidR="00D81BD9" w:rsidRPr="008232BF">
              <w:rPr>
                <w:rStyle w:val="Hyperlink"/>
                <w:rFonts w:cs="Arial"/>
                <w:noProof/>
              </w:rPr>
              <w:t>Edward Davies – edd14</w:t>
            </w:r>
            <w:r w:rsidR="00D81BD9">
              <w:rPr>
                <w:noProof/>
                <w:webHidden/>
              </w:rPr>
              <w:tab/>
            </w:r>
            <w:r w:rsidR="00D81BD9">
              <w:rPr>
                <w:noProof/>
                <w:webHidden/>
              </w:rPr>
              <w:fldChar w:fldCharType="begin"/>
            </w:r>
            <w:r w:rsidR="00D81BD9">
              <w:rPr>
                <w:noProof/>
                <w:webHidden/>
              </w:rPr>
              <w:instrText xml:space="preserve"> PAGEREF _Toc347222440 \h </w:instrText>
            </w:r>
            <w:r w:rsidR="00D81BD9">
              <w:rPr>
                <w:noProof/>
                <w:webHidden/>
              </w:rPr>
            </w:r>
            <w:r w:rsidR="00D81BD9">
              <w:rPr>
                <w:noProof/>
                <w:webHidden/>
              </w:rPr>
              <w:fldChar w:fldCharType="separate"/>
            </w:r>
            <w:r w:rsidR="00D81BD9">
              <w:rPr>
                <w:noProof/>
                <w:webHidden/>
              </w:rPr>
              <w:t>14</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41" w:history="1">
            <w:r w:rsidR="00D81BD9" w:rsidRPr="008232BF">
              <w:rPr>
                <w:rStyle w:val="Hyperlink"/>
                <w:rFonts w:cs="Arial"/>
                <w:noProof/>
              </w:rPr>
              <w:t>Sam Morrison – sjm16</w:t>
            </w:r>
            <w:r w:rsidR="00D81BD9">
              <w:rPr>
                <w:noProof/>
                <w:webHidden/>
              </w:rPr>
              <w:tab/>
            </w:r>
            <w:r w:rsidR="00D81BD9">
              <w:rPr>
                <w:noProof/>
                <w:webHidden/>
              </w:rPr>
              <w:fldChar w:fldCharType="begin"/>
            </w:r>
            <w:r w:rsidR="00D81BD9">
              <w:rPr>
                <w:noProof/>
                <w:webHidden/>
              </w:rPr>
              <w:instrText xml:space="preserve"> PAGEREF _Toc347222441 \h </w:instrText>
            </w:r>
            <w:r w:rsidR="00D81BD9">
              <w:rPr>
                <w:noProof/>
                <w:webHidden/>
              </w:rPr>
            </w:r>
            <w:r w:rsidR="00D81BD9">
              <w:rPr>
                <w:noProof/>
                <w:webHidden/>
              </w:rPr>
              <w:fldChar w:fldCharType="separate"/>
            </w:r>
            <w:r w:rsidR="00D81BD9">
              <w:rPr>
                <w:noProof/>
                <w:webHidden/>
              </w:rPr>
              <w:t>15</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42" w:history="1">
            <w:r w:rsidR="00D81BD9" w:rsidRPr="008232BF">
              <w:rPr>
                <w:rStyle w:val="Hyperlink"/>
                <w:rFonts w:cs="Arial"/>
                <w:noProof/>
              </w:rPr>
              <w:t>Jacob Smith – jas32</w:t>
            </w:r>
            <w:r w:rsidR="00D81BD9">
              <w:rPr>
                <w:noProof/>
                <w:webHidden/>
              </w:rPr>
              <w:tab/>
            </w:r>
            <w:r w:rsidR="00D81BD9">
              <w:rPr>
                <w:noProof/>
                <w:webHidden/>
              </w:rPr>
              <w:fldChar w:fldCharType="begin"/>
            </w:r>
            <w:r w:rsidR="00D81BD9">
              <w:rPr>
                <w:noProof/>
                <w:webHidden/>
              </w:rPr>
              <w:instrText xml:space="preserve"> PAGEREF _Toc347222442 \h </w:instrText>
            </w:r>
            <w:r w:rsidR="00D81BD9">
              <w:rPr>
                <w:noProof/>
                <w:webHidden/>
              </w:rPr>
            </w:r>
            <w:r w:rsidR="00D81BD9">
              <w:rPr>
                <w:noProof/>
                <w:webHidden/>
              </w:rPr>
              <w:fldChar w:fldCharType="separate"/>
            </w:r>
            <w:r w:rsidR="00D81BD9">
              <w:rPr>
                <w:noProof/>
                <w:webHidden/>
              </w:rPr>
              <w:t>16</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43" w:history="1">
            <w:r w:rsidR="00D81BD9" w:rsidRPr="008232BF">
              <w:rPr>
                <w:rStyle w:val="Hyperlink"/>
                <w:rFonts w:cs="Arial"/>
                <w:noProof/>
              </w:rPr>
              <w:t>Ivan Cholakov – ivc</w:t>
            </w:r>
            <w:r w:rsidR="00D81BD9">
              <w:rPr>
                <w:noProof/>
                <w:webHidden/>
              </w:rPr>
              <w:tab/>
            </w:r>
            <w:r w:rsidR="00D81BD9">
              <w:rPr>
                <w:noProof/>
                <w:webHidden/>
              </w:rPr>
              <w:fldChar w:fldCharType="begin"/>
            </w:r>
            <w:r w:rsidR="00D81BD9">
              <w:rPr>
                <w:noProof/>
                <w:webHidden/>
              </w:rPr>
              <w:instrText xml:space="preserve"> PAGEREF _Toc347222443 \h </w:instrText>
            </w:r>
            <w:r w:rsidR="00D81BD9">
              <w:rPr>
                <w:noProof/>
                <w:webHidden/>
              </w:rPr>
            </w:r>
            <w:r w:rsidR="00D81BD9">
              <w:rPr>
                <w:noProof/>
                <w:webHidden/>
              </w:rPr>
              <w:fldChar w:fldCharType="separate"/>
            </w:r>
            <w:r w:rsidR="00D81BD9">
              <w:rPr>
                <w:noProof/>
                <w:webHidden/>
              </w:rPr>
              <w:t>17</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44" w:history="1">
            <w:r w:rsidR="00D81BD9" w:rsidRPr="008232BF">
              <w:rPr>
                <w:rStyle w:val="Hyperlink"/>
                <w:rFonts w:cs="Arial"/>
                <w:noProof/>
              </w:rPr>
              <w:t>Katherine Rose Farmer – krf</w:t>
            </w:r>
            <w:r w:rsidR="00D81BD9">
              <w:rPr>
                <w:noProof/>
                <w:webHidden/>
              </w:rPr>
              <w:tab/>
            </w:r>
            <w:r w:rsidR="00D81BD9">
              <w:rPr>
                <w:noProof/>
                <w:webHidden/>
              </w:rPr>
              <w:fldChar w:fldCharType="begin"/>
            </w:r>
            <w:r w:rsidR="00D81BD9">
              <w:rPr>
                <w:noProof/>
                <w:webHidden/>
              </w:rPr>
              <w:instrText xml:space="preserve"> PAGEREF _Toc347222444 \h </w:instrText>
            </w:r>
            <w:r w:rsidR="00D81BD9">
              <w:rPr>
                <w:noProof/>
                <w:webHidden/>
              </w:rPr>
            </w:r>
            <w:r w:rsidR="00D81BD9">
              <w:rPr>
                <w:noProof/>
                <w:webHidden/>
              </w:rPr>
              <w:fldChar w:fldCharType="separate"/>
            </w:r>
            <w:r w:rsidR="00D81BD9">
              <w:rPr>
                <w:noProof/>
                <w:webHidden/>
              </w:rPr>
              <w:t>18</w:t>
            </w:r>
            <w:r w:rsidR="00D81BD9">
              <w:rPr>
                <w:noProof/>
                <w:webHidden/>
              </w:rPr>
              <w:fldChar w:fldCharType="end"/>
            </w:r>
          </w:hyperlink>
        </w:p>
        <w:p w:rsidR="00D81BD9" w:rsidRDefault="00237FF6">
          <w:pPr>
            <w:pStyle w:val="TOC2"/>
            <w:tabs>
              <w:tab w:val="right" w:leader="dot" w:pos="9016"/>
            </w:tabs>
            <w:rPr>
              <w:rFonts w:asciiTheme="minorHAnsi" w:eastAsiaTheme="minorEastAsia" w:hAnsiTheme="minorHAnsi"/>
              <w:noProof/>
              <w:lang w:eastAsia="en-GB"/>
            </w:rPr>
          </w:pPr>
          <w:hyperlink w:anchor="_Toc347222445" w:history="1">
            <w:r w:rsidR="00D81BD9" w:rsidRPr="008232BF">
              <w:rPr>
                <w:rStyle w:val="Hyperlink"/>
                <w:rFonts w:cs="Arial"/>
                <w:noProof/>
              </w:rPr>
              <w:t>Oliver Roe – olr1</w:t>
            </w:r>
            <w:r w:rsidR="00D81BD9">
              <w:rPr>
                <w:noProof/>
                <w:webHidden/>
              </w:rPr>
              <w:tab/>
            </w:r>
            <w:r w:rsidR="00D81BD9">
              <w:rPr>
                <w:noProof/>
                <w:webHidden/>
              </w:rPr>
              <w:fldChar w:fldCharType="begin"/>
            </w:r>
            <w:r w:rsidR="00D81BD9">
              <w:rPr>
                <w:noProof/>
                <w:webHidden/>
              </w:rPr>
              <w:instrText xml:space="preserve"> PAGEREF _Toc347222445 \h </w:instrText>
            </w:r>
            <w:r w:rsidR="00D81BD9">
              <w:rPr>
                <w:noProof/>
                <w:webHidden/>
              </w:rPr>
            </w:r>
            <w:r w:rsidR="00D81BD9">
              <w:rPr>
                <w:noProof/>
                <w:webHidden/>
              </w:rPr>
              <w:fldChar w:fldCharType="separate"/>
            </w:r>
            <w:r w:rsidR="00D81BD9">
              <w:rPr>
                <w:noProof/>
                <w:webHidden/>
              </w:rPr>
              <w:t>19</w:t>
            </w:r>
            <w:r w:rsidR="00D81BD9">
              <w:rPr>
                <w:noProof/>
                <w:webHidden/>
              </w:rPr>
              <w:fldChar w:fldCharType="end"/>
            </w:r>
          </w:hyperlink>
        </w:p>
        <w:p w:rsidR="00AF16E5" w:rsidRPr="00B46D3E" w:rsidRDefault="00AF16E5">
          <w:pPr>
            <w:rPr>
              <w:rFonts w:cs="Arial"/>
            </w:rPr>
          </w:pPr>
          <w:r w:rsidRPr="00AF16E5">
            <w:rPr>
              <w:rFonts w:cs="Arial"/>
              <w:b/>
              <w:bCs/>
              <w:noProof/>
            </w:rPr>
            <w:lastRenderedPageBreak/>
            <w:fldChar w:fldCharType="end"/>
          </w:r>
        </w:p>
      </w:sdtContent>
    </w:sdt>
    <w:p w:rsidR="00252386" w:rsidRPr="00AF16E5" w:rsidRDefault="00043ADD" w:rsidP="00043ADD">
      <w:pPr>
        <w:pStyle w:val="Title"/>
        <w:rPr>
          <w:rFonts w:cs="Arial"/>
        </w:rPr>
      </w:pPr>
      <w:r w:rsidRPr="00AF16E5">
        <w:rPr>
          <w:rFonts w:cs="Arial"/>
        </w:rPr>
        <w:t>Project Plan</w:t>
      </w:r>
    </w:p>
    <w:p w:rsidR="00DA3646" w:rsidRPr="00AF16E5" w:rsidRDefault="00DA3646">
      <w:pPr>
        <w:rPr>
          <w:rFonts w:cs="Arial"/>
        </w:rPr>
      </w:pPr>
      <w:r w:rsidRPr="00AF16E5">
        <w:rPr>
          <w:rFonts w:cs="Arial"/>
        </w:rPr>
        <w:br w:type="page"/>
      </w:r>
    </w:p>
    <w:p w:rsidR="00043ADD" w:rsidRPr="00AF16E5" w:rsidRDefault="00DA3646" w:rsidP="00DA3646">
      <w:pPr>
        <w:pStyle w:val="Title"/>
        <w:rPr>
          <w:rFonts w:cs="Arial"/>
        </w:rPr>
      </w:pPr>
      <w:r w:rsidRPr="00AF16E5">
        <w:rPr>
          <w:rFonts w:cs="Arial"/>
        </w:rPr>
        <w:lastRenderedPageBreak/>
        <w:t>Test Specification</w:t>
      </w:r>
    </w:p>
    <w:p w:rsidR="00DA3646" w:rsidRPr="00AF16E5" w:rsidRDefault="00DA3646">
      <w:pPr>
        <w:rPr>
          <w:rFonts w:eastAsiaTheme="majorEastAsia" w:cs="Arial"/>
          <w:color w:val="1B1D3D" w:themeColor="text2" w:themeShade="BF"/>
          <w:spacing w:val="5"/>
          <w:kern w:val="28"/>
          <w:sz w:val="52"/>
          <w:szCs w:val="52"/>
        </w:rPr>
      </w:pPr>
      <w:r w:rsidRPr="00AF16E5">
        <w:rPr>
          <w:rFonts w:cs="Arial"/>
        </w:rPr>
        <w:br w:type="page"/>
      </w:r>
    </w:p>
    <w:p w:rsidR="00DA3646" w:rsidRPr="00AF16E5" w:rsidRDefault="00DA3646" w:rsidP="00DA3646">
      <w:pPr>
        <w:pStyle w:val="Title"/>
        <w:rPr>
          <w:rFonts w:cs="Arial"/>
        </w:rPr>
      </w:pPr>
      <w:r w:rsidRPr="00AF16E5">
        <w:rPr>
          <w:rFonts w:cs="Arial"/>
        </w:rPr>
        <w:lastRenderedPageBreak/>
        <w:t>Design Specification</w:t>
      </w:r>
    </w:p>
    <w:p w:rsidR="00DA3646" w:rsidRPr="00AF16E5" w:rsidRDefault="00DA3646">
      <w:pPr>
        <w:rPr>
          <w:rFonts w:cs="Arial"/>
        </w:rPr>
      </w:pPr>
      <w:r w:rsidRPr="00AF16E5">
        <w:rPr>
          <w:rFonts w:cs="Arial"/>
        </w:rPr>
        <w:br w:type="page"/>
      </w:r>
    </w:p>
    <w:p w:rsidR="000570BD" w:rsidRPr="00AF16E5" w:rsidRDefault="000570BD">
      <w:pPr>
        <w:rPr>
          <w:rFonts w:cs="Arial"/>
        </w:rPr>
      </w:pPr>
      <w:r w:rsidRPr="00AF16E5">
        <w:rPr>
          <w:rFonts w:cs="Arial"/>
        </w:rPr>
        <w:lastRenderedPageBreak/>
        <w:br w:type="page"/>
      </w:r>
    </w:p>
    <w:p w:rsidR="00DA3646" w:rsidRPr="00AF16E5" w:rsidRDefault="000570BD" w:rsidP="000570BD">
      <w:pPr>
        <w:pStyle w:val="Title"/>
        <w:rPr>
          <w:rFonts w:cs="Arial"/>
        </w:rPr>
      </w:pPr>
      <w:r w:rsidRPr="00AF16E5">
        <w:rPr>
          <w:rFonts w:cs="Arial"/>
        </w:rPr>
        <w:lastRenderedPageBreak/>
        <w:t>End-Of-Project Report</w:t>
      </w:r>
    </w:p>
    <w:p w:rsidR="000570BD" w:rsidRPr="00AF16E5" w:rsidRDefault="000570BD" w:rsidP="000570BD">
      <w:pPr>
        <w:pStyle w:val="Heading1"/>
        <w:rPr>
          <w:rFonts w:cs="Arial"/>
        </w:rPr>
      </w:pPr>
      <w:bookmarkStart w:id="1" w:name="_Toc347222418"/>
      <w:r w:rsidRPr="00AF16E5">
        <w:rPr>
          <w:rFonts w:cs="Arial"/>
        </w:rPr>
        <w:t>Management Summary</w:t>
      </w:r>
      <w:bookmarkEnd w:id="1"/>
    </w:p>
    <w:p w:rsidR="000570BD" w:rsidRPr="00AF16E5" w:rsidRDefault="000570BD" w:rsidP="000570BD">
      <w:pPr>
        <w:rPr>
          <w:rFonts w:cs="Arial"/>
        </w:rPr>
      </w:pPr>
    </w:p>
    <w:p w:rsidR="000570BD" w:rsidRPr="00AF16E5" w:rsidRDefault="000570BD" w:rsidP="000570BD">
      <w:pPr>
        <w:pStyle w:val="Heading1"/>
        <w:rPr>
          <w:rFonts w:cs="Arial"/>
        </w:rPr>
      </w:pPr>
      <w:bookmarkStart w:id="2" w:name="_Toc347222419"/>
      <w:r w:rsidRPr="00AF16E5">
        <w:rPr>
          <w:rFonts w:cs="Arial"/>
        </w:rPr>
        <w:t>Historical Account of Project</w:t>
      </w:r>
      <w:bookmarkEnd w:id="2"/>
    </w:p>
    <w:p w:rsidR="000570BD" w:rsidRPr="00AF16E5" w:rsidRDefault="000570BD" w:rsidP="000570BD">
      <w:pPr>
        <w:rPr>
          <w:rFonts w:cs="Arial"/>
        </w:rPr>
      </w:pPr>
    </w:p>
    <w:p w:rsidR="000570BD" w:rsidRPr="00AF16E5" w:rsidRDefault="000570BD" w:rsidP="000570BD">
      <w:pPr>
        <w:pStyle w:val="Heading1"/>
        <w:rPr>
          <w:rFonts w:cs="Arial"/>
        </w:rPr>
      </w:pPr>
      <w:bookmarkStart w:id="3" w:name="_Toc347222420"/>
      <w:r w:rsidRPr="00AF16E5">
        <w:rPr>
          <w:rFonts w:cs="Arial"/>
        </w:rPr>
        <w:t>Performance of Team</w:t>
      </w:r>
      <w:bookmarkEnd w:id="3"/>
    </w:p>
    <w:p w:rsidR="000570BD" w:rsidRPr="00AF16E5" w:rsidRDefault="000570BD" w:rsidP="000570BD">
      <w:pPr>
        <w:rPr>
          <w:rFonts w:cs="Arial"/>
        </w:rPr>
      </w:pPr>
    </w:p>
    <w:p w:rsidR="000570BD" w:rsidRPr="00AF16E5" w:rsidRDefault="000570BD" w:rsidP="000570BD">
      <w:pPr>
        <w:pStyle w:val="Heading1"/>
        <w:rPr>
          <w:rFonts w:cs="Arial"/>
        </w:rPr>
      </w:pPr>
      <w:bookmarkStart w:id="4" w:name="_Toc347222421"/>
      <w:r w:rsidRPr="00AF16E5">
        <w:rPr>
          <w:rFonts w:cs="Arial"/>
        </w:rPr>
        <w:t>Critical Evaluation of Team and Project</w:t>
      </w:r>
      <w:bookmarkEnd w:id="4"/>
    </w:p>
    <w:p w:rsidR="00EE1C70" w:rsidRPr="00AF16E5" w:rsidRDefault="00EE1C70">
      <w:pPr>
        <w:rPr>
          <w:rFonts w:cs="Arial"/>
        </w:rPr>
      </w:pPr>
      <w:r w:rsidRPr="00AF16E5">
        <w:rPr>
          <w:rFonts w:cs="Arial"/>
        </w:rPr>
        <w:br w:type="page"/>
      </w:r>
    </w:p>
    <w:p w:rsidR="000570BD" w:rsidRPr="00AF16E5" w:rsidRDefault="00EE1C70" w:rsidP="00EE1C70">
      <w:pPr>
        <w:pStyle w:val="Title"/>
        <w:rPr>
          <w:rFonts w:cs="Arial"/>
        </w:rPr>
      </w:pPr>
      <w:r w:rsidRPr="00AF16E5">
        <w:rPr>
          <w:rFonts w:cs="Arial"/>
        </w:rPr>
        <w:lastRenderedPageBreak/>
        <w:t>Appendices</w:t>
      </w:r>
    </w:p>
    <w:p w:rsidR="00240D35" w:rsidRDefault="00240D35" w:rsidP="00EE1C70">
      <w:pPr>
        <w:pStyle w:val="Heading1"/>
        <w:rPr>
          <w:rFonts w:cs="Arial"/>
        </w:rPr>
      </w:pPr>
      <w:bookmarkStart w:id="5" w:name="_Toc347222422"/>
      <w:r>
        <w:rPr>
          <w:rFonts w:cs="Arial"/>
        </w:rPr>
        <w:t>Requirements</w:t>
      </w:r>
      <w:bookmarkEnd w:id="5"/>
    </w:p>
    <w:p w:rsidR="002810C8" w:rsidRPr="002810C8" w:rsidRDefault="002810C8" w:rsidP="002810C8">
      <w:pPr>
        <w:rPr>
          <w:b/>
          <w:u w:val="single"/>
        </w:rPr>
      </w:pPr>
      <w:r>
        <w:rPr>
          <w:b/>
          <w:u w:val="single"/>
        </w:rPr>
        <w:t>Functional Requirements</w:t>
      </w:r>
    </w:p>
    <w:p w:rsidR="00240D35" w:rsidRPr="00240D35" w:rsidRDefault="00240D35" w:rsidP="00085D2A">
      <w:pPr>
        <w:spacing w:after="0"/>
        <w:rPr>
          <w:b/>
        </w:rPr>
      </w:pPr>
      <w:r w:rsidRPr="00240D35">
        <w:rPr>
          <w:b/>
        </w:rPr>
        <w:t xml:space="preserve">FR1 Server-based authentication </w:t>
      </w:r>
    </w:p>
    <w:p w:rsidR="00240D35" w:rsidRDefault="00240D35" w:rsidP="00240D35">
      <w:r>
        <w:t>The server will be used to authenticate a user, allowing them to log-in or register from their browser.</w:t>
      </w:r>
    </w:p>
    <w:p w:rsidR="00240D35" w:rsidRPr="00240D35" w:rsidRDefault="00240D35" w:rsidP="00085D2A">
      <w:pPr>
        <w:spacing w:after="0"/>
        <w:rPr>
          <w:b/>
        </w:rPr>
      </w:pPr>
      <w:r w:rsidRPr="00240D35">
        <w:rPr>
          <w:b/>
        </w:rPr>
        <w:t>FR2 Server friends list</w:t>
      </w:r>
    </w:p>
    <w:p w:rsidR="00240D35" w:rsidRDefault="00240D35" w:rsidP="00240D35">
      <w:r>
        <w:t xml:space="preserve">The server will maintain a list of friends for each user.  </w:t>
      </w:r>
      <w:r w:rsidR="004D3CD6">
        <w:t>Users</w:t>
      </w:r>
      <w:r>
        <w:t xml:space="preserve"> will only be able to interact directly with their friends.  Friends will be identified by their email address and added by a request-confirm mechanism.   </w:t>
      </w:r>
    </w:p>
    <w:p w:rsidR="00240D35" w:rsidRPr="00240D35" w:rsidRDefault="00240D35" w:rsidP="00085D2A">
      <w:pPr>
        <w:spacing w:after="0"/>
        <w:rPr>
          <w:b/>
        </w:rPr>
      </w:pPr>
      <w:r w:rsidRPr="00240D35">
        <w:rPr>
          <w:b/>
        </w:rPr>
        <w:t>FR3 Server monster list</w:t>
      </w:r>
    </w:p>
    <w:p w:rsidR="00240D35" w:rsidRDefault="00240D35" w:rsidP="00240D35">
      <w:r>
        <w:t xml:space="preserve">The server will maintain a list of the monsters owned by each player and their attributes.  These include genetic attributes and phenotypic attributes (such as age, health </w:t>
      </w:r>
      <w:proofErr w:type="spellStart"/>
      <w:r>
        <w:t>etc</w:t>
      </w:r>
      <w:proofErr w:type="spellEnd"/>
      <w:r>
        <w:t>). The server will manage the monster lifecycle i.e. mating, birth, ageing, illness, injury and death.  New users should be allocate</w:t>
      </w:r>
      <w:r w:rsidR="002810C8">
        <w:t>d</w:t>
      </w:r>
      <w:r>
        <w:t xml:space="preserve"> a basic (random) monster and a small pot of virtual money.</w:t>
      </w:r>
    </w:p>
    <w:p w:rsidR="00240D35" w:rsidRPr="00240D35" w:rsidRDefault="00240D35" w:rsidP="00085D2A">
      <w:pPr>
        <w:spacing w:after="0"/>
        <w:rPr>
          <w:b/>
        </w:rPr>
      </w:pPr>
      <w:r w:rsidRPr="00240D35">
        <w:rPr>
          <w:b/>
        </w:rPr>
        <w:t>FR4 Server monster fights</w:t>
      </w:r>
    </w:p>
    <w:p w:rsidR="00240D35" w:rsidRDefault="00240D35" w:rsidP="00240D35">
      <w:r>
        <w:t>The server will handle monster fights with a (virtual) cash prize available.  The system will provide a fixed value prize to the winner. Users can select one of their monsters and challenge one of their friend’s monsters to a match. The friend can accept or decline the challenge. If they accept, the server will decide the winner based on the characteristics of the monsters along with an element of random chance (see Appendix A for an outline suggested algorithm). The server “pays” the winner the prize value and the loser’s monster should die.</w:t>
      </w:r>
    </w:p>
    <w:p w:rsidR="00240D35" w:rsidRPr="00240D35" w:rsidRDefault="00240D35" w:rsidP="00085D2A">
      <w:pPr>
        <w:spacing w:after="0"/>
        <w:rPr>
          <w:b/>
        </w:rPr>
      </w:pPr>
      <w:r w:rsidRPr="00240D35">
        <w:rPr>
          <w:b/>
        </w:rPr>
        <w:t>FR5 Server-server communication</w:t>
      </w:r>
    </w:p>
    <w:p w:rsidR="00240D35" w:rsidRDefault="00240D35" w:rsidP="00240D35">
      <w:r>
        <w:t xml:space="preserve">The server should be able to communicate with other servers using a standard protocol (agreed between groups) in order to play the game (add friends, buy/sell monsters, arrange monster breeding, manage fights, </w:t>
      </w:r>
      <w:proofErr w:type="spellStart"/>
      <w:r>
        <w:t>etc</w:t>
      </w:r>
      <w:proofErr w:type="spellEnd"/>
      <w:r>
        <w:t>).</w:t>
      </w:r>
    </w:p>
    <w:p w:rsidR="00240D35" w:rsidRPr="00240D35" w:rsidRDefault="00240D35" w:rsidP="00085D2A">
      <w:pPr>
        <w:spacing w:after="0"/>
        <w:rPr>
          <w:b/>
        </w:rPr>
      </w:pPr>
      <w:r w:rsidRPr="00240D35">
        <w:rPr>
          <w:b/>
        </w:rPr>
        <w:t>FR6 Client options</w:t>
      </w:r>
    </w:p>
    <w:p w:rsidR="00240D35" w:rsidRDefault="00240D35" w:rsidP="00240D35">
      <w:r>
        <w:t xml:space="preserve">The client will allow users to interact with the system i.e. register/unregister, add/remove friends, offer for sale/buy monsters, offer for breeding / purchase breeding, etc.  The sale and breeding of monsters will be managed in a similar way.  If a user wishes to offer a monster for sale or breeding they can assign a value to the monster.  </w:t>
      </w:r>
    </w:p>
    <w:p w:rsidR="00240D35" w:rsidRDefault="00240D35" w:rsidP="00240D35">
      <w:r>
        <w:t>Any of their friends can view the monster’s price and purchase it or hire it for breeding.  When purchasing the monster is transferred to the purchaser, when breeding the offspring are transferred to the purchaser.  In both cases the sale price is transferred from the buyer to the seller.  If the buyer does not have sufficient funds the transaction should not take place.</w:t>
      </w:r>
    </w:p>
    <w:p w:rsidR="00240D35" w:rsidRPr="00240D35" w:rsidRDefault="00240D35" w:rsidP="00085D2A">
      <w:pPr>
        <w:spacing w:after="0"/>
        <w:rPr>
          <w:b/>
        </w:rPr>
      </w:pPr>
      <w:r w:rsidRPr="00240D35">
        <w:rPr>
          <w:b/>
        </w:rPr>
        <w:t xml:space="preserve">FR7 </w:t>
      </w:r>
      <w:proofErr w:type="spellStart"/>
      <w:r w:rsidRPr="00240D35">
        <w:rPr>
          <w:b/>
        </w:rPr>
        <w:t>Startup</w:t>
      </w:r>
      <w:proofErr w:type="spellEnd"/>
      <w:r w:rsidRPr="00240D35">
        <w:rPr>
          <w:b/>
        </w:rPr>
        <w:t xml:space="preserve"> of software in browser</w:t>
      </w:r>
    </w:p>
    <w:p w:rsidR="00240D35" w:rsidRDefault="00240D35" w:rsidP="00240D35">
      <w:r>
        <w:t>When the software first starts, it will display a set of choices for the user as follows:</w:t>
      </w:r>
    </w:p>
    <w:p w:rsidR="00240D35" w:rsidRDefault="00240D35" w:rsidP="00240D35">
      <w:pPr>
        <w:spacing w:after="0"/>
      </w:pPr>
      <w:r>
        <w:lastRenderedPageBreak/>
        <w:t>• Log in</w:t>
      </w:r>
    </w:p>
    <w:p w:rsidR="00240D35" w:rsidRDefault="00240D35" w:rsidP="00240D35">
      <w:pPr>
        <w:spacing w:after="0"/>
      </w:pPr>
      <w:r>
        <w:t>• Create new account</w:t>
      </w:r>
    </w:p>
    <w:p w:rsidR="00240D35" w:rsidRDefault="00240D35" w:rsidP="00240D35">
      <w:pPr>
        <w:spacing w:after="0"/>
      </w:pPr>
    </w:p>
    <w:p w:rsidR="00240D35" w:rsidRDefault="00240D35" w:rsidP="00240D35">
      <w:r>
        <w:t>Once logged in the system should provide an option to log-out.  This will take the user back to the initial log-in/register screen.</w:t>
      </w:r>
    </w:p>
    <w:p w:rsidR="00240D35" w:rsidRPr="00240D35" w:rsidRDefault="00240D35" w:rsidP="00085D2A">
      <w:pPr>
        <w:spacing w:after="0"/>
        <w:rPr>
          <w:b/>
        </w:rPr>
      </w:pPr>
      <w:r w:rsidRPr="00240D35">
        <w:rPr>
          <w:b/>
        </w:rPr>
        <w:t>FR8 Game display in browser</w:t>
      </w:r>
    </w:p>
    <w:p w:rsidR="00240D35" w:rsidRDefault="00240D35" w:rsidP="00240D35">
      <w:r>
        <w:t xml:space="preserve">When the player has logged in they should be able to see a list of their monsters (with status info), their friends (with offers of monsters for sale and for breeding), challenge requests (with prize money </w:t>
      </w:r>
      <w:proofErr w:type="spellStart"/>
      <w:r>
        <w:t>etc</w:t>
      </w:r>
      <w:proofErr w:type="spellEnd"/>
      <w:r>
        <w:t xml:space="preserve">) and have options to interact with these options as described in FR6. </w:t>
      </w:r>
    </w:p>
    <w:p w:rsidR="00240D35" w:rsidRPr="00240D35" w:rsidRDefault="00240D35" w:rsidP="00085D2A">
      <w:pPr>
        <w:spacing w:after="0"/>
        <w:rPr>
          <w:b/>
        </w:rPr>
      </w:pPr>
      <w:r w:rsidRPr="00240D35">
        <w:rPr>
          <w:b/>
        </w:rPr>
        <w:t>FR9 Friend matching</w:t>
      </w:r>
    </w:p>
    <w:p w:rsidR="00240D35" w:rsidRDefault="00240D35" w:rsidP="00240D35">
      <w:r>
        <w:t>The system should allow users to send a friend request to other users of the system (identified e.g. by their email) and to accept or reject requests sent to them. On accept the friend would be added to the friend list.</w:t>
      </w:r>
    </w:p>
    <w:p w:rsidR="00240D35" w:rsidRPr="00240D35" w:rsidRDefault="00240D35" w:rsidP="00085D2A">
      <w:pPr>
        <w:spacing w:after="0"/>
        <w:rPr>
          <w:b/>
        </w:rPr>
      </w:pPr>
      <w:r w:rsidRPr="00240D35">
        <w:rPr>
          <w:b/>
        </w:rPr>
        <w:t>FR10 Fight notifications</w:t>
      </w:r>
    </w:p>
    <w:p w:rsidR="00240D35" w:rsidRDefault="00240D35" w:rsidP="00240D35">
      <w:r>
        <w:t xml:space="preserve">Following a fight that the user has entered, the monster lists off all competitors should be updated. Loser’s monsters should be removed from their list, the winner will have the prize money added to his account and the monster’s status will be updated (accounting for injuries </w:t>
      </w:r>
      <w:proofErr w:type="spellStart"/>
      <w:r>
        <w:t>etc</w:t>
      </w:r>
      <w:proofErr w:type="spellEnd"/>
      <w:r>
        <w:t>).</w:t>
      </w:r>
    </w:p>
    <w:p w:rsidR="00240D35" w:rsidRPr="00240D35" w:rsidRDefault="00240D35" w:rsidP="00085D2A">
      <w:pPr>
        <w:spacing w:after="0"/>
        <w:rPr>
          <w:b/>
        </w:rPr>
      </w:pPr>
      <w:r w:rsidRPr="00240D35">
        <w:rPr>
          <w:b/>
        </w:rPr>
        <w:t>FR11 Friends rich list</w:t>
      </w:r>
    </w:p>
    <w:p w:rsidR="00240D35" w:rsidRDefault="00240D35" w:rsidP="00240D35">
      <w:r>
        <w:t>A user should be able to see a list of his friends (including himself) and the wealth of each, ordered by wealth.</w:t>
      </w:r>
    </w:p>
    <w:p w:rsidR="00240D35" w:rsidRPr="00240D35" w:rsidRDefault="00240D35" w:rsidP="00240D35">
      <w:pPr>
        <w:rPr>
          <w:b/>
          <w:u w:val="single"/>
        </w:rPr>
      </w:pPr>
      <w:r w:rsidRPr="00240D35">
        <w:rPr>
          <w:b/>
          <w:u w:val="single"/>
        </w:rPr>
        <w:t>External Interface Requirements</w:t>
      </w:r>
    </w:p>
    <w:p w:rsidR="00240D35" w:rsidRPr="00240D35" w:rsidRDefault="00240D35" w:rsidP="00085D2A">
      <w:pPr>
        <w:spacing w:after="0"/>
        <w:rPr>
          <w:b/>
        </w:rPr>
      </w:pPr>
      <w:r w:rsidRPr="00240D35">
        <w:rPr>
          <w:b/>
        </w:rPr>
        <w:t>EIR1 Appearance of Interface</w:t>
      </w:r>
    </w:p>
    <w:p w:rsidR="00240D35" w:rsidRDefault="00240D35" w:rsidP="00240D35">
      <w:r>
        <w:t>The program should conform to usual look and feel guidelines for web-based applications.</w:t>
      </w:r>
    </w:p>
    <w:p w:rsidR="00240D35" w:rsidRPr="00240D35" w:rsidRDefault="00240D35" w:rsidP="00240D35">
      <w:pPr>
        <w:rPr>
          <w:b/>
          <w:u w:val="single"/>
        </w:rPr>
      </w:pPr>
      <w:r w:rsidRPr="00240D35">
        <w:rPr>
          <w:b/>
          <w:u w:val="single"/>
        </w:rPr>
        <w:t>Performance Requirements</w:t>
      </w:r>
    </w:p>
    <w:p w:rsidR="00240D35" w:rsidRPr="00240D35" w:rsidRDefault="00240D35" w:rsidP="00085D2A">
      <w:pPr>
        <w:spacing w:after="0"/>
        <w:rPr>
          <w:b/>
        </w:rPr>
      </w:pPr>
      <w:r>
        <w:rPr>
          <w:b/>
        </w:rPr>
        <w:t>PR1</w:t>
      </w:r>
      <w:r w:rsidRPr="00240D35">
        <w:rPr>
          <w:b/>
        </w:rPr>
        <w:t xml:space="preserve"> Response of program to user input</w:t>
      </w:r>
    </w:p>
    <w:p w:rsidR="00240D35" w:rsidRDefault="00240D35" w:rsidP="00240D35">
      <w:r>
        <w:t>The user should feel like the system is responding to them at all times during game play.  There should not be any perceptible lag between attempting a game action and the system responding.</w:t>
      </w:r>
    </w:p>
    <w:p w:rsidR="00240D35" w:rsidRPr="00240D35" w:rsidRDefault="00240D35" w:rsidP="00085D2A">
      <w:pPr>
        <w:spacing w:after="0"/>
        <w:rPr>
          <w:b/>
        </w:rPr>
      </w:pPr>
      <w:r w:rsidRPr="00240D35">
        <w:rPr>
          <w:b/>
        </w:rPr>
        <w:t>PR2 Target computer for system</w:t>
      </w:r>
    </w:p>
    <w:p w:rsidR="00240D35" w:rsidRPr="00240D35" w:rsidRDefault="00240D35" w:rsidP="00240D35">
      <w:r>
        <w:t>The client software produced should run correctly on standard browsers (i.e. one of the browsers installed on the IS desktop).  The servers should also run either on the Department’s or University’s systems or a third-party system, but should be accessible from the department for testing.</w:t>
      </w:r>
    </w:p>
    <w:p w:rsidR="00EE1C70" w:rsidRPr="00AF16E5" w:rsidRDefault="00EE1C70" w:rsidP="00EE1C70">
      <w:pPr>
        <w:pStyle w:val="Heading1"/>
        <w:rPr>
          <w:rFonts w:cs="Arial"/>
        </w:rPr>
      </w:pPr>
      <w:bookmarkStart w:id="6" w:name="_Toc347222423"/>
      <w:r w:rsidRPr="00AF16E5">
        <w:rPr>
          <w:rFonts w:cs="Arial"/>
        </w:rPr>
        <w:t>Test Report</w:t>
      </w:r>
      <w:bookmarkEnd w:id="6"/>
    </w:p>
    <w:p w:rsidR="00A63E4A" w:rsidRPr="00AF16E5" w:rsidRDefault="00A63E4A" w:rsidP="00A63E4A">
      <w:pPr>
        <w:pStyle w:val="Heading2"/>
        <w:rPr>
          <w:rFonts w:cs="Arial"/>
        </w:rPr>
      </w:pPr>
      <w:bookmarkStart w:id="7" w:name="_Toc347222424"/>
      <w:r w:rsidRPr="00AF16E5">
        <w:rPr>
          <w:rFonts w:cs="Arial"/>
        </w:rPr>
        <w:t>Test table</w:t>
      </w:r>
      <w:bookmarkEnd w:id="7"/>
    </w:p>
    <w:p w:rsidR="00A63E4A" w:rsidRPr="00AF16E5" w:rsidRDefault="00A63E4A" w:rsidP="00A63E4A">
      <w:pPr>
        <w:rPr>
          <w:rFonts w:cs="Arial"/>
        </w:rPr>
      </w:pPr>
    </w:p>
    <w:p w:rsidR="00A63E4A" w:rsidRPr="00AF16E5" w:rsidRDefault="00A63E4A" w:rsidP="00A63E4A">
      <w:pPr>
        <w:pStyle w:val="Heading2"/>
        <w:rPr>
          <w:rFonts w:cs="Arial"/>
        </w:rPr>
      </w:pPr>
      <w:bookmarkStart w:id="8" w:name="_Toc347222425"/>
      <w:r w:rsidRPr="00AF16E5">
        <w:rPr>
          <w:rFonts w:cs="Arial"/>
        </w:rPr>
        <w:lastRenderedPageBreak/>
        <w:t>Failed tests</w:t>
      </w:r>
      <w:bookmarkEnd w:id="8"/>
    </w:p>
    <w:p w:rsidR="00EE1C70" w:rsidRPr="00AF16E5" w:rsidRDefault="00EE1C70" w:rsidP="00A21965">
      <w:pPr>
        <w:pStyle w:val="Heading1"/>
        <w:rPr>
          <w:rFonts w:cs="Arial"/>
        </w:rPr>
      </w:pPr>
      <w:bookmarkStart w:id="9" w:name="_Toc347222426"/>
      <w:r w:rsidRPr="00AF16E5">
        <w:rPr>
          <w:rFonts w:cs="Arial"/>
        </w:rPr>
        <w:t>Mainten</w:t>
      </w:r>
      <w:r w:rsidR="00A21965" w:rsidRPr="00AF16E5">
        <w:rPr>
          <w:rFonts w:cs="Arial"/>
        </w:rPr>
        <w:t>ance Manual</w:t>
      </w:r>
      <w:bookmarkEnd w:id="9"/>
    </w:p>
    <w:p w:rsidR="00A21965" w:rsidRDefault="00A21965" w:rsidP="00A21965">
      <w:pPr>
        <w:pStyle w:val="Heading2"/>
        <w:rPr>
          <w:rFonts w:cs="Arial"/>
        </w:rPr>
      </w:pPr>
      <w:bookmarkStart w:id="10" w:name="_Toc347222427"/>
      <w:r w:rsidRPr="00AF16E5">
        <w:rPr>
          <w:rFonts w:cs="Arial"/>
        </w:rPr>
        <w:t>Program description</w:t>
      </w:r>
      <w:bookmarkEnd w:id="10"/>
    </w:p>
    <w:p w:rsidR="00B22CD3" w:rsidRDefault="00B22CD3" w:rsidP="00B22CD3">
      <w:r>
        <w:t>This is a browser based game about fighting monsters, with the aim to educate people on the evolution of breeding. Each pl</w:t>
      </w:r>
      <w:r w:rsidR="00666E5C">
        <w:t>ayer has their own monster(s)</w:t>
      </w:r>
      <w:r>
        <w:t xml:space="preserve"> that they can use to fight</w:t>
      </w:r>
      <w:r w:rsidR="00666E5C">
        <w:t>, breed or sell with other users.</w:t>
      </w:r>
      <w:r>
        <w:t xml:space="preserve"> </w:t>
      </w:r>
      <w:r w:rsidR="00666E5C">
        <w:t>E</w:t>
      </w:r>
      <w:r w:rsidR="00AE7FDF">
        <w:t>ach monster has</w:t>
      </w:r>
      <w:r>
        <w:t xml:space="preserve"> some generic attributes, these are </w:t>
      </w:r>
      <w:r w:rsidRPr="00B22CD3">
        <w:rPr>
          <w:highlight w:val="yellow"/>
        </w:rPr>
        <w:t xml:space="preserve">(don’t </w:t>
      </w:r>
      <w:r w:rsidR="0011781C">
        <w:rPr>
          <w:highlight w:val="yellow"/>
        </w:rPr>
        <w:t>k</w:t>
      </w:r>
      <w:r w:rsidRPr="00B22CD3">
        <w:rPr>
          <w:highlight w:val="yellow"/>
        </w:rPr>
        <w:t>now)</w:t>
      </w:r>
      <w:r>
        <w:t xml:space="preserve">. It accomplishes this by using a web based user interface that uses a supporting server program to store user information and </w:t>
      </w:r>
      <w:r w:rsidR="00CB66E6">
        <w:t xml:space="preserve">to handle the server to server interaction. </w:t>
      </w:r>
    </w:p>
    <w:p w:rsidR="00A21965" w:rsidRPr="00AF16E5" w:rsidRDefault="00A21965" w:rsidP="00A21965">
      <w:pPr>
        <w:rPr>
          <w:rFonts w:cs="Arial"/>
        </w:rPr>
      </w:pPr>
    </w:p>
    <w:p w:rsidR="00A21965" w:rsidRPr="00AF16E5" w:rsidRDefault="00A21965" w:rsidP="00A21965">
      <w:pPr>
        <w:pStyle w:val="Heading2"/>
        <w:rPr>
          <w:rFonts w:cs="Arial"/>
        </w:rPr>
      </w:pPr>
      <w:bookmarkStart w:id="11" w:name="_Toc347222428"/>
      <w:r w:rsidRPr="00AF16E5">
        <w:rPr>
          <w:rFonts w:cs="Arial"/>
        </w:rPr>
        <w:t>Program structure</w:t>
      </w:r>
      <w:bookmarkEnd w:id="11"/>
    </w:p>
    <w:p w:rsidR="00A21965" w:rsidRPr="00AF16E5" w:rsidRDefault="00A21965" w:rsidP="00A21965">
      <w:pPr>
        <w:rPr>
          <w:rFonts w:cs="Arial"/>
        </w:rPr>
      </w:pPr>
    </w:p>
    <w:p w:rsidR="00A21965" w:rsidRDefault="00A21965" w:rsidP="00A21965">
      <w:pPr>
        <w:pStyle w:val="Heading2"/>
        <w:rPr>
          <w:rFonts w:cs="Arial"/>
        </w:rPr>
      </w:pPr>
      <w:bookmarkStart w:id="12" w:name="_Toc347222429"/>
      <w:r w:rsidRPr="00AF16E5">
        <w:rPr>
          <w:rFonts w:cs="Arial"/>
        </w:rPr>
        <w:t>Algorithms</w:t>
      </w:r>
      <w:bookmarkEnd w:id="12"/>
    </w:p>
    <w:p w:rsidR="00A21965" w:rsidRPr="00915AAF" w:rsidRDefault="00915AAF" w:rsidP="00A21965">
      <w:r>
        <w:t>Reference to design spec</w:t>
      </w:r>
    </w:p>
    <w:p w:rsidR="00A21965" w:rsidRPr="00AF16E5" w:rsidRDefault="00A21965" w:rsidP="00A21965">
      <w:pPr>
        <w:pStyle w:val="Heading2"/>
        <w:rPr>
          <w:rFonts w:cs="Arial"/>
        </w:rPr>
      </w:pPr>
      <w:bookmarkStart w:id="13" w:name="_Toc347222430"/>
      <w:r w:rsidRPr="00AF16E5">
        <w:rPr>
          <w:rFonts w:cs="Arial"/>
        </w:rPr>
        <w:t>Main data areas</w:t>
      </w:r>
      <w:bookmarkEnd w:id="13"/>
    </w:p>
    <w:p w:rsidR="00A21965" w:rsidRPr="00AF16E5" w:rsidRDefault="00A21965" w:rsidP="00A21965">
      <w:pPr>
        <w:rPr>
          <w:rFonts w:cs="Arial"/>
        </w:rPr>
      </w:pPr>
    </w:p>
    <w:p w:rsidR="00A21965" w:rsidRPr="00AF16E5" w:rsidRDefault="00A21965" w:rsidP="00A21965">
      <w:pPr>
        <w:pStyle w:val="Heading2"/>
        <w:rPr>
          <w:rFonts w:cs="Arial"/>
        </w:rPr>
      </w:pPr>
      <w:bookmarkStart w:id="14" w:name="_Toc347222431"/>
      <w:r w:rsidRPr="00AF16E5">
        <w:rPr>
          <w:rFonts w:cs="Arial"/>
        </w:rPr>
        <w:t>Files</w:t>
      </w:r>
      <w:bookmarkEnd w:id="14"/>
    </w:p>
    <w:p w:rsidR="00A21965" w:rsidRPr="00AF16E5" w:rsidRDefault="00A21965" w:rsidP="00A21965">
      <w:pPr>
        <w:rPr>
          <w:rFonts w:cs="Arial"/>
        </w:rPr>
      </w:pPr>
    </w:p>
    <w:p w:rsidR="005D0ADA" w:rsidRPr="005D0ADA" w:rsidRDefault="00A21965" w:rsidP="005D0ADA">
      <w:pPr>
        <w:pStyle w:val="Heading2"/>
        <w:rPr>
          <w:rFonts w:cs="Arial"/>
        </w:rPr>
      </w:pPr>
      <w:bookmarkStart w:id="15" w:name="_Toc347222432"/>
      <w:r w:rsidRPr="00AF16E5">
        <w:rPr>
          <w:rFonts w:cs="Arial"/>
        </w:rPr>
        <w:t>Interfaces</w:t>
      </w:r>
      <w:bookmarkEnd w:id="15"/>
    </w:p>
    <w:p w:rsidR="00A21965" w:rsidRPr="00AF16E5" w:rsidRDefault="00A21965" w:rsidP="00A21965">
      <w:pPr>
        <w:rPr>
          <w:rFonts w:cs="Arial"/>
        </w:rPr>
      </w:pPr>
    </w:p>
    <w:p w:rsidR="00A21965" w:rsidRDefault="00A21965" w:rsidP="00A21965">
      <w:pPr>
        <w:pStyle w:val="Heading2"/>
        <w:rPr>
          <w:rFonts w:cs="Arial"/>
        </w:rPr>
      </w:pPr>
      <w:bookmarkStart w:id="16" w:name="_Toc347222433"/>
      <w:r w:rsidRPr="00AF16E5">
        <w:rPr>
          <w:rFonts w:cs="Arial"/>
        </w:rPr>
        <w:t>Suggestions for improvements</w:t>
      </w:r>
      <w:bookmarkEnd w:id="16"/>
    </w:p>
    <w:p w:rsidR="005D0ADA" w:rsidRDefault="00677591" w:rsidP="00A04C1B">
      <w:pPr>
        <w:jc w:val="both"/>
      </w:pPr>
      <w:r>
        <w:t xml:space="preserve">As with most software, on reflection there are many features and </w:t>
      </w:r>
      <w:r w:rsidR="00FC464C">
        <w:t>processes that can be improved, such as:</w:t>
      </w:r>
      <w:r>
        <w:t xml:space="preserve"> </w:t>
      </w:r>
    </w:p>
    <w:p w:rsidR="00252386" w:rsidRDefault="00252386" w:rsidP="00A04C1B">
      <w:pPr>
        <w:jc w:val="both"/>
      </w:pPr>
      <w:r>
        <w:t>Attributes – by giving the monsters more meaning full attributes the game will be able to appeal to a wider range of users that enjoy combat games, here is a list of attributes that could be used:</w:t>
      </w:r>
    </w:p>
    <w:p w:rsidR="00252386" w:rsidRDefault="00252386" w:rsidP="00A04C1B">
      <w:pPr>
        <w:pStyle w:val="ListParagraph"/>
        <w:numPr>
          <w:ilvl w:val="0"/>
          <w:numId w:val="2"/>
        </w:numPr>
        <w:jc w:val="both"/>
      </w:pPr>
      <w:r>
        <w:t xml:space="preserve">Strength – the number of attacks is dependent on how much strength the monster has before it is too weak to fight, this will reset after a period of time, maybe 1 point every 3 minutes. </w:t>
      </w:r>
    </w:p>
    <w:p w:rsidR="00252386" w:rsidRDefault="00252386" w:rsidP="00A04C1B">
      <w:pPr>
        <w:pStyle w:val="ListParagraph"/>
        <w:numPr>
          <w:ilvl w:val="0"/>
          <w:numId w:val="2"/>
        </w:numPr>
        <w:jc w:val="both"/>
      </w:pPr>
      <w:r>
        <w:t xml:space="preserve">Attack – this is the number of point inflicted on the other monster </w:t>
      </w:r>
      <w:r w:rsidR="00455296">
        <w:t>when an attack is instigated.</w:t>
      </w:r>
    </w:p>
    <w:p w:rsidR="00252386" w:rsidRDefault="00252386" w:rsidP="00A04C1B">
      <w:pPr>
        <w:pStyle w:val="ListParagraph"/>
        <w:numPr>
          <w:ilvl w:val="0"/>
          <w:numId w:val="2"/>
        </w:numPr>
        <w:jc w:val="both"/>
      </w:pPr>
      <w:r>
        <w:t>Armour</w:t>
      </w:r>
      <w:r w:rsidR="00455296">
        <w:t xml:space="preserve"> – this is the number of points the monster can use to defended is self against an attack, the armour does not neutralise the attack points but is does reduce its effectiveness </w:t>
      </w:r>
    </w:p>
    <w:p w:rsidR="00252386" w:rsidRDefault="00252386" w:rsidP="00A04C1B">
      <w:pPr>
        <w:pStyle w:val="ListParagraph"/>
        <w:numPr>
          <w:ilvl w:val="0"/>
          <w:numId w:val="2"/>
        </w:numPr>
        <w:jc w:val="both"/>
      </w:pPr>
      <w:r>
        <w:t>Intelligence</w:t>
      </w:r>
      <w:r w:rsidR="00455296">
        <w:t xml:space="preserve"> – the </w:t>
      </w:r>
      <w:r w:rsidR="009748D0">
        <w:t xml:space="preserve">intelligence attribute will factor in to what type of attacks and how effective those attacks are  </w:t>
      </w:r>
    </w:p>
    <w:p w:rsidR="00252386" w:rsidRDefault="00252386" w:rsidP="00A04C1B">
      <w:pPr>
        <w:pStyle w:val="ListParagraph"/>
        <w:numPr>
          <w:ilvl w:val="0"/>
          <w:numId w:val="2"/>
        </w:numPr>
        <w:jc w:val="both"/>
      </w:pPr>
      <w:r>
        <w:t>Speed</w:t>
      </w:r>
      <w:r w:rsidR="009748D0">
        <w:t xml:space="preserve"> – the intelligence attribute will factor in to what type of attacks and how effective those attacks are  </w:t>
      </w:r>
    </w:p>
    <w:p w:rsidR="00252386" w:rsidRDefault="009748D0" w:rsidP="00A04C1B">
      <w:pPr>
        <w:pStyle w:val="ListParagraph"/>
        <w:numPr>
          <w:ilvl w:val="0"/>
          <w:numId w:val="2"/>
        </w:numPr>
        <w:jc w:val="both"/>
      </w:pPr>
      <w:r>
        <w:lastRenderedPageBreak/>
        <w:t>T</w:t>
      </w:r>
      <w:r w:rsidR="00252386">
        <w:t>ype</w:t>
      </w:r>
      <w:r>
        <w:t xml:space="preserve"> –the ‘type’ attribute will factor in to what type of attacks and how effective those attacks are, it will also give an advantage or disadvantage if the other monsters ‘type’ is opposite to the users monster e.g. water will win against fire </w:t>
      </w:r>
    </w:p>
    <w:p w:rsidR="00252386" w:rsidRDefault="00252386" w:rsidP="00A04C1B">
      <w:pPr>
        <w:jc w:val="both"/>
      </w:pPr>
    </w:p>
    <w:p w:rsidR="00FC464C" w:rsidRDefault="00FC464C" w:rsidP="00A04C1B">
      <w:pPr>
        <w:jc w:val="both"/>
      </w:pPr>
      <w:r>
        <w:t xml:space="preserve">Shop – through adding a shop to the game it wound enable users to purchase items that can be used to improve their monsters, items such as; </w:t>
      </w:r>
    </w:p>
    <w:p w:rsidR="00FC464C" w:rsidRDefault="00FC464C" w:rsidP="00A04C1B">
      <w:pPr>
        <w:pStyle w:val="ListParagraph"/>
        <w:numPr>
          <w:ilvl w:val="0"/>
          <w:numId w:val="1"/>
        </w:numPr>
        <w:jc w:val="both"/>
      </w:pPr>
      <w:r>
        <w:t>Health potions – to increase the health of the monsters in order to increase the chances of a successful win.</w:t>
      </w:r>
    </w:p>
    <w:p w:rsidR="00FC464C" w:rsidRDefault="00FC464C" w:rsidP="00A04C1B">
      <w:pPr>
        <w:pStyle w:val="ListParagraph"/>
        <w:numPr>
          <w:ilvl w:val="0"/>
          <w:numId w:val="1"/>
        </w:numPr>
        <w:jc w:val="both"/>
      </w:pPr>
      <w:r>
        <w:t>Weapons – to increase the attack of the monster in order to increase the chances of a successful win.</w:t>
      </w:r>
    </w:p>
    <w:p w:rsidR="00FC464C" w:rsidRDefault="00FC464C" w:rsidP="00A04C1B">
      <w:pPr>
        <w:pStyle w:val="ListParagraph"/>
        <w:numPr>
          <w:ilvl w:val="0"/>
          <w:numId w:val="1"/>
        </w:numPr>
        <w:jc w:val="both"/>
      </w:pPr>
      <w:r>
        <w:t>Armour – to increase the armour of the monster in order to increase the chances of a successful win.</w:t>
      </w:r>
    </w:p>
    <w:p w:rsidR="00FC464C" w:rsidRDefault="00FC464C" w:rsidP="00A04C1B">
      <w:pPr>
        <w:pStyle w:val="ListParagraph"/>
        <w:numPr>
          <w:ilvl w:val="0"/>
          <w:numId w:val="1"/>
        </w:numPr>
        <w:jc w:val="both"/>
      </w:pPr>
      <w:r>
        <w:t>Monsters – to purchase a new monster or additional monster for additional fights or breeding.</w:t>
      </w:r>
    </w:p>
    <w:p w:rsidR="00FC464C" w:rsidRDefault="00865B4F" w:rsidP="00A04C1B">
      <w:pPr>
        <w:jc w:val="both"/>
      </w:pPr>
      <w:r>
        <w:t>Monster evolution – by winning a fight each monster will earn a number of points that can be exchanges for health, weapon or amour points. This will make the monsters more valuable and a better pedigree for breeding.</w:t>
      </w:r>
    </w:p>
    <w:p w:rsidR="009348BD" w:rsidRDefault="00252386" w:rsidP="00A04C1B">
      <w:pPr>
        <w:jc w:val="both"/>
      </w:pPr>
      <w:r>
        <w:t>Combat evolution – when a fight is started the user can input commands that can change the outcome of the fight, such as special attacks that would reduce the monsters strength</w:t>
      </w:r>
      <w:r w:rsidR="009748D0">
        <w:t>, these special attack effectiveness is calculated by using the attributes the monsters have, mainly attack, intelligence, speed and type.</w:t>
      </w:r>
      <w:r w:rsidR="009348BD">
        <w:t xml:space="preserve"> </w:t>
      </w:r>
    </w:p>
    <w:p w:rsidR="00A04C1B" w:rsidRDefault="009348BD" w:rsidP="00A04C1B">
      <w:pPr>
        <w:jc w:val="both"/>
      </w:pPr>
      <w:r>
        <w:t xml:space="preserve">Special attacks can be combated by armour but it will not neutralise attacks only reduce them by a parentage which will be calculated using the armour, speed and intelligence </w:t>
      </w:r>
    </w:p>
    <w:p w:rsidR="00A04C1B" w:rsidRDefault="00A04C1B" w:rsidP="00A04C1B">
      <w:pPr>
        <w:jc w:val="both"/>
      </w:pPr>
      <w:r>
        <w:t xml:space="preserve">Graphics </w:t>
      </w:r>
      <w:r w:rsidR="00B60F1D">
        <w:t xml:space="preserve">– </w:t>
      </w:r>
    </w:p>
    <w:p w:rsidR="000252BE" w:rsidRDefault="00A04C1B" w:rsidP="00A04C1B">
      <w:pPr>
        <w:jc w:val="both"/>
      </w:pPr>
      <w:r>
        <w:t>Gender/breeding – by giving the monsters a gender, it would give the game a better way of educating people on how evolution works on a small scale where the monsters can have bread to create a better monster with higher attributes, it also makes the game more enjoyable and give it another way to play, where as some may want to just fight, others may want to breed and make money or ev</w:t>
      </w:r>
      <w:r w:rsidR="000252BE">
        <w:t xml:space="preserve">en just breed a super monster. </w:t>
      </w:r>
    </w:p>
    <w:p w:rsidR="003B33B8" w:rsidRDefault="003B33B8" w:rsidP="00A04C1B">
      <w:pPr>
        <w:jc w:val="both"/>
      </w:pPr>
    </w:p>
    <w:p w:rsidR="003B33B8" w:rsidRDefault="003B33B8" w:rsidP="00A04C1B">
      <w:pPr>
        <w:jc w:val="both"/>
      </w:pPr>
      <w:r>
        <w:t>Needs someone more technical to comment on the technical side of stuff</w:t>
      </w:r>
    </w:p>
    <w:p w:rsidR="00BF3D9F" w:rsidRDefault="00BF3D9F" w:rsidP="00A04C1B">
      <w:pPr>
        <w:jc w:val="both"/>
      </w:pPr>
    </w:p>
    <w:p w:rsidR="00BF3D9F" w:rsidRDefault="00BF3D9F" w:rsidP="00A04C1B">
      <w:pPr>
        <w:jc w:val="both"/>
      </w:pPr>
      <w:r>
        <w:t xml:space="preserve">Colour blind people </w:t>
      </w:r>
    </w:p>
    <w:p w:rsidR="00BF3D9F" w:rsidRDefault="00BF3D9F" w:rsidP="00A04C1B">
      <w:pPr>
        <w:jc w:val="both"/>
      </w:pPr>
      <w:r>
        <w:t xml:space="preserve">Mobile friendly </w:t>
      </w:r>
    </w:p>
    <w:p w:rsidR="00BF3D9F" w:rsidRDefault="00BF3D9F" w:rsidP="00A04C1B">
      <w:pPr>
        <w:jc w:val="both"/>
      </w:pPr>
    </w:p>
    <w:p w:rsidR="00A21965" w:rsidRPr="00AF16E5" w:rsidRDefault="00A21965" w:rsidP="00A21965">
      <w:pPr>
        <w:rPr>
          <w:rFonts w:cs="Arial"/>
        </w:rPr>
      </w:pPr>
    </w:p>
    <w:p w:rsidR="00A21965" w:rsidRDefault="00A21965" w:rsidP="00A21965">
      <w:pPr>
        <w:pStyle w:val="Heading2"/>
        <w:rPr>
          <w:rFonts w:cs="Arial"/>
        </w:rPr>
      </w:pPr>
      <w:bookmarkStart w:id="17" w:name="_Toc347222434"/>
      <w:r w:rsidRPr="00AF16E5">
        <w:rPr>
          <w:rFonts w:cs="Arial"/>
        </w:rPr>
        <w:lastRenderedPageBreak/>
        <w:t>Things to watch when making changes</w:t>
      </w:r>
      <w:bookmarkEnd w:id="17"/>
    </w:p>
    <w:p w:rsidR="000252BE" w:rsidRDefault="000252BE" w:rsidP="000252BE">
      <w:r>
        <w:t>Through using a programming language like Java, programmers can write software to do almost anything in many different ways using different variable</w:t>
      </w:r>
      <w:r w:rsidR="003B33B8">
        <w:t>s</w:t>
      </w:r>
      <w:r>
        <w:t xml:space="preserve"> and methods. One problem that this could cause is confusion between programmers. </w:t>
      </w:r>
    </w:p>
    <w:p w:rsidR="000252BE" w:rsidRDefault="000252BE" w:rsidP="000252BE">
      <w:r>
        <w:t xml:space="preserve">If the software were to be written using a standard set of methods and those methods were change or discarded and not all the programmers were told, then the software (where it is vital that they integrate together with very little or no problems) would not work and would have to be ether re written or a new piece of code would have to be written like a bridge to the other codes. </w:t>
      </w:r>
    </w:p>
    <w:p w:rsidR="00AE7FDF" w:rsidRPr="000252BE" w:rsidRDefault="00AE7FDF" w:rsidP="000252BE">
      <w:r>
        <w:t xml:space="preserve">Through using ‘Git’ programmers are able to all work on the software and able to have up to date copies of all the documents, however if the data is not committed, pushed or pulled correctly then problems can occur and it can be difficult to uncover the mistake and sometimes data can be lost and have to be re written. </w:t>
      </w:r>
    </w:p>
    <w:p w:rsidR="00BF3D9F" w:rsidRDefault="00BF3D9F" w:rsidP="00677591">
      <w:r>
        <w:t xml:space="preserve">Correct procedure </w:t>
      </w:r>
    </w:p>
    <w:p w:rsidR="000252BE" w:rsidRDefault="000252BE" w:rsidP="00677591"/>
    <w:p w:rsidR="00EA10BA" w:rsidRPr="00677591" w:rsidRDefault="00EA10BA" w:rsidP="00677591"/>
    <w:p w:rsidR="00A21965" w:rsidRPr="00AF16E5" w:rsidRDefault="00A21965" w:rsidP="00A21965">
      <w:pPr>
        <w:rPr>
          <w:rFonts w:cs="Arial"/>
        </w:rPr>
      </w:pPr>
    </w:p>
    <w:p w:rsidR="008C438D" w:rsidRDefault="008C438D" w:rsidP="008C438D">
      <w:pPr>
        <w:pStyle w:val="Heading2"/>
        <w:rPr>
          <w:rFonts w:cs="Arial"/>
        </w:rPr>
      </w:pPr>
      <w:bookmarkStart w:id="18" w:name="_Toc347222435"/>
      <w:r w:rsidRPr="00AF16E5">
        <w:rPr>
          <w:rFonts w:cs="Arial"/>
        </w:rPr>
        <w:t>Physical limitations of program</w:t>
      </w:r>
      <w:bookmarkEnd w:id="18"/>
    </w:p>
    <w:p w:rsidR="00BF3D9F" w:rsidRDefault="00BF3D9F" w:rsidP="00BF3D9F">
      <w:r>
        <w:t xml:space="preserve">Hardware requirements </w:t>
      </w:r>
    </w:p>
    <w:p w:rsidR="00BF3D9F" w:rsidRDefault="00BF3D9F" w:rsidP="00BF3D9F">
      <w:r>
        <w:t xml:space="preserve">Server limitations </w:t>
      </w:r>
    </w:p>
    <w:p w:rsidR="00BF3D9F" w:rsidRPr="00BF3D9F" w:rsidRDefault="00BF3D9F" w:rsidP="00BF3D9F"/>
    <w:p w:rsidR="008C438D" w:rsidRPr="00AF16E5" w:rsidRDefault="008C438D" w:rsidP="008C438D">
      <w:pPr>
        <w:rPr>
          <w:rFonts w:cs="Arial"/>
        </w:rPr>
      </w:pPr>
    </w:p>
    <w:p w:rsidR="008C438D" w:rsidRPr="00AF16E5" w:rsidRDefault="008C438D" w:rsidP="008C438D">
      <w:pPr>
        <w:pStyle w:val="Heading2"/>
        <w:rPr>
          <w:rFonts w:cs="Arial"/>
        </w:rPr>
      </w:pPr>
      <w:bookmarkStart w:id="19" w:name="_Toc347222436"/>
      <w:r w:rsidRPr="00AF16E5">
        <w:rPr>
          <w:rFonts w:cs="Arial"/>
        </w:rPr>
        <w:t>Rebuilding and testing</w:t>
      </w:r>
      <w:bookmarkEnd w:id="19"/>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1"/>
        <w:rPr>
          <w:rFonts w:cs="Arial"/>
        </w:rPr>
      </w:pPr>
      <w:bookmarkStart w:id="20" w:name="_Toc347222437"/>
      <w:r w:rsidRPr="00AF16E5">
        <w:rPr>
          <w:rFonts w:cs="Arial"/>
        </w:rPr>
        <w:lastRenderedPageBreak/>
        <w:t>Personal Reflective Reports</w:t>
      </w:r>
      <w:bookmarkEnd w:id="20"/>
    </w:p>
    <w:p w:rsidR="00C13B19" w:rsidRPr="00AF16E5" w:rsidRDefault="00C13B19" w:rsidP="00C13B19">
      <w:pPr>
        <w:rPr>
          <w:rFonts w:cs="Arial"/>
        </w:rPr>
      </w:pPr>
    </w:p>
    <w:p w:rsidR="00C13B19" w:rsidRDefault="00C13B19" w:rsidP="00C13B19">
      <w:pPr>
        <w:pStyle w:val="Heading2"/>
        <w:rPr>
          <w:rFonts w:cs="Arial"/>
        </w:rPr>
      </w:pPr>
      <w:bookmarkStart w:id="21" w:name="_Toc347222438"/>
      <w:r w:rsidRPr="00AF16E5">
        <w:rPr>
          <w:rFonts w:cs="Arial"/>
        </w:rPr>
        <w:t xml:space="preserve">Chris </w:t>
      </w:r>
      <w:proofErr w:type="spellStart"/>
      <w:r w:rsidRPr="00AF16E5">
        <w:rPr>
          <w:rFonts w:cs="Arial"/>
        </w:rPr>
        <w:t>Savill</w:t>
      </w:r>
      <w:proofErr w:type="spellEnd"/>
      <w:r w:rsidRPr="00AF16E5">
        <w:rPr>
          <w:rFonts w:cs="Arial"/>
        </w:rPr>
        <w:t xml:space="preserve"> – chs17</w:t>
      </w:r>
      <w:bookmarkEnd w:id="21"/>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2" w:name="_Toc347222439"/>
      <w:r w:rsidRPr="00AF16E5">
        <w:rPr>
          <w:rFonts w:cs="Arial"/>
        </w:rPr>
        <w:lastRenderedPageBreak/>
        <w:t xml:space="preserve">Richard </w:t>
      </w:r>
      <w:proofErr w:type="spellStart"/>
      <w:r w:rsidRPr="00AF16E5">
        <w:rPr>
          <w:rFonts w:cs="Arial"/>
        </w:rPr>
        <w:t>Gray</w:t>
      </w:r>
      <w:proofErr w:type="spellEnd"/>
      <w:r w:rsidRPr="00AF16E5">
        <w:rPr>
          <w:rFonts w:cs="Arial"/>
        </w:rPr>
        <w:t xml:space="preserve"> – rig6</w:t>
      </w:r>
      <w:bookmarkEnd w:id="22"/>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3" w:name="_Toc347222440"/>
      <w:r w:rsidRPr="00AF16E5">
        <w:rPr>
          <w:rFonts w:cs="Arial"/>
        </w:rPr>
        <w:lastRenderedPageBreak/>
        <w:t>Edward Davies – edd14</w:t>
      </w:r>
      <w:bookmarkEnd w:id="23"/>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4" w:name="_Toc347222441"/>
      <w:r w:rsidRPr="00AF16E5">
        <w:rPr>
          <w:rFonts w:cs="Arial"/>
        </w:rPr>
        <w:lastRenderedPageBreak/>
        <w:t>Sam Morrison – sjm16</w:t>
      </w:r>
      <w:bookmarkEnd w:id="24"/>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5" w:name="_Toc347222442"/>
      <w:r w:rsidRPr="00AF16E5">
        <w:rPr>
          <w:rFonts w:cs="Arial"/>
        </w:rPr>
        <w:lastRenderedPageBreak/>
        <w:t>Jacob Smith – jas32</w:t>
      </w:r>
      <w:bookmarkEnd w:id="25"/>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6" w:name="_Toc347222443"/>
      <w:r w:rsidRPr="00AF16E5">
        <w:rPr>
          <w:rFonts w:cs="Arial"/>
        </w:rPr>
        <w:lastRenderedPageBreak/>
        <w:t xml:space="preserve">Ivan </w:t>
      </w:r>
      <w:proofErr w:type="spellStart"/>
      <w:r w:rsidRPr="00AF16E5">
        <w:rPr>
          <w:rFonts w:cs="Arial"/>
        </w:rPr>
        <w:t>Cholakov</w:t>
      </w:r>
      <w:proofErr w:type="spellEnd"/>
      <w:r w:rsidRPr="00AF16E5">
        <w:rPr>
          <w:rFonts w:cs="Arial"/>
        </w:rPr>
        <w:t xml:space="preserve"> – </w:t>
      </w:r>
      <w:proofErr w:type="spellStart"/>
      <w:r w:rsidRPr="00AF16E5">
        <w:rPr>
          <w:rFonts w:cs="Arial"/>
        </w:rPr>
        <w:t>ivc</w:t>
      </w:r>
      <w:bookmarkEnd w:id="26"/>
      <w:proofErr w:type="spellEnd"/>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7" w:name="_Toc347222444"/>
      <w:r w:rsidRPr="00AF16E5">
        <w:rPr>
          <w:rFonts w:cs="Arial"/>
        </w:rPr>
        <w:lastRenderedPageBreak/>
        <w:t xml:space="preserve">Katherine Rose Farmer – </w:t>
      </w:r>
      <w:proofErr w:type="spellStart"/>
      <w:r w:rsidRPr="00AF16E5">
        <w:rPr>
          <w:rFonts w:cs="Arial"/>
        </w:rPr>
        <w:t>krf</w:t>
      </w:r>
      <w:bookmarkEnd w:id="27"/>
      <w:proofErr w:type="spellEnd"/>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8" w:name="_Toc347222445"/>
      <w:r w:rsidRPr="00AF16E5">
        <w:rPr>
          <w:rFonts w:cs="Arial"/>
        </w:rPr>
        <w:lastRenderedPageBreak/>
        <w:t>Oliver Roe – olr1</w:t>
      </w:r>
      <w:bookmarkEnd w:id="28"/>
    </w:p>
    <w:p w:rsidR="000E5369" w:rsidRPr="00AF16E5" w:rsidRDefault="000E5369" w:rsidP="000E5369">
      <w:pPr>
        <w:rPr>
          <w:rFonts w:cs="Arial"/>
        </w:rPr>
      </w:pPr>
    </w:p>
    <w:p w:rsidR="000E5369" w:rsidRPr="00AF16E5" w:rsidRDefault="000E5369" w:rsidP="000E5369">
      <w:pPr>
        <w:rPr>
          <w:rFonts w:cs="Arial"/>
        </w:rPr>
      </w:pPr>
    </w:p>
    <w:sectPr w:rsidR="000E5369" w:rsidRPr="00AF16E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FDF" w:rsidRDefault="00AE7FDF" w:rsidP="00580F26">
      <w:pPr>
        <w:spacing w:after="0" w:line="240" w:lineRule="auto"/>
      </w:pPr>
      <w:r>
        <w:separator/>
      </w:r>
    </w:p>
  </w:endnote>
  <w:endnote w:type="continuationSeparator" w:id="0">
    <w:p w:rsidR="00AE7FDF" w:rsidRDefault="00AE7FDF" w:rsidP="0058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50"/>
      <w:gridCol w:w="1342"/>
      <w:gridCol w:w="3950"/>
    </w:tblGrid>
    <w:tr w:rsidR="00AE7FDF">
      <w:trPr>
        <w:trHeight w:val="151"/>
      </w:trPr>
      <w:tc>
        <w:tcPr>
          <w:tcW w:w="2250" w:type="pct"/>
          <w:tcBorders>
            <w:bottom w:val="single" w:sz="4" w:space="0" w:color="629DD1" w:themeColor="accent1"/>
          </w:tcBorders>
        </w:tcPr>
        <w:p w:rsidR="00AE7FDF" w:rsidRDefault="00AE7FDF">
          <w:pPr>
            <w:pStyle w:val="Header"/>
            <w:rPr>
              <w:rFonts w:asciiTheme="majorHAnsi" w:eastAsiaTheme="majorEastAsia" w:hAnsiTheme="majorHAnsi" w:cstheme="majorBidi"/>
              <w:b/>
              <w:bCs/>
            </w:rPr>
          </w:pPr>
        </w:p>
      </w:tc>
      <w:tc>
        <w:tcPr>
          <w:tcW w:w="500" w:type="pct"/>
          <w:vMerge w:val="restart"/>
          <w:noWrap/>
          <w:vAlign w:val="center"/>
        </w:tcPr>
        <w:p w:rsidR="00AE7FDF" w:rsidRPr="00580F26" w:rsidRDefault="00AE7FDF" w:rsidP="00580F26">
          <w:pPr>
            <w:pStyle w:val="NoSpacing"/>
            <w:framePr w:hSpace="0" w:wrap="auto" w:vAnchor="margin" w:yAlign="inline"/>
          </w:pPr>
          <w:r w:rsidRPr="00580F26">
            <w:t xml:space="preserve">Page </w:t>
          </w:r>
          <w:r w:rsidRPr="00580F26">
            <w:fldChar w:fldCharType="begin"/>
          </w:r>
          <w:r w:rsidRPr="00580F26">
            <w:instrText xml:space="preserve"> PAGE  \* Arabic  \* MERGEFORMAT </w:instrText>
          </w:r>
          <w:r w:rsidRPr="00580F26">
            <w:fldChar w:fldCharType="separate"/>
          </w:r>
          <w:r w:rsidR="00237FF6">
            <w:rPr>
              <w:noProof/>
            </w:rPr>
            <w:t>1</w:t>
          </w:r>
          <w:r w:rsidRPr="00580F26">
            <w:fldChar w:fldCharType="end"/>
          </w:r>
          <w:r w:rsidRPr="00580F26">
            <w:t xml:space="preserve"> of </w:t>
          </w:r>
          <w:r w:rsidR="00237FF6">
            <w:fldChar w:fldCharType="begin"/>
          </w:r>
          <w:r w:rsidR="00237FF6">
            <w:instrText xml:space="preserve"> NUMPAGES  \* Arabic  \* MERGEFORMAT </w:instrText>
          </w:r>
          <w:r w:rsidR="00237FF6">
            <w:fldChar w:fldCharType="separate"/>
          </w:r>
          <w:r w:rsidR="00237FF6">
            <w:rPr>
              <w:noProof/>
            </w:rPr>
            <w:t>21</w:t>
          </w:r>
          <w:r w:rsidR="00237FF6">
            <w:rPr>
              <w:noProof/>
            </w:rPr>
            <w:fldChar w:fldCharType="end"/>
          </w:r>
        </w:p>
      </w:tc>
      <w:tc>
        <w:tcPr>
          <w:tcW w:w="2250" w:type="pct"/>
          <w:tcBorders>
            <w:bottom w:val="single" w:sz="4" w:space="0" w:color="629DD1" w:themeColor="accent1"/>
          </w:tcBorders>
        </w:tcPr>
        <w:p w:rsidR="00AE7FDF" w:rsidRDefault="00AE7FDF">
          <w:pPr>
            <w:pStyle w:val="Header"/>
            <w:rPr>
              <w:rFonts w:asciiTheme="majorHAnsi" w:eastAsiaTheme="majorEastAsia" w:hAnsiTheme="majorHAnsi" w:cstheme="majorBidi"/>
              <w:b/>
              <w:bCs/>
            </w:rPr>
          </w:pPr>
        </w:p>
      </w:tc>
    </w:tr>
    <w:tr w:rsidR="00AE7FDF">
      <w:trPr>
        <w:trHeight w:val="150"/>
      </w:trPr>
      <w:tc>
        <w:tcPr>
          <w:tcW w:w="2250" w:type="pct"/>
          <w:tcBorders>
            <w:top w:val="single" w:sz="4" w:space="0" w:color="629DD1" w:themeColor="accent1"/>
          </w:tcBorders>
        </w:tcPr>
        <w:p w:rsidR="00AE7FDF" w:rsidRDefault="00AE7FDF">
          <w:pPr>
            <w:pStyle w:val="Header"/>
            <w:rPr>
              <w:rFonts w:asciiTheme="majorHAnsi" w:eastAsiaTheme="majorEastAsia" w:hAnsiTheme="majorHAnsi" w:cstheme="majorBidi"/>
              <w:b/>
              <w:bCs/>
            </w:rPr>
          </w:pPr>
        </w:p>
      </w:tc>
      <w:tc>
        <w:tcPr>
          <w:tcW w:w="500" w:type="pct"/>
          <w:vMerge/>
        </w:tcPr>
        <w:p w:rsidR="00AE7FDF" w:rsidRDefault="00AE7FDF">
          <w:pPr>
            <w:pStyle w:val="Header"/>
            <w:jc w:val="center"/>
            <w:rPr>
              <w:rFonts w:asciiTheme="majorHAnsi" w:eastAsiaTheme="majorEastAsia" w:hAnsiTheme="majorHAnsi" w:cstheme="majorBidi"/>
              <w:b/>
              <w:bCs/>
            </w:rPr>
          </w:pPr>
        </w:p>
      </w:tc>
      <w:tc>
        <w:tcPr>
          <w:tcW w:w="2250" w:type="pct"/>
          <w:tcBorders>
            <w:top w:val="single" w:sz="4" w:space="0" w:color="629DD1" w:themeColor="accent1"/>
          </w:tcBorders>
        </w:tcPr>
        <w:p w:rsidR="00AE7FDF" w:rsidRDefault="00AE7FDF">
          <w:pPr>
            <w:pStyle w:val="Header"/>
            <w:rPr>
              <w:rFonts w:asciiTheme="majorHAnsi" w:eastAsiaTheme="majorEastAsia" w:hAnsiTheme="majorHAnsi" w:cstheme="majorBidi"/>
              <w:b/>
              <w:bCs/>
            </w:rPr>
          </w:pPr>
        </w:p>
      </w:tc>
    </w:tr>
  </w:tbl>
  <w:p w:rsidR="00AE7FDF" w:rsidRDefault="00AE7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FDF" w:rsidRDefault="00AE7FDF" w:rsidP="00580F26">
      <w:pPr>
        <w:spacing w:after="0" w:line="240" w:lineRule="auto"/>
      </w:pPr>
      <w:r>
        <w:separator/>
      </w:r>
    </w:p>
  </w:footnote>
  <w:footnote w:type="continuationSeparator" w:id="0">
    <w:p w:rsidR="00AE7FDF" w:rsidRDefault="00AE7FDF" w:rsidP="00580F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97D13"/>
    <w:multiLevelType w:val="hybridMultilevel"/>
    <w:tmpl w:val="2796E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630818"/>
    <w:multiLevelType w:val="hybridMultilevel"/>
    <w:tmpl w:val="6E52B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F0"/>
    <w:rsid w:val="000252BE"/>
    <w:rsid w:val="00043ADD"/>
    <w:rsid w:val="000570BD"/>
    <w:rsid w:val="00085D2A"/>
    <w:rsid w:val="000E5369"/>
    <w:rsid w:val="001048CD"/>
    <w:rsid w:val="0011781C"/>
    <w:rsid w:val="00150651"/>
    <w:rsid w:val="0016330B"/>
    <w:rsid w:val="001B2736"/>
    <w:rsid w:val="00237FF6"/>
    <w:rsid w:val="00240D35"/>
    <w:rsid w:val="00242467"/>
    <w:rsid w:val="00252386"/>
    <w:rsid w:val="002810C8"/>
    <w:rsid w:val="002F101B"/>
    <w:rsid w:val="003B33B8"/>
    <w:rsid w:val="004149BF"/>
    <w:rsid w:val="00455296"/>
    <w:rsid w:val="00496221"/>
    <w:rsid w:val="004D3CD6"/>
    <w:rsid w:val="004D5BE0"/>
    <w:rsid w:val="00565F2A"/>
    <w:rsid w:val="00580F26"/>
    <w:rsid w:val="005B1579"/>
    <w:rsid w:val="005B7804"/>
    <w:rsid w:val="005D0ADA"/>
    <w:rsid w:val="005E4798"/>
    <w:rsid w:val="00666E5C"/>
    <w:rsid w:val="00677591"/>
    <w:rsid w:val="0076394C"/>
    <w:rsid w:val="007F170C"/>
    <w:rsid w:val="00865B4F"/>
    <w:rsid w:val="008C438D"/>
    <w:rsid w:val="00915AAF"/>
    <w:rsid w:val="009348BD"/>
    <w:rsid w:val="009748D0"/>
    <w:rsid w:val="00A04C1B"/>
    <w:rsid w:val="00A21965"/>
    <w:rsid w:val="00A22D1E"/>
    <w:rsid w:val="00A63E4A"/>
    <w:rsid w:val="00AE7FDF"/>
    <w:rsid w:val="00AF16E5"/>
    <w:rsid w:val="00B157E4"/>
    <w:rsid w:val="00B22CD3"/>
    <w:rsid w:val="00B246BF"/>
    <w:rsid w:val="00B3469E"/>
    <w:rsid w:val="00B46D3E"/>
    <w:rsid w:val="00B60F1D"/>
    <w:rsid w:val="00B81360"/>
    <w:rsid w:val="00BC4D71"/>
    <w:rsid w:val="00BD6DE0"/>
    <w:rsid w:val="00BF3D9F"/>
    <w:rsid w:val="00C102F0"/>
    <w:rsid w:val="00C13B19"/>
    <w:rsid w:val="00C409DF"/>
    <w:rsid w:val="00CB66E6"/>
    <w:rsid w:val="00D31BB3"/>
    <w:rsid w:val="00D81BD9"/>
    <w:rsid w:val="00D86CC1"/>
    <w:rsid w:val="00DA3646"/>
    <w:rsid w:val="00E2114F"/>
    <w:rsid w:val="00E30402"/>
    <w:rsid w:val="00EA10BA"/>
    <w:rsid w:val="00EE1C70"/>
    <w:rsid w:val="00FC464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F26"/>
    <w:rPr>
      <w:rFonts w:ascii="Arial" w:hAnsi="Arial"/>
    </w:rPr>
  </w:style>
  <w:style w:type="paragraph" w:styleId="Heading1">
    <w:name w:val="heading 1"/>
    <w:basedOn w:val="Normal"/>
    <w:next w:val="Normal"/>
    <w:link w:val="Heading1Char"/>
    <w:autoRedefine/>
    <w:uiPriority w:val="9"/>
    <w:qFormat/>
    <w:rsid w:val="005B1579"/>
    <w:pPr>
      <w:keepNext/>
      <w:keepLines/>
      <w:spacing w:before="480" w:after="0"/>
      <w:outlineLvl w:val="0"/>
    </w:pPr>
    <w:rPr>
      <w:rFonts w:eastAsiaTheme="majorEastAsia" w:cstheme="majorBidi"/>
      <w:b/>
      <w:bCs/>
      <w:color w:val="3476B1" w:themeColor="accent1" w:themeShade="BF"/>
      <w:sz w:val="28"/>
      <w:szCs w:val="28"/>
    </w:rPr>
  </w:style>
  <w:style w:type="paragraph" w:styleId="Heading2">
    <w:name w:val="heading 2"/>
    <w:basedOn w:val="Normal"/>
    <w:next w:val="Normal"/>
    <w:link w:val="Heading2Char"/>
    <w:autoRedefine/>
    <w:uiPriority w:val="9"/>
    <w:unhideWhenUsed/>
    <w:qFormat/>
    <w:rsid w:val="005B1579"/>
    <w:pPr>
      <w:keepNext/>
      <w:keepLines/>
      <w:spacing w:before="200" w:after="0"/>
      <w:outlineLvl w:val="1"/>
    </w:pPr>
    <w:rPr>
      <w:rFonts w:eastAsiaTheme="majorEastAsia"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B1579"/>
    <w:pPr>
      <w:pBdr>
        <w:bottom w:val="single" w:sz="8" w:space="4" w:color="629DD1" w:themeColor="accent1"/>
      </w:pBdr>
      <w:spacing w:after="300" w:line="240" w:lineRule="auto"/>
      <w:contextualSpacing/>
      <w:jc w:val="center"/>
    </w:pPr>
    <w:rPr>
      <w:rFonts w:eastAsiaTheme="majorEastAsia"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5B1579"/>
    <w:rPr>
      <w:rFonts w:eastAsiaTheme="majorEastAsia" w:cstheme="majorBidi"/>
      <w:color w:val="1B1D3D" w:themeColor="text2" w:themeShade="BF"/>
      <w:spacing w:val="5"/>
      <w:kern w:val="28"/>
      <w:sz w:val="52"/>
      <w:szCs w:val="52"/>
    </w:rPr>
  </w:style>
  <w:style w:type="character" w:customStyle="1" w:styleId="Heading1Char">
    <w:name w:val="Heading 1 Char"/>
    <w:basedOn w:val="DefaultParagraphFont"/>
    <w:link w:val="Heading1"/>
    <w:uiPriority w:val="9"/>
    <w:rsid w:val="005B1579"/>
    <w:rPr>
      <w:rFonts w:eastAsiaTheme="majorEastAsia" w:cstheme="majorBidi"/>
      <w:b/>
      <w:bCs/>
      <w:color w:val="3476B1" w:themeColor="accent1" w:themeShade="BF"/>
      <w:sz w:val="28"/>
      <w:szCs w:val="28"/>
    </w:rPr>
  </w:style>
  <w:style w:type="character" w:customStyle="1" w:styleId="Heading2Char">
    <w:name w:val="Heading 2 Char"/>
    <w:basedOn w:val="DefaultParagraphFont"/>
    <w:link w:val="Heading2"/>
    <w:uiPriority w:val="9"/>
    <w:rsid w:val="005B1579"/>
    <w:rPr>
      <w:rFonts w:eastAsiaTheme="majorEastAsia" w:cstheme="majorBidi"/>
      <w:b/>
      <w:bCs/>
      <w:color w:val="629DD1" w:themeColor="accent1"/>
      <w:sz w:val="26"/>
      <w:szCs w:val="26"/>
    </w:rPr>
  </w:style>
  <w:style w:type="paragraph" w:styleId="NoSpacing">
    <w:name w:val="No Spacing"/>
    <w:link w:val="NoSpacingChar"/>
    <w:autoRedefine/>
    <w:uiPriority w:val="1"/>
    <w:qFormat/>
    <w:rsid w:val="00580F26"/>
    <w:pPr>
      <w:framePr w:hSpace="187" w:wrap="around" w:vAnchor="text" w:hAnchor="text" w:y="1"/>
      <w:spacing w:after="0" w:line="240" w:lineRule="auto"/>
    </w:pPr>
    <w:rPr>
      <w:rFonts w:ascii="Arial" w:eastAsiaTheme="majorEastAsia" w:hAnsi="Arial" w:cs="Arial"/>
      <w:lang w:val="en-US" w:eastAsia="ja-JP"/>
    </w:rPr>
  </w:style>
  <w:style w:type="character" w:customStyle="1" w:styleId="NoSpacingChar">
    <w:name w:val="No Spacing Char"/>
    <w:basedOn w:val="DefaultParagraphFont"/>
    <w:link w:val="NoSpacing"/>
    <w:uiPriority w:val="1"/>
    <w:rsid w:val="00580F26"/>
    <w:rPr>
      <w:rFonts w:ascii="Arial" w:eastAsiaTheme="majorEastAsia" w:hAnsi="Arial" w:cs="Arial"/>
      <w:lang w:val="en-US" w:eastAsia="ja-JP"/>
    </w:rPr>
  </w:style>
  <w:style w:type="paragraph" w:styleId="BalloonText">
    <w:name w:val="Balloon Text"/>
    <w:basedOn w:val="Normal"/>
    <w:link w:val="BalloonTextChar"/>
    <w:uiPriority w:val="99"/>
    <w:semiHidden/>
    <w:unhideWhenUsed/>
    <w:rsid w:val="0015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51"/>
    <w:rPr>
      <w:rFonts w:ascii="Tahoma" w:hAnsi="Tahoma" w:cs="Tahoma"/>
      <w:sz w:val="16"/>
      <w:szCs w:val="16"/>
    </w:rPr>
  </w:style>
  <w:style w:type="paragraph" w:customStyle="1" w:styleId="Standard">
    <w:name w:val="Standard"/>
    <w:rsid w:val="00580F2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58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F26"/>
    <w:rPr>
      <w:rFonts w:ascii="Arial" w:hAnsi="Arial"/>
    </w:rPr>
  </w:style>
  <w:style w:type="paragraph" w:styleId="Footer">
    <w:name w:val="footer"/>
    <w:basedOn w:val="Normal"/>
    <w:link w:val="FooterChar"/>
    <w:uiPriority w:val="99"/>
    <w:unhideWhenUsed/>
    <w:rsid w:val="0058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F26"/>
    <w:rPr>
      <w:rFonts w:ascii="Arial" w:hAnsi="Arial"/>
    </w:rPr>
  </w:style>
  <w:style w:type="paragraph" w:styleId="TOCHeading">
    <w:name w:val="TOC Heading"/>
    <w:basedOn w:val="Heading1"/>
    <w:next w:val="Normal"/>
    <w:uiPriority w:val="39"/>
    <w:semiHidden/>
    <w:unhideWhenUsed/>
    <w:qFormat/>
    <w:rsid w:val="00AF16E5"/>
    <w:pPr>
      <w:outlineLvl w:val="9"/>
    </w:pPr>
    <w:rPr>
      <w:rFonts w:asciiTheme="majorHAnsi" w:hAnsiTheme="majorHAnsi"/>
      <w:lang w:val="en-US" w:eastAsia="ja-JP"/>
    </w:rPr>
  </w:style>
  <w:style w:type="paragraph" w:styleId="TOC1">
    <w:name w:val="toc 1"/>
    <w:basedOn w:val="Normal"/>
    <w:next w:val="Normal"/>
    <w:autoRedefine/>
    <w:uiPriority w:val="39"/>
    <w:unhideWhenUsed/>
    <w:rsid w:val="00AF16E5"/>
    <w:pPr>
      <w:spacing w:after="100"/>
    </w:pPr>
  </w:style>
  <w:style w:type="paragraph" w:styleId="TOC2">
    <w:name w:val="toc 2"/>
    <w:basedOn w:val="Normal"/>
    <w:next w:val="Normal"/>
    <w:autoRedefine/>
    <w:uiPriority w:val="39"/>
    <w:unhideWhenUsed/>
    <w:rsid w:val="00AF16E5"/>
    <w:pPr>
      <w:spacing w:after="100"/>
      <w:ind w:left="220"/>
    </w:pPr>
  </w:style>
  <w:style w:type="character" w:styleId="Hyperlink">
    <w:name w:val="Hyperlink"/>
    <w:basedOn w:val="DefaultParagraphFont"/>
    <w:uiPriority w:val="99"/>
    <w:unhideWhenUsed/>
    <w:rsid w:val="00AF16E5"/>
    <w:rPr>
      <w:color w:val="9454C3" w:themeColor="hyperlink"/>
      <w:u w:val="single"/>
    </w:rPr>
  </w:style>
  <w:style w:type="paragraph" w:styleId="ListParagraph">
    <w:name w:val="List Paragraph"/>
    <w:basedOn w:val="Normal"/>
    <w:uiPriority w:val="34"/>
    <w:qFormat/>
    <w:rsid w:val="005D0A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F26"/>
    <w:rPr>
      <w:rFonts w:ascii="Arial" w:hAnsi="Arial"/>
    </w:rPr>
  </w:style>
  <w:style w:type="paragraph" w:styleId="Heading1">
    <w:name w:val="heading 1"/>
    <w:basedOn w:val="Normal"/>
    <w:next w:val="Normal"/>
    <w:link w:val="Heading1Char"/>
    <w:autoRedefine/>
    <w:uiPriority w:val="9"/>
    <w:qFormat/>
    <w:rsid w:val="005B1579"/>
    <w:pPr>
      <w:keepNext/>
      <w:keepLines/>
      <w:spacing w:before="480" w:after="0"/>
      <w:outlineLvl w:val="0"/>
    </w:pPr>
    <w:rPr>
      <w:rFonts w:eastAsiaTheme="majorEastAsia" w:cstheme="majorBidi"/>
      <w:b/>
      <w:bCs/>
      <w:color w:val="3476B1" w:themeColor="accent1" w:themeShade="BF"/>
      <w:sz w:val="28"/>
      <w:szCs w:val="28"/>
    </w:rPr>
  </w:style>
  <w:style w:type="paragraph" w:styleId="Heading2">
    <w:name w:val="heading 2"/>
    <w:basedOn w:val="Normal"/>
    <w:next w:val="Normal"/>
    <w:link w:val="Heading2Char"/>
    <w:autoRedefine/>
    <w:uiPriority w:val="9"/>
    <w:unhideWhenUsed/>
    <w:qFormat/>
    <w:rsid w:val="005B1579"/>
    <w:pPr>
      <w:keepNext/>
      <w:keepLines/>
      <w:spacing w:before="200" w:after="0"/>
      <w:outlineLvl w:val="1"/>
    </w:pPr>
    <w:rPr>
      <w:rFonts w:eastAsiaTheme="majorEastAsia"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B1579"/>
    <w:pPr>
      <w:pBdr>
        <w:bottom w:val="single" w:sz="8" w:space="4" w:color="629DD1" w:themeColor="accent1"/>
      </w:pBdr>
      <w:spacing w:after="300" w:line="240" w:lineRule="auto"/>
      <w:contextualSpacing/>
      <w:jc w:val="center"/>
    </w:pPr>
    <w:rPr>
      <w:rFonts w:eastAsiaTheme="majorEastAsia"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5B1579"/>
    <w:rPr>
      <w:rFonts w:eastAsiaTheme="majorEastAsia" w:cstheme="majorBidi"/>
      <w:color w:val="1B1D3D" w:themeColor="text2" w:themeShade="BF"/>
      <w:spacing w:val="5"/>
      <w:kern w:val="28"/>
      <w:sz w:val="52"/>
      <w:szCs w:val="52"/>
    </w:rPr>
  </w:style>
  <w:style w:type="character" w:customStyle="1" w:styleId="Heading1Char">
    <w:name w:val="Heading 1 Char"/>
    <w:basedOn w:val="DefaultParagraphFont"/>
    <w:link w:val="Heading1"/>
    <w:uiPriority w:val="9"/>
    <w:rsid w:val="005B1579"/>
    <w:rPr>
      <w:rFonts w:eastAsiaTheme="majorEastAsia" w:cstheme="majorBidi"/>
      <w:b/>
      <w:bCs/>
      <w:color w:val="3476B1" w:themeColor="accent1" w:themeShade="BF"/>
      <w:sz w:val="28"/>
      <w:szCs w:val="28"/>
    </w:rPr>
  </w:style>
  <w:style w:type="character" w:customStyle="1" w:styleId="Heading2Char">
    <w:name w:val="Heading 2 Char"/>
    <w:basedOn w:val="DefaultParagraphFont"/>
    <w:link w:val="Heading2"/>
    <w:uiPriority w:val="9"/>
    <w:rsid w:val="005B1579"/>
    <w:rPr>
      <w:rFonts w:eastAsiaTheme="majorEastAsia" w:cstheme="majorBidi"/>
      <w:b/>
      <w:bCs/>
      <w:color w:val="629DD1" w:themeColor="accent1"/>
      <w:sz w:val="26"/>
      <w:szCs w:val="26"/>
    </w:rPr>
  </w:style>
  <w:style w:type="paragraph" w:styleId="NoSpacing">
    <w:name w:val="No Spacing"/>
    <w:link w:val="NoSpacingChar"/>
    <w:autoRedefine/>
    <w:uiPriority w:val="1"/>
    <w:qFormat/>
    <w:rsid w:val="00580F26"/>
    <w:pPr>
      <w:framePr w:hSpace="187" w:wrap="around" w:vAnchor="text" w:hAnchor="text" w:y="1"/>
      <w:spacing w:after="0" w:line="240" w:lineRule="auto"/>
    </w:pPr>
    <w:rPr>
      <w:rFonts w:ascii="Arial" w:eastAsiaTheme="majorEastAsia" w:hAnsi="Arial" w:cs="Arial"/>
      <w:lang w:val="en-US" w:eastAsia="ja-JP"/>
    </w:rPr>
  </w:style>
  <w:style w:type="character" w:customStyle="1" w:styleId="NoSpacingChar">
    <w:name w:val="No Spacing Char"/>
    <w:basedOn w:val="DefaultParagraphFont"/>
    <w:link w:val="NoSpacing"/>
    <w:uiPriority w:val="1"/>
    <w:rsid w:val="00580F26"/>
    <w:rPr>
      <w:rFonts w:ascii="Arial" w:eastAsiaTheme="majorEastAsia" w:hAnsi="Arial" w:cs="Arial"/>
      <w:lang w:val="en-US" w:eastAsia="ja-JP"/>
    </w:rPr>
  </w:style>
  <w:style w:type="paragraph" w:styleId="BalloonText">
    <w:name w:val="Balloon Text"/>
    <w:basedOn w:val="Normal"/>
    <w:link w:val="BalloonTextChar"/>
    <w:uiPriority w:val="99"/>
    <w:semiHidden/>
    <w:unhideWhenUsed/>
    <w:rsid w:val="0015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51"/>
    <w:rPr>
      <w:rFonts w:ascii="Tahoma" w:hAnsi="Tahoma" w:cs="Tahoma"/>
      <w:sz w:val="16"/>
      <w:szCs w:val="16"/>
    </w:rPr>
  </w:style>
  <w:style w:type="paragraph" w:customStyle="1" w:styleId="Standard">
    <w:name w:val="Standard"/>
    <w:rsid w:val="00580F2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58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F26"/>
    <w:rPr>
      <w:rFonts w:ascii="Arial" w:hAnsi="Arial"/>
    </w:rPr>
  </w:style>
  <w:style w:type="paragraph" w:styleId="Footer">
    <w:name w:val="footer"/>
    <w:basedOn w:val="Normal"/>
    <w:link w:val="FooterChar"/>
    <w:uiPriority w:val="99"/>
    <w:unhideWhenUsed/>
    <w:rsid w:val="0058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F26"/>
    <w:rPr>
      <w:rFonts w:ascii="Arial" w:hAnsi="Arial"/>
    </w:rPr>
  </w:style>
  <w:style w:type="paragraph" w:styleId="TOCHeading">
    <w:name w:val="TOC Heading"/>
    <w:basedOn w:val="Heading1"/>
    <w:next w:val="Normal"/>
    <w:uiPriority w:val="39"/>
    <w:semiHidden/>
    <w:unhideWhenUsed/>
    <w:qFormat/>
    <w:rsid w:val="00AF16E5"/>
    <w:pPr>
      <w:outlineLvl w:val="9"/>
    </w:pPr>
    <w:rPr>
      <w:rFonts w:asciiTheme="majorHAnsi" w:hAnsiTheme="majorHAnsi"/>
      <w:lang w:val="en-US" w:eastAsia="ja-JP"/>
    </w:rPr>
  </w:style>
  <w:style w:type="paragraph" w:styleId="TOC1">
    <w:name w:val="toc 1"/>
    <w:basedOn w:val="Normal"/>
    <w:next w:val="Normal"/>
    <w:autoRedefine/>
    <w:uiPriority w:val="39"/>
    <w:unhideWhenUsed/>
    <w:rsid w:val="00AF16E5"/>
    <w:pPr>
      <w:spacing w:after="100"/>
    </w:pPr>
  </w:style>
  <w:style w:type="paragraph" w:styleId="TOC2">
    <w:name w:val="toc 2"/>
    <w:basedOn w:val="Normal"/>
    <w:next w:val="Normal"/>
    <w:autoRedefine/>
    <w:uiPriority w:val="39"/>
    <w:unhideWhenUsed/>
    <w:rsid w:val="00AF16E5"/>
    <w:pPr>
      <w:spacing w:after="100"/>
      <w:ind w:left="220"/>
    </w:pPr>
  </w:style>
  <w:style w:type="character" w:styleId="Hyperlink">
    <w:name w:val="Hyperlink"/>
    <w:basedOn w:val="DefaultParagraphFont"/>
    <w:uiPriority w:val="99"/>
    <w:unhideWhenUsed/>
    <w:rsid w:val="00AF16E5"/>
    <w:rPr>
      <w:color w:val="9454C3" w:themeColor="hyperlink"/>
      <w:u w:val="single"/>
    </w:rPr>
  </w:style>
  <w:style w:type="paragraph" w:styleId="ListParagraph">
    <w:name w:val="List Paragraph"/>
    <w:basedOn w:val="Normal"/>
    <w:uiPriority w:val="34"/>
    <w:qFormat/>
    <w:rsid w:val="005D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0FA1C-C88F-4FE1-85C9-6964A1D4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F223C1DF.dotm</Template>
  <TotalTime>0</TotalTime>
  <Pages>21</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12441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Staff and Students at Aber Uni</cp:lastModifiedBy>
  <cp:revision>2</cp:revision>
  <dcterms:created xsi:type="dcterms:W3CDTF">2013-01-31T10:20:00Z</dcterms:created>
  <dcterms:modified xsi:type="dcterms:W3CDTF">2013-01-31T10:20:00Z</dcterms:modified>
</cp:coreProperties>
</file>