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0D4BB9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1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B1416A">
        <w:tc>
          <w:tcPr>
            <w:tcW w:w="567" w:type="dxa"/>
            <w:tcBorders>
              <w:bottom w:val="single" w:sz="4" w:space="0" w:color="auto"/>
            </w:tcBorders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B1416A"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006" w:rsidRDefault="00FE21DD" w:rsidP="000D4BB9">
            <w:r>
              <w:t>Completed</w:t>
            </w:r>
          </w:p>
        </w:tc>
      </w:tr>
      <w:tr w:rsidR="00901006" w:rsidTr="00FE21DD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C60821">
            <w:r>
              <w:t>Users can search topics with keywords.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0D4BB9">
            <w:r>
              <w:t>Not started</w:t>
            </w:r>
          </w:p>
        </w:tc>
      </w:tr>
      <w:tr w:rsidR="00901006" w:rsidTr="00FE21DD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9D5FFB" w:rsidP="000D4BB9">
            <w:r>
              <w:t>The user can open a new discussion topic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9D5FFB" w:rsidP="000D4BB9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9D5FFB" w:rsidP="00C60821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9D5FFB" w:rsidP="000D4BB9">
            <w:r>
              <w:t>Not started</w:t>
            </w:r>
          </w:p>
        </w:tc>
      </w:tr>
      <w:tr w:rsidR="00C60821" w:rsidTr="00FE21DD">
        <w:tc>
          <w:tcPr>
            <w:tcW w:w="567" w:type="dxa"/>
            <w:shd w:val="clear" w:color="auto" w:fill="FFFFFF" w:themeFill="background1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FFFFFF" w:themeFill="background1"/>
          </w:tcPr>
          <w:p w:rsidR="00C60821" w:rsidRDefault="009D5FFB" w:rsidP="000D4BB9">
            <w:r>
              <w:t>The user can add comment in a selected discussion topics(inside topic page).</w:t>
            </w:r>
          </w:p>
        </w:tc>
        <w:tc>
          <w:tcPr>
            <w:tcW w:w="897" w:type="dxa"/>
            <w:shd w:val="clear" w:color="auto" w:fill="FFFFFF" w:themeFill="background1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C60821" w:rsidRDefault="009D5FFB" w:rsidP="000D4BB9">
            <w:r>
              <w:t>3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C60821" w:rsidRDefault="009D5FFB" w:rsidP="000D4BB9">
            <w:r>
              <w:t>Not started</w:t>
            </w:r>
          </w:p>
        </w:tc>
      </w:tr>
      <w:tr w:rsidR="00901006" w:rsidTr="00B1416A">
        <w:tc>
          <w:tcPr>
            <w:tcW w:w="567" w:type="dxa"/>
            <w:tcBorders>
              <w:bottom w:val="single" w:sz="4" w:space="0" w:color="auto"/>
            </w:tcBorders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tcBorders>
              <w:bottom w:val="single" w:sz="4" w:space="0" w:color="auto"/>
            </w:tcBorders>
          </w:tcPr>
          <w:p w:rsidR="00901006" w:rsidRDefault="009D5FFB" w:rsidP="000D4BB9">
            <w:r>
              <w:t>User can give a rating to others comments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01006" w:rsidRDefault="009D5FFB" w:rsidP="000D4BB9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:rsidR="00901006" w:rsidRDefault="009D5FFB" w:rsidP="000D4BB9">
            <w:r>
              <w:t>Not started</w:t>
            </w:r>
          </w:p>
        </w:tc>
      </w:tr>
      <w:tr w:rsidR="003818FA" w:rsidTr="00B1416A">
        <w:tc>
          <w:tcPr>
            <w:tcW w:w="567" w:type="dxa"/>
            <w:shd w:val="clear" w:color="auto" w:fill="BFBFBF" w:themeFill="background1" w:themeFillShade="BF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818FA" w:rsidRDefault="00B1416A" w:rsidP="000D4BB9">
            <w:r>
              <w:t>1 day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3818FA" w:rsidRDefault="00B6537D" w:rsidP="000D4BB9">
            <w:r>
              <w:t>I</w:t>
            </w:r>
            <w:r w:rsidR="00B1416A">
              <w:t>n progress</w:t>
            </w:r>
          </w:p>
        </w:tc>
      </w:tr>
      <w:tr w:rsidR="00B1416A" w:rsidTr="002B587C">
        <w:tc>
          <w:tcPr>
            <w:tcW w:w="567" w:type="dxa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</w:tcPr>
          <w:p w:rsidR="00B1416A" w:rsidRDefault="00B1416A" w:rsidP="000D4BB9">
            <w:r>
              <w:t>Browse links with pictures for resources (free books for example).</w:t>
            </w:r>
          </w:p>
        </w:tc>
        <w:tc>
          <w:tcPr>
            <w:tcW w:w="897" w:type="dxa"/>
          </w:tcPr>
          <w:p w:rsidR="00B1416A" w:rsidRDefault="00B1416A" w:rsidP="000D4BB9">
            <w:r>
              <w:t>2</w:t>
            </w:r>
          </w:p>
        </w:tc>
        <w:tc>
          <w:tcPr>
            <w:tcW w:w="1701" w:type="dxa"/>
          </w:tcPr>
          <w:p w:rsidR="00B1416A" w:rsidRDefault="00B1416A" w:rsidP="000D4BB9">
            <w:r>
              <w:t>3 days</w:t>
            </w:r>
          </w:p>
        </w:tc>
        <w:tc>
          <w:tcPr>
            <w:tcW w:w="1307" w:type="dxa"/>
          </w:tcPr>
          <w:p w:rsidR="00B1416A" w:rsidRDefault="00B1416A" w:rsidP="000D4BB9">
            <w:r>
              <w:t>Not started</w:t>
            </w:r>
          </w:p>
        </w:tc>
      </w:tr>
      <w:tr w:rsidR="00B1416A" w:rsidTr="002B587C">
        <w:tc>
          <w:tcPr>
            <w:tcW w:w="567" w:type="dxa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</w:tcPr>
          <w:p w:rsidR="00B1416A" w:rsidRDefault="00B1416A" w:rsidP="000D4BB9">
            <w:r>
              <w:t>A customer can suggest a new topic area.</w:t>
            </w:r>
          </w:p>
        </w:tc>
        <w:tc>
          <w:tcPr>
            <w:tcW w:w="897" w:type="dxa"/>
          </w:tcPr>
          <w:p w:rsidR="00B1416A" w:rsidRDefault="00B1416A" w:rsidP="000D4BB9">
            <w:r>
              <w:t>2</w:t>
            </w:r>
          </w:p>
        </w:tc>
        <w:tc>
          <w:tcPr>
            <w:tcW w:w="1701" w:type="dxa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</w:tcPr>
          <w:p w:rsidR="00B1416A" w:rsidRDefault="00B1416A" w:rsidP="000D4BB9">
            <w:r>
              <w:t>Not started</w:t>
            </w:r>
          </w:p>
        </w:tc>
      </w:tr>
      <w:tr w:rsidR="00B1416A" w:rsidTr="002B587C">
        <w:tc>
          <w:tcPr>
            <w:tcW w:w="567" w:type="dxa"/>
          </w:tcPr>
          <w:p w:rsidR="00B1416A" w:rsidRDefault="00B1416A" w:rsidP="000D4BB9">
            <w:r>
              <w:t>9-</w:t>
            </w:r>
          </w:p>
        </w:tc>
        <w:tc>
          <w:tcPr>
            <w:tcW w:w="4632" w:type="dxa"/>
          </w:tcPr>
          <w:p w:rsidR="00B1416A" w:rsidRDefault="00B1416A" w:rsidP="000D4BB9">
            <w:r>
              <w:t>The administrator authorize a person to be resposible for a specific topic area.</w:t>
            </w:r>
          </w:p>
        </w:tc>
        <w:tc>
          <w:tcPr>
            <w:tcW w:w="897" w:type="dxa"/>
          </w:tcPr>
          <w:p w:rsidR="00B1416A" w:rsidRDefault="00B1416A" w:rsidP="000D4BB9">
            <w:r>
              <w:t>3</w:t>
            </w:r>
          </w:p>
        </w:tc>
        <w:tc>
          <w:tcPr>
            <w:tcW w:w="1701" w:type="dxa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</w:tcPr>
          <w:p w:rsidR="00B1416A" w:rsidRDefault="00B1416A" w:rsidP="000D4BB9">
            <w:r>
              <w:t>Not started</w:t>
            </w:r>
          </w:p>
        </w:tc>
      </w:tr>
      <w:tr w:rsidR="00B1416A" w:rsidTr="002B587C">
        <w:tc>
          <w:tcPr>
            <w:tcW w:w="567" w:type="dxa"/>
          </w:tcPr>
          <w:p w:rsidR="00B1416A" w:rsidRDefault="00B1416A" w:rsidP="000D4BB9">
            <w:r>
              <w:t>10-</w:t>
            </w:r>
          </w:p>
        </w:tc>
        <w:tc>
          <w:tcPr>
            <w:tcW w:w="4632" w:type="dxa"/>
          </w:tcPr>
          <w:p w:rsidR="00B1416A" w:rsidRDefault="00B1416A" w:rsidP="000D4BB9">
            <w:r>
              <w:t>Give the customer a permission to object on some topic area .</w:t>
            </w:r>
          </w:p>
        </w:tc>
        <w:tc>
          <w:tcPr>
            <w:tcW w:w="897" w:type="dxa"/>
          </w:tcPr>
          <w:p w:rsidR="00B1416A" w:rsidRDefault="00B1416A" w:rsidP="000D4BB9">
            <w:r>
              <w:t>3</w:t>
            </w:r>
          </w:p>
        </w:tc>
        <w:tc>
          <w:tcPr>
            <w:tcW w:w="1701" w:type="dxa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</w:tcPr>
          <w:p w:rsidR="00B1416A" w:rsidRDefault="00B1416A" w:rsidP="000D4BB9">
            <w:r>
              <w:t>Not started</w:t>
            </w:r>
          </w:p>
        </w:tc>
      </w:tr>
      <w:tr w:rsidR="00B1416A" w:rsidTr="002B587C">
        <w:tc>
          <w:tcPr>
            <w:tcW w:w="567" w:type="dxa"/>
          </w:tcPr>
          <w:p w:rsidR="00B1416A" w:rsidRDefault="00B1416A" w:rsidP="000D4BB9">
            <w:r>
              <w:t>11-</w:t>
            </w:r>
          </w:p>
        </w:tc>
        <w:tc>
          <w:tcPr>
            <w:tcW w:w="4632" w:type="dxa"/>
          </w:tcPr>
          <w:p w:rsidR="00B1416A" w:rsidRDefault="00B1416A" w:rsidP="000D4BB9">
            <w:r>
              <w:t>Give the customer the ability to uploading some resources(books, pictures).</w:t>
            </w:r>
          </w:p>
        </w:tc>
        <w:tc>
          <w:tcPr>
            <w:tcW w:w="897" w:type="dxa"/>
          </w:tcPr>
          <w:p w:rsidR="00B1416A" w:rsidRDefault="00B1416A" w:rsidP="000D4BB9">
            <w:r>
              <w:t>4</w:t>
            </w:r>
          </w:p>
        </w:tc>
        <w:tc>
          <w:tcPr>
            <w:tcW w:w="1701" w:type="dxa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</w:tcPr>
          <w:p w:rsidR="00B1416A" w:rsidRDefault="00B1416A" w:rsidP="000D4BB9">
            <w:r>
              <w:t>Not started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Sprint</w:t>
      </w:r>
      <w:r w:rsidR="009444D8">
        <w:rPr>
          <w:b/>
          <w:sz w:val="24"/>
        </w:rPr>
        <w:t>1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1"/>
        <w:gridCol w:w="2553"/>
        <w:gridCol w:w="3481"/>
        <w:gridCol w:w="1425"/>
        <w:gridCol w:w="1200"/>
      </w:tblGrid>
      <w:tr w:rsidR="009444D8" w:rsidTr="00B549E0">
        <w:tc>
          <w:tcPr>
            <w:tcW w:w="56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253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141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836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999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9444D8" w:rsidTr="00B549E0">
        <w:tc>
          <w:tcPr>
            <w:tcW w:w="567" w:type="dxa"/>
          </w:tcPr>
          <w:p w:rsidR="002B587C" w:rsidRDefault="009444D8" w:rsidP="000D4BB9">
            <w:r>
              <w:t>1.1</w:t>
            </w:r>
          </w:p>
        </w:tc>
        <w:tc>
          <w:tcPr>
            <w:tcW w:w="4253" w:type="dxa"/>
          </w:tcPr>
          <w:p w:rsidR="002B587C" w:rsidRDefault="009444D8" w:rsidP="00B549E0">
            <w:r>
              <w:t xml:space="preserve">Create the GUI screens for the homepage </w:t>
            </w:r>
          </w:p>
        </w:tc>
        <w:tc>
          <w:tcPr>
            <w:tcW w:w="1417" w:type="dxa"/>
          </w:tcPr>
          <w:p w:rsidR="002B587C" w:rsidRDefault="009444D8" w:rsidP="000D4BB9">
            <w:r>
              <w:t>Ihsan+Hadeel</w:t>
            </w:r>
          </w:p>
        </w:tc>
        <w:tc>
          <w:tcPr>
            <w:tcW w:w="1836" w:type="dxa"/>
          </w:tcPr>
          <w:p w:rsidR="002B587C" w:rsidRDefault="009444D8" w:rsidP="000D4BB9">
            <w:r>
              <w:t>48 hours</w:t>
            </w:r>
          </w:p>
        </w:tc>
        <w:tc>
          <w:tcPr>
            <w:tcW w:w="999" w:type="dxa"/>
          </w:tcPr>
          <w:p w:rsidR="002B587C" w:rsidRDefault="009444D8" w:rsidP="000D4BB9">
            <w:r>
              <w:t>Completed</w:t>
            </w:r>
          </w:p>
        </w:tc>
      </w:tr>
      <w:tr w:rsidR="009444D8" w:rsidTr="00B549E0">
        <w:tc>
          <w:tcPr>
            <w:tcW w:w="567" w:type="dxa"/>
          </w:tcPr>
          <w:p w:rsidR="002B587C" w:rsidRDefault="009444D8" w:rsidP="000D4BB9">
            <w:r>
              <w:t>1.2</w:t>
            </w:r>
          </w:p>
        </w:tc>
        <w:tc>
          <w:tcPr>
            <w:tcW w:w="4253" w:type="dxa"/>
          </w:tcPr>
          <w:p w:rsidR="002B587C" w:rsidRDefault="009444D8" w:rsidP="000D4BB9">
            <w:r>
              <w:t>Create the appropriate data bases that needed for topics.</w:t>
            </w:r>
          </w:p>
        </w:tc>
        <w:tc>
          <w:tcPr>
            <w:tcW w:w="1417" w:type="dxa"/>
          </w:tcPr>
          <w:p w:rsidR="002B587C" w:rsidRDefault="009444D8" w:rsidP="000D4BB9">
            <w:r>
              <w:t>Tareq+Hala</w:t>
            </w:r>
          </w:p>
        </w:tc>
        <w:tc>
          <w:tcPr>
            <w:tcW w:w="1836" w:type="dxa"/>
          </w:tcPr>
          <w:p w:rsidR="002B587C" w:rsidRDefault="009444D8" w:rsidP="000D4BB9">
            <w:r>
              <w:t>16 hours</w:t>
            </w:r>
          </w:p>
        </w:tc>
        <w:tc>
          <w:tcPr>
            <w:tcW w:w="999" w:type="dxa"/>
          </w:tcPr>
          <w:p w:rsidR="002B587C" w:rsidRDefault="009444D8" w:rsidP="000D4BB9">
            <w:r>
              <w:t>Completed</w:t>
            </w:r>
          </w:p>
        </w:tc>
      </w:tr>
      <w:tr w:rsidR="009444D8" w:rsidTr="00B549E0">
        <w:tc>
          <w:tcPr>
            <w:tcW w:w="567" w:type="dxa"/>
          </w:tcPr>
          <w:p w:rsidR="009444D8" w:rsidRDefault="009444D8" w:rsidP="000D4BB9">
            <w:r>
              <w:t>1.3</w:t>
            </w:r>
          </w:p>
        </w:tc>
        <w:tc>
          <w:tcPr>
            <w:tcW w:w="4253" w:type="dxa"/>
          </w:tcPr>
          <w:p w:rsidR="009444D8" w:rsidRDefault="009444D8" w:rsidP="000D4BB9">
            <w:r>
              <w:t>Browse the pictures of advertisements (about OZU).</w:t>
            </w:r>
          </w:p>
        </w:tc>
        <w:tc>
          <w:tcPr>
            <w:tcW w:w="1417" w:type="dxa"/>
          </w:tcPr>
          <w:p w:rsidR="009444D8" w:rsidRDefault="009444D8" w:rsidP="000D4BB9">
            <w:r>
              <w:t>Ihsan+Shaymaa</w:t>
            </w:r>
          </w:p>
        </w:tc>
        <w:tc>
          <w:tcPr>
            <w:tcW w:w="1836" w:type="dxa"/>
          </w:tcPr>
          <w:p w:rsidR="009444D8" w:rsidRDefault="009444D8" w:rsidP="000D4BB9">
            <w:r>
              <w:t>12 hours</w:t>
            </w:r>
          </w:p>
        </w:tc>
        <w:tc>
          <w:tcPr>
            <w:tcW w:w="999" w:type="dxa"/>
          </w:tcPr>
          <w:p w:rsidR="009444D8" w:rsidRDefault="00522852" w:rsidP="000D4BB9">
            <w:r>
              <w:t>I</w:t>
            </w:r>
            <w:r w:rsidR="009444D8">
              <w:t>n progress</w:t>
            </w:r>
          </w:p>
        </w:tc>
      </w:tr>
      <w:tr w:rsidR="009444D8" w:rsidTr="00B549E0">
        <w:tc>
          <w:tcPr>
            <w:tcW w:w="567" w:type="dxa"/>
          </w:tcPr>
          <w:p w:rsidR="009444D8" w:rsidRDefault="009444D8" w:rsidP="000D4BB9">
            <w:r>
              <w:t>1.4</w:t>
            </w:r>
          </w:p>
        </w:tc>
        <w:tc>
          <w:tcPr>
            <w:tcW w:w="4253" w:type="dxa"/>
          </w:tcPr>
          <w:p w:rsidR="009444D8" w:rsidRDefault="009444D8" w:rsidP="000D4BB9">
            <w:r>
              <w:t>Apply testing (when needed).</w:t>
            </w:r>
          </w:p>
        </w:tc>
        <w:tc>
          <w:tcPr>
            <w:tcW w:w="1417" w:type="dxa"/>
          </w:tcPr>
          <w:p w:rsidR="009444D8" w:rsidRDefault="009444D8" w:rsidP="000D4BB9">
            <w:r>
              <w:t>Ihsan+Hadeel+Tareq+Hala+Shaymaa</w:t>
            </w:r>
          </w:p>
        </w:tc>
        <w:tc>
          <w:tcPr>
            <w:tcW w:w="1836" w:type="dxa"/>
          </w:tcPr>
          <w:p w:rsidR="009444D8" w:rsidRDefault="009444D8" w:rsidP="000D4BB9">
            <w:r>
              <w:t>4 hours</w:t>
            </w:r>
          </w:p>
        </w:tc>
        <w:tc>
          <w:tcPr>
            <w:tcW w:w="999" w:type="dxa"/>
          </w:tcPr>
          <w:p w:rsidR="009444D8" w:rsidRDefault="009444D8" w:rsidP="000D4BB9">
            <w:r>
              <w:t>completed</w:t>
            </w:r>
          </w:p>
        </w:tc>
      </w:tr>
    </w:tbl>
    <w:p w:rsidR="00AD4192" w:rsidRDefault="00AD4192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D6004C" w:rsidRDefault="00097D49" w:rsidP="000D4BB9">
      <w:pPr>
        <w:spacing w:line="240" w:lineRule="auto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5A5EE6C4" wp14:editId="05C7D85B">
            <wp:extent cx="5486400" cy="3200400"/>
            <wp:effectExtent l="0" t="0" r="19050" b="19050"/>
            <wp:docPr id="5" name="Chart 5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140E5" w:rsidRDefault="002140E5" w:rsidP="000D4BB9">
      <w:pPr>
        <w:spacing w:line="240" w:lineRule="auto"/>
        <w:rPr>
          <w:b/>
          <w:sz w:val="24"/>
        </w:rPr>
      </w:pPr>
    </w:p>
    <w:p w:rsidR="002140E5" w:rsidRDefault="002140E5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AD4192">
        <w:tc>
          <w:tcPr>
            <w:tcW w:w="2962" w:type="dxa"/>
          </w:tcPr>
          <w:p w:rsidR="00AD4192" w:rsidRDefault="00410D4A" w:rsidP="00410D4A">
            <w:pPr>
              <w:tabs>
                <w:tab w:val="right" w:pos="2746"/>
              </w:tabs>
            </w:pPr>
            <w:r>
              <w:t>1</w:t>
            </w:r>
          </w:p>
        </w:tc>
        <w:tc>
          <w:tcPr>
            <w:tcW w:w="3071" w:type="dxa"/>
          </w:tcPr>
          <w:p w:rsidR="00AD4192" w:rsidRDefault="00410D4A" w:rsidP="000D4BB9">
            <w:r>
              <w:t>3 days</w:t>
            </w:r>
            <w:r w:rsidR="00AD3F5A">
              <w:t xml:space="preserve"> (72 hours)</w:t>
            </w:r>
          </w:p>
        </w:tc>
        <w:tc>
          <w:tcPr>
            <w:tcW w:w="3071" w:type="dxa"/>
          </w:tcPr>
          <w:p w:rsidR="00AD4192" w:rsidRDefault="00410D4A" w:rsidP="000D4BB9">
            <w:r>
              <w:t>64 hours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C20" w:rsidRDefault="00A66C20" w:rsidP="00742F32">
      <w:pPr>
        <w:spacing w:after="0" w:line="240" w:lineRule="auto"/>
      </w:pPr>
      <w:r>
        <w:separator/>
      </w:r>
    </w:p>
  </w:endnote>
  <w:endnote w:type="continuationSeparator" w:id="0">
    <w:p w:rsidR="00A66C20" w:rsidRDefault="00A66C20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Footer"/>
    </w:pPr>
  </w:p>
  <w:p w:rsidR="00742F32" w:rsidRDefault="00742F32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171E3E">
      <w:rPr>
        <w:b/>
        <w:noProof/>
      </w:rPr>
      <w:t>2</w:t>
    </w:r>
    <w:r w:rsidRPr="00742F32">
      <w:rPr>
        <w:b/>
      </w:rPr>
      <w:fldChar w:fldCharType="end"/>
    </w:r>
    <w:r w:rsidRPr="00742F32">
      <w:t xml:space="preserve"> 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171E3E">
      <w:rPr>
        <w:b/>
        <w:noProof/>
      </w:rPr>
      <w:t>2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C20" w:rsidRDefault="00A66C20" w:rsidP="00742F32">
      <w:pPr>
        <w:spacing w:after="0" w:line="240" w:lineRule="auto"/>
      </w:pPr>
      <w:r>
        <w:separator/>
      </w:r>
    </w:p>
  </w:footnote>
  <w:footnote w:type="continuationSeparator" w:id="0">
    <w:p w:rsidR="00A66C20" w:rsidRDefault="00A66C20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97D49"/>
    <w:rsid w:val="000C71D1"/>
    <w:rsid w:val="000D4BB9"/>
    <w:rsid w:val="00171E3E"/>
    <w:rsid w:val="0019598A"/>
    <w:rsid w:val="002140E5"/>
    <w:rsid w:val="002730A7"/>
    <w:rsid w:val="002811CD"/>
    <w:rsid w:val="002B587C"/>
    <w:rsid w:val="002D2387"/>
    <w:rsid w:val="002D6932"/>
    <w:rsid w:val="003161BB"/>
    <w:rsid w:val="0035749F"/>
    <w:rsid w:val="003818FA"/>
    <w:rsid w:val="00410D4A"/>
    <w:rsid w:val="00412EEB"/>
    <w:rsid w:val="004A4136"/>
    <w:rsid w:val="004F3DE9"/>
    <w:rsid w:val="00522852"/>
    <w:rsid w:val="00732BD8"/>
    <w:rsid w:val="00742F32"/>
    <w:rsid w:val="00757BFD"/>
    <w:rsid w:val="0077085D"/>
    <w:rsid w:val="007C5610"/>
    <w:rsid w:val="007D4931"/>
    <w:rsid w:val="00800298"/>
    <w:rsid w:val="00813EE5"/>
    <w:rsid w:val="008C0530"/>
    <w:rsid w:val="00901006"/>
    <w:rsid w:val="009444D8"/>
    <w:rsid w:val="009D5FFB"/>
    <w:rsid w:val="00A66C20"/>
    <w:rsid w:val="00AD3F5A"/>
    <w:rsid w:val="00AD4192"/>
    <w:rsid w:val="00AD6710"/>
    <w:rsid w:val="00B1416A"/>
    <w:rsid w:val="00B36A1C"/>
    <w:rsid w:val="00B549E0"/>
    <w:rsid w:val="00B6537D"/>
    <w:rsid w:val="00C60821"/>
    <w:rsid w:val="00C80C15"/>
    <w:rsid w:val="00D6004C"/>
    <w:rsid w:val="00D62445"/>
    <w:rsid w:val="00E95780"/>
    <w:rsid w:val="00EE710D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35</c:v>
                </c:pt>
                <c:pt idx="1">
                  <c:v>28</c:v>
                </c:pt>
                <c:pt idx="2">
                  <c:v>21</c:v>
                </c:pt>
                <c:pt idx="3">
                  <c:v>14</c:v>
                </c:pt>
                <c:pt idx="4">
                  <c:v>7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584000"/>
        <c:axId val="113585536"/>
      </c:lineChart>
      <c:catAx>
        <c:axId val="1135840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3585536"/>
        <c:crosses val="autoZero"/>
        <c:auto val="1"/>
        <c:lblAlgn val="ctr"/>
        <c:lblOffset val="100"/>
        <c:noMultiLvlLbl val="0"/>
      </c:catAx>
      <c:valAx>
        <c:axId val="11358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5840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2</cp:revision>
  <dcterms:created xsi:type="dcterms:W3CDTF">2015-03-15T15:29:00Z</dcterms:created>
  <dcterms:modified xsi:type="dcterms:W3CDTF">2015-03-15T15:29:00Z</dcterms:modified>
</cp:coreProperties>
</file>