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9CE6" w14:textId="1508F8C0" w:rsidR="00285634" w:rsidRPr="0058117C" w:rsidRDefault="00285634" w:rsidP="000915BD">
      <w:pPr>
        <w:spacing w:line="240" w:lineRule="auto"/>
        <w:jc w:val="center"/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</w:pPr>
      <w:r w:rsidRPr="0058117C"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  <w:t xml:space="preserve">Week </w:t>
      </w:r>
      <w:r w:rsidR="00560A26" w:rsidRPr="0058117C"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  <w:t>1</w:t>
      </w:r>
      <w:r w:rsidR="00466F55"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  <w:t>2</w:t>
      </w:r>
      <w:r w:rsidR="00560A26" w:rsidRPr="0058117C"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  <w:t xml:space="preserve"> – Lab 8</w:t>
      </w:r>
      <w:r w:rsidR="002C4CDB" w:rsidRPr="0058117C"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  <w:t xml:space="preserve"> </w:t>
      </w:r>
    </w:p>
    <w:p w14:paraId="32D74944" w14:textId="462B08B0" w:rsidR="002C4CDB" w:rsidRPr="0058117C" w:rsidRDefault="002C4CDB" w:rsidP="000915BD">
      <w:pPr>
        <w:spacing w:line="240" w:lineRule="auto"/>
        <w:jc w:val="center"/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</w:pPr>
      <w:r w:rsidRPr="0058117C">
        <w:rPr>
          <w:rFonts w:ascii="Frutiger LT Arabic 65 Bold" w:hAnsi="Frutiger LT Arabic 65 Bold" w:cs="Frutiger LT Arabic 65 Bold"/>
          <w:b/>
          <w:bCs/>
          <w:sz w:val="28"/>
          <w:szCs w:val="28"/>
          <w:u w:val="single"/>
          <w:lang w:val="en-GB"/>
        </w:rPr>
        <w:t>Inheritance &amp; Polymorphism</w:t>
      </w:r>
    </w:p>
    <w:p w14:paraId="08D2CABF" w14:textId="77777777" w:rsidR="002C2C89" w:rsidRPr="00405AEC" w:rsidRDefault="002C2C89" w:rsidP="002C2C89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  <w:lang w:val="en-GB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t xml:space="preserve">First question: </w:t>
      </w:r>
    </w:p>
    <w:p w14:paraId="35B8447C" w14:textId="77777777" w:rsidR="00B11277" w:rsidRPr="00734954" w:rsidRDefault="00B11277" w:rsidP="000915BD">
      <w:pPr>
        <w:spacing w:line="240" w:lineRule="auto"/>
        <w:ind w:left="360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Create a class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Student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>" and another class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Teacher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>", both descendants of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Person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>".</w:t>
      </w:r>
    </w:p>
    <w:p w14:paraId="79281745" w14:textId="77777777" w:rsidR="00B11277" w:rsidRPr="00734954" w:rsidRDefault="00B11277" w:rsidP="000915BD">
      <w:pPr>
        <w:spacing w:line="240" w:lineRule="auto"/>
        <w:ind w:left="360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The class "Student" will have a public method "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GoToClasses</w:t>
      </w:r>
      <w:proofErr w:type="spellEnd"/>
      <w:r w:rsidRPr="00734954">
        <w:rPr>
          <w:rFonts w:ascii="Calibri" w:hAnsi="Calibri" w:cs="Frutiger LT Arabic 55 Roman"/>
          <w:sz w:val="24"/>
          <w:szCs w:val="24"/>
          <w:lang w:val="en-GB"/>
        </w:rPr>
        <w:t>", which will write on screen "I’m going to class."</w:t>
      </w:r>
    </w:p>
    <w:p w14:paraId="49D46B20" w14:textId="77777777" w:rsidR="00B11277" w:rsidRPr="00734954" w:rsidRDefault="00B11277" w:rsidP="000915BD">
      <w:pPr>
        <w:spacing w:line="240" w:lineRule="auto"/>
        <w:ind w:left="360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The class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Teacher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>" will have a public method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Explain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>", which will show on screen "Explanation begins". Also, it will have a private string attribute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subject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>".</w:t>
      </w:r>
    </w:p>
    <w:p w14:paraId="30E622B8" w14:textId="77777777" w:rsidR="00B11277" w:rsidRPr="00734954" w:rsidRDefault="00B11277" w:rsidP="000915BD">
      <w:pPr>
        <w:spacing w:line="240" w:lineRule="auto"/>
        <w:ind w:left="360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The class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Person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 xml:space="preserve">" must have two methods: </w:t>
      </w:r>
    </w:p>
    <w:p w14:paraId="60FFC1C6" w14:textId="4671C587" w:rsidR="000915BD" w:rsidRPr="00734954" w:rsidRDefault="00B11277" w:rsidP="00C3008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a method "</w:t>
      </w:r>
      <w:proofErr w:type="spellStart"/>
      <w:r w:rsidRPr="00734954">
        <w:rPr>
          <w:rFonts w:ascii="Calibri" w:hAnsi="Calibri" w:cs="Frutiger LT Arabic 55 Roman"/>
          <w:sz w:val="24"/>
          <w:szCs w:val="24"/>
          <w:lang w:val="en-GB"/>
        </w:rPr>
        <w:t>SetAge</w:t>
      </w:r>
      <w:proofErr w:type="spellEnd"/>
      <w:r w:rsidRPr="00734954">
        <w:rPr>
          <w:rFonts w:ascii="Calibri" w:hAnsi="Calibri" w:cs="Frutiger LT Arabic 55 Roman"/>
          <w:sz w:val="24"/>
          <w:szCs w:val="24"/>
          <w:lang w:val="en-GB"/>
        </w:rPr>
        <w:t xml:space="preserve"> (int n)" which will indicate the value of their age (</w:t>
      </w:r>
      <w:proofErr w:type="spellStart"/>
      <w:r w:rsidRPr="00734954">
        <w:rPr>
          <w:rFonts w:ascii="Calibri" w:hAnsi="Calibri" w:cs="Frutiger LT Arabic 55 Roman"/>
          <w:sz w:val="24"/>
          <w:szCs w:val="24"/>
          <w:lang w:val="en-GB"/>
        </w:rPr>
        <w:t>eg</w:t>
      </w:r>
      <w:proofErr w:type="spellEnd"/>
      <w:r w:rsidRPr="00734954">
        <w:rPr>
          <w:rFonts w:ascii="Calibri" w:hAnsi="Calibri" w:cs="Frutiger LT Arabic 55 Roman"/>
          <w:sz w:val="24"/>
          <w:szCs w:val="24"/>
          <w:lang w:val="en-GB"/>
        </w:rPr>
        <w:t>, 20 years old)</w:t>
      </w:r>
    </w:p>
    <w:p w14:paraId="22193FB7" w14:textId="15B39999" w:rsidR="00B11277" w:rsidRPr="00734954" w:rsidRDefault="00B11277" w:rsidP="00C3008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A method "</w:t>
      </w:r>
      <w:proofErr w:type="gramStart"/>
      <w:r w:rsidRPr="00734954">
        <w:rPr>
          <w:rFonts w:ascii="Calibri" w:hAnsi="Calibri" w:cs="Frutiger LT Arabic 55 Roman"/>
          <w:sz w:val="24"/>
          <w:szCs w:val="24"/>
          <w:lang w:val="en-GB"/>
        </w:rPr>
        <w:t>Greet</w:t>
      </w:r>
      <w:proofErr w:type="gramEnd"/>
      <w:r w:rsidRPr="00734954">
        <w:rPr>
          <w:rFonts w:ascii="Calibri" w:hAnsi="Calibri" w:cs="Frutiger LT Arabic 55 Roman"/>
          <w:sz w:val="24"/>
          <w:szCs w:val="24"/>
          <w:lang w:val="en-GB"/>
        </w:rPr>
        <w:t>" which will show on screen "Hello"</w:t>
      </w:r>
    </w:p>
    <w:p w14:paraId="59C52AE1" w14:textId="77777777" w:rsidR="00B11277" w:rsidRPr="00734954" w:rsidRDefault="00B11277" w:rsidP="000915BD">
      <w:pPr>
        <w:spacing w:line="240" w:lineRule="auto"/>
        <w:ind w:left="360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The student will have a public method "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ShowAge</w:t>
      </w:r>
      <w:proofErr w:type="spellEnd"/>
      <w:r w:rsidRPr="00734954">
        <w:rPr>
          <w:rFonts w:ascii="Calibri" w:hAnsi="Calibri" w:cs="Frutiger LT Arabic 55 Roman"/>
          <w:sz w:val="24"/>
          <w:szCs w:val="24"/>
          <w:lang w:val="en-GB"/>
        </w:rPr>
        <w:t>" which will write on the screen "My age is: 20 years old" (or the corresponding number).</w:t>
      </w:r>
    </w:p>
    <w:p w14:paraId="7C0ADC1E" w14:textId="77777777" w:rsidR="00B11277" w:rsidRPr="00734954" w:rsidRDefault="00B11277" w:rsidP="000915BD">
      <w:pPr>
        <w:spacing w:line="240" w:lineRule="auto"/>
        <w:ind w:left="360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You must create another test class called "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StudentAndTeacherTest</w:t>
      </w:r>
      <w:proofErr w:type="spellEnd"/>
      <w:r w:rsidRPr="00734954">
        <w:rPr>
          <w:rFonts w:ascii="Calibri" w:hAnsi="Calibri" w:cs="Frutiger LT Arabic 55 Roman"/>
          <w:sz w:val="24"/>
          <w:szCs w:val="24"/>
          <w:lang w:val="en-GB"/>
        </w:rPr>
        <w:t>" that will contain "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main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>" method and:</w:t>
      </w:r>
    </w:p>
    <w:p w14:paraId="47AB57B2" w14:textId="77777777" w:rsidR="00B11277" w:rsidRPr="00734954" w:rsidRDefault="00B11277" w:rsidP="00282BA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 xml:space="preserve">Create a Person and make it say </w:t>
      </w:r>
      <w:proofErr w:type="gramStart"/>
      <w:r w:rsidRPr="00734954">
        <w:rPr>
          <w:rFonts w:ascii="Calibri" w:hAnsi="Calibri" w:cs="Frutiger LT Arabic 55 Roman"/>
          <w:sz w:val="24"/>
          <w:szCs w:val="24"/>
          <w:lang w:val="en-GB"/>
        </w:rPr>
        <w:t>hello</w:t>
      </w:r>
      <w:proofErr w:type="gramEnd"/>
    </w:p>
    <w:p w14:paraId="1350179E" w14:textId="77777777" w:rsidR="00B11277" w:rsidRPr="00734954" w:rsidRDefault="00B11277" w:rsidP="00282BA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 xml:space="preserve">Create a student, set his age to 21, tell him to Greet and display his </w:t>
      </w:r>
      <w:proofErr w:type="gramStart"/>
      <w:r w:rsidRPr="00734954">
        <w:rPr>
          <w:rFonts w:ascii="Calibri" w:hAnsi="Calibri" w:cs="Frutiger LT Arabic 55 Roman"/>
          <w:sz w:val="24"/>
          <w:szCs w:val="24"/>
          <w:lang w:val="en-GB"/>
        </w:rPr>
        <w:t>age</w:t>
      </w:r>
      <w:proofErr w:type="gramEnd"/>
    </w:p>
    <w:p w14:paraId="02A6B49C" w14:textId="77777777" w:rsidR="00B11277" w:rsidRPr="00734954" w:rsidRDefault="00B11277" w:rsidP="00282BA4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>Create a teacher, 40 years old, ask him to say hello and then explain.</w:t>
      </w:r>
    </w:p>
    <w:p w14:paraId="484B28BF" w14:textId="77777777" w:rsidR="00734954" w:rsidRDefault="00734954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</w:p>
    <w:p w14:paraId="06670F64" w14:textId="77777777" w:rsidR="00734954" w:rsidRDefault="00734954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</w:p>
    <w:p w14:paraId="3AC6274D" w14:textId="77777777" w:rsidR="00734954" w:rsidRDefault="00734954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</w:p>
    <w:p w14:paraId="5EDE82BF" w14:textId="77777777" w:rsidR="00734954" w:rsidRDefault="00734954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</w:p>
    <w:p w14:paraId="194AC80F" w14:textId="77777777" w:rsidR="00734954" w:rsidRDefault="00734954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</w:p>
    <w:p w14:paraId="64E9A5CA" w14:textId="77777777" w:rsidR="00734954" w:rsidRDefault="00734954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</w:p>
    <w:p w14:paraId="728A1504" w14:textId="77777777" w:rsidR="00734954" w:rsidRDefault="00734954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</w:p>
    <w:p w14:paraId="12F09CEC" w14:textId="09B4AEED" w:rsidR="00716045" w:rsidRDefault="00B11277" w:rsidP="00282BA4">
      <w:pPr>
        <w:spacing w:line="240" w:lineRule="auto"/>
        <w:ind w:left="360"/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</w:pPr>
      <w:r w:rsidRPr="00282BA4">
        <w:rPr>
          <w:rFonts w:ascii="Frutiger LT Arabic 55 Roman" w:hAnsi="Frutiger LT Arabic 55 Roman" w:cs="Frutiger LT Arabic 55 Roman"/>
          <w:b/>
          <w:bCs/>
          <w:sz w:val="24"/>
          <w:szCs w:val="24"/>
          <w:lang w:val="en-GB"/>
        </w:rPr>
        <w:t>Typical run of the program</w:t>
      </w:r>
    </w:p>
    <w:p w14:paraId="73A77A88" w14:textId="5A18FFCD" w:rsidR="00181C3A" w:rsidRPr="002C4CDB" w:rsidRDefault="00181C3A" w:rsidP="00E843D8">
      <w:pPr>
        <w:spacing w:line="240" w:lineRule="auto"/>
        <w:ind w:left="360"/>
        <w:jc w:val="center"/>
        <w:rPr>
          <w:rFonts w:ascii="Frutiger LT Arabic 65 Bold" w:hAnsi="Frutiger LT Arabic 65 Bold" w:cs="Frutiger LT Arabic 65 Bold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D2048C1" wp14:editId="7FE4AB61">
            <wp:extent cx="2394585" cy="2132330"/>
            <wp:effectExtent l="0" t="0" r="5715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3D8">
        <w:rPr>
          <w:noProof/>
        </w:rPr>
        <w:drawing>
          <wp:inline distT="0" distB="0" distL="0" distR="0" wp14:anchorId="077D0F56" wp14:editId="63C21B66">
            <wp:extent cx="2419350" cy="2131695"/>
            <wp:effectExtent l="0" t="0" r="0" b="1905"/>
            <wp:docPr id="11" name="Picture 1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diagram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5BB" w14:textId="77777777" w:rsidR="00E843D8" w:rsidRDefault="00E843D8">
      <w:pPr>
        <w:rPr>
          <w:rFonts w:ascii="Frutiger LT Arabic 45 Light" w:hAnsi="Frutiger LT Arabic 45 Light" w:cs="Frutiger LT Arabic 45 Light"/>
          <w:color w:val="FF0000"/>
          <w:sz w:val="28"/>
          <w:szCs w:val="28"/>
          <w:lang w:val="en-GB"/>
        </w:rPr>
      </w:pPr>
      <w:r>
        <w:rPr>
          <w:rFonts w:ascii="Frutiger LT Arabic 45 Light" w:hAnsi="Frutiger LT Arabic 45 Light" w:cs="Frutiger LT Arabic 45 Light"/>
          <w:color w:val="FF0000"/>
          <w:sz w:val="28"/>
          <w:szCs w:val="28"/>
          <w:lang w:val="en-GB"/>
        </w:rPr>
        <w:br w:type="page"/>
      </w:r>
    </w:p>
    <w:p w14:paraId="5B7D5818" w14:textId="7CD86DC2" w:rsidR="00BC2972" w:rsidRPr="00405AEC" w:rsidRDefault="00BC2972" w:rsidP="006567D4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rFonts w:ascii="Calibri" w:hAnsi="Calibri" w:cs="Frutiger LT Arabic 55 Roman"/>
          <w:b/>
          <w:sz w:val="32"/>
          <w:szCs w:val="32"/>
          <w:lang w:val="en-GB"/>
        </w:rPr>
      </w:pPr>
      <w:r>
        <w:rPr>
          <w:rFonts w:ascii="Calibri" w:hAnsi="Calibri" w:cs="Frutiger LT Arabic 55 Roman"/>
          <w:b/>
          <w:sz w:val="32"/>
          <w:szCs w:val="32"/>
        </w:rPr>
        <w:lastRenderedPageBreak/>
        <w:t>Second</w:t>
      </w:r>
      <w:r w:rsidRPr="001407D1">
        <w:rPr>
          <w:rFonts w:ascii="Calibri" w:hAnsi="Calibri" w:cs="Frutiger LT Arabic 55 Roman"/>
          <w:b/>
          <w:sz w:val="32"/>
          <w:szCs w:val="32"/>
        </w:rPr>
        <w:t xml:space="preserve"> question: </w:t>
      </w:r>
    </w:p>
    <w:p w14:paraId="55C923F6" w14:textId="3EA460D8" w:rsidR="00866E5C" w:rsidRPr="00734954" w:rsidRDefault="00866E5C" w:rsidP="00C30081">
      <w:pPr>
        <w:spacing w:after="0"/>
        <w:jc w:val="both"/>
        <w:rPr>
          <w:rFonts w:ascii="Calibri" w:hAnsi="Calibri" w:cs="Frutiger LT Arabic 55 Roman"/>
          <w:sz w:val="24"/>
          <w:szCs w:val="24"/>
          <w:lang w:val="en-GB"/>
        </w:rPr>
      </w:pPr>
      <w:r w:rsidRPr="00734954">
        <w:rPr>
          <w:rFonts w:ascii="Calibri" w:hAnsi="Calibri" w:cs="Frutiger LT Arabic 55 Roman"/>
          <w:sz w:val="24"/>
          <w:szCs w:val="24"/>
          <w:lang w:val="en-GB"/>
        </w:rPr>
        <w:t xml:space="preserve">Write a java program to depict the use of </w:t>
      </w:r>
      <w:r w:rsidRPr="00734954">
        <w:rPr>
          <w:rFonts w:ascii="Calibri" w:hAnsi="Calibri" w:cs="Frutiger LT Arabic 55 Roman"/>
          <w:b/>
          <w:bCs/>
          <w:sz w:val="24"/>
          <w:szCs w:val="24"/>
          <w:lang w:val="en-GB"/>
        </w:rPr>
        <w:t>super</w:t>
      </w:r>
      <w:r w:rsidRPr="00734954">
        <w:rPr>
          <w:rFonts w:ascii="Calibri" w:hAnsi="Calibri" w:cs="Frutiger LT Arabic 55 Roman"/>
          <w:sz w:val="24"/>
          <w:szCs w:val="24"/>
          <w:lang w:val="en-GB"/>
        </w:rPr>
        <w:t xml:space="preserve"> keyword to invoke the overridden methods and to invoke a superclass's constructor. </w:t>
      </w:r>
    </w:p>
    <w:p w14:paraId="20758955" w14:textId="77777777" w:rsidR="00866E5C" w:rsidRPr="00734954" w:rsidRDefault="00866E5C" w:rsidP="00C300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Frutiger LT Arabic 55 Roman"/>
          <w:sz w:val="24"/>
          <w:szCs w:val="24"/>
        </w:rPr>
      </w:pPr>
      <w:r w:rsidRPr="00734954">
        <w:rPr>
          <w:rFonts w:ascii="Calibri" w:hAnsi="Calibri" w:cs="Frutiger LT Arabic 55 Roman"/>
          <w:sz w:val="24"/>
          <w:szCs w:val="24"/>
        </w:rPr>
        <w:t xml:space="preserve">Create a class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Employee</w:t>
      </w:r>
      <w:r w:rsidRPr="00734954">
        <w:rPr>
          <w:rFonts w:ascii="Calibri" w:hAnsi="Calibri" w:cs="Frutiger LT Arabic 55 Roman"/>
          <w:sz w:val="24"/>
          <w:szCs w:val="24"/>
        </w:rPr>
        <w:t xml:space="preserve"> with 3 data members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Id</w:t>
      </w:r>
      <w:r w:rsidRPr="00734954">
        <w:rPr>
          <w:rFonts w:ascii="Calibri" w:hAnsi="Calibri" w:cs="Frutiger LT Arabic 55 Roman"/>
          <w:sz w:val="24"/>
          <w:szCs w:val="24"/>
        </w:rPr>
        <w:t xml:space="preserve">,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Name</w:t>
      </w:r>
      <w:r w:rsidRPr="00734954">
        <w:rPr>
          <w:rFonts w:ascii="Calibri" w:hAnsi="Calibri" w:cs="Frutiger LT Arabic 55 Roman"/>
          <w:sz w:val="24"/>
          <w:szCs w:val="24"/>
        </w:rPr>
        <w:t xml:space="preserve">,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Salary</w:t>
      </w:r>
      <w:r w:rsidRPr="00734954">
        <w:rPr>
          <w:rFonts w:ascii="Calibri" w:hAnsi="Calibri" w:cs="Frutiger LT Arabic 55 Roman"/>
          <w:sz w:val="24"/>
          <w:szCs w:val="24"/>
        </w:rPr>
        <w:t xml:space="preserve"> and define a parameterized constructor to initialize this data.</w:t>
      </w:r>
    </w:p>
    <w:p w14:paraId="58224A1C" w14:textId="77777777" w:rsidR="00866E5C" w:rsidRPr="00734954" w:rsidRDefault="00866E5C" w:rsidP="00C300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Frutiger LT Arabic 55 Roman"/>
          <w:sz w:val="24"/>
          <w:szCs w:val="24"/>
        </w:rPr>
      </w:pPr>
      <w:r w:rsidRPr="00734954">
        <w:rPr>
          <w:rFonts w:ascii="Calibri" w:hAnsi="Calibri" w:cs="Frutiger LT Arabic 55 Roman"/>
          <w:sz w:val="24"/>
          <w:szCs w:val="24"/>
        </w:rPr>
        <w:t xml:space="preserve">Create the method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void</w:t>
      </w:r>
      <w:r w:rsidRPr="00734954">
        <w:rPr>
          <w:rFonts w:ascii="Calibri" w:hAnsi="Calibri" w:cs="Frutiger LT Arabic 55 Roman"/>
          <w:sz w:val="24"/>
          <w:szCs w:val="24"/>
        </w:rPr>
        <w:t xml:space="preserve"> </w:t>
      </w:r>
      <w:proofErr w:type="spellStart"/>
      <w:proofErr w:type="gramStart"/>
      <w:r w:rsidRPr="00734954">
        <w:rPr>
          <w:rFonts w:ascii="Calibri" w:hAnsi="Calibri" w:cs="Frutiger LT Arabic 55 Roman"/>
          <w:b/>
          <w:bCs/>
          <w:sz w:val="24"/>
          <w:szCs w:val="24"/>
        </w:rPr>
        <w:t>PutData</w:t>
      </w:r>
      <w:proofErr w:type="spellEnd"/>
      <w:r w:rsidRPr="00734954">
        <w:rPr>
          <w:rFonts w:ascii="Calibri" w:hAnsi="Calibri" w:cs="Frutiger LT Arabic 55 Roman"/>
          <w:sz w:val="24"/>
          <w:szCs w:val="24"/>
        </w:rPr>
        <w:t>(</w:t>
      </w:r>
      <w:proofErr w:type="gramEnd"/>
      <w:r w:rsidRPr="00734954">
        <w:rPr>
          <w:rFonts w:ascii="Calibri" w:hAnsi="Calibri" w:cs="Frutiger LT Arabic 55 Roman"/>
          <w:sz w:val="24"/>
          <w:szCs w:val="24"/>
        </w:rPr>
        <w:t>) in this class to print all the data.</w:t>
      </w:r>
    </w:p>
    <w:p w14:paraId="3681F1E8" w14:textId="77777777" w:rsidR="00866E5C" w:rsidRPr="00734954" w:rsidRDefault="00866E5C" w:rsidP="00C300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Frutiger LT Arabic 55 Roman"/>
          <w:sz w:val="24"/>
          <w:szCs w:val="24"/>
        </w:rPr>
      </w:pPr>
      <w:r w:rsidRPr="00734954">
        <w:rPr>
          <w:rFonts w:ascii="Calibri" w:hAnsi="Calibri" w:cs="Frutiger LT Arabic 55 Roman"/>
          <w:sz w:val="24"/>
          <w:szCs w:val="24"/>
        </w:rPr>
        <w:t xml:space="preserve">Create a derived class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Company</w:t>
      </w:r>
      <w:r w:rsidRPr="00734954">
        <w:rPr>
          <w:rFonts w:ascii="Calibri" w:hAnsi="Calibri" w:cs="Frutiger LT Arabic 55 Roman"/>
          <w:sz w:val="24"/>
          <w:szCs w:val="24"/>
        </w:rPr>
        <w:t xml:space="preserve"> with two data items 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</w:rPr>
        <w:t>Cname</w:t>
      </w:r>
      <w:proofErr w:type="spellEnd"/>
      <w:r w:rsidRPr="00734954">
        <w:rPr>
          <w:rFonts w:ascii="Calibri" w:hAnsi="Calibri" w:cs="Frutiger LT Arabic 55 Roman"/>
          <w:sz w:val="24"/>
          <w:szCs w:val="24"/>
        </w:rPr>
        <w:t xml:space="preserve"> and 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</w:rPr>
        <w:t>RegNo</w:t>
      </w:r>
      <w:proofErr w:type="spellEnd"/>
      <w:r w:rsidRPr="00734954">
        <w:rPr>
          <w:rFonts w:ascii="Calibri" w:hAnsi="Calibri" w:cs="Frutiger LT Arabic 55 Roman"/>
          <w:sz w:val="24"/>
          <w:szCs w:val="24"/>
        </w:rPr>
        <w:t>.</w:t>
      </w:r>
    </w:p>
    <w:p w14:paraId="322A340A" w14:textId="77777777" w:rsidR="00866E5C" w:rsidRPr="00734954" w:rsidRDefault="00866E5C" w:rsidP="00C300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Frutiger LT Arabic 55 Roman"/>
          <w:sz w:val="24"/>
          <w:szCs w:val="24"/>
        </w:rPr>
      </w:pPr>
      <w:r w:rsidRPr="00734954">
        <w:rPr>
          <w:rFonts w:ascii="Calibri" w:hAnsi="Calibri" w:cs="Frutiger LT Arabic 55 Roman"/>
          <w:sz w:val="24"/>
          <w:szCs w:val="24"/>
        </w:rPr>
        <w:t xml:space="preserve">Create a constructor in the derived class to initialize all the data items from both the child as well as the super class using the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super</w:t>
      </w:r>
      <w:r w:rsidRPr="00734954">
        <w:rPr>
          <w:rFonts w:ascii="Calibri" w:hAnsi="Calibri" w:cs="Frutiger LT Arabic 55 Roman"/>
          <w:sz w:val="24"/>
          <w:szCs w:val="24"/>
        </w:rPr>
        <w:t xml:space="preserve"> keyword.</w:t>
      </w:r>
    </w:p>
    <w:p w14:paraId="181B268C" w14:textId="77777777" w:rsidR="00866E5C" w:rsidRPr="00734954" w:rsidRDefault="00866E5C" w:rsidP="00C300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Frutiger LT Arabic 55 Roman"/>
          <w:sz w:val="24"/>
          <w:szCs w:val="24"/>
        </w:rPr>
      </w:pPr>
      <w:r w:rsidRPr="00734954">
        <w:rPr>
          <w:rFonts w:ascii="Calibri" w:hAnsi="Calibri" w:cs="Frutiger LT Arabic 55 Roman"/>
          <w:sz w:val="24"/>
          <w:szCs w:val="24"/>
        </w:rPr>
        <w:t xml:space="preserve">Override the </w:t>
      </w:r>
      <w:proofErr w:type="spellStart"/>
      <w:proofErr w:type="gramStart"/>
      <w:r w:rsidRPr="00734954">
        <w:rPr>
          <w:rFonts w:ascii="Calibri" w:hAnsi="Calibri" w:cs="Frutiger LT Arabic 55 Roman"/>
          <w:b/>
          <w:bCs/>
          <w:sz w:val="24"/>
          <w:szCs w:val="24"/>
        </w:rPr>
        <w:t>PutData</w:t>
      </w:r>
      <w:proofErr w:type="spellEnd"/>
      <w:r w:rsidRPr="00734954">
        <w:rPr>
          <w:rFonts w:ascii="Calibri" w:hAnsi="Calibri" w:cs="Frutiger LT Arabic 55 Roman"/>
          <w:b/>
          <w:bCs/>
          <w:sz w:val="24"/>
          <w:szCs w:val="24"/>
        </w:rPr>
        <w:t>(</w:t>
      </w:r>
      <w:proofErr w:type="gramEnd"/>
      <w:r w:rsidRPr="00734954">
        <w:rPr>
          <w:rFonts w:ascii="Calibri" w:hAnsi="Calibri" w:cs="Frutiger LT Arabic 55 Roman"/>
          <w:b/>
          <w:bCs/>
          <w:sz w:val="24"/>
          <w:szCs w:val="24"/>
        </w:rPr>
        <w:t>)</w:t>
      </w:r>
      <w:r w:rsidRPr="00734954">
        <w:rPr>
          <w:rFonts w:ascii="Calibri" w:hAnsi="Calibri" w:cs="Frutiger LT Arabic 55 Roman"/>
          <w:sz w:val="24"/>
          <w:szCs w:val="24"/>
        </w:rPr>
        <w:t xml:space="preserve"> in Company to print the 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</w:rPr>
        <w:t>Cname</w:t>
      </w:r>
      <w:proofErr w:type="spellEnd"/>
      <w:r w:rsidRPr="00734954">
        <w:rPr>
          <w:rFonts w:ascii="Calibri" w:hAnsi="Calibri" w:cs="Frutiger LT Arabic 55 Roman"/>
          <w:sz w:val="24"/>
          <w:szCs w:val="24"/>
        </w:rPr>
        <w:t xml:space="preserve"> and 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</w:rPr>
        <w:t>RegNo</w:t>
      </w:r>
      <w:proofErr w:type="spellEnd"/>
      <w:r w:rsidRPr="00734954">
        <w:rPr>
          <w:rFonts w:ascii="Calibri" w:hAnsi="Calibri" w:cs="Frutiger LT Arabic 55 Roman"/>
          <w:sz w:val="24"/>
          <w:szCs w:val="24"/>
        </w:rPr>
        <w:t xml:space="preserve"> and also call the </w:t>
      </w:r>
      <w:proofErr w:type="spellStart"/>
      <w:r w:rsidRPr="00734954">
        <w:rPr>
          <w:rFonts w:ascii="Calibri" w:hAnsi="Calibri" w:cs="Frutiger LT Arabic 55 Roman"/>
          <w:b/>
          <w:bCs/>
          <w:sz w:val="24"/>
          <w:szCs w:val="24"/>
        </w:rPr>
        <w:t>PutData</w:t>
      </w:r>
      <w:proofErr w:type="spellEnd"/>
      <w:r w:rsidRPr="00734954">
        <w:rPr>
          <w:rFonts w:ascii="Calibri" w:hAnsi="Calibri" w:cs="Frutiger LT Arabic 55 Roman"/>
          <w:b/>
          <w:bCs/>
          <w:sz w:val="24"/>
          <w:szCs w:val="24"/>
        </w:rPr>
        <w:t>()</w:t>
      </w:r>
      <w:r w:rsidRPr="00734954">
        <w:rPr>
          <w:rFonts w:ascii="Calibri" w:hAnsi="Calibri" w:cs="Frutiger LT Arabic 55 Roman"/>
          <w:sz w:val="24"/>
          <w:szCs w:val="24"/>
        </w:rPr>
        <w:t xml:space="preserve"> of the base class to print the details of the  Employee using  </w:t>
      </w:r>
      <w:r w:rsidRPr="00734954">
        <w:rPr>
          <w:rFonts w:ascii="Calibri" w:hAnsi="Calibri" w:cs="Frutiger LT Arabic 55 Roman"/>
          <w:b/>
          <w:bCs/>
          <w:sz w:val="24"/>
          <w:szCs w:val="24"/>
        </w:rPr>
        <w:t>super</w:t>
      </w:r>
      <w:r w:rsidRPr="00734954">
        <w:rPr>
          <w:rFonts w:ascii="Calibri" w:hAnsi="Calibri" w:cs="Frutiger LT Arabic 55 Roman"/>
          <w:sz w:val="24"/>
          <w:szCs w:val="24"/>
        </w:rPr>
        <w:t xml:space="preserve"> keyword.</w:t>
      </w:r>
    </w:p>
    <w:p w14:paraId="64A28433" w14:textId="77777777" w:rsidR="00866E5C" w:rsidRPr="00734954" w:rsidRDefault="00866E5C" w:rsidP="00C300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libri" w:hAnsi="Calibri" w:cs="Frutiger LT Arabic 55 Roman"/>
          <w:sz w:val="24"/>
          <w:szCs w:val="24"/>
        </w:rPr>
      </w:pPr>
      <w:r w:rsidRPr="00734954">
        <w:rPr>
          <w:rFonts w:ascii="Calibri" w:hAnsi="Calibri" w:cs="Frutiger LT Arabic 55 Roman"/>
          <w:sz w:val="24"/>
          <w:szCs w:val="24"/>
        </w:rPr>
        <w:t>Write the main method to invoke the appropriate methods.</w:t>
      </w:r>
    </w:p>
    <w:p w14:paraId="49B69356" w14:textId="77777777" w:rsidR="00866E5C" w:rsidRPr="00880DCE" w:rsidRDefault="00866E5C" w:rsidP="00880DCE">
      <w:pPr>
        <w:spacing w:after="0" w:line="256" w:lineRule="auto"/>
        <w:jc w:val="both"/>
        <w:rPr>
          <w:rFonts w:ascii="Frutiger LT Arabic 55 Roman" w:hAnsi="Frutiger LT Arabic 55 Roman" w:cs="Frutiger LT Arabic 55 Roman"/>
          <w:b/>
          <w:bCs/>
          <w:sz w:val="24"/>
          <w:szCs w:val="24"/>
          <w:u w:val="single"/>
        </w:rPr>
      </w:pPr>
      <w:r w:rsidRPr="00880DCE">
        <w:rPr>
          <w:rFonts w:ascii="Frutiger LT Arabic 55 Roman" w:hAnsi="Frutiger LT Arabic 55 Roman" w:cs="Frutiger LT Arabic 55 Roman"/>
          <w:b/>
          <w:bCs/>
          <w:sz w:val="24"/>
          <w:szCs w:val="24"/>
          <w:u w:val="single"/>
        </w:rPr>
        <w:t>Typical run of the program</w:t>
      </w:r>
    </w:p>
    <w:p w14:paraId="67700DB8" w14:textId="0C431E1B" w:rsidR="00E843D8" w:rsidRPr="00B6710D" w:rsidRDefault="00866E5C" w:rsidP="00B6710D">
      <w:pPr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292C612E" wp14:editId="0A04D231">
            <wp:extent cx="2589530" cy="239014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</w:t>
      </w:r>
      <w:r>
        <w:rPr>
          <w:noProof/>
        </w:rPr>
        <w:drawing>
          <wp:inline distT="0" distB="0" distL="0" distR="0" wp14:anchorId="2698FA5A" wp14:editId="67982F2D">
            <wp:extent cx="2670810" cy="2394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3D8" w:rsidRPr="00B6710D" w:rsidSect="0037583F">
      <w:headerReference w:type="default" r:id="rId11"/>
      <w:footerReference w:type="defaul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360C" w14:textId="77777777" w:rsidR="00E96280" w:rsidRDefault="00E96280" w:rsidP="00285634">
      <w:pPr>
        <w:spacing w:after="0" w:line="240" w:lineRule="auto"/>
      </w:pPr>
      <w:r>
        <w:separator/>
      </w:r>
    </w:p>
  </w:endnote>
  <w:endnote w:type="continuationSeparator" w:id="0">
    <w:p w14:paraId="55A788A1" w14:textId="77777777" w:rsidR="00E96280" w:rsidRDefault="00E96280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Arabic 65 Bold">
    <w:altName w:val="Arial"/>
    <w:charset w:val="00"/>
    <w:family w:val="auto"/>
    <w:pitch w:val="variable"/>
    <w:sig w:usb0="800020AF" w:usb1="C000A04A" w:usb2="00000008" w:usb3="00000000" w:csb0="00000041" w:csb1="00000000"/>
  </w:font>
  <w:font w:name="Frutiger LT Arabic 55 Roman">
    <w:altName w:val="Arial"/>
    <w:charset w:val="00"/>
    <w:family w:val="auto"/>
    <w:pitch w:val="variable"/>
    <w:sig w:usb0="800020AF" w:usb1="C000A04A" w:usb2="00000008" w:usb3="00000000" w:csb0="00000041" w:csb1="00000000"/>
  </w:font>
  <w:font w:name="Frutiger LT Arabic 45 Light">
    <w:altName w:val="Arial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9D0C" w14:textId="77777777" w:rsidR="0037583F" w:rsidRDefault="0037583F">
    <w:pPr>
      <w:pStyle w:val="Footer"/>
    </w:pPr>
    <w:r>
      <w:rPr>
        <w:noProof/>
      </w:rPr>
      <w:drawing>
        <wp:inline distT="0" distB="0" distL="0" distR="0" wp14:anchorId="12F09D10" wp14:editId="12F09D11">
          <wp:extent cx="5657850" cy="504825"/>
          <wp:effectExtent l="0" t="0" r="0" b="9525"/>
          <wp:docPr id="2" name="Picture 2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E2719" w14:textId="77777777" w:rsidR="00E96280" w:rsidRDefault="00E96280" w:rsidP="00285634">
      <w:pPr>
        <w:spacing w:after="0" w:line="240" w:lineRule="auto"/>
      </w:pPr>
      <w:r>
        <w:separator/>
      </w:r>
    </w:p>
  </w:footnote>
  <w:footnote w:type="continuationSeparator" w:id="0">
    <w:p w14:paraId="6EC8649D" w14:textId="77777777" w:rsidR="00E96280" w:rsidRDefault="00E96280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9D03" w14:textId="77777777" w:rsidR="0037583F" w:rsidRDefault="0037583F" w:rsidP="0037583F">
    <w:pPr>
      <w:rPr>
        <w:lang w:val="en-GB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08"/>
      <w:gridCol w:w="298"/>
      <w:gridCol w:w="5154"/>
    </w:tblGrid>
    <w:tr w:rsidR="0037583F" w14:paraId="12F09D07" w14:textId="77777777" w:rsidTr="00E70283">
      <w:trPr>
        <w:trHeight w:val="2235"/>
      </w:trPr>
      <w:tc>
        <w:tcPr>
          <w:tcW w:w="2088" w:type="pct"/>
        </w:tcPr>
        <w:p w14:paraId="12F09D04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12F09D0D" wp14:editId="12F09D0E">
                <wp:extent cx="1714500" cy="1143000"/>
                <wp:effectExtent l="0" t="0" r="0" b="0"/>
                <wp:docPr id="3" name="Picture 3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12F09D05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3" w:type="pct"/>
        </w:tcPr>
        <w:p w14:paraId="12F09D06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81" w:dyaOrig="1753" w14:anchorId="12F09D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4pt;height:88pt">
                <v:imagedata r:id="rId2" o:title=""/>
              </v:shape>
              <o:OLEObject Type="Embed" ProgID="PBrush" ShapeID="_x0000_i1025" DrawAspect="Content" ObjectID="_1761649051" r:id="rId3"/>
            </w:object>
          </w:r>
        </w:p>
      </w:tc>
    </w:tr>
  </w:tbl>
  <w:p w14:paraId="12F09D0B" w14:textId="77777777" w:rsidR="00285634" w:rsidRDefault="00285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14"/>
    <w:multiLevelType w:val="hybridMultilevel"/>
    <w:tmpl w:val="27D0C6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9207E4"/>
    <w:multiLevelType w:val="hybridMultilevel"/>
    <w:tmpl w:val="B9F47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31E41"/>
    <w:multiLevelType w:val="hybridMultilevel"/>
    <w:tmpl w:val="0CC4F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A2828"/>
    <w:multiLevelType w:val="hybridMultilevel"/>
    <w:tmpl w:val="8F66D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971761"/>
    <w:multiLevelType w:val="hybridMultilevel"/>
    <w:tmpl w:val="41C44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4241F7"/>
    <w:multiLevelType w:val="hybridMultilevel"/>
    <w:tmpl w:val="7714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136343">
    <w:abstractNumId w:val="6"/>
  </w:num>
  <w:num w:numId="2" w16cid:durableId="1653565100">
    <w:abstractNumId w:val="2"/>
  </w:num>
  <w:num w:numId="3" w16cid:durableId="138041506">
    <w:abstractNumId w:val="5"/>
  </w:num>
  <w:num w:numId="4" w16cid:durableId="1038626919">
    <w:abstractNumId w:val="4"/>
  </w:num>
  <w:num w:numId="5" w16cid:durableId="933441530">
    <w:abstractNumId w:val="1"/>
  </w:num>
  <w:num w:numId="6" w16cid:durableId="2110464844">
    <w:abstractNumId w:val="3"/>
  </w:num>
  <w:num w:numId="7" w16cid:durableId="489443048">
    <w:abstractNumId w:val="0"/>
  </w:num>
  <w:num w:numId="8" w16cid:durableId="692078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E"/>
    <w:rsid w:val="00026B86"/>
    <w:rsid w:val="00031118"/>
    <w:rsid w:val="000915BD"/>
    <w:rsid w:val="000B5D78"/>
    <w:rsid w:val="00181C3A"/>
    <w:rsid w:val="001A33FE"/>
    <w:rsid w:val="002037C8"/>
    <w:rsid w:val="00213915"/>
    <w:rsid w:val="00233470"/>
    <w:rsid w:val="00282BA4"/>
    <w:rsid w:val="00285634"/>
    <w:rsid w:val="002C2C89"/>
    <w:rsid w:val="002C4CDB"/>
    <w:rsid w:val="0037583F"/>
    <w:rsid w:val="003922E2"/>
    <w:rsid w:val="003B2AF7"/>
    <w:rsid w:val="00461F49"/>
    <w:rsid w:val="00466F55"/>
    <w:rsid w:val="0052032E"/>
    <w:rsid w:val="00535C16"/>
    <w:rsid w:val="00560A26"/>
    <w:rsid w:val="0058117C"/>
    <w:rsid w:val="006567D4"/>
    <w:rsid w:val="006643BD"/>
    <w:rsid w:val="00690B8E"/>
    <w:rsid w:val="00716045"/>
    <w:rsid w:val="00734954"/>
    <w:rsid w:val="007373FE"/>
    <w:rsid w:val="00741F37"/>
    <w:rsid w:val="007D08D6"/>
    <w:rsid w:val="00866E5C"/>
    <w:rsid w:val="00880DCE"/>
    <w:rsid w:val="009C463B"/>
    <w:rsid w:val="00A06231"/>
    <w:rsid w:val="00A428A5"/>
    <w:rsid w:val="00A62AE0"/>
    <w:rsid w:val="00A84FCB"/>
    <w:rsid w:val="00B11277"/>
    <w:rsid w:val="00B6710D"/>
    <w:rsid w:val="00BC2972"/>
    <w:rsid w:val="00C06682"/>
    <w:rsid w:val="00C30081"/>
    <w:rsid w:val="00D6603D"/>
    <w:rsid w:val="00E70283"/>
    <w:rsid w:val="00E843D8"/>
    <w:rsid w:val="00E96280"/>
    <w:rsid w:val="00F30213"/>
    <w:rsid w:val="00F914B3"/>
    <w:rsid w:val="00F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2F09CE5"/>
  <w15:docId w15:val="{947B3147-5C65-45C3-B2FB-DCCD5A2D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E430c</dc:creator>
  <cp:lastModifiedBy>Youssef Masmoudi</cp:lastModifiedBy>
  <cp:revision>11</cp:revision>
  <dcterms:created xsi:type="dcterms:W3CDTF">2022-04-17T21:48:00Z</dcterms:created>
  <dcterms:modified xsi:type="dcterms:W3CDTF">2023-11-16T11:11:00Z</dcterms:modified>
</cp:coreProperties>
</file>