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07E" w:rsidRDefault="00075AE0" w:rsidP="004B5816">
      <w:pPr>
        <w:spacing w:after="0" w:line="360" w:lineRule="auto"/>
        <w:jc w:val="both"/>
        <w:rPr>
          <w:rFonts w:cstheme="minorHAnsi"/>
          <w:b/>
          <w:sz w:val="28"/>
          <w:szCs w:val="28"/>
          <w:u w:val="single"/>
        </w:rPr>
      </w:pPr>
      <w:r>
        <w:rPr>
          <w:rFonts w:cstheme="minorHAnsi"/>
          <w:b/>
          <w:sz w:val="28"/>
          <w:szCs w:val="28"/>
          <w:u w:val="single"/>
        </w:rPr>
        <w:t>CSS Unit</w:t>
      </w:r>
    </w:p>
    <w:p w:rsidR="00832E73" w:rsidRDefault="00832E73" w:rsidP="004B5816">
      <w:pPr>
        <w:spacing w:after="0" w:line="360" w:lineRule="auto"/>
        <w:jc w:val="both"/>
        <w:rPr>
          <w:rFonts w:cstheme="minorHAnsi"/>
          <w:sz w:val="24"/>
          <w:szCs w:val="24"/>
          <w:u w:val="single"/>
        </w:rPr>
      </w:pPr>
    </w:p>
    <w:p w:rsidR="00832E73" w:rsidRDefault="00832E73" w:rsidP="004B5816">
      <w:pPr>
        <w:spacing w:after="0" w:line="360" w:lineRule="auto"/>
        <w:jc w:val="both"/>
        <w:rPr>
          <w:rFonts w:cstheme="minorHAnsi"/>
          <w:b/>
          <w:sz w:val="24"/>
          <w:szCs w:val="24"/>
        </w:rPr>
      </w:pPr>
      <w:r>
        <w:rPr>
          <w:rFonts w:cstheme="minorHAnsi"/>
          <w:b/>
          <w:sz w:val="24"/>
          <w:szCs w:val="24"/>
        </w:rPr>
        <w:t>Value dan Unit (Nilai dan Satuan pada CSS)</w:t>
      </w:r>
    </w:p>
    <w:p w:rsidR="00832E73" w:rsidRDefault="00832E73" w:rsidP="004B5816">
      <w:pPr>
        <w:spacing w:after="0" w:line="360" w:lineRule="auto"/>
        <w:jc w:val="both"/>
        <w:rPr>
          <w:rFonts w:cstheme="minorHAnsi"/>
          <w:sz w:val="24"/>
          <w:szCs w:val="24"/>
        </w:rPr>
      </w:pPr>
      <w:r>
        <w:rPr>
          <w:rFonts w:cstheme="minorHAnsi"/>
          <w:sz w:val="24"/>
          <w:szCs w:val="24"/>
        </w:rPr>
        <w:t>width: 80%;</w:t>
      </w:r>
    </w:p>
    <w:p w:rsidR="00832E73" w:rsidRDefault="00832E73" w:rsidP="004B5816">
      <w:pPr>
        <w:spacing w:after="0" w:line="360" w:lineRule="auto"/>
        <w:jc w:val="both"/>
        <w:rPr>
          <w:rFonts w:cstheme="minorHAnsi"/>
          <w:sz w:val="24"/>
          <w:szCs w:val="24"/>
        </w:rPr>
      </w:pPr>
      <w:r>
        <w:rPr>
          <w:rFonts w:cstheme="minorHAnsi"/>
          <w:sz w:val="24"/>
          <w:szCs w:val="24"/>
        </w:rPr>
        <w:t>height: 500px;</w:t>
      </w:r>
    </w:p>
    <w:p w:rsidR="00832E73" w:rsidRDefault="00832E73" w:rsidP="004B5816">
      <w:pPr>
        <w:spacing w:after="0" w:line="360" w:lineRule="auto"/>
        <w:jc w:val="both"/>
        <w:rPr>
          <w:rFonts w:cstheme="minorHAnsi"/>
          <w:sz w:val="24"/>
          <w:szCs w:val="24"/>
        </w:rPr>
      </w:pPr>
      <w:r>
        <w:rPr>
          <w:rFonts w:cstheme="minorHAnsi"/>
          <w:sz w:val="24"/>
          <w:szCs w:val="24"/>
        </w:rPr>
        <w:t>pada contoh diatas 80 dan 500 adalah nilai, lalu % dan px adalah satuan</w:t>
      </w:r>
    </w:p>
    <w:p w:rsidR="00A7102F" w:rsidRDefault="00A7102F" w:rsidP="00A7102F">
      <w:pPr>
        <w:spacing w:after="0" w:line="360" w:lineRule="auto"/>
        <w:jc w:val="center"/>
        <w:rPr>
          <w:rFonts w:cstheme="minorHAnsi"/>
          <w:sz w:val="24"/>
          <w:szCs w:val="24"/>
        </w:rPr>
      </w:pPr>
      <w:r>
        <w:rPr>
          <w:rFonts w:cstheme="minorHAnsi"/>
          <w:noProof/>
          <w:sz w:val="24"/>
          <w:szCs w:val="24"/>
        </w:rPr>
        <w:drawing>
          <wp:inline distT="0" distB="0" distL="0" distR="0">
            <wp:extent cx="2597833" cy="1980000"/>
            <wp:effectExtent l="19050" t="0" r="0" b="0"/>
            <wp:docPr id="1" name="Picture 0" descr="InShot_20210614_184722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hot_20210614_184722645.jpg"/>
                    <pic:cNvPicPr/>
                  </pic:nvPicPr>
                  <pic:blipFill>
                    <a:blip r:embed="rId8" cstate="print"/>
                    <a:stretch>
                      <a:fillRect/>
                    </a:stretch>
                  </pic:blipFill>
                  <pic:spPr>
                    <a:xfrm>
                      <a:off x="0" y="0"/>
                      <a:ext cx="2597833" cy="1980000"/>
                    </a:xfrm>
                    <a:prstGeom prst="rect">
                      <a:avLst/>
                    </a:prstGeom>
                  </pic:spPr>
                </pic:pic>
              </a:graphicData>
            </a:graphic>
          </wp:inline>
        </w:drawing>
      </w:r>
    </w:p>
    <w:p w:rsidR="00832E73" w:rsidRDefault="00832E73" w:rsidP="004B5816">
      <w:pPr>
        <w:spacing w:after="0" w:line="360" w:lineRule="auto"/>
        <w:jc w:val="both"/>
        <w:rPr>
          <w:rFonts w:cstheme="minorHAnsi"/>
          <w:sz w:val="24"/>
          <w:szCs w:val="24"/>
        </w:rPr>
      </w:pPr>
      <w:r>
        <w:rPr>
          <w:rFonts w:cstheme="minorHAnsi"/>
          <w:sz w:val="24"/>
          <w:szCs w:val="24"/>
        </w:rPr>
        <w:t>CSS Value</w:t>
      </w:r>
    </w:p>
    <w:p w:rsidR="00832E73" w:rsidRDefault="00832E73" w:rsidP="004B5816">
      <w:pPr>
        <w:spacing w:after="0" w:line="360" w:lineRule="auto"/>
        <w:jc w:val="both"/>
        <w:rPr>
          <w:rFonts w:cstheme="minorHAnsi"/>
          <w:sz w:val="24"/>
          <w:szCs w:val="24"/>
        </w:rPr>
      </w:pPr>
      <w:r w:rsidRPr="00C95268">
        <w:rPr>
          <w:rFonts w:cstheme="minorHAnsi"/>
          <w:sz w:val="24"/>
          <w:szCs w:val="24"/>
          <w:u w:val="single"/>
        </w:rPr>
        <w:t>integer</w:t>
      </w:r>
      <w:r>
        <w:rPr>
          <w:rFonts w:cstheme="minorHAnsi"/>
          <w:sz w:val="24"/>
          <w:szCs w:val="24"/>
        </w:rPr>
        <w:t>, merupakan angka bilangan bulat (positif/negatif) tanpa satuan</w:t>
      </w:r>
    </w:p>
    <w:p w:rsidR="00A7102F" w:rsidRDefault="00A7102F" w:rsidP="00A7102F">
      <w:pPr>
        <w:spacing w:after="0" w:line="360" w:lineRule="auto"/>
        <w:jc w:val="both"/>
        <w:rPr>
          <w:rFonts w:cstheme="minorHAnsi"/>
          <w:sz w:val="24"/>
          <w:szCs w:val="24"/>
        </w:rPr>
      </w:pPr>
      <w:r>
        <w:rPr>
          <w:rFonts w:cstheme="minorHAnsi"/>
          <w:noProof/>
          <w:sz w:val="24"/>
          <w:szCs w:val="24"/>
        </w:rPr>
        <w:drawing>
          <wp:inline distT="0" distB="0" distL="0" distR="0">
            <wp:extent cx="1847804" cy="1440000"/>
            <wp:effectExtent l="19050" t="0" r="46" b="0"/>
            <wp:docPr id="2" name="Picture 1" descr="InShot_20210614_184755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hot_20210614_184755927.jpg"/>
                    <pic:cNvPicPr/>
                  </pic:nvPicPr>
                  <pic:blipFill>
                    <a:blip r:embed="rId9" cstate="print"/>
                    <a:stretch>
                      <a:fillRect/>
                    </a:stretch>
                  </pic:blipFill>
                  <pic:spPr>
                    <a:xfrm>
                      <a:off x="0" y="0"/>
                      <a:ext cx="1847804" cy="1440000"/>
                    </a:xfrm>
                    <a:prstGeom prst="rect">
                      <a:avLst/>
                    </a:prstGeom>
                  </pic:spPr>
                </pic:pic>
              </a:graphicData>
            </a:graphic>
          </wp:inline>
        </w:drawing>
      </w:r>
    </w:p>
    <w:p w:rsidR="00832E73" w:rsidRDefault="00832E73" w:rsidP="004B5816">
      <w:pPr>
        <w:spacing w:after="0" w:line="360" w:lineRule="auto"/>
        <w:jc w:val="both"/>
        <w:rPr>
          <w:rFonts w:cstheme="minorHAnsi"/>
          <w:sz w:val="24"/>
          <w:szCs w:val="24"/>
        </w:rPr>
      </w:pPr>
      <w:r w:rsidRPr="00C95268">
        <w:rPr>
          <w:rFonts w:cstheme="minorHAnsi"/>
          <w:sz w:val="24"/>
          <w:szCs w:val="24"/>
          <w:u w:val="single"/>
        </w:rPr>
        <w:t>number</w:t>
      </w:r>
      <w:r>
        <w:rPr>
          <w:rFonts w:cstheme="minorHAnsi"/>
          <w:sz w:val="24"/>
          <w:szCs w:val="24"/>
        </w:rPr>
        <w:t>, merupakan angka yang bisa nilai desimal (boleh pecahan). Bila menulisa 0.X maka 0 bisa dihilangkan sehingga ditulis .X (contoh = 0.8 menjadi .8)</w:t>
      </w:r>
    </w:p>
    <w:p w:rsidR="00A7102F" w:rsidRDefault="00A7102F" w:rsidP="004B5816">
      <w:pPr>
        <w:spacing w:after="0" w:line="360" w:lineRule="auto"/>
        <w:jc w:val="both"/>
        <w:rPr>
          <w:rFonts w:cstheme="minorHAnsi"/>
          <w:sz w:val="24"/>
          <w:szCs w:val="24"/>
        </w:rPr>
      </w:pPr>
      <w:r>
        <w:rPr>
          <w:rFonts w:cstheme="minorHAnsi"/>
          <w:noProof/>
          <w:sz w:val="24"/>
          <w:szCs w:val="24"/>
        </w:rPr>
        <w:drawing>
          <wp:inline distT="0" distB="0" distL="0" distR="0">
            <wp:extent cx="1983416" cy="720000"/>
            <wp:effectExtent l="19050" t="0" r="0" b="0"/>
            <wp:docPr id="3" name="Picture 2" descr="IMG_20210614_171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14_171356.jpg"/>
                    <pic:cNvPicPr/>
                  </pic:nvPicPr>
                  <pic:blipFill>
                    <a:blip r:embed="rId10"/>
                    <a:stretch>
                      <a:fillRect/>
                    </a:stretch>
                  </pic:blipFill>
                  <pic:spPr>
                    <a:xfrm>
                      <a:off x="0" y="0"/>
                      <a:ext cx="1983416" cy="720000"/>
                    </a:xfrm>
                    <a:prstGeom prst="rect">
                      <a:avLst/>
                    </a:prstGeom>
                  </pic:spPr>
                </pic:pic>
              </a:graphicData>
            </a:graphic>
          </wp:inline>
        </w:drawing>
      </w:r>
    </w:p>
    <w:p w:rsidR="00832E73" w:rsidRDefault="00832E73" w:rsidP="004B5816">
      <w:pPr>
        <w:spacing w:after="0" w:line="360" w:lineRule="auto"/>
        <w:jc w:val="both"/>
        <w:rPr>
          <w:rFonts w:cstheme="minorHAnsi"/>
          <w:sz w:val="24"/>
          <w:szCs w:val="24"/>
        </w:rPr>
      </w:pPr>
      <w:r w:rsidRPr="00C95268">
        <w:rPr>
          <w:rFonts w:cstheme="minorHAnsi"/>
          <w:sz w:val="24"/>
          <w:szCs w:val="24"/>
          <w:u w:val="single"/>
        </w:rPr>
        <w:t>percentage</w:t>
      </w:r>
      <w:r>
        <w:rPr>
          <w:rFonts w:cstheme="minorHAnsi"/>
          <w:sz w:val="24"/>
          <w:szCs w:val="24"/>
        </w:rPr>
        <w:t xml:space="preserve">, </w:t>
      </w:r>
      <w:r w:rsidR="004B5816">
        <w:rPr>
          <w:rFonts w:cstheme="minorHAnsi"/>
          <w:sz w:val="24"/>
          <w:szCs w:val="24"/>
        </w:rPr>
        <w:t>mempresentasikan sebagian dari nilai tertentu, % selalu relative terhadap nilai yang lain. Lebar akan ikut berubah jika ukuran parent (pembungkusnya) berubah, misal window jadi parent :</w:t>
      </w:r>
    </w:p>
    <w:p w:rsidR="004B5816" w:rsidRDefault="00A7102F" w:rsidP="004B5816">
      <w:pPr>
        <w:spacing w:after="0" w:line="360" w:lineRule="auto"/>
        <w:jc w:val="both"/>
        <w:rPr>
          <w:rFonts w:cstheme="minorHAnsi"/>
          <w:sz w:val="24"/>
          <w:szCs w:val="24"/>
        </w:rPr>
      </w:pPr>
      <w:r>
        <w:rPr>
          <w:rFonts w:cstheme="minorHAnsi"/>
          <w:noProof/>
          <w:sz w:val="24"/>
          <w:szCs w:val="24"/>
        </w:rPr>
        <w:lastRenderedPageBreak/>
        <w:drawing>
          <wp:inline distT="0" distB="0" distL="0" distR="0">
            <wp:extent cx="2407627" cy="1547446"/>
            <wp:effectExtent l="19050" t="0" r="0" b="0"/>
            <wp:docPr id="4" name="Picture 3" descr="IMG_20210614_17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14_171600.jpg"/>
                    <pic:cNvPicPr/>
                  </pic:nvPicPr>
                  <pic:blipFill>
                    <a:blip r:embed="rId11"/>
                    <a:stretch>
                      <a:fillRect/>
                    </a:stretch>
                  </pic:blipFill>
                  <pic:spPr>
                    <a:xfrm>
                      <a:off x="0" y="0"/>
                      <a:ext cx="2408489" cy="1548000"/>
                    </a:xfrm>
                    <a:prstGeom prst="rect">
                      <a:avLst/>
                    </a:prstGeom>
                  </pic:spPr>
                </pic:pic>
              </a:graphicData>
            </a:graphic>
          </wp:inline>
        </w:drawing>
      </w:r>
      <w:r>
        <w:rPr>
          <w:rFonts w:cstheme="minorHAnsi"/>
          <w:noProof/>
          <w:sz w:val="24"/>
          <w:szCs w:val="24"/>
        </w:rPr>
        <w:drawing>
          <wp:inline distT="0" distB="0" distL="0" distR="0">
            <wp:extent cx="3251688" cy="1547446"/>
            <wp:effectExtent l="19050" t="0" r="5862" b="0"/>
            <wp:docPr id="5" name="Picture 4" descr="IMG_20210614_171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14_171637.jpg"/>
                    <pic:cNvPicPr/>
                  </pic:nvPicPr>
                  <pic:blipFill>
                    <a:blip r:embed="rId12"/>
                    <a:stretch>
                      <a:fillRect/>
                    </a:stretch>
                  </pic:blipFill>
                  <pic:spPr>
                    <a:xfrm>
                      <a:off x="0" y="0"/>
                      <a:ext cx="3252852" cy="1548000"/>
                    </a:xfrm>
                    <a:prstGeom prst="rect">
                      <a:avLst/>
                    </a:prstGeom>
                  </pic:spPr>
                </pic:pic>
              </a:graphicData>
            </a:graphic>
          </wp:inline>
        </w:drawing>
      </w:r>
    </w:p>
    <w:p w:rsidR="00832E73" w:rsidRDefault="00832E73" w:rsidP="004B5816">
      <w:pPr>
        <w:spacing w:after="0" w:line="360" w:lineRule="auto"/>
        <w:jc w:val="both"/>
        <w:rPr>
          <w:rFonts w:cstheme="minorHAnsi"/>
          <w:sz w:val="24"/>
          <w:szCs w:val="24"/>
        </w:rPr>
      </w:pPr>
      <w:r w:rsidRPr="00C95268">
        <w:rPr>
          <w:rFonts w:cstheme="minorHAnsi"/>
          <w:sz w:val="24"/>
          <w:szCs w:val="24"/>
          <w:u w:val="single"/>
        </w:rPr>
        <w:t>dimension</w:t>
      </w:r>
      <w:r>
        <w:rPr>
          <w:rFonts w:cstheme="minorHAnsi"/>
          <w:sz w:val="24"/>
          <w:szCs w:val="24"/>
        </w:rPr>
        <w:t>, nilai yang digabungkan dengan satuan</w:t>
      </w:r>
      <w:r w:rsidR="004B5816">
        <w:rPr>
          <w:rFonts w:cstheme="minorHAnsi"/>
          <w:sz w:val="24"/>
          <w:szCs w:val="24"/>
        </w:rPr>
        <w:t xml:space="preserve"> (number yang memiliki satuan dibelakangnya.</w:t>
      </w:r>
    </w:p>
    <w:p w:rsidR="004B5816" w:rsidRDefault="004B5816" w:rsidP="00C95268">
      <w:pPr>
        <w:spacing w:after="0" w:line="360" w:lineRule="auto"/>
        <w:ind w:left="284"/>
        <w:jc w:val="both"/>
        <w:rPr>
          <w:rFonts w:cstheme="minorHAnsi"/>
          <w:sz w:val="24"/>
          <w:szCs w:val="24"/>
        </w:rPr>
      </w:pPr>
      <w:r>
        <w:rPr>
          <w:rFonts w:cstheme="minorHAnsi"/>
          <w:sz w:val="24"/>
          <w:szCs w:val="24"/>
        </w:rPr>
        <w:t xml:space="preserve">Value </w:t>
      </w:r>
      <w:r w:rsidRPr="00C95268">
        <w:rPr>
          <w:rFonts w:cstheme="minorHAnsi"/>
          <w:sz w:val="24"/>
          <w:szCs w:val="24"/>
          <w:u w:val="single"/>
        </w:rPr>
        <w:t>dimension</w:t>
      </w:r>
      <w:r>
        <w:rPr>
          <w:rFonts w:cstheme="minorHAnsi"/>
          <w:sz w:val="24"/>
          <w:szCs w:val="24"/>
        </w:rPr>
        <w:t xml:space="preserve"> dibagi menjadi :</w:t>
      </w:r>
    </w:p>
    <w:p w:rsidR="004B5816" w:rsidRPr="00C95268" w:rsidRDefault="004B5816" w:rsidP="00C95268">
      <w:pPr>
        <w:pStyle w:val="ListParagraph"/>
        <w:numPr>
          <w:ilvl w:val="0"/>
          <w:numId w:val="1"/>
        </w:numPr>
        <w:spacing w:after="0" w:line="360" w:lineRule="auto"/>
        <w:ind w:left="567" w:hanging="283"/>
        <w:jc w:val="both"/>
        <w:rPr>
          <w:rFonts w:cstheme="minorHAnsi"/>
          <w:sz w:val="24"/>
          <w:szCs w:val="24"/>
        </w:rPr>
      </w:pPr>
      <w:r w:rsidRPr="00C95268">
        <w:rPr>
          <w:rFonts w:cstheme="minorHAnsi"/>
          <w:sz w:val="24"/>
          <w:szCs w:val="24"/>
        </w:rPr>
        <w:t xml:space="preserve">angle (sudut), satuan untuk sudut adalah deg (degree), rad (radian), grad (gradian), turn (berapa putaran). Berikut </w:t>
      </w:r>
      <w:r w:rsidR="00572CFC" w:rsidRPr="00C95268">
        <w:rPr>
          <w:rFonts w:cstheme="minorHAnsi"/>
          <w:sz w:val="24"/>
          <w:szCs w:val="24"/>
        </w:rPr>
        <w:t>perbandingan konfersi nilainya :</w:t>
      </w:r>
    </w:p>
    <w:p w:rsidR="00572CFC" w:rsidRPr="00C95268" w:rsidRDefault="00C95268" w:rsidP="00C95268">
      <w:pPr>
        <w:spacing w:after="0" w:line="360" w:lineRule="auto"/>
        <w:ind w:left="567"/>
        <w:jc w:val="both"/>
        <w:rPr>
          <w:rFonts w:cstheme="minorHAnsi"/>
          <w:sz w:val="24"/>
          <w:szCs w:val="24"/>
        </w:rPr>
      </w:pPr>
      <w:r>
        <w:rPr>
          <w:noProof/>
        </w:rPr>
        <w:drawing>
          <wp:inline distT="0" distB="0" distL="0" distR="0">
            <wp:extent cx="2066192" cy="3376247"/>
            <wp:effectExtent l="19050" t="0" r="0" b="0"/>
            <wp:docPr id="6" name="Picture 5" descr="IMG_20210614_172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14_172426.jpg"/>
                    <pic:cNvPicPr/>
                  </pic:nvPicPr>
                  <pic:blipFill>
                    <a:blip r:embed="rId13"/>
                    <a:stretch>
                      <a:fillRect/>
                    </a:stretch>
                  </pic:blipFill>
                  <pic:spPr>
                    <a:xfrm>
                      <a:off x="0" y="0"/>
                      <a:ext cx="2067554" cy="3378472"/>
                    </a:xfrm>
                    <a:prstGeom prst="rect">
                      <a:avLst/>
                    </a:prstGeom>
                  </pic:spPr>
                </pic:pic>
              </a:graphicData>
            </a:graphic>
          </wp:inline>
        </w:drawing>
      </w:r>
      <w:r w:rsidR="00572CFC" w:rsidRPr="00C95268">
        <w:rPr>
          <w:rFonts w:cstheme="minorHAnsi"/>
          <w:sz w:val="24"/>
          <w:szCs w:val="24"/>
        </w:rPr>
        <w:t xml:space="preserve"> </w:t>
      </w:r>
      <w:r>
        <w:rPr>
          <w:noProof/>
        </w:rPr>
        <w:drawing>
          <wp:inline distT="0" distB="0" distL="0" distR="0">
            <wp:extent cx="3093427" cy="2162907"/>
            <wp:effectExtent l="19050" t="0" r="0" b="0"/>
            <wp:docPr id="7" name="Picture 6" descr="IMG_20210614_17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14_172529.jpg"/>
                    <pic:cNvPicPr/>
                  </pic:nvPicPr>
                  <pic:blipFill>
                    <a:blip r:embed="rId14"/>
                    <a:stretch>
                      <a:fillRect/>
                    </a:stretch>
                  </pic:blipFill>
                  <pic:spPr>
                    <a:xfrm>
                      <a:off x="0" y="0"/>
                      <a:ext cx="3089269" cy="2160000"/>
                    </a:xfrm>
                    <a:prstGeom prst="rect">
                      <a:avLst/>
                    </a:prstGeom>
                  </pic:spPr>
                </pic:pic>
              </a:graphicData>
            </a:graphic>
          </wp:inline>
        </w:drawing>
      </w:r>
    </w:p>
    <w:p w:rsidR="004B5816" w:rsidRDefault="004B5816" w:rsidP="00C95268">
      <w:pPr>
        <w:pStyle w:val="ListParagraph"/>
        <w:numPr>
          <w:ilvl w:val="0"/>
          <w:numId w:val="1"/>
        </w:numPr>
        <w:spacing w:after="0" w:line="360" w:lineRule="auto"/>
        <w:ind w:left="567" w:hanging="283"/>
        <w:jc w:val="both"/>
        <w:rPr>
          <w:rFonts w:cstheme="minorHAnsi"/>
          <w:sz w:val="24"/>
          <w:szCs w:val="24"/>
        </w:rPr>
      </w:pPr>
      <w:r w:rsidRPr="00C95268">
        <w:rPr>
          <w:rFonts w:cstheme="minorHAnsi"/>
          <w:sz w:val="24"/>
          <w:szCs w:val="24"/>
        </w:rPr>
        <w:t>time,</w:t>
      </w:r>
      <w:r w:rsidR="00572CFC" w:rsidRPr="00C95268">
        <w:rPr>
          <w:rFonts w:cstheme="minorHAnsi"/>
          <w:sz w:val="24"/>
          <w:szCs w:val="24"/>
        </w:rPr>
        <w:t xml:space="preserve"> satuannya s (second = detik) dan ms (milisecond = mili detik)</w:t>
      </w:r>
    </w:p>
    <w:p w:rsidR="00C95268" w:rsidRDefault="00C95268" w:rsidP="00C95268">
      <w:pPr>
        <w:pStyle w:val="ListParagraph"/>
        <w:spacing w:after="0" w:line="360" w:lineRule="auto"/>
        <w:ind w:left="567"/>
        <w:jc w:val="both"/>
        <w:rPr>
          <w:rFonts w:cstheme="minorHAnsi"/>
          <w:sz w:val="24"/>
          <w:szCs w:val="24"/>
        </w:rPr>
      </w:pPr>
      <w:r>
        <w:rPr>
          <w:rFonts w:cstheme="minorHAnsi"/>
          <w:noProof/>
          <w:sz w:val="24"/>
          <w:szCs w:val="24"/>
        </w:rPr>
        <w:drawing>
          <wp:inline distT="0" distB="0" distL="0" distR="0">
            <wp:extent cx="1341983" cy="720000"/>
            <wp:effectExtent l="19050" t="0" r="0" b="0"/>
            <wp:docPr id="8" name="Picture 7" descr="IMG_20210614_172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14_172839.jpg"/>
                    <pic:cNvPicPr/>
                  </pic:nvPicPr>
                  <pic:blipFill>
                    <a:blip r:embed="rId15" cstate="print"/>
                    <a:stretch>
                      <a:fillRect/>
                    </a:stretch>
                  </pic:blipFill>
                  <pic:spPr>
                    <a:xfrm>
                      <a:off x="0" y="0"/>
                      <a:ext cx="1341983" cy="720000"/>
                    </a:xfrm>
                    <a:prstGeom prst="rect">
                      <a:avLst/>
                    </a:prstGeom>
                  </pic:spPr>
                </pic:pic>
              </a:graphicData>
            </a:graphic>
          </wp:inline>
        </w:drawing>
      </w:r>
    </w:p>
    <w:p w:rsidR="004B5816" w:rsidRDefault="004B5816" w:rsidP="00C95268">
      <w:pPr>
        <w:pStyle w:val="ListParagraph"/>
        <w:numPr>
          <w:ilvl w:val="0"/>
          <w:numId w:val="1"/>
        </w:numPr>
        <w:spacing w:after="0" w:line="360" w:lineRule="auto"/>
        <w:ind w:left="567" w:hanging="283"/>
        <w:jc w:val="both"/>
        <w:rPr>
          <w:rFonts w:cstheme="minorHAnsi"/>
          <w:sz w:val="24"/>
          <w:szCs w:val="24"/>
        </w:rPr>
      </w:pPr>
      <w:r w:rsidRPr="00C95268">
        <w:rPr>
          <w:rFonts w:cstheme="minorHAnsi"/>
          <w:sz w:val="24"/>
          <w:szCs w:val="24"/>
        </w:rPr>
        <w:t>resolution,</w:t>
      </w:r>
      <w:r w:rsidR="00572CFC" w:rsidRPr="00C95268">
        <w:rPr>
          <w:rFonts w:cstheme="minorHAnsi"/>
          <w:sz w:val="24"/>
          <w:szCs w:val="24"/>
        </w:rPr>
        <w:t xml:space="preserve"> satuannya dpi (dot per inch), dpcm (dot per centimeter), dppx (dot per poxel). Biasanya memiliki tujuan untuk desain printing, misalnya media query melakukan print</w:t>
      </w:r>
    </w:p>
    <w:p w:rsidR="00C95268" w:rsidRPr="00C95268" w:rsidRDefault="00C95268" w:rsidP="00C95268">
      <w:pPr>
        <w:pStyle w:val="ListParagraph"/>
        <w:spacing w:after="0" w:line="360" w:lineRule="auto"/>
        <w:ind w:left="567"/>
        <w:jc w:val="both"/>
        <w:rPr>
          <w:rFonts w:cstheme="minorHAnsi"/>
          <w:sz w:val="24"/>
          <w:szCs w:val="24"/>
        </w:rPr>
      </w:pPr>
      <w:r>
        <w:rPr>
          <w:rFonts w:cstheme="minorHAnsi"/>
          <w:noProof/>
          <w:sz w:val="24"/>
          <w:szCs w:val="24"/>
        </w:rPr>
        <w:lastRenderedPageBreak/>
        <w:drawing>
          <wp:inline distT="0" distB="0" distL="0" distR="0">
            <wp:extent cx="2703414" cy="720000"/>
            <wp:effectExtent l="19050" t="0" r="1686" b="0"/>
            <wp:docPr id="9" name="Picture 8" descr="IMG_20210614_17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14_173127.jpg"/>
                    <pic:cNvPicPr/>
                  </pic:nvPicPr>
                  <pic:blipFill>
                    <a:blip r:embed="rId16"/>
                    <a:stretch>
                      <a:fillRect/>
                    </a:stretch>
                  </pic:blipFill>
                  <pic:spPr>
                    <a:xfrm>
                      <a:off x="0" y="0"/>
                      <a:ext cx="2703414" cy="720000"/>
                    </a:xfrm>
                    <a:prstGeom prst="rect">
                      <a:avLst/>
                    </a:prstGeom>
                  </pic:spPr>
                </pic:pic>
              </a:graphicData>
            </a:graphic>
          </wp:inline>
        </w:drawing>
      </w:r>
    </w:p>
    <w:p w:rsidR="004B5816" w:rsidRPr="00C95268" w:rsidRDefault="005C2FD5" w:rsidP="00C95268">
      <w:pPr>
        <w:pStyle w:val="ListParagraph"/>
        <w:numPr>
          <w:ilvl w:val="0"/>
          <w:numId w:val="1"/>
        </w:numPr>
        <w:spacing w:after="0" w:line="360" w:lineRule="auto"/>
        <w:ind w:left="567" w:hanging="283"/>
        <w:jc w:val="both"/>
        <w:rPr>
          <w:rFonts w:cstheme="minorHAnsi"/>
          <w:sz w:val="24"/>
          <w:szCs w:val="24"/>
        </w:rPr>
      </w:pPr>
      <w:r w:rsidRPr="00C95268">
        <w:rPr>
          <w:rFonts w:cstheme="minorHAnsi"/>
          <w:sz w:val="24"/>
          <w:szCs w:val="24"/>
        </w:rPr>
        <w:t>length</w:t>
      </w:r>
      <w:r w:rsidR="004B5816" w:rsidRPr="00C95268">
        <w:rPr>
          <w:rFonts w:cstheme="minorHAnsi"/>
          <w:sz w:val="24"/>
          <w:szCs w:val="24"/>
        </w:rPr>
        <w:t>,</w:t>
      </w:r>
      <w:r w:rsidR="00572CFC" w:rsidRPr="00C95268">
        <w:rPr>
          <w:rFonts w:cstheme="minorHAnsi"/>
          <w:sz w:val="24"/>
          <w:szCs w:val="24"/>
        </w:rPr>
        <w:t xml:space="preserve"> dibagi lagi menjadi dua kategori :</w:t>
      </w:r>
    </w:p>
    <w:p w:rsidR="00572CFC" w:rsidRDefault="00572CFC" w:rsidP="00C95268">
      <w:pPr>
        <w:pStyle w:val="ListParagraph"/>
        <w:numPr>
          <w:ilvl w:val="0"/>
          <w:numId w:val="2"/>
        </w:numPr>
        <w:spacing w:after="0" w:line="360" w:lineRule="auto"/>
        <w:ind w:left="851" w:hanging="284"/>
        <w:jc w:val="both"/>
        <w:rPr>
          <w:rFonts w:cstheme="minorHAnsi"/>
          <w:sz w:val="24"/>
          <w:szCs w:val="24"/>
        </w:rPr>
      </w:pPr>
      <w:r w:rsidRPr="00C95268">
        <w:rPr>
          <w:rFonts w:cstheme="minorHAnsi"/>
          <w:sz w:val="24"/>
          <w:szCs w:val="24"/>
        </w:rPr>
        <w:t>Absolute, ukuran yang absolut fixed (ukuran sudah pasti)</w:t>
      </w:r>
    </w:p>
    <w:p w:rsidR="00C95268" w:rsidRPr="00C95268" w:rsidRDefault="00C95268" w:rsidP="00C95268">
      <w:pPr>
        <w:pStyle w:val="ListParagraph"/>
        <w:spacing w:after="0" w:line="360" w:lineRule="auto"/>
        <w:ind w:left="851"/>
        <w:jc w:val="both"/>
        <w:rPr>
          <w:rFonts w:cstheme="minorHAnsi"/>
          <w:sz w:val="24"/>
          <w:szCs w:val="24"/>
        </w:rPr>
      </w:pPr>
      <w:r>
        <w:rPr>
          <w:rFonts w:cstheme="minorHAnsi"/>
          <w:noProof/>
          <w:sz w:val="24"/>
          <w:szCs w:val="24"/>
        </w:rPr>
        <w:drawing>
          <wp:inline distT="0" distB="0" distL="0" distR="0">
            <wp:extent cx="4560811" cy="2520000"/>
            <wp:effectExtent l="19050" t="0" r="0" b="0"/>
            <wp:docPr id="10" name="Picture 9" descr="IMG_20210614_173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14_173356.jpg"/>
                    <pic:cNvPicPr/>
                  </pic:nvPicPr>
                  <pic:blipFill>
                    <a:blip r:embed="rId17"/>
                    <a:stretch>
                      <a:fillRect/>
                    </a:stretch>
                  </pic:blipFill>
                  <pic:spPr>
                    <a:xfrm>
                      <a:off x="0" y="0"/>
                      <a:ext cx="4560811" cy="2520000"/>
                    </a:xfrm>
                    <a:prstGeom prst="rect">
                      <a:avLst/>
                    </a:prstGeom>
                  </pic:spPr>
                </pic:pic>
              </a:graphicData>
            </a:graphic>
          </wp:inline>
        </w:drawing>
      </w:r>
    </w:p>
    <w:p w:rsidR="00572CFC" w:rsidRPr="00C95268" w:rsidRDefault="00572CFC" w:rsidP="00C95268">
      <w:pPr>
        <w:pStyle w:val="ListParagraph"/>
        <w:numPr>
          <w:ilvl w:val="0"/>
          <w:numId w:val="2"/>
        </w:numPr>
        <w:spacing w:after="0" w:line="360" w:lineRule="auto"/>
        <w:ind w:left="851" w:hanging="284"/>
        <w:jc w:val="both"/>
        <w:rPr>
          <w:rFonts w:cstheme="minorHAnsi"/>
          <w:sz w:val="24"/>
          <w:szCs w:val="24"/>
        </w:rPr>
      </w:pPr>
      <w:r w:rsidRPr="00C95268">
        <w:rPr>
          <w:rFonts w:cstheme="minorHAnsi"/>
          <w:sz w:val="24"/>
          <w:szCs w:val="24"/>
        </w:rPr>
        <w:t>Relative, relatif terhadap apa?</w:t>
      </w:r>
      <w:r w:rsidR="005C2FD5" w:rsidRPr="00C95268">
        <w:rPr>
          <w:rFonts w:cstheme="minorHAnsi"/>
          <w:sz w:val="24"/>
          <w:szCs w:val="24"/>
        </w:rPr>
        <w:t xml:space="preserve"> bagus digunakan untuk menggunakan website yang responsif</w:t>
      </w:r>
    </w:p>
    <w:p w:rsidR="00572CFC" w:rsidRDefault="00C95268" w:rsidP="00C95268">
      <w:pPr>
        <w:spacing w:after="0" w:line="360" w:lineRule="auto"/>
        <w:ind w:left="851"/>
        <w:jc w:val="both"/>
        <w:rPr>
          <w:rFonts w:cstheme="minorHAnsi"/>
          <w:sz w:val="24"/>
          <w:szCs w:val="24"/>
        </w:rPr>
      </w:pPr>
      <w:r>
        <w:rPr>
          <w:rFonts w:cstheme="minorHAnsi"/>
          <w:noProof/>
          <w:sz w:val="24"/>
          <w:szCs w:val="24"/>
        </w:rPr>
        <w:drawing>
          <wp:inline distT="0" distB="0" distL="0" distR="0">
            <wp:extent cx="4481961" cy="2160000"/>
            <wp:effectExtent l="19050" t="0" r="0" b="0"/>
            <wp:docPr id="11" name="Picture 10" descr="IMG_20210614_173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14_173927.jpg"/>
                    <pic:cNvPicPr/>
                  </pic:nvPicPr>
                  <pic:blipFill>
                    <a:blip r:embed="rId18"/>
                    <a:stretch>
                      <a:fillRect/>
                    </a:stretch>
                  </pic:blipFill>
                  <pic:spPr>
                    <a:xfrm>
                      <a:off x="0" y="0"/>
                      <a:ext cx="4481961" cy="2160000"/>
                    </a:xfrm>
                    <a:prstGeom prst="rect">
                      <a:avLst/>
                    </a:prstGeom>
                  </pic:spPr>
                </pic:pic>
              </a:graphicData>
            </a:graphic>
          </wp:inline>
        </w:drawing>
      </w:r>
    </w:p>
    <w:p w:rsidR="00E37188" w:rsidRDefault="00E37188" w:rsidP="00C95268">
      <w:pPr>
        <w:spacing w:after="0" w:line="360" w:lineRule="auto"/>
        <w:ind w:left="851"/>
        <w:jc w:val="both"/>
        <w:rPr>
          <w:rFonts w:cstheme="minorHAnsi"/>
          <w:sz w:val="24"/>
          <w:szCs w:val="24"/>
        </w:rPr>
      </w:pPr>
      <w:r>
        <w:rPr>
          <w:rFonts w:cstheme="minorHAnsi"/>
          <w:sz w:val="24"/>
          <w:szCs w:val="24"/>
        </w:rPr>
        <w:t>em, 1 em = ukuran dari font yang sedang digunakan suatu elemen, bila tidak ada ukuran dalam elemen maka akan melihat parent-nya dan memakai ukurannya sebagai dasar</w:t>
      </w:r>
    </w:p>
    <w:p w:rsidR="00E37188" w:rsidRDefault="00E37188" w:rsidP="00C95268">
      <w:pPr>
        <w:spacing w:after="0" w:line="360" w:lineRule="auto"/>
        <w:ind w:left="851"/>
        <w:jc w:val="both"/>
        <w:rPr>
          <w:rFonts w:cstheme="minorHAnsi"/>
          <w:sz w:val="24"/>
          <w:szCs w:val="24"/>
        </w:rPr>
      </w:pPr>
      <w:r>
        <w:rPr>
          <w:rFonts w:cstheme="minorHAnsi"/>
          <w:noProof/>
          <w:sz w:val="24"/>
          <w:szCs w:val="24"/>
        </w:rPr>
        <w:lastRenderedPageBreak/>
        <w:drawing>
          <wp:inline distT="0" distB="0" distL="0" distR="0">
            <wp:extent cx="3947731" cy="25200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947731" cy="2520000"/>
                    </a:xfrm>
                    <a:prstGeom prst="rect">
                      <a:avLst/>
                    </a:prstGeom>
                    <a:noFill/>
                    <a:ln w="9525">
                      <a:noFill/>
                      <a:miter lim="800000"/>
                      <a:headEnd/>
                      <a:tailEnd/>
                    </a:ln>
                  </pic:spPr>
                </pic:pic>
              </a:graphicData>
            </a:graphic>
          </wp:inline>
        </w:drawing>
      </w:r>
    </w:p>
    <w:p w:rsidR="00E37188" w:rsidRDefault="00E37188" w:rsidP="00C95268">
      <w:pPr>
        <w:spacing w:after="0" w:line="360" w:lineRule="auto"/>
        <w:ind w:left="851"/>
        <w:jc w:val="both"/>
        <w:rPr>
          <w:rFonts w:cstheme="minorHAnsi"/>
          <w:sz w:val="24"/>
          <w:szCs w:val="24"/>
        </w:rPr>
      </w:pPr>
      <w:r>
        <w:rPr>
          <w:rFonts w:cstheme="minorHAnsi"/>
          <w:sz w:val="24"/>
          <w:szCs w:val="24"/>
        </w:rPr>
        <w:t>rem, 1 rem = ukuran dari font root (akar paling atas), tidak akan melihat font-size di element-nya dan parent-nya.</w:t>
      </w:r>
    </w:p>
    <w:p w:rsidR="00E37188" w:rsidRDefault="00E37188" w:rsidP="00C95268">
      <w:pPr>
        <w:spacing w:after="0" w:line="360" w:lineRule="auto"/>
        <w:ind w:left="851"/>
        <w:jc w:val="both"/>
        <w:rPr>
          <w:rFonts w:cstheme="minorHAnsi"/>
          <w:sz w:val="24"/>
          <w:szCs w:val="24"/>
        </w:rPr>
      </w:pPr>
      <w:r>
        <w:rPr>
          <w:rFonts w:cstheme="minorHAnsi"/>
          <w:noProof/>
          <w:sz w:val="24"/>
          <w:szCs w:val="24"/>
        </w:rPr>
        <w:drawing>
          <wp:inline distT="0" distB="0" distL="0" distR="0">
            <wp:extent cx="4237985" cy="252000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237985" cy="2520000"/>
                    </a:xfrm>
                    <a:prstGeom prst="rect">
                      <a:avLst/>
                    </a:prstGeom>
                    <a:noFill/>
                    <a:ln w="9525">
                      <a:noFill/>
                      <a:miter lim="800000"/>
                      <a:headEnd/>
                      <a:tailEnd/>
                    </a:ln>
                  </pic:spPr>
                </pic:pic>
              </a:graphicData>
            </a:graphic>
          </wp:inline>
        </w:drawing>
      </w:r>
    </w:p>
    <w:p w:rsidR="00E37188" w:rsidRDefault="00E37188" w:rsidP="00C95268">
      <w:pPr>
        <w:spacing w:after="0" w:line="360" w:lineRule="auto"/>
        <w:ind w:left="851"/>
        <w:jc w:val="both"/>
        <w:rPr>
          <w:rFonts w:cstheme="minorHAnsi"/>
          <w:sz w:val="24"/>
          <w:szCs w:val="24"/>
        </w:rPr>
      </w:pPr>
      <w:r>
        <w:rPr>
          <w:rFonts w:cstheme="minorHAnsi"/>
          <w:sz w:val="24"/>
          <w:szCs w:val="24"/>
        </w:rPr>
        <w:t>ch (character),</w:t>
      </w:r>
      <w:r w:rsidR="00912ABC">
        <w:rPr>
          <w:rFonts w:cstheme="minorHAnsi"/>
          <w:sz w:val="24"/>
          <w:szCs w:val="24"/>
        </w:rPr>
        <w:t xml:space="preserve"> pada font serif tiap huruf memiliki ukuran yang berbeda (maka yang diambil adalah lebar karakter “0” nya). Perlu diketahui monospaced font merupakan </w:t>
      </w:r>
      <w:r w:rsidR="00912ABC" w:rsidRPr="00912ABC">
        <w:rPr>
          <w:rFonts w:cstheme="minorHAnsi"/>
          <w:sz w:val="24"/>
          <w:szCs w:val="24"/>
        </w:rPr>
        <w:t>adalah jenis huruf</w:t>
      </w:r>
      <w:r w:rsidR="00912ABC">
        <w:rPr>
          <w:rFonts w:cstheme="minorHAnsi"/>
          <w:sz w:val="24"/>
          <w:szCs w:val="24"/>
        </w:rPr>
        <w:t xml:space="preserve"> (font) </w:t>
      </w:r>
      <w:r w:rsidR="00912ABC" w:rsidRPr="00912ABC">
        <w:rPr>
          <w:rFonts w:cstheme="minorHAnsi"/>
          <w:sz w:val="24"/>
          <w:szCs w:val="24"/>
        </w:rPr>
        <w:t>yang ukuran melintang huruf dan karakternya sama lebarnya secara horizontal</w:t>
      </w:r>
      <w:r w:rsidR="00912ABC">
        <w:rPr>
          <w:rFonts w:cstheme="minorHAnsi"/>
          <w:sz w:val="24"/>
          <w:szCs w:val="24"/>
        </w:rPr>
        <w:t>. biasanya ch dipakai untuk membuat place holder untuk tempat yang belum diketahui isinya (entah itu dari database atau input user) tapi kita ingin memastikan panjangnya (misal tidak lebih dari 100 character)</w:t>
      </w:r>
    </w:p>
    <w:p w:rsidR="00912ABC" w:rsidRDefault="00912ABC" w:rsidP="00C95268">
      <w:pPr>
        <w:spacing w:after="0" w:line="360" w:lineRule="auto"/>
        <w:ind w:left="851"/>
        <w:jc w:val="both"/>
        <w:rPr>
          <w:rFonts w:cstheme="minorHAnsi"/>
          <w:sz w:val="24"/>
          <w:szCs w:val="24"/>
        </w:rPr>
      </w:pPr>
      <w:r>
        <w:rPr>
          <w:rFonts w:cstheme="minorHAnsi"/>
          <w:noProof/>
          <w:sz w:val="24"/>
          <w:szCs w:val="24"/>
        </w:rPr>
        <w:lastRenderedPageBreak/>
        <w:drawing>
          <wp:inline distT="0" distB="0" distL="0" distR="0">
            <wp:extent cx="5723890" cy="2743200"/>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723890" cy="2743200"/>
                    </a:xfrm>
                    <a:prstGeom prst="rect">
                      <a:avLst/>
                    </a:prstGeom>
                    <a:noFill/>
                    <a:ln w="9525">
                      <a:noFill/>
                      <a:miter lim="800000"/>
                      <a:headEnd/>
                      <a:tailEnd/>
                    </a:ln>
                  </pic:spPr>
                </pic:pic>
              </a:graphicData>
            </a:graphic>
          </wp:inline>
        </w:drawing>
      </w:r>
    </w:p>
    <w:p w:rsidR="00912ABC" w:rsidRDefault="00912ABC" w:rsidP="00C95268">
      <w:pPr>
        <w:spacing w:after="0" w:line="360" w:lineRule="auto"/>
        <w:ind w:left="851"/>
        <w:jc w:val="both"/>
        <w:rPr>
          <w:rFonts w:cstheme="minorHAnsi"/>
          <w:sz w:val="24"/>
          <w:szCs w:val="24"/>
        </w:rPr>
      </w:pPr>
      <w:r>
        <w:rPr>
          <w:rFonts w:cstheme="minorHAnsi"/>
          <w:sz w:val="24"/>
          <w:szCs w:val="24"/>
        </w:rPr>
        <w:t>viewport unit (vh, vw, vmin, vmax), viewport</w:t>
      </w:r>
      <w:r w:rsidR="003C6DC6">
        <w:rPr>
          <w:rFonts w:cstheme="minorHAnsi"/>
          <w:sz w:val="24"/>
          <w:szCs w:val="24"/>
        </w:rPr>
        <w:t xml:space="preserve"> =</w:t>
      </w:r>
      <w:r>
        <w:rPr>
          <w:rFonts w:cstheme="minorHAnsi"/>
          <w:sz w:val="24"/>
          <w:szCs w:val="24"/>
        </w:rPr>
        <w:t xml:space="preserve"> tampilan dari device apapun</w:t>
      </w:r>
    </w:p>
    <w:p w:rsidR="00912ABC" w:rsidRDefault="00912ABC" w:rsidP="00C95268">
      <w:pPr>
        <w:spacing w:after="0" w:line="360" w:lineRule="auto"/>
        <w:ind w:left="851"/>
        <w:jc w:val="both"/>
        <w:rPr>
          <w:rFonts w:cstheme="minorHAnsi"/>
          <w:sz w:val="24"/>
          <w:szCs w:val="24"/>
        </w:rPr>
      </w:pPr>
      <w:r>
        <w:rPr>
          <w:rFonts w:cstheme="minorHAnsi"/>
          <w:sz w:val="24"/>
          <w:szCs w:val="24"/>
        </w:rPr>
        <w:t>vh (viewport height) &amp; vw (viewport width)</w:t>
      </w:r>
      <w:r w:rsidR="003C6DC6">
        <w:rPr>
          <w:rFonts w:cstheme="minorHAnsi"/>
          <w:sz w:val="24"/>
          <w:szCs w:val="24"/>
        </w:rPr>
        <w:t>, misal saat ukuran browser diubah maka ukuran elemen akan tetap menyesuaikan. Bermanfaat untuk membuat website responsif di semua device (hp, laptop dll).</w:t>
      </w:r>
    </w:p>
    <w:p w:rsidR="003C6DC6" w:rsidRDefault="003C6DC6" w:rsidP="00C95268">
      <w:pPr>
        <w:spacing w:after="0" w:line="360" w:lineRule="auto"/>
        <w:ind w:left="851"/>
        <w:jc w:val="both"/>
        <w:rPr>
          <w:rFonts w:cstheme="minorHAnsi"/>
          <w:sz w:val="24"/>
          <w:szCs w:val="24"/>
        </w:rPr>
      </w:pPr>
      <w:r>
        <w:rPr>
          <w:rFonts w:cstheme="minorHAnsi"/>
          <w:noProof/>
          <w:sz w:val="24"/>
          <w:szCs w:val="24"/>
        </w:rPr>
        <w:drawing>
          <wp:inline distT="0" distB="0" distL="0" distR="0">
            <wp:extent cx="3506665" cy="169182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508661" cy="1692783"/>
                    </a:xfrm>
                    <a:prstGeom prst="rect">
                      <a:avLst/>
                    </a:prstGeom>
                    <a:noFill/>
                    <a:ln w="9525">
                      <a:noFill/>
                      <a:miter lim="800000"/>
                      <a:headEnd/>
                      <a:tailEnd/>
                    </a:ln>
                  </pic:spPr>
                </pic:pic>
              </a:graphicData>
            </a:graphic>
          </wp:inline>
        </w:drawing>
      </w:r>
      <w:r>
        <w:rPr>
          <w:rFonts w:cstheme="minorHAnsi"/>
          <w:noProof/>
          <w:sz w:val="24"/>
          <w:szCs w:val="24"/>
        </w:rPr>
        <w:drawing>
          <wp:inline distT="0" distB="0" distL="0" distR="0">
            <wp:extent cx="1644962" cy="2782863"/>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1650154" cy="2791647"/>
                    </a:xfrm>
                    <a:prstGeom prst="rect">
                      <a:avLst/>
                    </a:prstGeom>
                    <a:noFill/>
                    <a:ln w="9525">
                      <a:noFill/>
                      <a:miter lim="800000"/>
                      <a:headEnd/>
                      <a:tailEnd/>
                    </a:ln>
                  </pic:spPr>
                </pic:pic>
              </a:graphicData>
            </a:graphic>
          </wp:inline>
        </w:drawing>
      </w:r>
    </w:p>
    <w:p w:rsidR="003C6DC6" w:rsidRDefault="003C6DC6" w:rsidP="00C95268">
      <w:pPr>
        <w:spacing w:after="0" w:line="360" w:lineRule="auto"/>
        <w:ind w:left="851"/>
        <w:jc w:val="both"/>
        <w:rPr>
          <w:rFonts w:cstheme="minorHAnsi"/>
          <w:sz w:val="24"/>
          <w:szCs w:val="24"/>
        </w:rPr>
      </w:pPr>
      <w:r>
        <w:rPr>
          <w:rFonts w:cstheme="minorHAnsi"/>
          <w:sz w:val="24"/>
          <w:szCs w:val="24"/>
        </w:rPr>
        <w:t>vmin (viewport minimum), mengambil ukuran viewport bagian yang kecilnya (ukuran layar paling kecil = misalnya kalo di smartphone diambil ukuran lebarnya).</w:t>
      </w:r>
    </w:p>
    <w:p w:rsidR="003C6DC6" w:rsidRDefault="003C6DC6" w:rsidP="00C95268">
      <w:pPr>
        <w:spacing w:after="0" w:line="360" w:lineRule="auto"/>
        <w:ind w:left="851"/>
        <w:jc w:val="both"/>
        <w:rPr>
          <w:rFonts w:cstheme="minorHAnsi"/>
          <w:sz w:val="24"/>
          <w:szCs w:val="24"/>
        </w:rPr>
      </w:pPr>
      <w:r>
        <w:rPr>
          <w:rFonts w:cstheme="minorHAnsi"/>
          <w:noProof/>
          <w:sz w:val="24"/>
          <w:szCs w:val="24"/>
        </w:rPr>
        <w:lastRenderedPageBreak/>
        <w:drawing>
          <wp:inline distT="0" distB="0" distL="0" distR="0">
            <wp:extent cx="3606954" cy="25200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3606954" cy="2520000"/>
                    </a:xfrm>
                    <a:prstGeom prst="rect">
                      <a:avLst/>
                    </a:prstGeom>
                    <a:noFill/>
                    <a:ln w="9525">
                      <a:noFill/>
                      <a:miter lim="800000"/>
                      <a:headEnd/>
                      <a:tailEnd/>
                    </a:ln>
                  </pic:spPr>
                </pic:pic>
              </a:graphicData>
            </a:graphic>
          </wp:inline>
        </w:drawing>
      </w:r>
    </w:p>
    <w:p w:rsidR="003C6DC6" w:rsidRDefault="003C6DC6" w:rsidP="00C95268">
      <w:pPr>
        <w:spacing w:after="0" w:line="360" w:lineRule="auto"/>
        <w:ind w:left="851"/>
        <w:jc w:val="both"/>
        <w:rPr>
          <w:rFonts w:cstheme="minorHAnsi"/>
          <w:sz w:val="24"/>
          <w:szCs w:val="24"/>
        </w:rPr>
      </w:pPr>
      <w:r>
        <w:rPr>
          <w:rFonts w:cstheme="minorHAnsi"/>
          <w:sz w:val="24"/>
          <w:szCs w:val="24"/>
        </w:rPr>
        <w:t>vmax (viewport maximum), mengambil ukuran viewport bagian yang besarnya (ukuran layar paling besar = misalnya kalo di smartphone diambil ukuran tingginya)</w:t>
      </w:r>
    </w:p>
    <w:p w:rsidR="00DE0734" w:rsidRDefault="00DE0734" w:rsidP="00C95268">
      <w:pPr>
        <w:spacing w:after="0" w:line="360" w:lineRule="auto"/>
        <w:ind w:left="851"/>
        <w:jc w:val="both"/>
        <w:rPr>
          <w:rFonts w:cstheme="minorHAnsi"/>
          <w:sz w:val="24"/>
          <w:szCs w:val="24"/>
        </w:rPr>
      </w:pPr>
      <w:r>
        <w:rPr>
          <w:rFonts w:cstheme="minorHAnsi"/>
          <w:noProof/>
          <w:sz w:val="24"/>
          <w:szCs w:val="24"/>
        </w:rPr>
        <w:drawing>
          <wp:inline distT="0" distB="0" distL="0" distR="0">
            <wp:extent cx="4069836" cy="2880000"/>
            <wp:effectExtent l="19050" t="0" r="6864"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069836" cy="2880000"/>
                    </a:xfrm>
                    <a:prstGeom prst="rect">
                      <a:avLst/>
                    </a:prstGeom>
                    <a:noFill/>
                    <a:ln w="9525">
                      <a:noFill/>
                      <a:miter lim="800000"/>
                      <a:headEnd/>
                      <a:tailEnd/>
                    </a:ln>
                  </pic:spPr>
                </pic:pic>
              </a:graphicData>
            </a:graphic>
          </wp:inline>
        </w:drawing>
      </w:r>
    </w:p>
    <w:p w:rsidR="00A516E6" w:rsidRDefault="00A516E6" w:rsidP="00C95268">
      <w:pPr>
        <w:spacing w:after="0" w:line="360" w:lineRule="auto"/>
        <w:ind w:left="851"/>
        <w:jc w:val="both"/>
        <w:rPr>
          <w:rFonts w:cstheme="minorHAnsi"/>
          <w:sz w:val="24"/>
          <w:szCs w:val="24"/>
        </w:rPr>
      </w:pPr>
    </w:p>
    <w:p w:rsidR="00A516E6" w:rsidRDefault="00A516E6" w:rsidP="00803DBC">
      <w:pPr>
        <w:spacing w:after="0" w:line="360" w:lineRule="auto"/>
        <w:jc w:val="both"/>
        <w:rPr>
          <w:rFonts w:cstheme="minorHAnsi"/>
          <w:b/>
          <w:sz w:val="24"/>
          <w:szCs w:val="24"/>
        </w:rPr>
      </w:pPr>
      <w:r w:rsidRPr="00A516E6">
        <w:rPr>
          <w:rFonts w:cstheme="minorHAnsi"/>
          <w:b/>
          <w:sz w:val="24"/>
          <w:szCs w:val="24"/>
        </w:rPr>
        <w:t>EM VS REM</w:t>
      </w:r>
    </w:p>
    <w:p w:rsidR="00E04551" w:rsidRPr="00E04551" w:rsidRDefault="00E04551" w:rsidP="00803DBC">
      <w:pPr>
        <w:spacing w:after="0" w:line="360" w:lineRule="auto"/>
        <w:jc w:val="both"/>
        <w:rPr>
          <w:rFonts w:cstheme="minorHAnsi"/>
          <w:sz w:val="24"/>
          <w:szCs w:val="24"/>
        </w:rPr>
      </w:pPr>
      <w:r w:rsidRPr="00E04551">
        <w:rPr>
          <w:rFonts w:cstheme="minorHAnsi"/>
          <w:sz w:val="24"/>
          <w:szCs w:val="24"/>
        </w:rPr>
        <w:t>Perl</w:t>
      </w:r>
      <w:r>
        <w:rPr>
          <w:rFonts w:cstheme="minorHAnsi"/>
          <w:sz w:val="24"/>
          <w:szCs w:val="24"/>
        </w:rPr>
        <w:t>u diketahui ukuran font-size default dari root pada HTML adalah 16px</w:t>
      </w:r>
    </w:p>
    <w:p w:rsidR="008E01B3" w:rsidRDefault="008E01B3" w:rsidP="00803DBC">
      <w:pPr>
        <w:spacing w:after="0" w:line="360" w:lineRule="auto"/>
        <w:jc w:val="both"/>
        <w:rPr>
          <w:rFonts w:cstheme="minorHAnsi"/>
          <w:sz w:val="24"/>
          <w:szCs w:val="24"/>
        </w:rPr>
      </w:pPr>
      <w:r>
        <w:rPr>
          <w:rFonts w:cstheme="minorHAnsi"/>
          <w:sz w:val="24"/>
          <w:szCs w:val="24"/>
        </w:rPr>
        <w:t xml:space="preserve">em </w:t>
      </w:r>
    </w:p>
    <w:p w:rsidR="008E01B3" w:rsidRDefault="008E01B3" w:rsidP="00803DBC">
      <w:pPr>
        <w:spacing w:after="0" w:line="360" w:lineRule="auto"/>
        <w:jc w:val="both"/>
        <w:rPr>
          <w:rFonts w:cstheme="minorHAnsi"/>
          <w:sz w:val="24"/>
          <w:szCs w:val="24"/>
        </w:rPr>
      </w:pPr>
      <w:r>
        <w:rPr>
          <w:rFonts w:cstheme="minorHAnsi"/>
          <w:sz w:val="24"/>
          <w:szCs w:val="24"/>
        </w:rPr>
        <w:t>sejarahnya karena semua karakter ukuran “M” mengukur lebar horizontal tapi berubah untuk mengatur tinggi dari font</w:t>
      </w:r>
      <w:r w:rsidR="00E04551">
        <w:rPr>
          <w:rFonts w:cstheme="minorHAnsi"/>
          <w:sz w:val="24"/>
          <w:szCs w:val="24"/>
        </w:rPr>
        <w:t xml:space="preserve">. </w:t>
      </w:r>
      <w:r w:rsidR="00E04551" w:rsidRPr="00E04551">
        <w:rPr>
          <w:rFonts w:cstheme="minorHAnsi"/>
          <w:color w:val="FF0000"/>
          <w:sz w:val="24"/>
          <w:szCs w:val="24"/>
        </w:rPr>
        <w:t>em memiliki sifat bertumpuk (cascading) untuk meninjau ukuran font dari parent-nya</w:t>
      </w:r>
      <w:r w:rsidR="00E04551">
        <w:rPr>
          <w:rFonts w:cstheme="minorHAnsi"/>
          <w:sz w:val="24"/>
          <w:szCs w:val="24"/>
        </w:rPr>
        <w:t>. Misal bila diberikan ukuran em pada suatu elemen, akan melihat berdasarkan ukuran font dari parent-nya, bila font-size parent-nya menggunakan em juga, akan melihat ke atas parent-nya lagi sampai nilai yang fix (ukuran px, pt dll) sehingga menyebabkan ukuran perkalian dari em.</w:t>
      </w:r>
    </w:p>
    <w:p w:rsidR="002152E9" w:rsidRDefault="002152E9" w:rsidP="00803DBC">
      <w:pPr>
        <w:spacing w:after="0" w:line="360" w:lineRule="auto"/>
        <w:jc w:val="both"/>
        <w:rPr>
          <w:rFonts w:cstheme="minorHAnsi"/>
          <w:sz w:val="24"/>
          <w:szCs w:val="24"/>
        </w:rPr>
      </w:pPr>
      <w:r>
        <w:rPr>
          <w:rFonts w:cstheme="minorHAnsi"/>
          <w:sz w:val="24"/>
          <w:szCs w:val="24"/>
        </w:rPr>
        <w:lastRenderedPageBreak/>
        <w:t xml:space="preserve">Bila </w:t>
      </w:r>
      <w:r w:rsidRPr="002152E9">
        <w:rPr>
          <w:rFonts w:cstheme="minorHAnsi"/>
          <w:color w:val="FF0000"/>
          <w:sz w:val="24"/>
          <w:szCs w:val="24"/>
        </w:rPr>
        <w:t>unit em digunakan untuk lenght</w:t>
      </w:r>
      <w:r>
        <w:rPr>
          <w:rFonts w:cstheme="minorHAnsi"/>
          <w:sz w:val="24"/>
          <w:szCs w:val="24"/>
        </w:rPr>
        <w:t xml:space="preserve"> (panjang) dari suatu elemen (misal dipakai untuk padding atau margin) maka </w:t>
      </w:r>
      <w:r w:rsidRPr="002152E9">
        <w:rPr>
          <w:rFonts w:cstheme="minorHAnsi"/>
          <w:color w:val="FF0000"/>
          <w:sz w:val="24"/>
          <w:szCs w:val="24"/>
        </w:rPr>
        <w:t>sifatnya akan meninjau ukuran font dari elemen-nya sendiri, kemuadian baru lanjut meninjau ke parent-nya sampai nilai yang fix</w:t>
      </w:r>
      <w:r>
        <w:rPr>
          <w:rFonts w:cstheme="minorHAnsi"/>
          <w:sz w:val="24"/>
          <w:szCs w:val="24"/>
        </w:rPr>
        <w:t>.</w:t>
      </w:r>
      <w:r w:rsidR="00621961">
        <w:rPr>
          <w:rFonts w:cstheme="minorHAnsi"/>
          <w:sz w:val="24"/>
          <w:szCs w:val="24"/>
        </w:rPr>
        <w:t xml:space="preserve"> Untuk nilai default h1 2em, h2 1.5em, p 1em (relatif terhadap default 16px)</w:t>
      </w:r>
    </w:p>
    <w:p w:rsidR="008E01B3" w:rsidRDefault="008E01B3" w:rsidP="00803DBC">
      <w:pPr>
        <w:spacing w:after="0" w:line="360" w:lineRule="auto"/>
        <w:jc w:val="both"/>
        <w:rPr>
          <w:rFonts w:cstheme="minorHAnsi"/>
          <w:sz w:val="24"/>
          <w:szCs w:val="24"/>
        </w:rPr>
      </w:pPr>
      <w:r>
        <w:rPr>
          <w:rFonts w:cstheme="minorHAnsi"/>
          <w:sz w:val="24"/>
          <w:szCs w:val="24"/>
        </w:rPr>
        <w:t>rem (root em)</w:t>
      </w:r>
    </w:p>
    <w:p w:rsidR="00E04551" w:rsidRDefault="00E04551" w:rsidP="00803DBC">
      <w:pPr>
        <w:spacing w:after="0" w:line="360" w:lineRule="auto"/>
        <w:jc w:val="both"/>
        <w:rPr>
          <w:rFonts w:cstheme="minorHAnsi"/>
          <w:sz w:val="24"/>
          <w:szCs w:val="24"/>
        </w:rPr>
      </w:pPr>
      <w:r>
        <w:rPr>
          <w:rFonts w:cstheme="minorHAnsi"/>
          <w:sz w:val="24"/>
          <w:szCs w:val="24"/>
        </w:rPr>
        <w:t xml:space="preserve">sama seperti em, tetapi tidak </w:t>
      </w:r>
      <w:r w:rsidRPr="002152E9">
        <w:rPr>
          <w:rFonts w:cstheme="minorHAnsi"/>
          <w:color w:val="FF0000"/>
          <w:sz w:val="24"/>
          <w:szCs w:val="24"/>
        </w:rPr>
        <w:t>meninjau dari parent-nya, melainkan langsung ke root-nya atau pembungkus paling terluar HTML</w:t>
      </w:r>
      <w:r>
        <w:rPr>
          <w:rFonts w:cstheme="minorHAnsi"/>
          <w:sz w:val="24"/>
          <w:szCs w:val="24"/>
        </w:rPr>
        <w:t xml:space="preserve"> yaitu </w:t>
      </w:r>
      <w:r w:rsidRPr="00E04551">
        <w:rPr>
          <w:rFonts w:cstheme="minorHAnsi"/>
          <w:color w:val="E36C0A" w:themeColor="accent6" w:themeShade="BF"/>
          <w:sz w:val="24"/>
          <w:szCs w:val="24"/>
        </w:rPr>
        <w:t>:root {}</w:t>
      </w:r>
      <w:r>
        <w:rPr>
          <w:rFonts w:cstheme="minorHAnsi"/>
          <w:sz w:val="24"/>
          <w:szCs w:val="24"/>
        </w:rPr>
        <w:t xml:space="preserve"> atau </w:t>
      </w:r>
      <w:r w:rsidRPr="00E04551">
        <w:rPr>
          <w:rFonts w:cstheme="minorHAnsi"/>
          <w:color w:val="E36C0A" w:themeColor="accent6" w:themeShade="BF"/>
          <w:sz w:val="24"/>
          <w:szCs w:val="24"/>
        </w:rPr>
        <w:t>html {}</w:t>
      </w:r>
      <w:r>
        <w:rPr>
          <w:rFonts w:cstheme="minorHAnsi"/>
          <w:sz w:val="24"/>
          <w:szCs w:val="24"/>
        </w:rPr>
        <w:t xml:space="preserve"> (keduanya sama saja, bila tidak diberikan maka ukuran font defaultnya 16px)</w:t>
      </w:r>
    </w:p>
    <w:p w:rsidR="004E28EF" w:rsidRDefault="004E28EF" w:rsidP="00803DBC">
      <w:pPr>
        <w:spacing w:after="0" w:line="360" w:lineRule="auto"/>
        <w:jc w:val="both"/>
        <w:rPr>
          <w:rFonts w:cstheme="minorHAnsi"/>
          <w:sz w:val="24"/>
          <w:szCs w:val="24"/>
        </w:rPr>
      </w:pPr>
      <w:r>
        <w:rPr>
          <w:rFonts w:cstheme="minorHAnsi"/>
          <w:sz w:val="24"/>
          <w:szCs w:val="24"/>
        </w:rPr>
        <w:t>note : untuk penggunaan, unit em cocok digunakan untuk membuat padding</w:t>
      </w:r>
      <w:r w:rsidR="006D413F">
        <w:rPr>
          <w:rFonts w:cstheme="minorHAnsi"/>
          <w:sz w:val="24"/>
          <w:szCs w:val="24"/>
        </w:rPr>
        <w:t xml:space="preserve"> dan margin (misal membuat tombol lain dengan ukuran berbeda, kotak lain yang sudah ada bentuk regulernya dll). rem cocok digunakan untuk membuat dan mengatur ukuran font.</w:t>
      </w:r>
    </w:p>
    <w:p w:rsidR="00C712A0" w:rsidRDefault="00C712A0" w:rsidP="00803DBC">
      <w:pPr>
        <w:spacing w:after="0" w:line="360" w:lineRule="auto"/>
        <w:jc w:val="both"/>
        <w:rPr>
          <w:rFonts w:cstheme="minorHAnsi"/>
          <w:sz w:val="24"/>
          <w:szCs w:val="24"/>
        </w:rPr>
      </w:pPr>
    </w:p>
    <w:p w:rsidR="00C712A0" w:rsidRDefault="00C712A0" w:rsidP="00803DBC">
      <w:pPr>
        <w:spacing w:after="0" w:line="360" w:lineRule="auto"/>
        <w:jc w:val="both"/>
        <w:rPr>
          <w:rFonts w:cstheme="minorHAnsi"/>
          <w:b/>
          <w:sz w:val="24"/>
          <w:szCs w:val="24"/>
        </w:rPr>
      </w:pPr>
      <w:r w:rsidRPr="00C712A0">
        <w:rPr>
          <w:rFonts w:cstheme="minorHAnsi"/>
          <w:b/>
          <w:sz w:val="24"/>
          <w:szCs w:val="24"/>
        </w:rPr>
        <w:t>Viewport Unit (vh, vw, vmin, vmax)</w:t>
      </w:r>
    </w:p>
    <w:p w:rsidR="00C712A0" w:rsidRDefault="00C712A0" w:rsidP="00803DBC">
      <w:pPr>
        <w:spacing w:after="0" w:line="360" w:lineRule="auto"/>
        <w:jc w:val="both"/>
        <w:rPr>
          <w:rFonts w:cstheme="minorHAnsi"/>
          <w:sz w:val="24"/>
          <w:szCs w:val="24"/>
        </w:rPr>
      </w:pPr>
      <w:r>
        <w:rPr>
          <w:rFonts w:cstheme="minorHAnsi"/>
          <w:sz w:val="24"/>
          <w:szCs w:val="24"/>
        </w:rPr>
        <w:t>vh = relatif terhadap tinggi viewport, vw = relatif terhadap lebar viewport, vmin = relatif terhadap dimensi terkecil viewport (lebar di hp, tinggi di laptop), vmax = relatif terhadap dimensi terbesar viewport (tinggi di hp, lebar di laptop).</w:t>
      </w:r>
    </w:p>
    <w:p w:rsidR="00280CB0" w:rsidRDefault="00280CB0" w:rsidP="00803DBC">
      <w:pPr>
        <w:spacing w:after="0" w:line="360" w:lineRule="auto"/>
        <w:jc w:val="both"/>
        <w:rPr>
          <w:rFonts w:cstheme="minorHAnsi"/>
          <w:sz w:val="24"/>
          <w:szCs w:val="24"/>
        </w:rPr>
      </w:pPr>
    </w:p>
    <w:p w:rsidR="00280CB0" w:rsidRDefault="00280CB0" w:rsidP="00803DBC">
      <w:pPr>
        <w:spacing w:after="0" w:line="360" w:lineRule="auto"/>
        <w:jc w:val="both"/>
        <w:rPr>
          <w:rFonts w:cstheme="minorHAnsi"/>
          <w:color w:val="FF0000"/>
          <w:sz w:val="24"/>
          <w:szCs w:val="24"/>
        </w:rPr>
      </w:pPr>
      <w:r w:rsidRPr="00F13480">
        <w:rPr>
          <w:rFonts w:cstheme="minorHAnsi"/>
          <w:color w:val="FF0000"/>
          <w:sz w:val="24"/>
          <w:szCs w:val="24"/>
        </w:rPr>
        <w:t>note : untuk mengecek ukuran di device tertentu, kita bisa memeriksa dengan Klik Kanan - pilih Inspect - pilih Toogle device toolbar (nanti bisa memilih cek tampilan di perangkat mana)</w:t>
      </w:r>
    </w:p>
    <w:p w:rsidR="00803DBC" w:rsidRDefault="00803DBC" w:rsidP="00803DBC">
      <w:pPr>
        <w:spacing w:after="0" w:line="360" w:lineRule="auto"/>
        <w:jc w:val="both"/>
        <w:rPr>
          <w:rFonts w:cstheme="minorHAnsi"/>
          <w:color w:val="FF0000"/>
          <w:sz w:val="24"/>
          <w:szCs w:val="24"/>
        </w:rPr>
      </w:pPr>
    </w:p>
    <w:p w:rsidR="00803DBC" w:rsidRDefault="00803DBC" w:rsidP="00803DBC">
      <w:pPr>
        <w:spacing w:after="0" w:line="360" w:lineRule="auto"/>
        <w:jc w:val="both"/>
        <w:rPr>
          <w:rFonts w:cstheme="minorHAnsi"/>
          <w:b/>
          <w:color w:val="000000" w:themeColor="text1"/>
          <w:sz w:val="24"/>
          <w:szCs w:val="24"/>
        </w:rPr>
      </w:pPr>
      <w:r>
        <w:rPr>
          <w:rFonts w:cstheme="minorHAnsi"/>
          <w:b/>
          <w:color w:val="000000" w:themeColor="text1"/>
          <w:sz w:val="24"/>
          <w:szCs w:val="24"/>
        </w:rPr>
        <w:t>CSS Function “calc()”</w:t>
      </w:r>
    </w:p>
    <w:p w:rsidR="00803DBC" w:rsidRDefault="00803DBC" w:rsidP="00803DBC">
      <w:pPr>
        <w:spacing w:after="0" w:line="360" w:lineRule="auto"/>
        <w:jc w:val="both"/>
        <w:rPr>
          <w:rFonts w:cstheme="minorHAnsi"/>
          <w:color w:val="00B050"/>
          <w:sz w:val="24"/>
          <w:szCs w:val="24"/>
        </w:rPr>
      </w:pPr>
      <w:r>
        <w:rPr>
          <w:rFonts w:cstheme="minorHAnsi"/>
          <w:color w:val="000000" w:themeColor="text1"/>
          <w:sz w:val="24"/>
          <w:szCs w:val="24"/>
        </w:rPr>
        <w:t xml:space="preserve">Definisi : Sebuah fungsi pada CSS yang memungkinkan kita untuk melakukan operasi matematika / kalkulasi pada nilai dari sebuah properti. Nilai yang bisa dikelola diantaranya : </w:t>
      </w:r>
      <w:r w:rsidRPr="00803DBC">
        <w:rPr>
          <w:rFonts w:cstheme="minorHAnsi"/>
          <w:color w:val="00B050"/>
          <w:sz w:val="24"/>
          <w:szCs w:val="24"/>
        </w:rPr>
        <w:t>&lt;length&gt;</w:t>
      </w:r>
      <w:r>
        <w:rPr>
          <w:rFonts w:cstheme="minorHAnsi"/>
          <w:color w:val="000000" w:themeColor="text1"/>
          <w:sz w:val="24"/>
          <w:szCs w:val="24"/>
        </w:rPr>
        <w:t xml:space="preserve"> (px, em, rem, vw, vh), </w:t>
      </w:r>
      <w:r w:rsidRPr="00803DBC">
        <w:rPr>
          <w:rFonts w:cstheme="minorHAnsi"/>
          <w:color w:val="00B050"/>
          <w:sz w:val="24"/>
          <w:szCs w:val="24"/>
        </w:rPr>
        <w:t>&lt;angle&gt;</w:t>
      </w:r>
      <w:r>
        <w:rPr>
          <w:rFonts w:cstheme="minorHAnsi"/>
          <w:color w:val="000000" w:themeColor="text1"/>
          <w:sz w:val="24"/>
          <w:szCs w:val="24"/>
        </w:rPr>
        <w:t xml:space="preserve"> (rad, grad, deg), </w:t>
      </w:r>
      <w:r w:rsidRPr="00803DBC">
        <w:rPr>
          <w:rFonts w:cstheme="minorHAnsi"/>
          <w:color w:val="00B050"/>
          <w:sz w:val="24"/>
          <w:szCs w:val="24"/>
        </w:rPr>
        <w:t>&lt;time&gt;</w:t>
      </w:r>
      <w:r>
        <w:rPr>
          <w:rFonts w:cstheme="minorHAnsi"/>
          <w:color w:val="000000" w:themeColor="text1"/>
          <w:sz w:val="24"/>
          <w:szCs w:val="24"/>
        </w:rPr>
        <w:t xml:space="preserve"> (s, ms), </w:t>
      </w:r>
      <w:r w:rsidRPr="00803DBC">
        <w:rPr>
          <w:rFonts w:cstheme="minorHAnsi"/>
          <w:color w:val="00B050"/>
          <w:sz w:val="24"/>
          <w:szCs w:val="24"/>
        </w:rPr>
        <w:t>&lt;percentage&gt;</w:t>
      </w:r>
      <w:r>
        <w:rPr>
          <w:rFonts w:cstheme="minorHAnsi"/>
          <w:color w:val="000000" w:themeColor="text1"/>
          <w:sz w:val="24"/>
          <w:szCs w:val="24"/>
        </w:rPr>
        <w:t xml:space="preserve">, </w:t>
      </w:r>
      <w:r w:rsidRPr="00803DBC">
        <w:rPr>
          <w:rFonts w:cstheme="minorHAnsi"/>
          <w:color w:val="00B050"/>
          <w:sz w:val="24"/>
          <w:szCs w:val="24"/>
        </w:rPr>
        <w:t>&lt;number&gt;</w:t>
      </w:r>
    </w:p>
    <w:p w:rsidR="00803DBC" w:rsidRDefault="00803DBC" w:rsidP="00803DBC">
      <w:pPr>
        <w:spacing w:after="0" w:line="360" w:lineRule="auto"/>
        <w:jc w:val="both"/>
        <w:rPr>
          <w:rFonts w:cstheme="minorHAnsi"/>
          <w:color w:val="000000" w:themeColor="text1"/>
          <w:sz w:val="24"/>
          <w:szCs w:val="24"/>
        </w:rPr>
      </w:pPr>
      <w:r>
        <w:rPr>
          <w:rFonts w:cstheme="minorHAnsi"/>
          <w:color w:val="000000" w:themeColor="text1"/>
          <w:sz w:val="24"/>
          <w:szCs w:val="24"/>
        </w:rPr>
        <w:t xml:space="preserve">syntax = </w:t>
      </w:r>
      <w:r w:rsidRPr="00803DBC">
        <w:rPr>
          <w:rFonts w:cstheme="minorHAnsi"/>
          <w:color w:val="00B050"/>
          <w:sz w:val="24"/>
          <w:szCs w:val="24"/>
        </w:rPr>
        <w:t>property</w:t>
      </w:r>
      <w:r>
        <w:rPr>
          <w:rFonts w:cstheme="minorHAnsi"/>
          <w:color w:val="000000" w:themeColor="text1"/>
          <w:sz w:val="24"/>
          <w:szCs w:val="24"/>
        </w:rPr>
        <w:t xml:space="preserve">: </w:t>
      </w:r>
      <w:r w:rsidRPr="00F12968">
        <w:rPr>
          <w:rFonts w:cstheme="minorHAnsi"/>
          <w:color w:val="0070C0"/>
          <w:sz w:val="24"/>
          <w:szCs w:val="24"/>
        </w:rPr>
        <w:t>calc(</w:t>
      </w:r>
      <w:r w:rsidRPr="00803DBC">
        <w:rPr>
          <w:rFonts w:cstheme="minorHAnsi"/>
          <w:color w:val="E36C0A" w:themeColor="accent6" w:themeShade="BF"/>
          <w:sz w:val="24"/>
          <w:szCs w:val="24"/>
        </w:rPr>
        <w:t>expression</w:t>
      </w:r>
      <w:r w:rsidRPr="00F12968">
        <w:rPr>
          <w:rFonts w:cstheme="minorHAnsi"/>
          <w:color w:val="0070C0"/>
          <w:sz w:val="24"/>
          <w:szCs w:val="24"/>
        </w:rPr>
        <w:t>);</w:t>
      </w:r>
    </w:p>
    <w:p w:rsidR="00803DBC" w:rsidRDefault="00803DBC" w:rsidP="00803DBC">
      <w:pPr>
        <w:spacing w:after="0" w:line="360" w:lineRule="auto"/>
        <w:jc w:val="both"/>
        <w:rPr>
          <w:rFonts w:cstheme="minorHAnsi"/>
          <w:color w:val="000000" w:themeColor="text1"/>
          <w:sz w:val="24"/>
          <w:szCs w:val="24"/>
        </w:rPr>
      </w:pPr>
      <w:r>
        <w:rPr>
          <w:rFonts w:cstheme="minorHAnsi"/>
          <w:color w:val="000000" w:themeColor="text1"/>
          <w:sz w:val="24"/>
          <w:szCs w:val="24"/>
        </w:rPr>
        <w:t>contoh</w:t>
      </w:r>
    </w:p>
    <w:p w:rsidR="00803DBC" w:rsidRDefault="00803DBC" w:rsidP="00803DBC">
      <w:pPr>
        <w:spacing w:after="0" w:line="360" w:lineRule="auto"/>
        <w:jc w:val="both"/>
        <w:rPr>
          <w:rFonts w:cstheme="minorHAnsi"/>
          <w:color w:val="000000" w:themeColor="text1"/>
          <w:sz w:val="24"/>
          <w:szCs w:val="24"/>
        </w:rPr>
      </w:pPr>
      <w:r>
        <w:rPr>
          <w:rFonts w:cstheme="minorHAnsi"/>
          <w:color w:val="000000" w:themeColor="text1"/>
          <w:sz w:val="24"/>
          <w:szCs w:val="24"/>
        </w:rPr>
        <w:t xml:space="preserve">penjumlahan = </w:t>
      </w:r>
      <w:r w:rsidRPr="00F12968">
        <w:rPr>
          <w:rFonts w:cstheme="minorHAnsi"/>
          <w:color w:val="00B050"/>
          <w:sz w:val="24"/>
          <w:szCs w:val="24"/>
        </w:rPr>
        <w:t>width</w:t>
      </w:r>
      <w:r>
        <w:rPr>
          <w:rFonts w:cstheme="minorHAnsi"/>
          <w:color w:val="000000" w:themeColor="text1"/>
          <w:sz w:val="24"/>
          <w:szCs w:val="24"/>
        </w:rPr>
        <w:t xml:space="preserve">: </w:t>
      </w:r>
      <w:r w:rsidRPr="00F12968">
        <w:rPr>
          <w:rFonts w:cstheme="minorHAnsi"/>
          <w:color w:val="0070C0"/>
          <w:sz w:val="24"/>
          <w:szCs w:val="24"/>
        </w:rPr>
        <w:t>calc(10px + 100px)</w:t>
      </w:r>
      <w:r>
        <w:rPr>
          <w:rFonts w:cstheme="minorHAnsi"/>
          <w:color w:val="000000" w:themeColor="text1"/>
          <w:sz w:val="24"/>
          <w:szCs w:val="24"/>
        </w:rPr>
        <w:t>;</w:t>
      </w:r>
      <w:r w:rsidR="00F12968">
        <w:rPr>
          <w:rFonts w:cstheme="minorHAnsi"/>
          <w:color w:val="000000" w:themeColor="text1"/>
          <w:sz w:val="24"/>
          <w:szCs w:val="24"/>
        </w:rPr>
        <w:t xml:space="preserve"> ukuran menjadi 110px</w:t>
      </w:r>
    </w:p>
    <w:p w:rsidR="00F12968" w:rsidRDefault="00F12968" w:rsidP="00803DBC">
      <w:pPr>
        <w:spacing w:after="0" w:line="360" w:lineRule="auto"/>
        <w:jc w:val="both"/>
        <w:rPr>
          <w:rFonts w:cstheme="minorHAnsi"/>
          <w:color w:val="000000" w:themeColor="text1"/>
          <w:sz w:val="24"/>
          <w:szCs w:val="24"/>
        </w:rPr>
      </w:pPr>
      <w:r>
        <w:rPr>
          <w:rFonts w:cstheme="minorHAnsi"/>
          <w:color w:val="000000" w:themeColor="text1"/>
          <w:sz w:val="24"/>
          <w:szCs w:val="24"/>
        </w:rPr>
        <w:t xml:space="preserve">pengurangan = </w:t>
      </w:r>
      <w:r w:rsidRPr="00F12968">
        <w:rPr>
          <w:rFonts w:cstheme="minorHAnsi"/>
          <w:color w:val="00B050"/>
          <w:sz w:val="24"/>
          <w:szCs w:val="24"/>
        </w:rPr>
        <w:t>width</w:t>
      </w:r>
      <w:r>
        <w:rPr>
          <w:rFonts w:cstheme="minorHAnsi"/>
          <w:color w:val="000000" w:themeColor="text1"/>
          <w:sz w:val="24"/>
          <w:szCs w:val="24"/>
        </w:rPr>
        <w:t xml:space="preserve">: </w:t>
      </w:r>
      <w:r w:rsidRPr="00F12968">
        <w:rPr>
          <w:rFonts w:cstheme="minorHAnsi"/>
          <w:color w:val="0070C0"/>
          <w:sz w:val="24"/>
          <w:szCs w:val="24"/>
        </w:rPr>
        <w:t>calc(100% - 30px)</w:t>
      </w:r>
      <w:r w:rsidRPr="00F12968">
        <w:rPr>
          <w:rFonts w:cstheme="minorHAnsi"/>
          <w:color w:val="000000" w:themeColor="text1"/>
          <w:sz w:val="24"/>
          <w:szCs w:val="24"/>
        </w:rPr>
        <w:t>;</w:t>
      </w:r>
      <w:r>
        <w:rPr>
          <w:rFonts w:cstheme="minorHAnsi"/>
          <w:color w:val="000000" w:themeColor="text1"/>
          <w:sz w:val="24"/>
          <w:szCs w:val="24"/>
        </w:rPr>
        <w:t xml:space="preserve"> satuan bisa beda, 100% container dikurangi 30px</w:t>
      </w:r>
    </w:p>
    <w:p w:rsidR="00F12968" w:rsidRDefault="00F12968" w:rsidP="00803DBC">
      <w:pPr>
        <w:spacing w:after="0" w:line="360" w:lineRule="auto"/>
        <w:jc w:val="both"/>
        <w:rPr>
          <w:rFonts w:cstheme="minorHAnsi"/>
          <w:color w:val="000000" w:themeColor="text1"/>
          <w:sz w:val="24"/>
          <w:szCs w:val="24"/>
        </w:rPr>
      </w:pPr>
      <w:r>
        <w:rPr>
          <w:rFonts w:cstheme="minorHAnsi"/>
          <w:color w:val="000000" w:themeColor="text1"/>
          <w:sz w:val="24"/>
          <w:szCs w:val="24"/>
        </w:rPr>
        <w:t>perkalian = syaratnya pengali harus dengan nilai yang tidak memiliki satuan</w:t>
      </w:r>
    </w:p>
    <w:p w:rsidR="00F12968" w:rsidRDefault="00F12968" w:rsidP="00803DBC">
      <w:pPr>
        <w:spacing w:after="0" w:line="360" w:lineRule="auto"/>
        <w:jc w:val="both"/>
        <w:rPr>
          <w:rFonts w:cstheme="minorHAnsi"/>
          <w:color w:val="000000" w:themeColor="text1"/>
          <w:sz w:val="24"/>
          <w:szCs w:val="24"/>
        </w:rPr>
      </w:pP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lastRenderedPageBreak/>
        <w:t>el.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valid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10px</w:t>
      </w:r>
      <w:r w:rsidRPr="00F12968">
        <w:rPr>
          <w:rFonts w:ascii="Consolas" w:eastAsia="Times New Roman" w:hAnsi="Consolas" w:cs="Consolas"/>
          <w:color w:val="D4D4D4"/>
          <w:sz w:val="19"/>
          <w:szCs w:val="19"/>
        </w:rPr>
        <w:t> * </w:t>
      </w:r>
      <w:r w:rsidRPr="00F12968">
        <w:rPr>
          <w:rFonts w:ascii="Consolas" w:eastAsia="Times New Roman" w:hAnsi="Consolas" w:cs="Consolas"/>
          <w:color w:val="B5CEA8"/>
          <w:sz w:val="19"/>
          <w:szCs w:val="19"/>
        </w:rPr>
        <w:t>3</w:t>
      </w:r>
      <w:r w:rsidRPr="00F12968">
        <w:rPr>
          <w:rFonts w:ascii="Consolas" w:eastAsia="Times New Roman" w:hAnsi="Consolas" w:cs="Consolas"/>
          <w:color w:val="D4D4D4"/>
          <w:sz w:val="19"/>
          <w:szCs w:val="19"/>
        </w:rPr>
        <w:t>);</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valid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3</w:t>
      </w:r>
      <w:r w:rsidRPr="00F12968">
        <w:rPr>
          <w:rFonts w:ascii="Consolas" w:eastAsia="Times New Roman" w:hAnsi="Consolas" w:cs="Consolas"/>
          <w:color w:val="D4D4D4"/>
          <w:sz w:val="19"/>
          <w:szCs w:val="19"/>
        </w:rPr>
        <w:t> * </w:t>
      </w:r>
      <w:r w:rsidRPr="00F12968">
        <w:rPr>
          <w:rFonts w:ascii="Consolas" w:eastAsia="Times New Roman" w:hAnsi="Consolas" w:cs="Consolas"/>
          <w:color w:val="B5CEA8"/>
          <w:sz w:val="19"/>
          <w:szCs w:val="19"/>
        </w:rPr>
        <w:t>10px</w:t>
      </w:r>
      <w:r w:rsidRPr="00F12968">
        <w:rPr>
          <w:rFonts w:ascii="Consolas" w:eastAsia="Times New Roman" w:hAnsi="Consolas" w:cs="Consolas"/>
          <w:color w:val="D4D4D4"/>
          <w:sz w:val="19"/>
          <w:szCs w:val="19"/>
        </w:rPr>
        <w:t>);</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invalid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30px</w:t>
      </w:r>
      <w:r w:rsidRPr="00F12968">
        <w:rPr>
          <w:rFonts w:ascii="Consolas" w:eastAsia="Times New Roman" w:hAnsi="Consolas" w:cs="Consolas"/>
          <w:color w:val="D4D4D4"/>
          <w:sz w:val="19"/>
          <w:szCs w:val="19"/>
        </w:rPr>
        <w:t> * </w:t>
      </w:r>
      <w:r w:rsidRPr="00F12968">
        <w:rPr>
          <w:rFonts w:ascii="Consolas" w:eastAsia="Times New Roman" w:hAnsi="Consolas" w:cs="Consolas"/>
          <w:color w:val="B5CEA8"/>
          <w:sz w:val="19"/>
          <w:szCs w:val="19"/>
        </w:rPr>
        <w:t>3px</w:t>
      </w:r>
      <w:r w:rsidRPr="00F12968">
        <w:rPr>
          <w:rFonts w:ascii="Consolas" w:eastAsia="Times New Roman" w:hAnsi="Consolas" w:cs="Consolas"/>
          <w:color w:val="D4D4D4"/>
          <w:sz w:val="19"/>
          <w:szCs w:val="19"/>
        </w:rPr>
        <w:t>);</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w:t>
      </w:r>
    </w:p>
    <w:p w:rsidR="00F12968" w:rsidRDefault="00F12968" w:rsidP="00F12968">
      <w:pPr>
        <w:spacing w:after="0" w:line="360" w:lineRule="auto"/>
        <w:jc w:val="both"/>
        <w:rPr>
          <w:rFonts w:cstheme="minorHAnsi"/>
          <w:color w:val="000000" w:themeColor="text1"/>
          <w:sz w:val="24"/>
          <w:szCs w:val="24"/>
        </w:rPr>
      </w:pPr>
      <w:r>
        <w:rPr>
          <w:rFonts w:cstheme="minorHAnsi"/>
          <w:color w:val="000000" w:themeColor="text1"/>
          <w:sz w:val="24"/>
          <w:szCs w:val="24"/>
        </w:rPr>
        <w:t>pembagian = syaratnya pembagi harus dengan nilai yang tidak memiliki satuan dan bukan 0</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el.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valid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30px</w:t>
      </w:r>
      <w:r w:rsidRPr="00F12968">
        <w:rPr>
          <w:rFonts w:ascii="Consolas" w:eastAsia="Times New Roman" w:hAnsi="Consolas" w:cs="Consolas"/>
          <w:color w:val="D4D4D4"/>
          <w:sz w:val="19"/>
          <w:szCs w:val="19"/>
        </w:rPr>
        <w:t> / </w:t>
      </w:r>
      <w:r w:rsidRPr="00F12968">
        <w:rPr>
          <w:rFonts w:ascii="Consolas" w:eastAsia="Times New Roman" w:hAnsi="Consolas" w:cs="Consolas"/>
          <w:color w:val="B5CEA8"/>
          <w:sz w:val="19"/>
          <w:szCs w:val="19"/>
        </w:rPr>
        <w:t>3</w:t>
      </w:r>
      <w:r w:rsidRPr="00F12968">
        <w:rPr>
          <w:rFonts w:ascii="Consolas" w:eastAsia="Times New Roman" w:hAnsi="Consolas" w:cs="Consolas"/>
          <w:color w:val="D4D4D4"/>
          <w:sz w:val="19"/>
          <w:szCs w:val="19"/>
        </w:rPr>
        <w:t>);</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invalid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30px</w:t>
      </w:r>
      <w:r w:rsidRPr="00F12968">
        <w:rPr>
          <w:rFonts w:ascii="Consolas" w:eastAsia="Times New Roman" w:hAnsi="Consolas" w:cs="Consolas"/>
          <w:color w:val="D4D4D4"/>
          <w:sz w:val="19"/>
          <w:szCs w:val="19"/>
        </w:rPr>
        <w:t> / </w:t>
      </w:r>
      <w:r w:rsidRPr="00F12968">
        <w:rPr>
          <w:rFonts w:ascii="Consolas" w:eastAsia="Times New Roman" w:hAnsi="Consolas" w:cs="Consolas"/>
          <w:color w:val="B5CEA8"/>
          <w:sz w:val="19"/>
          <w:szCs w:val="19"/>
        </w:rPr>
        <w:t>10px</w:t>
      </w:r>
      <w:r w:rsidRPr="00F12968">
        <w:rPr>
          <w:rFonts w:ascii="Consolas" w:eastAsia="Times New Roman" w:hAnsi="Consolas" w:cs="Consolas"/>
          <w:color w:val="D4D4D4"/>
          <w:sz w:val="19"/>
          <w:szCs w:val="19"/>
        </w:rPr>
        <w:t>);</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tidak bisa dibagi 0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30px</w:t>
      </w:r>
      <w:r w:rsidRPr="00F12968">
        <w:rPr>
          <w:rFonts w:ascii="Consolas" w:eastAsia="Times New Roman" w:hAnsi="Consolas" w:cs="Consolas"/>
          <w:color w:val="D4D4D4"/>
          <w:sz w:val="19"/>
          <w:szCs w:val="19"/>
        </w:rPr>
        <w:t> / </w:t>
      </w:r>
      <w:r w:rsidRPr="00F12968">
        <w:rPr>
          <w:rFonts w:ascii="Consolas" w:eastAsia="Times New Roman" w:hAnsi="Consolas" w:cs="Consolas"/>
          <w:color w:val="B5CEA8"/>
          <w:sz w:val="19"/>
          <w:szCs w:val="19"/>
        </w:rPr>
        <w:t>0</w:t>
      </w:r>
      <w:r w:rsidRPr="00F12968">
        <w:rPr>
          <w:rFonts w:ascii="Consolas" w:eastAsia="Times New Roman" w:hAnsi="Consolas" w:cs="Consolas"/>
          <w:color w:val="D4D4D4"/>
          <w:sz w:val="19"/>
          <w:szCs w:val="19"/>
        </w:rPr>
        <w:t>);</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w:t>
      </w:r>
    </w:p>
    <w:p w:rsidR="00F12968" w:rsidRDefault="00F12968" w:rsidP="00803DBC">
      <w:pPr>
        <w:spacing w:after="0" w:line="360" w:lineRule="auto"/>
        <w:jc w:val="both"/>
        <w:rPr>
          <w:rFonts w:cstheme="minorHAnsi"/>
          <w:color w:val="000000" w:themeColor="text1"/>
          <w:sz w:val="24"/>
          <w:szCs w:val="24"/>
        </w:rPr>
      </w:pPr>
      <w:r>
        <w:rPr>
          <w:rFonts w:cstheme="minorHAnsi"/>
          <w:color w:val="000000" w:themeColor="text1"/>
          <w:sz w:val="24"/>
          <w:szCs w:val="24"/>
        </w:rPr>
        <w:t xml:space="preserve">Ingat, harus ada </w:t>
      </w:r>
      <w:r w:rsidRPr="00F12968">
        <w:rPr>
          <w:rFonts w:cstheme="minorHAnsi"/>
          <w:color w:val="FF0000"/>
          <w:sz w:val="24"/>
          <w:szCs w:val="24"/>
        </w:rPr>
        <w:t>spasi</w:t>
      </w:r>
      <w:r>
        <w:rPr>
          <w:rFonts w:cstheme="minorHAnsi"/>
          <w:color w:val="000000" w:themeColor="text1"/>
          <w:sz w:val="24"/>
          <w:szCs w:val="24"/>
        </w:rPr>
        <w:t xml:space="preserve"> untuk expression-nya</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el.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valid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30px</w:t>
      </w:r>
      <w:r w:rsidRPr="00F12968">
        <w:rPr>
          <w:rFonts w:ascii="Consolas" w:eastAsia="Times New Roman" w:hAnsi="Consolas" w:cs="Consolas"/>
          <w:color w:val="D4D4D4"/>
          <w:sz w:val="19"/>
          <w:szCs w:val="19"/>
        </w:rPr>
        <w:t> + </w:t>
      </w:r>
      <w:r w:rsidRPr="00F12968">
        <w:rPr>
          <w:rFonts w:ascii="Consolas" w:eastAsia="Times New Roman" w:hAnsi="Consolas" w:cs="Consolas"/>
          <w:color w:val="B5CEA8"/>
          <w:sz w:val="19"/>
          <w:szCs w:val="19"/>
        </w:rPr>
        <w:t>2px</w:t>
      </w:r>
      <w:r w:rsidRPr="00F12968">
        <w:rPr>
          <w:rFonts w:ascii="Consolas" w:eastAsia="Times New Roman" w:hAnsi="Consolas" w:cs="Consolas"/>
          <w:color w:val="D4D4D4"/>
          <w:sz w:val="19"/>
          <w:szCs w:val="19"/>
        </w:rPr>
        <w:t>);</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invalid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30vw</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10px</w:t>
      </w:r>
      <w:r w:rsidRPr="00F12968">
        <w:rPr>
          <w:rFonts w:ascii="Consolas" w:eastAsia="Times New Roman" w:hAnsi="Consolas" w:cs="Consolas"/>
          <w:color w:val="D4D4D4"/>
          <w:sz w:val="19"/>
          <w:szCs w:val="19"/>
        </w:rPr>
        <w:t>);</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valid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30vw</w:t>
      </w:r>
      <w:r w:rsidRPr="00F12968">
        <w:rPr>
          <w:rFonts w:ascii="Consolas" w:eastAsia="Times New Roman" w:hAnsi="Consolas" w:cs="Consolas"/>
          <w:color w:val="D4D4D4"/>
          <w:sz w:val="19"/>
          <w:szCs w:val="19"/>
        </w:rPr>
        <w:t> - </w:t>
      </w:r>
      <w:r w:rsidRPr="00F12968">
        <w:rPr>
          <w:rFonts w:ascii="Consolas" w:eastAsia="Times New Roman" w:hAnsi="Consolas" w:cs="Consolas"/>
          <w:color w:val="B5CEA8"/>
          <w:sz w:val="19"/>
          <w:szCs w:val="19"/>
        </w:rPr>
        <w:t>2px</w:t>
      </w:r>
      <w:r w:rsidRPr="00F12968">
        <w:rPr>
          <w:rFonts w:ascii="Consolas" w:eastAsia="Times New Roman" w:hAnsi="Consolas" w:cs="Consolas"/>
          <w:color w:val="D4D4D4"/>
          <w:sz w:val="19"/>
          <w:szCs w:val="19"/>
        </w:rPr>
        <w:t>);</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6A9955"/>
          <w:sz w:val="19"/>
          <w:szCs w:val="19"/>
        </w:rPr>
        <w:t>/* invalid */</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    </w:t>
      </w:r>
      <w:r w:rsidRPr="00F12968">
        <w:rPr>
          <w:rFonts w:ascii="Consolas" w:eastAsia="Times New Roman" w:hAnsi="Consolas" w:cs="Consolas"/>
          <w:color w:val="9CDCFE"/>
          <w:sz w:val="19"/>
          <w:szCs w:val="19"/>
        </w:rPr>
        <w:t>margin</w:t>
      </w:r>
      <w:r w:rsidRPr="00F12968">
        <w:rPr>
          <w:rFonts w:ascii="Consolas" w:eastAsia="Times New Roman" w:hAnsi="Consolas" w:cs="Consolas"/>
          <w:color w:val="D4D4D4"/>
          <w:sz w:val="19"/>
          <w:szCs w:val="19"/>
        </w:rPr>
        <w:t>: </w:t>
      </w:r>
      <w:r w:rsidRPr="00F12968">
        <w:rPr>
          <w:rFonts w:ascii="Consolas" w:eastAsia="Times New Roman" w:hAnsi="Consolas" w:cs="Consolas"/>
          <w:color w:val="DCDCAA"/>
          <w:sz w:val="19"/>
          <w:szCs w:val="19"/>
        </w:rPr>
        <w:t>calc</w:t>
      </w:r>
      <w:r w:rsidRPr="00F12968">
        <w:rPr>
          <w:rFonts w:ascii="Consolas" w:eastAsia="Times New Roman" w:hAnsi="Consolas" w:cs="Consolas"/>
          <w:color w:val="D4D4D4"/>
          <w:sz w:val="19"/>
          <w:szCs w:val="19"/>
        </w:rPr>
        <w:t>(</w:t>
      </w:r>
      <w:r w:rsidRPr="00F12968">
        <w:rPr>
          <w:rFonts w:ascii="Consolas" w:eastAsia="Times New Roman" w:hAnsi="Consolas" w:cs="Consolas"/>
          <w:color w:val="B5CEA8"/>
          <w:sz w:val="19"/>
          <w:szCs w:val="19"/>
        </w:rPr>
        <w:t>30vw</w:t>
      </w:r>
      <w:r w:rsidRPr="00F12968">
        <w:rPr>
          <w:rFonts w:ascii="Consolas" w:eastAsia="Times New Roman" w:hAnsi="Consolas" w:cs="Consolas"/>
          <w:color w:val="D4D4D4"/>
          <w:sz w:val="19"/>
          <w:szCs w:val="19"/>
        </w:rPr>
        <w:t>-4px);</w:t>
      </w:r>
    </w:p>
    <w:p w:rsidR="00F12968" w:rsidRPr="00F12968" w:rsidRDefault="00F12968" w:rsidP="00F12968">
      <w:pPr>
        <w:shd w:val="clear" w:color="auto" w:fill="1E1E1E"/>
        <w:spacing w:after="0" w:line="263" w:lineRule="atLeast"/>
        <w:rPr>
          <w:rFonts w:ascii="Consolas" w:eastAsia="Times New Roman" w:hAnsi="Consolas" w:cs="Consolas"/>
          <w:color w:val="D4D4D4"/>
          <w:sz w:val="19"/>
          <w:szCs w:val="19"/>
        </w:rPr>
      </w:pPr>
      <w:r w:rsidRPr="00F12968">
        <w:rPr>
          <w:rFonts w:ascii="Consolas" w:eastAsia="Times New Roman" w:hAnsi="Consolas" w:cs="Consolas"/>
          <w:color w:val="D4D4D4"/>
          <w:sz w:val="19"/>
          <w:szCs w:val="19"/>
        </w:rPr>
        <w:t>}</w:t>
      </w:r>
    </w:p>
    <w:p w:rsidR="00DF1D32" w:rsidRDefault="00DF1D32" w:rsidP="00803DBC">
      <w:pPr>
        <w:spacing w:after="0" w:line="360" w:lineRule="auto"/>
        <w:jc w:val="both"/>
        <w:rPr>
          <w:rFonts w:cstheme="minorHAnsi"/>
          <w:color w:val="000000" w:themeColor="text1"/>
          <w:sz w:val="24"/>
          <w:szCs w:val="24"/>
        </w:rPr>
      </w:pPr>
    </w:p>
    <w:p w:rsidR="00DF1D32" w:rsidRDefault="00DF1D32" w:rsidP="00803DBC">
      <w:pPr>
        <w:spacing w:after="0" w:line="360" w:lineRule="auto"/>
        <w:jc w:val="both"/>
        <w:rPr>
          <w:rFonts w:cstheme="minorHAnsi"/>
          <w:color w:val="000000" w:themeColor="text1"/>
          <w:sz w:val="24"/>
          <w:szCs w:val="24"/>
        </w:rPr>
      </w:pPr>
      <w:r>
        <w:rPr>
          <w:rFonts w:cstheme="minorHAnsi"/>
          <w:color w:val="000000" w:themeColor="text1"/>
          <w:sz w:val="24"/>
          <w:szCs w:val="24"/>
        </w:rPr>
        <w:t>Fungsi calc() dapat lebih kompleks lagi dengan cara melakukan nesting (calc yang bersarang)</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el. {</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    </w:t>
      </w:r>
      <w:r w:rsidRPr="00DF1D32">
        <w:rPr>
          <w:rFonts w:ascii="Consolas" w:eastAsia="Times New Roman" w:hAnsi="Consolas" w:cs="Consolas"/>
          <w:color w:val="9CDCFE"/>
          <w:sz w:val="19"/>
          <w:szCs w:val="19"/>
        </w:rPr>
        <w:t>width</w:t>
      </w:r>
      <w:r w:rsidRPr="00DF1D32">
        <w:rPr>
          <w:rFonts w:ascii="Consolas" w:eastAsia="Times New Roman" w:hAnsi="Consolas" w:cs="Consolas"/>
          <w:color w:val="D4D4D4"/>
          <w:sz w:val="19"/>
          <w:szCs w:val="19"/>
        </w:rPr>
        <w:t>: </w:t>
      </w:r>
      <w:r w:rsidRPr="00DF1D32">
        <w:rPr>
          <w:rFonts w:ascii="Consolas" w:eastAsia="Times New Roman" w:hAnsi="Consolas" w:cs="Consolas"/>
          <w:color w:val="DCDCAA"/>
          <w:sz w:val="19"/>
          <w:szCs w:val="19"/>
        </w:rPr>
        <w:t>calc</w:t>
      </w:r>
      <w:r w:rsidRPr="00DF1D32">
        <w:rPr>
          <w:rFonts w:ascii="Consolas" w:eastAsia="Times New Roman" w:hAnsi="Consolas" w:cs="Consolas"/>
          <w:color w:val="D4D4D4"/>
          <w:sz w:val="19"/>
          <w:szCs w:val="19"/>
        </w:rPr>
        <w:t>(</w:t>
      </w:r>
      <w:r w:rsidRPr="00DF1D32">
        <w:rPr>
          <w:rFonts w:ascii="Consolas" w:eastAsia="Times New Roman" w:hAnsi="Consolas" w:cs="Consolas"/>
          <w:color w:val="DCDCAA"/>
          <w:sz w:val="19"/>
          <w:szCs w:val="19"/>
        </w:rPr>
        <w:t>calc</w:t>
      </w:r>
      <w:r w:rsidRPr="00DF1D32">
        <w:rPr>
          <w:rFonts w:ascii="Consolas" w:eastAsia="Times New Roman" w:hAnsi="Consolas" w:cs="Consolas"/>
          <w:color w:val="D4D4D4"/>
          <w:sz w:val="19"/>
          <w:szCs w:val="19"/>
        </w:rPr>
        <w:t>(</w:t>
      </w:r>
      <w:r w:rsidRPr="00DF1D32">
        <w:rPr>
          <w:rFonts w:ascii="Consolas" w:eastAsia="Times New Roman" w:hAnsi="Consolas" w:cs="Consolas"/>
          <w:color w:val="B5CEA8"/>
          <w:sz w:val="19"/>
          <w:szCs w:val="19"/>
        </w:rPr>
        <w:t>100%</w:t>
      </w:r>
      <w:r w:rsidRPr="00DF1D32">
        <w:rPr>
          <w:rFonts w:ascii="Consolas" w:eastAsia="Times New Roman" w:hAnsi="Consolas" w:cs="Consolas"/>
          <w:color w:val="D4D4D4"/>
          <w:sz w:val="19"/>
          <w:szCs w:val="19"/>
        </w:rPr>
        <w:t> / </w:t>
      </w:r>
      <w:r w:rsidRPr="00DF1D32">
        <w:rPr>
          <w:rFonts w:ascii="Consolas" w:eastAsia="Times New Roman" w:hAnsi="Consolas" w:cs="Consolas"/>
          <w:color w:val="B5CEA8"/>
          <w:sz w:val="19"/>
          <w:szCs w:val="19"/>
        </w:rPr>
        <w:t>3</w:t>
      </w:r>
      <w:r w:rsidRPr="00DF1D32">
        <w:rPr>
          <w:rFonts w:ascii="Consolas" w:eastAsia="Times New Roman" w:hAnsi="Consolas" w:cs="Consolas"/>
          <w:color w:val="D4D4D4"/>
          <w:sz w:val="19"/>
          <w:szCs w:val="19"/>
        </w:rPr>
        <w:t>) - </w:t>
      </w:r>
      <w:r w:rsidRPr="00DF1D32">
        <w:rPr>
          <w:rFonts w:ascii="Consolas" w:eastAsia="Times New Roman" w:hAnsi="Consolas" w:cs="Consolas"/>
          <w:color w:val="DCDCAA"/>
          <w:sz w:val="19"/>
          <w:szCs w:val="19"/>
        </w:rPr>
        <w:t>calc</w:t>
      </w:r>
      <w:r w:rsidRPr="00DF1D32">
        <w:rPr>
          <w:rFonts w:ascii="Consolas" w:eastAsia="Times New Roman" w:hAnsi="Consolas" w:cs="Consolas"/>
          <w:color w:val="D4D4D4"/>
          <w:sz w:val="19"/>
          <w:szCs w:val="19"/>
        </w:rPr>
        <w:t>(</w:t>
      </w:r>
      <w:r w:rsidRPr="00DF1D32">
        <w:rPr>
          <w:rFonts w:ascii="Consolas" w:eastAsia="Times New Roman" w:hAnsi="Consolas" w:cs="Consolas"/>
          <w:color w:val="B5CEA8"/>
          <w:sz w:val="19"/>
          <w:szCs w:val="19"/>
        </w:rPr>
        <w:t>1rem</w:t>
      </w:r>
      <w:r w:rsidRPr="00DF1D32">
        <w:rPr>
          <w:rFonts w:ascii="Consolas" w:eastAsia="Times New Roman" w:hAnsi="Consolas" w:cs="Consolas"/>
          <w:color w:val="D4D4D4"/>
          <w:sz w:val="19"/>
          <w:szCs w:val="19"/>
        </w:rPr>
        <w:t> * </w:t>
      </w:r>
      <w:r w:rsidRPr="00DF1D32">
        <w:rPr>
          <w:rFonts w:ascii="Consolas" w:eastAsia="Times New Roman" w:hAnsi="Consolas" w:cs="Consolas"/>
          <w:color w:val="B5CEA8"/>
          <w:sz w:val="19"/>
          <w:szCs w:val="19"/>
        </w:rPr>
        <w:t>2</w:t>
      </w:r>
      <w:r w:rsidRPr="00DF1D32">
        <w:rPr>
          <w:rFonts w:ascii="Consolas" w:eastAsia="Times New Roman" w:hAnsi="Consolas" w:cs="Consolas"/>
          <w:color w:val="D4D4D4"/>
          <w:sz w:val="19"/>
          <w:szCs w:val="19"/>
        </w:rPr>
        <w:t>));</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    </w:t>
      </w:r>
      <w:r w:rsidRPr="00DF1D32">
        <w:rPr>
          <w:rFonts w:ascii="Consolas" w:eastAsia="Times New Roman" w:hAnsi="Consolas" w:cs="Consolas"/>
          <w:color w:val="9CDCFE"/>
          <w:sz w:val="19"/>
          <w:szCs w:val="19"/>
        </w:rPr>
        <w:t>width</w:t>
      </w:r>
      <w:r w:rsidRPr="00DF1D32">
        <w:rPr>
          <w:rFonts w:ascii="Consolas" w:eastAsia="Times New Roman" w:hAnsi="Consolas" w:cs="Consolas"/>
          <w:color w:val="D4D4D4"/>
          <w:sz w:val="19"/>
          <w:szCs w:val="19"/>
        </w:rPr>
        <w:t>: </w:t>
      </w:r>
      <w:r w:rsidRPr="00DF1D32">
        <w:rPr>
          <w:rFonts w:ascii="Consolas" w:eastAsia="Times New Roman" w:hAnsi="Consolas" w:cs="Consolas"/>
          <w:color w:val="DCDCAA"/>
          <w:sz w:val="19"/>
          <w:szCs w:val="19"/>
        </w:rPr>
        <w:t>calc</w:t>
      </w:r>
      <w:r w:rsidRPr="00DF1D32">
        <w:rPr>
          <w:rFonts w:ascii="Consolas" w:eastAsia="Times New Roman" w:hAnsi="Consolas" w:cs="Consolas"/>
          <w:color w:val="D4D4D4"/>
          <w:sz w:val="19"/>
          <w:szCs w:val="19"/>
        </w:rPr>
        <w:t>((</w:t>
      </w:r>
      <w:r w:rsidRPr="00DF1D32">
        <w:rPr>
          <w:rFonts w:ascii="Consolas" w:eastAsia="Times New Roman" w:hAnsi="Consolas" w:cs="Consolas"/>
          <w:color w:val="B5CEA8"/>
          <w:sz w:val="19"/>
          <w:szCs w:val="19"/>
        </w:rPr>
        <w:t>100%</w:t>
      </w:r>
      <w:r w:rsidRPr="00DF1D32">
        <w:rPr>
          <w:rFonts w:ascii="Consolas" w:eastAsia="Times New Roman" w:hAnsi="Consolas" w:cs="Consolas"/>
          <w:color w:val="D4D4D4"/>
          <w:sz w:val="19"/>
          <w:szCs w:val="19"/>
        </w:rPr>
        <w:t> / </w:t>
      </w:r>
      <w:r w:rsidRPr="00DF1D32">
        <w:rPr>
          <w:rFonts w:ascii="Consolas" w:eastAsia="Times New Roman" w:hAnsi="Consolas" w:cs="Consolas"/>
          <w:color w:val="B5CEA8"/>
          <w:sz w:val="19"/>
          <w:szCs w:val="19"/>
        </w:rPr>
        <w:t>3</w:t>
      </w:r>
      <w:r w:rsidRPr="00DF1D32">
        <w:rPr>
          <w:rFonts w:ascii="Consolas" w:eastAsia="Times New Roman" w:hAnsi="Consolas" w:cs="Consolas"/>
          <w:color w:val="D4D4D4"/>
          <w:sz w:val="19"/>
          <w:szCs w:val="19"/>
        </w:rPr>
        <w:t>) - (</w:t>
      </w:r>
      <w:r w:rsidRPr="00DF1D32">
        <w:rPr>
          <w:rFonts w:ascii="Consolas" w:eastAsia="Times New Roman" w:hAnsi="Consolas" w:cs="Consolas"/>
          <w:color w:val="B5CEA8"/>
          <w:sz w:val="19"/>
          <w:szCs w:val="19"/>
        </w:rPr>
        <w:t>1rem</w:t>
      </w:r>
      <w:r w:rsidRPr="00DF1D32">
        <w:rPr>
          <w:rFonts w:ascii="Consolas" w:eastAsia="Times New Roman" w:hAnsi="Consolas" w:cs="Consolas"/>
          <w:color w:val="D4D4D4"/>
          <w:sz w:val="19"/>
          <w:szCs w:val="19"/>
        </w:rPr>
        <w:t> * </w:t>
      </w:r>
      <w:r w:rsidRPr="00DF1D32">
        <w:rPr>
          <w:rFonts w:ascii="Consolas" w:eastAsia="Times New Roman" w:hAnsi="Consolas" w:cs="Consolas"/>
          <w:color w:val="B5CEA8"/>
          <w:sz w:val="19"/>
          <w:szCs w:val="19"/>
        </w:rPr>
        <w:t>2</w:t>
      </w:r>
      <w:r w:rsidRPr="00DF1D32">
        <w:rPr>
          <w:rFonts w:ascii="Consolas" w:eastAsia="Times New Roman" w:hAnsi="Consolas" w:cs="Consolas"/>
          <w:color w:val="D4D4D4"/>
          <w:sz w:val="19"/>
          <w:szCs w:val="19"/>
        </w:rPr>
        <w:t>));</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    </w:t>
      </w:r>
      <w:r w:rsidRPr="00DF1D32">
        <w:rPr>
          <w:rFonts w:ascii="Consolas" w:eastAsia="Times New Roman" w:hAnsi="Consolas" w:cs="Consolas"/>
          <w:color w:val="6A9955"/>
          <w:sz w:val="19"/>
          <w:szCs w:val="19"/>
        </w:rPr>
        <w:t>/* Order of Operation = jalannya kali, bagi, tambah, kurang */</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    </w:t>
      </w:r>
      <w:r w:rsidRPr="00DF1D32">
        <w:rPr>
          <w:rFonts w:ascii="Consolas" w:eastAsia="Times New Roman" w:hAnsi="Consolas" w:cs="Consolas"/>
          <w:color w:val="9CDCFE"/>
          <w:sz w:val="19"/>
          <w:szCs w:val="19"/>
        </w:rPr>
        <w:t>width</w:t>
      </w:r>
      <w:r w:rsidRPr="00DF1D32">
        <w:rPr>
          <w:rFonts w:ascii="Consolas" w:eastAsia="Times New Roman" w:hAnsi="Consolas" w:cs="Consolas"/>
          <w:color w:val="D4D4D4"/>
          <w:sz w:val="19"/>
          <w:szCs w:val="19"/>
        </w:rPr>
        <w:t>: </w:t>
      </w:r>
      <w:r w:rsidRPr="00DF1D32">
        <w:rPr>
          <w:rFonts w:ascii="Consolas" w:eastAsia="Times New Roman" w:hAnsi="Consolas" w:cs="Consolas"/>
          <w:color w:val="DCDCAA"/>
          <w:sz w:val="19"/>
          <w:szCs w:val="19"/>
        </w:rPr>
        <w:t>calc</w:t>
      </w:r>
      <w:r w:rsidRPr="00DF1D32">
        <w:rPr>
          <w:rFonts w:ascii="Consolas" w:eastAsia="Times New Roman" w:hAnsi="Consolas" w:cs="Consolas"/>
          <w:color w:val="D4D4D4"/>
          <w:sz w:val="19"/>
          <w:szCs w:val="19"/>
        </w:rPr>
        <w:t>((</w:t>
      </w:r>
      <w:r w:rsidRPr="00DF1D32">
        <w:rPr>
          <w:rFonts w:ascii="Consolas" w:eastAsia="Times New Roman" w:hAnsi="Consolas" w:cs="Consolas"/>
          <w:color w:val="B5CEA8"/>
          <w:sz w:val="19"/>
          <w:szCs w:val="19"/>
        </w:rPr>
        <w:t>100%</w:t>
      </w:r>
      <w:r w:rsidRPr="00DF1D32">
        <w:rPr>
          <w:rFonts w:ascii="Consolas" w:eastAsia="Times New Roman" w:hAnsi="Consolas" w:cs="Consolas"/>
          <w:color w:val="D4D4D4"/>
          <w:sz w:val="19"/>
          <w:szCs w:val="19"/>
        </w:rPr>
        <w:t> / </w:t>
      </w:r>
      <w:r w:rsidRPr="00DF1D32">
        <w:rPr>
          <w:rFonts w:ascii="Consolas" w:eastAsia="Times New Roman" w:hAnsi="Consolas" w:cs="Consolas"/>
          <w:color w:val="B5CEA8"/>
          <w:sz w:val="19"/>
          <w:szCs w:val="19"/>
        </w:rPr>
        <w:t>3</w:t>
      </w:r>
      <w:r w:rsidRPr="00DF1D32">
        <w:rPr>
          <w:rFonts w:ascii="Consolas" w:eastAsia="Times New Roman" w:hAnsi="Consolas" w:cs="Consolas"/>
          <w:color w:val="D4D4D4"/>
          <w:sz w:val="19"/>
          <w:szCs w:val="19"/>
        </w:rPr>
        <w:t>) - (</w:t>
      </w:r>
      <w:r w:rsidRPr="00DF1D32">
        <w:rPr>
          <w:rFonts w:ascii="Consolas" w:eastAsia="Times New Roman" w:hAnsi="Consolas" w:cs="Consolas"/>
          <w:color w:val="B5CEA8"/>
          <w:sz w:val="19"/>
          <w:szCs w:val="19"/>
        </w:rPr>
        <w:t>1rem</w:t>
      </w:r>
      <w:r w:rsidRPr="00DF1D32">
        <w:rPr>
          <w:rFonts w:ascii="Consolas" w:eastAsia="Times New Roman" w:hAnsi="Consolas" w:cs="Consolas"/>
          <w:color w:val="D4D4D4"/>
          <w:sz w:val="19"/>
          <w:szCs w:val="19"/>
        </w:rPr>
        <w:t> * </w:t>
      </w:r>
      <w:r w:rsidRPr="00DF1D32">
        <w:rPr>
          <w:rFonts w:ascii="Consolas" w:eastAsia="Times New Roman" w:hAnsi="Consolas" w:cs="Consolas"/>
          <w:color w:val="B5CEA8"/>
          <w:sz w:val="19"/>
          <w:szCs w:val="19"/>
        </w:rPr>
        <w:t>2</w:t>
      </w:r>
      <w:r w:rsidRPr="00DF1D32">
        <w:rPr>
          <w:rFonts w:ascii="Consolas" w:eastAsia="Times New Roman" w:hAnsi="Consolas" w:cs="Consolas"/>
          <w:color w:val="D4D4D4"/>
          <w:sz w:val="19"/>
          <w:szCs w:val="19"/>
        </w:rPr>
        <w:t>));</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w:t>
      </w:r>
    </w:p>
    <w:p w:rsidR="00DF1D32" w:rsidRDefault="00DF1D32" w:rsidP="00803DBC">
      <w:pPr>
        <w:spacing w:after="0" w:line="360" w:lineRule="auto"/>
        <w:jc w:val="both"/>
        <w:rPr>
          <w:rFonts w:cstheme="minorHAnsi"/>
          <w:color w:val="000000" w:themeColor="text1"/>
          <w:sz w:val="24"/>
          <w:szCs w:val="24"/>
        </w:rPr>
      </w:pPr>
    </w:p>
    <w:p w:rsidR="00DF1D32" w:rsidRDefault="00DF1D32" w:rsidP="00803DBC">
      <w:pPr>
        <w:spacing w:after="0" w:line="360" w:lineRule="auto"/>
        <w:jc w:val="both"/>
        <w:rPr>
          <w:rFonts w:cstheme="minorHAnsi"/>
          <w:color w:val="000000" w:themeColor="text1"/>
          <w:sz w:val="24"/>
          <w:szCs w:val="24"/>
        </w:rPr>
      </w:pPr>
      <w:r>
        <w:rPr>
          <w:rFonts w:cstheme="minorHAnsi"/>
          <w:color w:val="000000" w:themeColor="text1"/>
          <w:sz w:val="24"/>
          <w:szCs w:val="24"/>
        </w:rPr>
        <w:t>CSS bisa bikin variable (disebutnya CSS properties)</w:t>
      </w:r>
    </w:p>
    <w:p w:rsidR="00DF1D32" w:rsidRDefault="00DF1D32" w:rsidP="00803DBC">
      <w:pPr>
        <w:spacing w:after="0" w:line="360" w:lineRule="auto"/>
        <w:jc w:val="both"/>
        <w:rPr>
          <w:rFonts w:cstheme="minorHAnsi"/>
          <w:color w:val="000000" w:themeColor="text1"/>
          <w:sz w:val="24"/>
          <w:szCs w:val="24"/>
        </w:rPr>
      </w:pPr>
      <w:r>
        <w:rPr>
          <w:rFonts w:cstheme="minorHAnsi"/>
          <w:color w:val="000000" w:themeColor="text1"/>
          <w:sz w:val="24"/>
          <w:szCs w:val="24"/>
        </w:rPr>
        <w:t>CSS properties bisa ikut operasi matematika fungsi calc()</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7BA7D"/>
          <w:sz w:val="19"/>
          <w:szCs w:val="19"/>
        </w:rPr>
        <w:t>:root</w:t>
      </w:r>
      <w:r w:rsidRPr="00DF1D32">
        <w:rPr>
          <w:rFonts w:ascii="Consolas" w:eastAsia="Times New Roman" w:hAnsi="Consolas" w:cs="Consolas"/>
          <w:color w:val="D4D4D4"/>
          <w:sz w:val="19"/>
          <w:szCs w:val="19"/>
        </w:rPr>
        <w:t> {</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    </w:t>
      </w:r>
      <w:r w:rsidRPr="00DF1D32">
        <w:rPr>
          <w:rFonts w:ascii="Consolas" w:eastAsia="Times New Roman" w:hAnsi="Consolas" w:cs="Consolas"/>
          <w:color w:val="9CDCFE"/>
          <w:sz w:val="19"/>
          <w:szCs w:val="19"/>
        </w:rPr>
        <w:t>--header-height</w:t>
      </w:r>
      <w:r w:rsidRPr="00DF1D32">
        <w:rPr>
          <w:rFonts w:ascii="Consolas" w:eastAsia="Times New Roman" w:hAnsi="Consolas" w:cs="Consolas"/>
          <w:color w:val="D4D4D4"/>
          <w:sz w:val="19"/>
          <w:szCs w:val="19"/>
        </w:rPr>
        <w:t>: </w:t>
      </w:r>
      <w:r w:rsidRPr="00DF1D32">
        <w:rPr>
          <w:rFonts w:ascii="Consolas" w:eastAsia="Times New Roman" w:hAnsi="Consolas" w:cs="Consolas"/>
          <w:color w:val="B5CEA8"/>
          <w:sz w:val="19"/>
          <w:szCs w:val="19"/>
        </w:rPr>
        <w:t>30px</w:t>
      </w:r>
      <w:r w:rsidRPr="00DF1D32">
        <w:rPr>
          <w:rFonts w:ascii="Consolas" w:eastAsia="Times New Roman" w:hAnsi="Consolas" w:cs="Consolas"/>
          <w:color w:val="D4D4D4"/>
          <w:sz w:val="19"/>
          <w:szCs w:val="19"/>
        </w:rPr>
        <w:t>;</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7BA7D"/>
          <w:sz w:val="19"/>
          <w:szCs w:val="19"/>
        </w:rPr>
        <w:t>.el</w:t>
      </w:r>
      <w:r w:rsidRPr="00DF1D32">
        <w:rPr>
          <w:rFonts w:ascii="Consolas" w:eastAsia="Times New Roman" w:hAnsi="Consolas" w:cs="Consolas"/>
          <w:color w:val="D4D4D4"/>
          <w:sz w:val="19"/>
          <w:szCs w:val="19"/>
        </w:rPr>
        <w:t> {</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    </w:t>
      </w:r>
      <w:r w:rsidRPr="00DF1D32">
        <w:rPr>
          <w:rFonts w:ascii="Consolas" w:eastAsia="Times New Roman" w:hAnsi="Consolas" w:cs="Consolas"/>
          <w:color w:val="9CDCFE"/>
          <w:sz w:val="19"/>
          <w:szCs w:val="19"/>
        </w:rPr>
        <w:t>height</w:t>
      </w:r>
      <w:r w:rsidRPr="00DF1D32">
        <w:rPr>
          <w:rFonts w:ascii="Consolas" w:eastAsia="Times New Roman" w:hAnsi="Consolas" w:cs="Consolas"/>
          <w:color w:val="D4D4D4"/>
          <w:sz w:val="19"/>
          <w:szCs w:val="19"/>
        </w:rPr>
        <w:t>: </w:t>
      </w:r>
      <w:r w:rsidRPr="00DF1D32">
        <w:rPr>
          <w:rFonts w:ascii="Consolas" w:eastAsia="Times New Roman" w:hAnsi="Consolas" w:cs="Consolas"/>
          <w:color w:val="DCDCAA"/>
          <w:sz w:val="19"/>
          <w:szCs w:val="19"/>
        </w:rPr>
        <w:t>calc</w:t>
      </w:r>
      <w:r w:rsidRPr="00DF1D32">
        <w:rPr>
          <w:rFonts w:ascii="Consolas" w:eastAsia="Times New Roman" w:hAnsi="Consolas" w:cs="Consolas"/>
          <w:color w:val="D4D4D4"/>
          <w:sz w:val="19"/>
          <w:szCs w:val="19"/>
        </w:rPr>
        <w:t>(</w:t>
      </w:r>
      <w:r w:rsidRPr="00DF1D32">
        <w:rPr>
          <w:rFonts w:ascii="Consolas" w:eastAsia="Times New Roman" w:hAnsi="Consolas" w:cs="Consolas"/>
          <w:color w:val="B5CEA8"/>
          <w:sz w:val="19"/>
          <w:szCs w:val="19"/>
        </w:rPr>
        <w:t>100vh</w:t>
      </w:r>
      <w:r w:rsidRPr="00DF1D32">
        <w:rPr>
          <w:rFonts w:ascii="Consolas" w:eastAsia="Times New Roman" w:hAnsi="Consolas" w:cs="Consolas"/>
          <w:color w:val="D4D4D4"/>
          <w:sz w:val="19"/>
          <w:szCs w:val="19"/>
        </w:rPr>
        <w:t> - </w:t>
      </w:r>
      <w:r w:rsidRPr="00DF1D32">
        <w:rPr>
          <w:rFonts w:ascii="Consolas" w:eastAsia="Times New Roman" w:hAnsi="Consolas" w:cs="Consolas"/>
          <w:color w:val="DCDCAA"/>
          <w:sz w:val="19"/>
          <w:szCs w:val="19"/>
        </w:rPr>
        <w:t>var</w:t>
      </w:r>
      <w:r w:rsidRPr="00DF1D32">
        <w:rPr>
          <w:rFonts w:ascii="Consolas" w:eastAsia="Times New Roman" w:hAnsi="Consolas" w:cs="Consolas"/>
          <w:color w:val="D4D4D4"/>
          <w:sz w:val="19"/>
          <w:szCs w:val="19"/>
        </w:rPr>
        <w:t>(</w:t>
      </w:r>
      <w:r w:rsidRPr="00DF1D32">
        <w:rPr>
          <w:rFonts w:ascii="Consolas" w:eastAsia="Times New Roman" w:hAnsi="Consolas" w:cs="Consolas"/>
          <w:color w:val="9CDCFE"/>
          <w:sz w:val="19"/>
          <w:szCs w:val="19"/>
        </w:rPr>
        <w:t>--header-height</w:t>
      </w:r>
      <w:r w:rsidRPr="00DF1D32">
        <w:rPr>
          <w:rFonts w:ascii="Consolas" w:eastAsia="Times New Roman" w:hAnsi="Consolas" w:cs="Consolas"/>
          <w:color w:val="D4D4D4"/>
          <w:sz w:val="19"/>
          <w:szCs w:val="19"/>
        </w:rPr>
        <w:t>));</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D4D4D4"/>
          <w:sz w:val="19"/>
          <w:szCs w:val="19"/>
        </w:rPr>
        <w:t>}</w:t>
      </w:r>
    </w:p>
    <w:p w:rsidR="00DF1D32" w:rsidRPr="00DF1D32" w:rsidRDefault="00DF1D32" w:rsidP="00DF1D32">
      <w:pPr>
        <w:shd w:val="clear" w:color="auto" w:fill="1E1E1E"/>
        <w:spacing w:after="0" w:line="263" w:lineRule="atLeast"/>
        <w:rPr>
          <w:rFonts w:ascii="Consolas" w:eastAsia="Times New Roman" w:hAnsi="Consolas" w:cs="Consolas"/>
          <w:color w:val="D4D4D4"/>
          <w:sz w:val="19"/>
          <w:szCs w:val="19"/>
        </w:rPr>
      </w:pPr>
      <w:r w:rsidRPr="00DF1D32">
        <w:rPr>
          <w:rFonts w:ascii="Consolas" w:eastAsia="Times New Roman" w:hAnsi="Consolas" w:cs="Consolas"/>
          <w:color w:val="6A9955"/>
          <w:sz w:val="19"/>
          <w:szCs w:val="19"/>
        </w:rPr>
        <w:t>/* dilakukan ketika elemen kita penuh satu layar tapi tidak menghalangi nav bar / header yang ada di atas */</w:t>
      </w:r>
    </w:p>
    <w:p w:rsidR="00AB14C8" w:rsidRDefault="00AB14C8" w:rsidP="00803DBC">
      <w:pPr>
        <w:spacing w:after="0" w:line="360" w:lineRule="auto"/>
        <w:jc w:val="both"/>
        <w:rPr>
          <w:rFonts w:cstheme="minorHAnsi"/>
          <w:color w:val="000000" w:themeColor="text1"/>
          <w:sz w:val="24"/>
          <w:szCs w:val="24"/>
        </w:rPr>
      </w:pPr>
      <w:r>
        <w:rPr>
          <w:rFonts w:cstheme="minorHAnsi"/>
          <w:color w:val="000000" w:themeColor="text1"/>
          <w:sz w:val="24"/>
          <w:szCs w:val="24"/>
        </w:rPr>
        <w:t>calc() adalah fungsi baru, daftar browser yang sudah support (</w:t>
      </w:r>
      <w:hyperlink r:id="rId26" w:history="1">
        <w:r w:rsidRPr="0042747B">
          <w:rPr>
            <w:rStyle w:val="Hyperlink"/>
            <w:rFonts w:cstheme="minorHAnsi"/>
            <w:sz w:val="24"/>
            <w:szCs w:val="24"/>
          </w:rPr>
          <w:t>https://caniuse.com/calc</w:t>
        </w:r>
      </w:hyperlink>
      <w:r>
        <w:rPr>
          <w:rFonts w:cstheme="minorHAnsi"/>
          <w:color w:val="000000" w:themeColor="text1"/>
          <w:sz w:val="24"/>
          <w:szCs w:val="24"/>
        </w:rPr>
        <w:t>)</w:t>
      </w:r>
    </w:p>
    <w:p w:rsidR="00DF1D32" w:rsidRPr="00803DBC" w:rsidRDefault="00AB14C8" w:rsidP="00803DBC">
      <w:pPr>
        <w:spacing w:after="0" w:line="360" w:lineRule="auto"/>
        <w:jc w:val="both"/>
        <w:rPr>
          <w:rFonts w:cstheme="minorHAnsi"/>
          <w:color w:val="000000" w:themeColor="text1"/>
          <w:sz w:val="24"/>
          <w:szCs w:val="24"/>
        </w:rPr>
      </w:pPr>
      <w:r>
        <w:rPr>
          <w:rFonts w:cstheme="minorHAnsi"/>
          <w:color w:val="000000" w:themeColor="text1"/>
          <w:sz w:val="24"/>
          <w:szCs w:val="24"/>
        </w:rPr>
        <w:lastRenderedPageBreak/>
        <w:t xml:space="preserve"> </w:t>
      </w:r>
    </w:p>
    <w:sectPr w:rsidR="00DF1D32" w:rsidRPr="00803DBC" w:rsidSect="00C11E8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882" w:rsidRDefault="00373882" w:rsidP="00A7102F">
      <w:pPr>
        <w:spacing w:after="0" w:line="240" w:lineRule="auto"/>
      </w:pPr>
      <w:r>
        <w:separator/>
      </w:r>
    </w:p>
  </w:endnote>
  <w:endnote w:type="continuationSeparator" w:id="1">
    <w:p w:rsidR="00373882" w:rsidRDefault="00373882" w:rsidP="00A71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882" w:rsidRDefault="00373882" w:rsidP="00A7102F">
      <w:pPr>
        <w:spacing w:after="0" w:line="240" w:lineRule="auto"/>
      </w:pPr>
      <w:r>
        <w:separator/>
      </w:r>
    </w:p>
  </w:footnote>
  <w:footnote w:type="continuationSeparator" w:id="1">
    <w:p w:rsidR="00373882" w:rsidRDefault="00373882" w:rsidP="00A710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B7707"/>
    <w:multiLevelType w:val="hybridMultilevel"/>
    <w:tmpl w:val="1DA0069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
    <w:nsid w:val="60F02704"/>
    <w:multiLevelType w:val="hybridMultilevel"/>
    <w:tmpl w:val="EE805702"/>
    <w:lvl w:ilvl="0" w:tplc="04210003">
      <w:start w:val="1"/>
      <w:numFmt w:val="bullet"/>
      <w:lvlText w:val="o"/>
      <w:lvlJc w:val="left"/>
      <w:pPr>
        <w:ind w:left="1287" w:hanging="360"/>
      </w:pPr>
      <w:rPr>
        <w:rFonts w:ascii="Courier New" w:hAnsi="Courier New" w:cs="Courier New"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075AE0"/>
    <w:rsid w:val="00075AE0"/>
    <w:rsid w:val="001F193E"/>
    <w:rsid w:val="002152E9"/>
    <w:rsid w:val="00280CB0"/>
    <w:rsid w:val="00373882"/>
    <w:rsid w:val="003C6DC6"/>
    <w:rsid w:val="00465D20"/>
    <w:rsid w:val="004B5816"/>
    <w:rsid w:val="004E28EF"/>
    <w:rsid w:val="00572CFC"/>
    <w:rsid w:val="005C2FD5"/>
    <w:rsid w:val="00621961"/>
    <w:rsid w:val="006D413F"/>
    <w:rsid w:val="00803DBC"/>
    <w:rsid w:val="00832E73"/>
    <w:rsid w:val="008E01B3"/>
    <w:rsid w:val="00912ABC"/>
    <w:rsid w:val="00A516E6"/>
    <w:rsid w:val="00A7102F"/>
    <w:rsid w:val="00AB14C8"/>
    <w:rsid w:val="00AF280E"/>
    <w:rsid w:val="00AF407E"/>
    <w:rsid w:val="00C11E8C"/>
    <w:rsid w:val="00C712A0"/>
    <w:rsid w:val="00C95268"/>
    <w:rsid w:val="00D362E7"/>
    <w:rsid w:val="00DE0734"/>
    <w:rsid w:val="00DF1D32"/>
    <w:rsid w:val="00E04551"/>
    <w:rsid w:val="00E37188"/>
    <w:rsid w:val="00F12968"/>
    <w:rsid w:val="00F1348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E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02F"/>
    <w:rPr>
      <w:rFonts w:ascii="Tahoma" w:hAnsi="Tahoma" w:cs="Tahoma"/>
      <w:sz w:val="16"/>
      <w:szCs w:val="16"/>
    </w:rPr>
  </w:style>
  <w:style w:type="paragraph" w:styleId="Header">
    <w:name w:val="header"/>
    <w:basedOn w:val="Normal"/>
    <w:link w:val="HeaderChar"/>
    <w:uiPriority w:val="99"/>
    <w:semiHidden/>
    <w:unhideWhenUsed/>
    <w:rsid w:val="00A710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102F"/>
  </w:style>
  <w:style w:type="paragraph" w:styleId="Footer">
    <w:name w:val="footer"/>
    <w:basedOn w:val="Normal"/>
    <w:link w:val="FooterChar"/>
    <w:uiPriority w:val="99"/>
    <w:semiHidden/>
    <w:unhideWhenUsed/>
    <w:rsid w:val="00A7102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7102F"/>
  </w:style>
  <w:style w:type="paragraph" w:styleId="ListParagraph">
    <w:name w:val="List Paragraph"/>
    <w:basedOn w:val="Normal"/>
    <w:uiPriority w:val="34"/>
    <w:qFormat/>
    <w:rsid w:val="00C95268"/>
    <w:pPr>
      <w:ind w:left="720"/>
      <w:contextualSpacing/>
    </w:pPr>
  </w:style>
  <w:style w:type="character" w:styleId="Hyperlink">
    <w:name w:val="Hyperlink"/>
    <w:basedOn w:val="DefaultParagraphFont"/>
    <w:uiPriority w:val="99"/>
    <w:unhideWhenUsed/>
    <w:rsid w:val="00912A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4407038">
      <w:bodyDiv w:val="1"/>
      <w:marLeft w:val="0"/>
      <w:marRight w:val="0"/>
      <w:marTop w:val="0"/>
      <w:marBottom w:val="0"/>
      <w:divBdr>
        <w:top w:val="none" w:sz="0" w:space="0" w:color="auto"/>
        <w:left w:val="none" w:sz="0" w:space="0" w:color="auto"/>
        <w:bottom w:val="none" w:sz="0" w:space="0" w:color="auto"/>
        <w:right w:val="none" w:sz="0" w:space="0" w:color="auto"/>
      </w:divBdr>
      <w:divsChild>
        <w:div w:id="1987583579">
          <w:marLeft w:val="0"/>
          <w:marRight w:val="0"/>
          <w:marTop w:val="0"/>
          <w:marBottom w:val="0"/>
          <w:divBdr>
            <w:top w:val="none" w:sz="0" w:space="0" w:color="auto"/>
            <w:left w:val="none" w:sz="0" w:space="0" w:color="auto"/>
            <w:bottom w:val="none" w:sz="0" w:space="0" w:color="auto"/>
            <w:right w:val="none" w:sz="0" w:space="0" w:color="auto"/>
          </w:divBdr>
          <w:divsChild>
            <w:div w:id="1044328347">
              <w:marLeft w:val="0"/>
              <w:marRight w:val="0"/>
              <w:marTop w:val="0"/>
              <w:marBottom w:val="0"/>
              <w:divBdr>
                <w:top w:val="none" w:sz="0" w:space="0" w:color="auto"/>
                <w:left w:val="none" w:sz="0" w:space="0" w:color="auto"/>
                <w:bottom w:val="none" w:sz="0" w:space="0" w:color="auto"/>
                <w:right w:val="none" w:sz="0" w:space="0" w:color="auto"/>
              </w:divBdr>
            </w:div>
            <w:div w:id="1688602562">
              <w:marLeft w:val="0"/>
              <w:marRight w:val="0"/>
              <w:marTop w:val="0"/>
              <w:marBottom w:val="0"/>
              <w:divBdr>
                <w:top w:val="none" w:sz="0" w:space="0" w:color="auto"/>
                <w:left w:val="none" w:sz="0" w:space="0" w:color="auto"/>
                <w:bottom w:val="none" w:sz="0" w:space="0" w:color="auto"/>
                <w:right w:val="none" w:sz="0" w:space="0" w:color="auto"/>
              </w:divBdr>
            </w:div>
            <w:div w:id="639967569">
              <w:marLeft w:val="0"/>
              <w:marRight w:val="0"/>
              <w:marTop w:val="0"/>
              <w:marBottom w:val="0"/>
              <w:divBdr>
                <w:top w:val="none" w:sz="0" w:space="0" w:color="auto"/>
                <w:left w:val="none" w:sz="0" w:space="0" w:color="auto"/>
                <w:bottom w:val="none" w:sz="0" w:space="0" w:color="auto"/>
                <w:right w:val="none" w:sz="0" w:space="0" w:color="auto"/>
              </w:divBdr>
            </w:div>
            <w:div w:id="759832878">
              <w:marLeft w:val="0"/>
              <w:marRight w:val="0"/>
              <w:marTop w:val="0"/>
              <w:marBottom w:val="0"/>
              <w:divBdr>
                <w:top w:val="none" w:sz="0" w:space="0" w:color="auto"/>
                <w:left w:val="none" w:sz="0" w:space="0" w:color="auto"/>
                <w:bottom w:val="none" w:sz="0" w:space="0" w:color="auto"/>
                <w:right w:val="none" w:sz="0" w:space="0" w:color="auto"/>
              </w:divBdr>
            </w:div>
            <w:div w:id="1885215442">
              <w:marLeft w:val="0"/>
              <w:marRight w:val="0"/>
              <w:marTop w:val="0"/>
              <w:marBottom w:val="0"/>
              <w:divBdr>
                <w:top w:val="none" w:sz="0" w:space="0" w:color="auto"/>
                <w:left w:val="none" w:sz="0" w:space="0" w:color="auto"/>
                <w:bottom w:val="none" w:sz="0" w:space="0" w:color="auto"/>
                <w:right w:val="none" w:sz="0" w:space="0" w:color="auto"/>
              </w:divBdr>
            </w:div>
            <w:div w:id="1981886150">
              <w:marLeft w:val="0"/>
              <w:marRight w:val="0"/>
              <w:marTop w:val="0"/>
              <w:marBottom w:val="0"/>
              <w:divBdr>
                <w:top w:val="none" w:sz="0" w:space="0" w:color="auto"/>
                <w:left w:val="none" w:sz="0" w:space="0" w:color="auto"/>
                <w:bottom w:val="none" w:sz="0" w:space="0" w:color="auto"/>
                <w:right w:val="none" w:sz="0" w:space="0" w:color="auto"/>
              </w:divBdr>
            </w:div>
            <w:div w:id="79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3675">
      <w:bodyDiv w:val="1"/>
      <w:marLeft w:val="0"/>
      <w:marRight w:val="0"/>
      <w:marTop w:val="0"/>
      <w:marBottom w:val="0"/>
      <w:divBdr>
        <w:top w:val="none" w:sz="0" w:space="0" w:color="auto"/>
        <w:left w:val="none" w:sz="0" w:space="0" w:color="auto"/>
        <w:bottom w:val="none" w:sz="0" w:space="0" w:color="auto"/>
        <w:right w:val="none" w:sz="0" w:space="0" w:color="auto"/>
      </w:divBdr>
      <w:divsChild>
        <w:div w:id="6907375">
          <w:marLeft w:val="0"/>
          <w:marRight w:val="0"/>
          <w:marTop w:val="0"/>
          <w:marBottom w:val="0"/>
          <w:divBdr>
            <w:top w:val="none" w:sz="0" w:space="0" w:color="auto"/>
            <w:left w:val="none" w:sz="0" w:space="0" w:color="auto"/>
            <w:bottom w:val="none" w:sz="0" w:space="0" w:color="auto"/>
            <w:right w:val="none" w:sz="0" w:space="0" w:color="auto"/>
          </w:divBdr>
          <w:divsChild>
            <w:div w:id="26024907">
              <w:marLeft w:val="0"/>
              <w:marRight w:val="0"/>
              <w:marTop w:val="0"/>
              <w:marBottom w:val="0"/>
              <w:divBdr>
                <w:top w:val="none" w:sz="0" w:space="0" w:color="auto"/>
                <w:left w:val="none" w:sz="0" w:space="0" w:color="auto"/>
                <w:bottom w:val="none" w:sz="0" w:space="0" w:color="auto"/>
                <w:right w:val="none" w:sz="0" w:space="0" w:color="auto"/>
              </w:divBdr>
            </w:div>
            <w:div w:id="1456022834">
              <w:marLeft w:val="0"/>
              <w:marRight w:val="0"/>
              <w:marTop w:val="0"/>
              <w:marBottom w:val="0"/>
              <w:divBdr>
                <w:top w:val="none" w:sz="0" w:space="0" w:color="auto"/>
                <w:left w:val="none" w:sz="0" w:space="0" w:color="auto"/>
                <w:bottom w:val="none" w:sz="0" w:space="0" w:color="auto"/>
                <w:right w:val="none" w:sz="0" w:space="0" w:color="auto"/>
              </w:divBdr>
            </w:div>
            <w:div w:id="139663145">
              <w:marLeft w:val="0"/>
              <w:marRight w:val="0"/>
              <w:marTop w:val="0"/>
              <w:marBottom w:val="0"/>
              <w:divBdr>
                <w:top w:val="none" w:sz="0" w:space="0" w:color="auto"/>
                <w:left w:val="none" w:sz="0" w:space="0" w:color="auto"/>
                <w:bottom w:val="none" w:sz="0" w:space="0" w:color="auto"/>
                <w:right w:val="none" w:sz="0" w:space="0" w:color="auto"/>
              </w:divBdr>
            </w:div>
            <w:div w:id="292371093">
              <w:marLeft w:val="0"/>
              <w:marRight w:val="0"/>
              <w:marTop w:val="0"/>
              <w:marBottom w:val="0"/>
              <w:divBdr>
                <w:top w:val="none" w:sz="0" w:space="0" w:color="auto"/>
                <w:left w:val="none" w:sz="0" w:space="0" w:color="auto"/>
                <w:bottom w:val="none" w:sz="0" w:space="0" w:color="auto"/>
                <w:right w:val="none" w:sz="0" w:space="0" w:color="auto"/>
              </w:divBdr>
            </w:div>
            <w:div w:id="1965647264">
              <w:marLeft w:val="0"/>
              <w:marRight w:val="0"/>
              <w:marTop w:val="0"/>
              <w:marBottom w:val="0"/>
              <w:divBdr>
                <w:top w:val="none" w:sz="0" w:space="0" w:color="auto"/>
                <w:left w:val="none" w:sz="0" w:space="0" w:color="auto"/>
                <w:bottom w:val="none" w:sz="0" w:space="0" w:color="auto"/>
                <w:right w:val="none" w:sz="0" w:space="0" w:color="auto"/>
              </w:divBdr>
            </w:div>
            <w:div w:id="1643999875">
              <w:marLeft w:val="0"/>
              <w:marRight w:val="0"/>
              <w:marTop w:val="0"/>
              <w:marBottom w:val="0"/>
              <w:divBdr>
                <w:top w:val="none" w:sz="0" w:space="0" w:color="auto"/>
                <w:left w:val="none" w:sz="0" w:space="0" w:color="auto"/>
                <w:bottom w:val="none" w:sz="0" w:space="0" w:color="auto"/>
                <w:right w:val="none" w:sz="0" w:space="0" w:color="auto"/>
              </w:divBdr>
            </w:div>
            <w:div w:id="1190024608">
              <w:marLeft w:val="0"/>
              <w:marRight w:val="0"/>
              <w:marTop w:val="0"/>
              <w:marBottom w:val="0"/>
              <w:divBdr>
                <w:top w:val="none" w:sz="0" w:space="0" w:color="auto"/>
                <w:left w:val="none" w:sz="0" w:space="0" w:color="auto"/>
                <w:bottom w:val="none" w:sz="0" w:space="0" w:color="auto"/>
                <w:right w:val="none" w:sz="0" w:space="0" w:color="auto"/>
              </w:divBdr>
            </w:div>
            <w:div w:id="21441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3499">
      <w:bodyDiv w:val="1"/>
      <w:marLeft w:val="0"/>
      <w:marRight w:val="0"/>
      <w:marTop w:val="0"/>
      <w:marBottom w:val="0"/>
      <w:divBdr>
        <w:top w:val="none" w:sz="0" w:space="0" w:color="auto"/>
        <w:left w:val="none" w:sz="0" w:space="0" w:color="auto"/>
        <w:bottom w:val="none" w:sz="0" w:space="0" w:color="auto"/>
        <w:right w:val="none" w:sz="0" w:space="0" w:color="auto"/>
      </w:divBdr>
      <w:divsChild>
        <w:div w:id="1559050392">
          <w:marLeft w:val="0"/>
          <w:marRight w:val="0"/>
          <w:marTop w:val="0"/>
          <w:marBottom w:val="0"/>
          <w:divBdr>
            <w:top w:val="none" w:sz="0" w:space="0" w:color="auto"/>
            <w:left w:val="none" w:sz="0" w:space="0" w:color="auto"/>
            <w:bottom w:val="none" w:sz="0" w:space="0" w:color="auto"/>
            <w:right w:val="none" w:sz="0" w:space="0" w:color="auto"/>
          </w:divBdr>
          <w:divsChild>
            <w:div w:id="1335910823">
              <w:marLeft w:val="0"/>
              <w:marRight w:val="0"/>
              <w:marTop w:val="0"/>
              <w:marBottom w:val="0"/>
              <w:divBdr>
                <w:top w:val="none" w:sz="0" w:space="0" w:color="auto"/>
                <w:left w:val="none" w:sz="0" w:space="0" w:color="auto"/>
                <w:bottom w:val="none" w:sz="0" w:space="0" w:color="auto"/>
                <w:right w:val="none" w:sz="0" w:space="0" w:color="auto"/>
              </w:divBdr>
            </w:div>
            <w:div w:id="1632786602">
              <w:marLeft w:val="0"/>
              <w:marRight w:val="0"/>
              <w:marTop w:val="0"/>
              <w:marBottom w:val="0"/>
              <w:divBdr>
                <w:top w:val="none" w:sz="0" w:space="0" w:color="auto"/>
                <w:left w:val="none" w:sz="0" w:space="0" w:color="auto"/>
                <w:bottom w:val="none" w:sz="0" w:space="0" w:color="auto"/>
                <w:right w:val="none" w:sz="0" w:space="0" w:color="auto"/>
              </w:divBdr>
            </w:div>
            <w:div w:id="6224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4390">
      <w:bodyDiv w:val="1"/>
      <w:marLeft w:val="0"/>
      <w:marRight w:val="0"/>
      <w:marTop w:val="0"/>
      <w:marBottom w:val="0"/>
      <w:divBdr>
        <w:top w:val="none" w:sz="0" w:space="0" w:color="auto"/>
        <w:left w:val="none" w:sz="0" w:space="0" w:color="auto"/>
        <w:bottom w:val="none" w:sz="0" w:space="0" w:color="auto"/>
        <w:right w:val="none" w:sz="0" w:space="0" w:color="auto"/>
      </w:divBdr>
      <w:divsChild>
        <w:div w:id="1318802596">
          <w:marLeft w:val="0"/>
          <w:marRight w:val="0"/>
          <w:marTop w:val="0"/>
          <w:marBottom w:val="0"/>
          <w:divBdr>
            <w:top w:val="none" w:sz="0" w:space="0" w:color="auto"/>
            <w:left w:val="none" w:sz="0" w:space="0" w:color="auto"/>
            <w:bottom w:val="none" w:sz="0" w:space="0" w:color="auto"/>
            <w:right w:val="none" w:sz="0" w:space="0" w:color="auto"/>
          </w:divBdr>
          <w:divsChild>
            <w:div w:id="1439833777">
              <w:marLeft w:val="0"/>
              <w:marRight w:val="0"/>
              <w:marTop w:val="0"/>
              <w:marBottom w:val="0"/>
              <w:divBdr>
                <w:top w:val="none" w:sz="0" w:space="0" w:color="auto"/>
                <w:left w:val="none" w:sz="0" w:space="0" w:color="auto"/>
                <w:bottom w:val="none" w:sz="0" w:space="0" w:color="auto"/>
                <w:right w:val="none" w:sz="0" w:space="0" w:color="auto"/>
              </w:divBdr>
            </w:div>
            <w:div w:id="200290190">
              <w:marLeft w:val="0"/>
              <w:marRight w:val="0"/>
              <w:marTop w:val="0"/>
              <w:marBottom w:val="0"/>
              <w:divBdr>
                <w:top w:val="none" w:sz="0" w:space="0" w:color="auto"/>
                <w:left w:val="none" w:sz="0" w:space="0" w:color="auto"/>
                <w:bottom w:val="none" w:sz="0" w:space="0" w:color="auto"/>
                <w:right w:val="none" w:sz="0" w:space="0" w:color="auto"/>
              </w:divBdr>
            </w:div>
            <w:div w:id="1767918779">
              <w:marLeft w:val="0"/>
              <w:marRight w:val="0"/>
              <w:marTop w:val="0"/>
              <w:marBottom w:val="0"/>
              <w:divBdr>
                <w:top w:val="none" w:sz="0" w:space="0" w:color="auto"/>
                <w:left w:val="none" w:sz="0" w:space="0" w:color="auto"/>
                <w:bottom w:val="none" w:sz="0" w:space="0" w:color="auto"/>
                <w:right w:val="none" w:sz="0" w:space="0" w:color="auto"/>
              </w:divBdr>
            </w:div>
            <w:div w:id="1107654592">
              <w:marLeft w:val="0"/>
              <w:marRight w:val="0"/>
              <w:marTop w:val="0"/>
              <w:marBottom w:val="0"/>
              <w:divBdr>
                <w:top w:val="none" w:sz="0" w:space="0" w:color="auto"/>
                <w:left w:val="none" w:sz="0" w:space="0" w:color="auto"/>
                <w:bottom w:val="none" w:sz="0" w:space="0" w:color="auto"/>
                <w:right w:val="none" w:sz="0" w:space="0" w:color="auto"/>
              </w:divBdr>
            </w:div>
            <w:div w:id="778834924">
              <w:marLeft w:val="0"/>
              <w:marRight w:val="0"/>
              <w:marTop w:val="0"/>
              <w:marBottom w:val="0"/>
              <w:divBdr>
                <w:top w:val="none" w:sz="0" w:space="0" w:color="auto"/>
                <w:left w:val="none" w:sz="0" w:space="0" w:color="auto"/>
                <w:bottom w:val="none" w:sz="0" w:space="0" w:color="auto"/>
                <w:right w:val="none" w:sz="0" w:space="0" w:color="auto"/>
              </w:divBdr>
            </w:div>
            <w:div w:id="1549033059">
              <w:marLeft w:val="0"/>
              <w:marRight w:val="0"/>
              <w:marTop w:val="0"/>
              <w:marBottom w:val="0"/>
              <w:divBdr>
                <w:top w:val="none" w:sz="0" w:space="0" w:color="auto"/>
                <w:left w:val="none" w:sz="0" w:space="0" w:color="auto"/>
                <w:bottom w:val="none" w:sz="0" w:space="0" w:color="auto"/>
                <w:right w:val="none" w:sz="0" w:space="0" w:color="auto"/>
              </w:divBdr>
            </w:div>
            <w:div w:id="596795008">
              <w:marLeft w:val="0"/>
              <w:marRight w:val="0"/>
              <w:marTop w:val="0"/>
              <w:marBottom w:val="0"/>
              <w:divBdr>
                <w:top w:val="none" w:sz="0" w:space="0" w:color="auto"/>
                <w:left w:val="none" w:sz="0" w:space="0" w:color="auto"/>
                <w:bottom w:val="none" w:sz="0" w:space="0" w:color="auto"/>
                <w:right w:val="none" w:sz="0" w:space="0" w:color="auto"/>
              </w:divBdr>
            </w:div>
            <w:div w:id="1991055362">
              <w:marLeft w:val="0"/>
              <w:marRight w:val="0"/>
              <w:marTop w:val="0"/>
              <w:marBottom w:val="0"/>
              <w:divBdr>
                <w:top w:val="none" w:sz="0" w:space="0" w:color="auto"/>
                <w:left w:val="none" w:sz="0" w:space="0" w:color="auto"/>
                <w:bottom w:val="none" w:sz="0" w:space="0" w:color="auto"/>
                <w:right w:val="none" w:sz="0" w:space="0" w:color="auto"/>
              </w:divBdr>
            </w:div>
            <w:div w:id="383796509">
              <w:marLeft w:val="0"/>
              <w:marRight w:val="0"/>
              <w:marTop w:val="0"/>
              <w:marBottom w:val="0"/>
              <w:divBdr>
                <w:top w:val="none" w:sz="0" w:space="0" w:color="auto"/>
                <w:left w:val="none" w:sz="0" w:space="0" w:color="auto"/>
                <w:bottom w:val="none" w:sz="0" w:space="0" w:color="auto"/>
                <w:right w:val="none" w:sz="0" w:space="0" w:color="auto"/>
              </w:divBdr>
            </w:div>
            <w:div w:id="2092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2843">
      <w:bodyDiv w:val="1"/>
      <w:marLeft w:val="0"/>
      <w:marRight w:val="0"/>
      <w:marTop w:val="0"/>
      <w:marBottom w:val="0"/>
      <w:divBdr>
        <w:top w:val="none" w:sz="0" w:space="0" w:color="auto"/>
        <w:left w:val="none" w:sz="0" w:space="0" w:color="auto"/>
        <w:bottom w:val="none" w:sz="0" w:space="0" w:color="auto"/>
        <w:right w:val="none" w:sz="0" w:space="0" w:color="auto"/>
      </w:divBdr>
      <w:divsChild>
        <w:div w:id="1683583836">
          <w:marLeft w:val="0"/>
          <w:marRight w:val="0"/>
          <w:marTop w:val="0"/>
          <w:marBottom w:val="0"/>
          <w:divBdr>
            <w:top w:val="none" w:sz="0" w:space="0" w:color="auto"/>
            <w:left w:val="none" w:sz="0" w:space="0" w:color="auto"/>
            <w:bottom w:val="none" w:sz="0" w:space="0" w:color="auto"/>
            <w:right w:val="none" w:sz="0" w:space="0" w:color="auto"/>
          </w:divBdr>
          <w:divsChild>
            <w:div w:id="1435595603">
              <w:marLeft w:val="0"/>
              <w:marRight w:val="0"/>
              <w:marTop w:val="0"/>
              <w:marBottom w:val="0"/>
              <w:divBdr>
                <w:top w:val="none" w:sz="0" w:space="0" w:color="auto"/>
                <w:left w:val="none" w:sz="0" w:space="0" w:color="auto"/>
                <w:bottom w:val="none" w:sz="0" w:space="0" w:color="auto"/>
                <w:right w:val="none" w:sz="0" w:space="0" w:color="auto"/>
              </w:divBdr>
            </w:div>
            <w:div w:id="1610697889">
              <w:marLeft w:val="0"/>
              <w:marRight w:val="0"/>
              <w:marTop w:val="0"/>
              <w:marBottom w:val="0"/>
              <w:divBdr>
                <w:top w:val="none" w:sz="0" w:space="0" w:color="auto"/>
                <w:left w:val="none" w:sz="0" w:space="0" w:color="auto"/>
                <w:bottom w:val="none" w:sz="0" w:space="0" w:color="auto"/>
                <w:right w:val="none" w:sz="0" w:space="0" w:color="auto"/>
              </w:divBdr>
            </w:div>
            <w:div w:id="1373845969">
              <w:marLeft w:val="0"/>
              <w:marRight w:val="0"/>
              <w:marTop w:val="0"/>
              <w:marBottom w:val="0"/>
              <w:divBdr>
                <w:top w:val="none" w:sz="0" w:space="0" w:color="auto"/>
                <w:left w:val="none" w:sz="0" w:space="0" w:color="auto"/>
                <w:bottom w:val="none" w:sz="0" w:space="0" w:color="auto"/>
                <w:right w:val="none" w:sz="0" w:space="0" w:color="auto"/>
              </w:divBdr>
            </w:div>
            <w:div w:id="386608827">
              <w:marLeft w:val="0"/>
              <w:marRight w:val="0"/>
              <w:marTop w:val="0"/>
              <w:marBottom w:val="0"/>
              <w:divBdr>
                <w:top w:val="none" w:sz="0" w:space="0" w:color="auto"/>
                <w:left w:val="none" w:sz="0" w:space="0" w:color="auto"/>
                <w:bottom w:val="none" w:sz="0" w:space="0" w:color="auto"/>
                <w:right w:val="none" w:sz="0" w:space="0" w:color="auto"/>
              </w:divBdr>
            </w:div>
            <w:div w:id="1593276248">
              <w:marLeft w:val="0"/>
              <w:marRight w:val="0"/>
              <w:marTop w:val="0"/>
              <w:marBottom w:val="0"/>
              <w:divBdr>
                <w:top w:val="none" w:sz="0" w:space="0" w:color="auto"/>
                <w:left w:val="none" w:sz="0" w:space="0" w:color="auto"/>
                <w:bottom w:val="none" w:sz="0" w:space="0" w:color="auto"/>
                <w:right w:val="none" w:sz="0" w:space="0" w:color="auto"/>
              </w:divBdr>
            </w:div>
            <w:div w:id="2648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3715">
      <w:bodyDiv w:val="1"/>
      <w:marLeft w:val="0"/>
      <w:marRight w:val="0"/>
      <w:marTop w:val="0"/>
      <w:marBottom w:val="0"/>
      <w:divBdr>
        <w:top w:val="none" w:sz="0" w:space="0" w:color="auto"/>
        <w:left w:val="none" w:sz="0" w:space="0" w:color="auto"/>
        <w:bottom w:val="none" w:sz="0" w:space="0" w:color="auto"/>
        <w:right w:val="none" w:sz="0" w:space="0" w:color="auto"/>
      </w:divBdr>
      <w:divsChild>
        <w:div w:id="549535620">
          <w:marLeft w:val="0"/>
          <w:marRight w:val="0"/>
          <w:marTop w:val="0"/>
          <w:marBottom w:val="0"/>
          <w:divBdr>
            <w:top w:val="none" w:sz="0" w:space="0" w:color="auto"/>
            <w:left w:val="none" w:sz="0" w:space="0" w:color="auto"/>
            <w:bottom w:val="none" w:sz="0" w:space="0" w:color="auto"/>
            <w:right w:val="none" w:sz="0" w:space="0" w:color="auto"/>
          </w:divBdr>
          <w:divsChild>
            <w:div w:id="398790314">
              <w:marLeft w:val="0"/>
              <w:marRight w:val="0"/>
              <w:marTop w:val="0"/>
              <w:marBottom w:val="0"/>
              <w:divBdr>
                <w:top w:val="none" w:sz="0" w:space="0" w:color="auto"/>
                <w:left w:val="none" w:sz="0" w:space="0" w:color="auto"/>
                <w:bottom w:val="none" w:sz="0" w:space="0" w:color="auto"/>
                <w:right w:val="none" w:sz="0" w:space="0" w:color="auto"/>
              </w:divBdr>
            </w:div>
            <w:div w:id="651913502">
              <w:marLeft w:val="0"/>
              <w:marRight w:val="0"/>
              <w:marTop w:val="0"/>
              <w:marBottom w:val="0"/>
              <w:divBdr>
                <w:top w:val="none" w:sz="0" w:space="0" w:color="auto"/>
                <w:left w:val="none" w:sz="0" w:space="0" w:color="auto"/>
                <w:bottom w:val="none" w:sz="0" w:space="0" w:color="auto"/>
                <w:right w:val="none" w:sz="0" w:space="0" w:color="auto"/>
              </w:divBdr>
            </w:div>
            <w:div w:id="1524392695">
              <w:marLeft w:val="0"/>
              <w:marRight w:val="0"/>
              <w:marTop w:val="0"/>
              <w:marBottom w:val="0"/>
              <w:divBdr>
                <w:top w:val="none" w:sz="0" w:space="0" w:color="auto"/>
                <w:left w:val="none" w:sz="0" w:space="0" w:color="auto"/>
                <w:bottom w:val="none" w:sz="0" w:space="0" w:color="auto"/>
                <w:right w:val="none" w:sz="0" w:space="0" w:color="auto"/>
              </w:divBdr>
            </w:div>
            <w:div w:id="1130823897">
              <w:marLeft w:val="0"/>
              <w:marRight w:val="0"/>
              <w:marTop w:val="0"/>
              <w:marBottom w:val="0"/>
              <w:divBdr>
                <w:top w:val="none" w:sz="0" w:space="0" w:color="auto"/>
                <w:left w:val="none" w:sz="0" w:space="0" w:color="auto"/>
                <w:bottom w:val="none" w:sz="0" w:space="0" w:color="auto"/>
                <w:right w:val="none" w:sz="0" w:space="0" w:color="auto"/>
              </w:divBdr>
            </w:div>
            <w:div w:id="32852101">
              <w:marLeft w:val="0"/>
              <w:marRight w:val="0"/>
              <w:marTop w:val="0"/>
              <w:marBottom w:val="0"/>
              <w:divBdr>
                <w:top w:val="none" w:sz="0" w:space="0" w:color="auto"/>
                <w:left w:val="none" w:sz="0" w:space="0" w:color="auto"/>
                <w:bottom w:val="none" w:sz="0" w:space="0" w:color="auto"/>
                <w:right w:val="none" w:sz="0" w:space="0" w:color="auto"/>
              </w:divBdr>
            </w:div>
            <w:div w:id="871502389">
              <w:marLeft w:val="0"/>
              <w:marRight w:val="0"/>
              <w:marTop w:val="0"/>
              <w:marBottom w:val="0"/>
              <w:divBdr>
                <w:top w:val="none" w:sz="0" w:space="0" w:color="auto"/>
                <w:left w:val="none" w:sz="0" w:space="0" w:color="auto"/>
                <w:bottom w:val="none" w:sz="0" w:space="0" w:color="auto"/>
                <w:right w:val="none" w:sz="0" w:space="0" w:color="auto"/>
              </w:divBdr>
            </w:div>
            <w:div w:id="1999263401">
              <w:marLeft w:val="0"/>
              <w:marRight w:val="0"/>
              <w:marTop w:val="0"/>
              <w:marBottom w:val="0"/>
              <w:divBdr>
                <w:top w:val="none" w:sz="0" w:space="0" w:color="auto"/>
                <w:left w:val="none" w:sz="0" w:space="0" w:color="auto"/>
                <w:bottom w:val="none" w:sz="0" w:space="0" w:color="auto"/>
                <w:right w:val="none" w:sz="0" w:space="0" w:color="auto"/>
              </w:divBdr>
            </w:div>
            <w:div w:id="10494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863">
      <w:bodyDiv w:val="1"/>
      <w:marLeft w:val="0"/>
      <w:marRight w:val="0"/>
      <w:marTop w:val="0"/>
      <w:marBottom w:val="0"/>
      <w:divBdr>
        <w:top w:val="none" w:sz="0" w:space="0" w:color="auto"/>
        <w:left w:val="none" w:sz="0" w:space="0" w:color="auto"/>
        <w:bottom w:val="none" w:sz="0" w:space="0" w:color="auto"/>
        <w:right w:val="none" w:sz="0" w:space="0" w:color="auto"/>
      </w:divBdr>
      <w:divsChild>
        <w:div w:id="295335080">
          <w:marLeft w:val="0"/>
          <w:marRight w:val="0"/>
          <w:marTop w:val="0"/>
          <w:marBottom w:val="0"/>
          <w:divBdr>
            <w:top w:val="none" w:sz="0" w:space="0" w:color="auto"/>
            <w:left w:val="none" w:sz="0" w:space="0" w:color="auto"/>
            <w:bottom w:val="none" w:sz="0" w:space="0" w:color="auto"/>
            <w:right w:val="none" w:sz="0" w:space="0" w:color="auto"/>
          </w:divBdr>
          <w:divsChild>
            <w:div w:id="1917934764">
              <w:marLeft w:val="0"/>
              <w:marRight w:val="0"/>
              <w:marTop w:val="0"/>
              <w:marBottom w:val="0"/>
              <w:divBdr>
                <w:top w:val="none" w:sz="0" w:space="0" w:color="auto"/>
                <w:left w:val="none" w:sz="0" w:space="0" w:color="auto"/>
                <w:bottom w:val="none" w:sz="0" w:space="0" w:color="auto"/>
                <w:right w:val="none" w:sz="0" w:space="0" w:color="auto"/>
              </w:divBdr>
            </w:div>
            <w:div w:id="1490055843">
              <w:marLeft w:val="0"/>
              <w:marRight w:val="0"/>
              <w:marTop w:val="0"/>
              <w:marBottom w:val="0"/>
              <w:divBdr>
                <w:top w:val="none" w:sz="0" w:space="0" w:color="auto"/>
                <w:left w:val="none" w:sz="0" w:space="0" w:color="auto"/>
                <w:bottom w:val="none" w:sz="0" w:space="0" w:color="auto"/>
                <w:right w:val="none" w:sz="0" w:space="0" w:color="auto"/>
              </w:divBdr>
            </w:div>
            <w:div w:id="299727340">
              <w:marLeft w:val="0"/>
              <w:marRight w:val="0"/>
              <w:marTop w:val="0"/>
              <w:marBottom w:val="0"/>
              <w:divBdr>
                <w:top w:val="none" w:sz="0" w:space="0" w:color="auto"/>
                <w:left w:val="none" w:sz="0" w:space="0" w:color="auto"/>
                <w:bottom w:val="none" w:sz="0" w:space="0" w:color="auto"/>
                <w:right w:val="none" w:sz="0" w:space="0" w:color="auto"/>
              </w:divBdr>
            </w:div>
            <w:div w:id="2102990021">
              <w:marLeft w:val="0"/>
              <w:marRight w:val="0"/>
              <w:marTop w:val="0"/>
              <w:marBottom w:val="0"/>
              <w:divBdr>
                <w:top w:val="none" w:sz="0" w:space="0" w:color="auto"/>
                <w:left w:val="none" w:sz="0" w:space="0" w:color="auto"/>
                <w:bottom w:val="none" w:sz="0" w:space="0" w:color="auto"/>
                <w:right w:val="none" w:sz="0" w:space="0" w:color="auto"/>
              </w:divBdr>
            </w:div>
            <w:div w:id="1685210235">
              <w:marLeft w:val="0"/>
              <w:marRight w:val="0"/>
              <w:marTop w:val="0"/>
              <w:marBottom w:val="0"/>
              <w:divBdr>
                <w:top w:val="none" w:sz="0" w:space="0" w:color="auto"/>
                <w:left w:val="none" w:sz="0" w:space="0" w:color="auto"/>
                <w:bottom w:val="none" w:sz="0" w:space="0" w:color="auto"/>
                <w:right w:val="none" w:sz="0" w:space="0" w:color="auto"/>
              </w:divBdr>
            </w:div>
            <w:div w:id="8275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caniuse.com/cal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C17F-E6A4-4BF4-B812-408EA4E07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9</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2021-06-14T07:41:00Z</dcterms:created>
  <dcterms:modified xsi:type="dcterms:W3CDTF">2021-06-16T02:35:00Z</dcterms:modified>
</cp:coreProperties>
</file>