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5B2" w:rsidRDefault="00BA2F29" w:rsidP="002675B2">
      <w:pPr>
        <w:pStyle w:val="NormalWeb"/>
        <w:spacing w:before="0" w:beforeAutospacing="0" w:after="221" w:afterAutospacing="0"/>
        <w:ind w:right="3"/>
        <w:jc w:val="right"/>
      </w:pPr>
      <w:r>
        <w:rPr>
          <w:rFonts w:ascii="Calibri" w:hAnsi="Calibri" w:cs="Calibri"/>
          <w:color w:val="000000"/>
        </w:rPr>
        <w:t>San Salvador, 06</w:t>
      </w:r>
      <w:r w:rsidR="004C5890">
        <w:rPr>
          <w:rFonts w:ascii="Calibri" w:hAnsi="Calibri" w:cs="Calibri"/>
          <w:color w:val="000000"/>
        </w:rPr>
        <w:t xml:space="preserve"> de Septiembre</w:t>
      </w:r>
      <w:r>
        <w:rPr>
          <w:rFonts w:ascii="Calibri" w:hAnsi="Calibri" w:cs="Calibri"/>
          <w:color w:val="000000"/>
        </w:rPr>
        <w:t xml:space="preserve"> de 2021</w:t>
      </w:r>
      <w:bookmarkStart w:id="0" w:name="_GoBack"/>
      <w:bookmarkEnd w:id="0"/>
      <w:r w:rsidR="002675B2">
        <w:rPr>
          <w:rFonts w:ascii="Calibri" w:hAnsi="Calibri" w:cs="Calibri"/>
          <w:color w:val="000000"/>
        </w:rPr>
        <w:t> </w:t>
      </w:r>
    </w:p>
    <w:p w:rsidR="002675B2" w:rsidRDefault="004C5890" w:rsidP="002675B2">
      <w:pPr>
        <w:pStyle w:val="NormalWeb"/>
        <w:spacing w:before="0" w:beforeAutospacing="0" w:after="5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Ing. María José Jácome</w:t>
      </w:r>
    </w:p>
    <w:p w:rsidR="004C5890" w:rsidRDefault="004C5890" w:rsidP="002675B2">
      <w:pPr>
        <w:pStyle w:val="NormalWeb"/>
        <w:spacing w:before="0" w:beforeAutospacing="0" w:after="5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Gerente de recursos humanos</w:t>
      </w:r>
    </w:p>
    <w:p w:rsidR="004C5890" w:rsidRDefault="004C5890" w:rsidP="002675B2">
      <w:pPr>
        <w:pStyle w:val="NormalWeb"/>
        <w:spacing w:before="0" w:beforeAutospacing="0" w:after="5" w:afterAutospacing="0"/>
        <w:jc w:val="both"/>
      </w:pPr>
      <w:r>
        <w:rPr>
          <w:rFonts w:ascii="Calibri" w:hAnsi="Calibri" w:cs="Calibri"/>
          <w:color w:val="000000"/>
        </w:rPr>
        <w:t>CEPA</w:t>
      </w:r>
    </w:p>
    <w:p w:rsidR="002675B2" w:rsidRDefault="002675B2" w:rsidP="002675B2">
      <w:pPr>
        <w:pStyle w:val="NormalWeb"/>
        <w:spacing w:before="0" w:beforeAutospacing="0" w:after="5" w:afterAutospacing="0"/>
        <w:jc w:val="both"/>
      </w:pPr>
      <w:proofErr w:type="gramStart"/>
      <w:r>
        <w:rPr>
          <w:rFonts w:ascii="Calibri" w:hAnsi="Calibri" w:cs="Calibri"/>
          <w:color w:val="000000"/>
        </w:rPr>
        <w:t>Presente.-</w:t>
      </w:r>
      <w:proofErr w:type="gramEnd"/>
      <w:r>
        <w:rPr>
          <w:rFonts w:ascii="Calibri" w:hAnsi="Calibri" w:cs="Calibri"/>
          <w:color w:val="000000"/>
        </w:rPr>
        <w:t>  </w:t>
      </w:r>
    </w:p>
    <w:p w:rsidR="002675B2" w:rsidRDefault="002675B2" w:rsidP="002675B2">
      <w:pPr>
        <w:pStyle w:val="NormalWeb"/>
        <w:spacing w:before="0" w:beforeAutospacing="0" w:after="22" w:afterAutospacing="0"/>
      </w:pPr>
      <w:r>
        <w:rPr>
          <w:rFonts w:ascii="Calibri" w:hAnsi="Calibri" w:cs="Calibri"/>
          <w:color w:val="000000"/>
        </w:rPr>
        <w:t> </w:t>
      </w:r>
    </w:p>
    <w:p w:rsidR="002675B2" w:rsidRDefault="002675B2" w:rsidP="002675B2">
      <w:pPr>
        <w:pStyle w:val="NormalWeb"/>
        <w:spacing w:before="0" w:beforeAutospacing="0" w:after="5" w:afterAutospacing="0"/>
        <w:ind w:left="-5"/>
        <w:jc w:val="both"/>
      </w:pPr>
      <w:r>
        <w:rPr>
          <w:rFonts w:ascii="Calibri" w:hAnsi="Calibri" w:cs="Calibri"/>
          <w:color w:val="000000"/>
        </w:rPr>
        <w:t xml:space="preserve">Reciba un cordial saludo de parte de la comunidad Educativa del Instituto Técnico </w:t>
      </w:r>
      <w:proofErr w:type="spellStart"/>
      <w:r>
        <w:rPr>
          <w:rFonts w:ascii="Calibri" w:hAnsi="Calibri" w:cs="Calibri"/>
          <w:color w:val="000000"/>
        </w:rPr>
        <w:t>Ricaldone</w:t>
      </w:r>
      <w:proofErr w:type="spellEnd"/>
      <w:r>
        <w:rPr>
          <w:rFonts w:ascii="Calibri" w:hAnsi="Calibri" w:cs="Calibri"/>
          <w:color w:val="000000"/>
        </w:rPr>
        <w:t>; a la vez que le deseamos éxitos en sus actividades laborales. </w:t>
      </w:r>
    </w:p>
    <w:p w:rsidR="002675B2" w:rsidRDefault="002675B2" w:rsidP="002675B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</w:t>
      </w:r>
    </w:p>
    <w:p w:rsidR="002675B2" w:rsidRDefault="002675B2" w:rsidP="002675B2">
      <w:pPr>
        <w:pStyle w:val="NormalWeb"/>
        <w:spacing w:before="0" w:beforeAutospacing="0" w:after="5" w:afterAutospacing="0"/>
        <w:ind w:left="-5"/>
        <w:jc w:val="both"/>
      </w:pPr>
      <w:r>
        <w:rPr>
          <w:rFonts w:ascii="Calibri" w:hAnsi="Calibri" w:cs="Calibri"/>
          <w:color w:val="000000"/>
        </w:rPr>
        <w:t>Somos una comunidad salesiana dedicada a educar y evangelizar a los y las jóvenes, preferentemente los y las menos favorecidos/as, mediante una sólida formación cultural, científica y tecnológica, basada en los principios y valores humano-cristianos con el método educativo de Don Bosco, preparándolos a integrarse a la sociedad como protagonistas de su propia historia. </w:t>
      </w:r>
    </w:p>
    <w:p w:rsidR="002675B2" w:rsidRDefault="002675B2" w:rsidP="002675B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2675B2" w:rsidRDefault="002675B2" w:rsidP="002675B2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2675B2">
        <w:rPr>
          <w:rFonts w:ascii="Calibri" w:hAnsi="Calibri" w:cs="Calibri"/>
          <w:color w:val="000000"/>
        </w:rPr>
        <w:t xml:space="preserve">Con el propósito de complementar dicha formación, el/la estudiante </w:t>
      </w:r>
      <w:proofErr w:type="spellStart"/>
      <w:r w:rsidR="004C5890">
        <w:rPr>
          <w:rFonts w:ascii="Calibri" w:hAnsi="Calibri" w:cs="Calibri"/>
          <w:color w:val="000000"/>
        </w:rPr>
        <w:t>Stefany</w:t>
      </w:r>
      <w:proofErr w:type="spellEnd"/>
      <w:r w:rsidR="004C5890">
        <w:rPr>
          <w:rFonts w:ascii="Calibri" w:hAnsi="Calibri" w:cs="Calibri"/>
          <w:color w:val="000000"/>
        </w:rPr>
        <w:t xml:space="preserve"> Guadalupe Oliva Calixto. con código de carné 20190435</w:t>
      </w:r>
      <w:r w:rsidRPr="002675B2">
        <w:rPr>
          <w:rFonts w:ascii="Calibri" w:hAnsi="Calibri" w:cs="Calibri"/>
          <w:color w:val="000000"/>
        </w:rPr>
        <w:t xml:space="preserve"> egresado de segundo año de </w:t>
      </w:r>
      <w:r>
        <w:rPr>
          <w:rFonts w:ascii="Calibri" w:hAnsi="Calibri" w:cs="Calibri"/>
          <w:color w:val="000000"/>
        </w:rPr>
        <w:t>b</w:t>
      </w:r>
      <w:r w:rsidRPr="002675B2">
        <w:rPr>
          <w:rFonts w:ascii="Calibri" w:hAnsi="Calibri" w:cs="Calibri"/>
          <w:color w:val="000000"/>
        </w:rPr>
        <w:t>achillerato Técnico</w:t>
      </w:r>
      <w:r>
        <w:rPr>
          <w:rFonts w:ascii="Calibri" w:hAnsi="Calibri" w:cs="Calibri"/>
          <w:color w:val="000000"/>
        </w:rPr>
        <w:t xml:space="preserve"> </w:t>
      </w:r>
      <w:r w:rsidR="004C5890">
        <w:rPr>
          <w:rFonts w:ascii="Calibri" w:hAnsi="Calibri" w:cs="Calibri"/>
          <w:color w:val="000000"/>
        </w:rPr>
        <w:t>Vocacional en Administrativo contable</w:t>
      </w:r>
      <w:r w:rsidRPr="002675B2">
        <w:rPr>
          <w:rFonts w:ascii="Calibri" w:hAnsi="Calibri" w:cs="Calibri"/>
          <w:color w:val="000000"/>
        </w:rPr>
        <w:t>, desarrolla el ejercicio de Prácticas profesionales modalidad virtual,</w:t>
      </w:r>
      <w:r>
        <w:rPr>
          <w:rFonts w:ascii="Calibri" w:hAnsi="Calibri" w:cs="Calibri"/>
          <w:color w:val="000000"/>
        </w:rPr>
        <w:t xml:space="preserve"> </w:t>
      </w:r>
      <w:r w:rsidR="004C5890">
        <w:rPr>
          <w:rFonts w:ascii="Calibri" w:hAnsi="Calibri" w:cs="Calibri"/>
          <w:color w:val="000000"/>
        </w:rPr>
        <w:t>a fin que pueda completar 15</w:t>
      </w:r>
      <w:r w:rsidRPr="002675B2">
        <w:rPr>
          <w:rFonts w:ascii="Calibri" w:hAnsi="Calibri" w:cs="Calibri"/>
          <w:color w:val="000000"/>
        </w:rPr>
        <w:t>0 horas, por disposiciones del MINED e Institucional a causa del COVID19 las actividades que requieran la presencia de los estudiantes no está</w:t>
      </w:r>
      <w:r>
        <w:rPr>
          <w:rFonts w:ascii="Calibri" w:hAnsi="Calibri" w:cs="Calibri"/>
          <w:color w:val="000000"/>
        </w:rPr>
        <w:t xml:space="preserve"> </w:t>
      </w:r>
      <w:r w:rsidRPr="002675B2">
        <w:rPr>
          <w:rFonts w:ascii="Calibri" w:hAnsi="Calibri" w:cs="Calibri"/>
          <w:color w:val="000000"/>
        </w:rPr>
        <w:t>permitida, por lo que le</w:t>
      </w:r>
      <w:r>
        <w:rPr>
          <w:rFonts w:ascii="Calibri" w:hAnsi="Calibri" w:cs="Calibri"/>
          <w:color w:val="000000"/>
        </w:rPr>
        <w:t xml:space="preserve"> </w:t>
      </w:r>
      <w:r w:rsidRPr="002675B2">
        <w:rPr>
          <w:rFonts w:ascii="Calibri" w:hAnsi="Calibri" w:cs="Calibri"/>
          <w:color w:val="000000"/>
        </w:rPr>
        <w:t>solicito su amable gestión, a fin de permitir al estudiante realizar dicha actividad educativa en su</w:t>
      </w:r>
      <w:r>
        <w:rPr>
          <w:rFonts w:ascii="Calibri" w:hAnsi="Calibri" w:cs="Calibri"/>
          <w:color w:val="000000"/>
        </w:rPr>
        <w:t xml:space="preserve"> </w:t>
      </w:r>
      <w:r w:rsidRPr="002675B2">
        <w:rPr>
          <w:rFonts w:ascii="Calibri" w:hAnsi="Calibri" w:cs="Calibri"/>
          <w:color w:val="000000"/>
        </w:rPr>
        <w:t>organización de acuerdo a su espec</w:t>
      </w:r>
      <w:r w:rsidR="004C5890">
        <w:rPr>
          <w:rFonts w:ascii="Calibri" w:hAnsi="Calibri" w:cs="Calibri"/>
          <w:color w:val="000000"/>
        </w:rPr>
        <w:t>ialidad en la modalidad virtual o tomar las medidas de bioseguridad adecuadas para las practicas del estudiante y que pueda realizarla de forma presencial.</w:t>
      </w:r>
    </w:p>
    <w:p w:rsidR="002675B2" w:rsidRDefault="002675B2" w:rsidP="002675B2">
      <w:pPr>
        <w:pStyle w:val="NormalWeb"/>
        <w:spacing w:before="0" w:beforeAutospacing="0" w:after="0" w:afterAutospacing="0"/>
      </w:pPr>
    </w:p>
    <w:p w:rsidR="002675B2" w:rsidRDefault="002675B2" w:rsidP="002675B2">
      <w:pPr>
        <w:pStyle w:val="NormalWeb"/>
        <w:spacing w:before="0" w:beforeAutospacing="0" w:after="5" w:afterAutospacing="0"/>
        <w:ind w:left="-5"/>
        <w:jc w:val="both"/>
      </w:pPr>
      <w:r>
        <w:rPr>
          <w:rFonts w:ascii="Calibri" w:hAnsi="Calibri" w:cs="Calibri"/>
          <w:color w:val="000000"/>
        </w:rPr>
        <w:t xml:space="preserve">Los bachilleratos que ofrece nuestra oferta académica son: Arquitectura, Electrónica, Electromecánica, Sistemas Informáticos, Diseño Gráfico y Contaduría. También es importante destacar que el Instituto Técnico </w:t>
      </w:r>
      <w:proofErr w:type="spellStart"/>
      <w:r>
        <w:rPr>
          <w:rFonts w:ascii="Calibri" w:hAnsi="Calibri" w:cs="Calibri"/>
          <w:color w:val="000000"/>
        </w:rPr>
        <w:t>Ricaldone</w:t>
      </w:r>
      <w:proofErr w:type="spellEnd"/>
      <w:r>
        <w:rPr>
          <w:rFonts w:ascii="Calibri" w:hAnsi="Calibri" w:cs="Calibri"/>
          <w:color w:val="000000"/>
        </w:rPr>
        <w:t xml:space="preserve"> al que accede gran cantidad de jóvenes y adultos, tiene una propuesta de Educación Integral, cuya finalidad, no es sólo prepararlos para un trabajo, sino formar una persona, capaz de asumir con responsabilidad su misión en la vida y en el mercado laboral, con una visión solidaria de la cultura y de la sociedad. </w:t>
      </w:r>
    </w:p>
    <w:p w:rsidR="002675B2" w:rsidRDefault="002675B2" w:rsidP="002675B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</w:t>
      </w:r>
    </w:p>
    <w:p w:rsidR="002675B2" w:rsidRDefault="002675B2" w:rsidP="002675B2">
      <w:pPr>
        <w:pStyle w:val="NormalWeb"/>
        <w:spacing w:before="0" w:beforeAutospacing="0" w:after="192" w:afterAutospacing="0"/>
        <w:ind w:left="-5"/>
        <w:jc w:val="both"/>
      </w:pPr>
      <w:r>
        <w:rPr>
          <w:rFonts w:ascii="Calibri" w:hAnsi="Calibri" w:cs="Calibri"/>
          <w:color w:val="000000"/>
        </w:rPr>
        <w:t>Si usted desea mayor información puede comunicarse a la oficina de Gestión Empresarial, al Teléfono 2234-6035 o contactarnos a la siguiente dirección fernando_diaz@ricaldone.edu.sv </w:t>
      </w:r>
    </w:p>
    <w:p w:rsidR="002675B2" w:rsidRDefault="002675B2" w:rsidP="002675B2">
      <w:pPr>
        <w:pStyle w:val="NormalWeb"/>
        <w:spacing w:before="0" w:beforeAutospacing="0" w:after="185" w:afterAutospacing="0"/>
        <w:ind w:left="-5"/>
        <w:jc w:val="both"/>
      </w:pPr>
      <w:r>
        <w:rPr>
          <w:rFonts w:ascii="Calibri" w:hAnsi="Calibri" w:cs="Calibri"/>
          <w:color w:val="000000"/>
        </w:rPr>
        <w:t>Agradeciendo su atención a la presente, me suscribo. </w:t>
      </w:r>
    </w:p>
    <w:p w:rsidR="002675B2" w:rsidRDefault="002675B2" w:rsidP="002675B2">
      <w:pPr>
        <w:pStyle w:val="NormalWeb"/>
        <w:spacing w:before="0" w:beforeAutospacing="0" w:after="5" w:afterAutospacing="0"/>
        <w:ind w:left="-5"/>
        <w:jc w:val="both"/>
      </w:pPr>
      <w:r>
        <w:rPr>
          <w:rFonts w:ascii="Calibri" w:hAnsi="Calibri" w:cs="Calibri"/>
          <w:color w:val="000000"/>
        </w:rPr>
        <w:t>Atentamente,                  </w:t>
      </w:r>
    </w:p>
    <w:p w:rsidR="005F787D" w:rsidRPr="002E4C79" w:rsidRDefault="00313BDE">
      <w:pPr>
        <w:spacing w:after="3" w:line="259" w:lineRule="auto"/>
        <w:ind w:right="1"/>
        <w:jc w:val="center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7E3B7D58" wp14:editId="4B449F8A">
            <wp:simplePos x="0" y="0"/>
            <wp:positionH relativeFrom="margin">
              <wp:posOffset>1631491</wp:posOffset>
            </wp:positionH>
            <wp:positionV relativeFrom="paragraph">
              <wp:posOffset>102336</wp:posOffset>
            </wp:positionV>
            <wp:extent cx="1722214" cy="1230056"/>
            <wp:effectExtent l="0" t="0" r="0" b="825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214" cy="1230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4C79" w:rsidRPr="002E4C79" w:rsidRDefault="00313BDE">
      <w:pPr>
        <w:spacing w:after="3" w:line="259" w:lineRule="auto"/>
        <w:ind w:right="1"/>
        <w:jc w:val="center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9264" behindDoc="1" locked="0" layoutInCell="1" allowOverlap="1" wp14:anchorId="2BBB2670" wp14:editId="45BE4FA2">
            <wp:simplePos x="0" y="0"/>
            <wp:positionH relativeFrom="column">
              <wp:posOffset>2739040</wp:posOffset>
            </wp:positionH>
            <wp:positionV relativeFrom="paragraph">
              <wp:posOffset>11855</wp:posOffset>
            </wp:positionV>
            <wp:extent cx="1424305" cy="801370"/>
            <wp:effectExtent l="0" t="0" r="444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ll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30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4C79" w:rsidRPr="002E4C79" w:rsidRDefault="002E4C79">
      <w:pPr>
        <w:spacing w:after="3" w:line="259" w:lineRule="auto"/>
        <w:ind w:right="1"/>
        <w:jc w:val="center"/>
        <w:rPr>
          <w:sz w:val="22"/>
        </w:rPr>
      </w:pPr>
    </w:p>
    <w:p w:rsidR="002E4C79" w:rsidRPr="002E4C79" w:rsidRDefault="002E4C79">
      <w:pPr>
        <w:spacing w:after="3" w:line="259" w:lineRule="auto"/>
        <w:ind w:right="1"/>
        <w:jc w:val="center"/>
        <w:rPr>
          <w:sz w:val="22"/>
        </w:rPr>
      </w:pPr>
    </w:p>
    <w:p w:rsidR="00707171" w:rsidRPr="002E4C79" w:rsidRDefault="005B6015">
      <w:pPr>
        <w:spacing w:after="3" w:line="259" w:lineRule="auto"/>
        <w:ind w:right="1"/>
        <w:jc w:val="center"/>
        <w:rPr>
          <w:sz w:val="22"/>
        </w:rPr>
      </w:pPr>
      <w:r w:rsidRPr="002E4C79">
        <w:rPr>
          <w:sz w:val="22"/>
        </w:rPr>
        <w:t xml:space="preserve"> Fernando Díaz Escobar</w:t>
      </w:r>
    </w:p>
    <w:p w:rsidR="00707171" w:rsidRPr="002E4C79" w:rsidRDefault="005B6015">
      <w:pPr>
        <w:spacing w:after="3" w:line="259" w:lineRule="auto"/>
        <w:ind w:right="4"/>
        <w:jc w:val="center"/>
        <w:rPr>
          <w:sz w:val="22"/>
        </w:rPr>
      </w:pPr>
      <w:r w:rsidRPr="002E4C79">
        <w:rPr>
          <w:sz w:val="22"/>
        </w:rPr>
        <w:t>Asistente</w:t>
      </w:r>
      <w:r w:rsidR="00851950" w:rsidRPr="002E4C79">
        <w:rPr>
          <w:sz w:val="22"/>
        </w:rPr>
        <w:t xml:space="preserve"> de coordinación técnica</w:t>
      </w:r>
    </w:p>
    <w:sectPr w:rsidR="00707171" w:rsidRPr="002E4C79" w:rsidSect="002675B2">
      <w:headerReference w:type="default" r:id="rId9"/>
      <w:footerReference w:type="default" r:id="rId10"/>
      <w:pgSz w:w="12240" w:h="15840"/>
      <w:pgMar w:top="1440" w:right="1325" w:bottom="1440" w:left="1276" w:header="1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D30" w:rsidRDefault="004F5D30" w:rsidP="0059290D">
      <w:pPr>
        <w:spacing w:after="0" w:line="240" w:lineRule="auto"/>
      </w:pPr>
      <w:r>
        <w:separator/>
      </w:r>
    </w:p>
  </w:endnote>
  <w:endnote w:type="continuationSeparator" w:id="0">
    <w:p w:rsidR="004F5D30" w:rsidRDefault="004F5D30" w:rsidP="00592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26DE" w:rsidRPr="00FF019D" w:rsidRDefault="004F5D30" w:rsidP="0059290D">
    <w:pPr>
      <w:pStyle w:val="Encabezado"/>
      <w:jc w:val="center"/>
      <w:rPr>
        <w:color w:val="FFC000" w:themeColor="accent4"/>
        <w:sz w:val="18"/>
        <w:szCs w:val="18"/>
      </w:rPr>
    </w:pPr>
    <w:r>
      <w:rPr>
        <w:color w:val="FFC000" w:themeColor="accent4"/>
        <w:sz w:val="18"/>
        <w:szCs w:val="18"/>
      </w:rPr>
      <w:pict>
        <v:rect id="_x0000_i1027" style="width:0;height:1.5pt" o:hralign="center" o:hrstd="t" o:hr="t" fillcolor="#a0a0a0" stroked="f"/>
      </w:pict>
    </w:r>
  </w:p>
  <w:p w:rsidR="000926DE" w:rsidRPr="002E4C79" w:rsidRDefault="000926DE" w:rsidP="0059290D">
    <w:pPr>
      <w:pStyle w:val="Encabezado"/>
      <w:jc w:val="center"/>
      <w:rPr>
        <w:color w:val="1F4E79" w:themeColor="accent1" w:themeShade="80"/>
        <w:sz w:val="16"/>
        <w:szCs w:val="16"/>
      </w:rPr>
    </w:pPr>
    <w:r w:rsidRPr="002E4C79">
      <w:rPr>
        <w:color w:val="1F4E79" w:themeColor="accent1" w:themeShade="80"/>
        <w:sz w:val="16"/>
        <w:szCs w:val="16"/>
      </w:rPr>
      <w:t>CENTRO URBANO LIBERTAD, AV. AGUILARES 218, APARTADO POSTAL 1015, SAN SALVADOR, EL SALVADOR, CENTRO AMÉRICA</w:t>
    </w:r>
  </w:p>
  <w:p w:rsidR="000926DE" w:rsidRPr="002E4C79" w:rsidRDefault="000926DE" w:rsidP="0059290D">
    <w:pPr>
      <w:pStyle w:val="Encabezado"/>
      <w:jc w:val="center"/>
      <w:rPr>
        <w:color w:val="1F4E79" w:themeColor="accent1" w:themeShade="80"/>
        <w:sz w:val="16"/>
        <w:szCs w:val="16"/>
      </w:rPr>
    </w:pPr>
    <w:r w:rsidRPr="002E4C79">
      <w:rPr>
        <w:color w:val="1F4E79" w:themeColor="accent1" w:themeShade="80"/>
        <w:sz w:val="16"/>
        <w:szCs w:val="16"/>
      </w:rPr>
      <w:t>TELS.: 2234-6000 * FAX 2234-6085</w:t>
    </w:r>
  </w:p>
  <w:p w:rsidR="000926DE" w:rsidRPr="00FF019D" w:rsidRDefault="004F5D30" w:rsidP="0059290D">
    <w:pPr>
      <w:pStyle w:val="Encabezado"/>
      <w:jc w:val="center"/>
      <w:rPr>
        <w:sz w:val="16"/>
        <w:szCs w:val="16"/>
      </w:rPr>
    </w:pPr>
    <w:r>
      <w:rPr>
        <w:sz w:val="18"/>
        <w:szCs w:val="18"/>
      </w:rPr>
      <w:pict>
        <v:rect id="_x0000_i1028" style="width:0;height:1.5pt" o:hralign="center" o:hrstd="t" o:hr="t" fillcolor="#a0a0a0" stroked="f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D30" w:rsidRDefault="004F5D30" w:rsidP="0059290D">
      <w:pPr>
        <w:spacing w:after="0" w:line="240" w:lineRule="auto"/>
      </w:pPr>
      <w:r>
        <w:separator/>
      </w:r>
    </w:p>
  </w:footnote>
  <w:footnote w:type="continuationSeparator" w:id="0">
    <w:p w:rsidR="004F5D30" w:rsidRDefault="004F5D30" w:rsidP="00592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26DE" w:rsidRPr="002E4C79" w:rsidRDefault="000926DE" w:rsidP="0059290D">
    <w:pPr>
      <w:pStyle w:val="Encabezado"/>
      <w:jc w:val="center"/>
      <w:rPr>
        <w:color w:val="1F4E79" w:themeColor="accent1" w:themeShade="80"/>
        <w:sz w:val="48"/>
        <w:szCs w:val="48"/>
      </w:rPr>
    </w:pPr>
    <w:r w:rsidRPr="002E4C79">
      <w:rPr>
        <w:noProof/>
        <w:color w:val="1F4E79" w:themeColor="accent1" w:themeShade="80"/>
      </w:rPr>
      <w:drawing>
        <wp:anchor distT="0" distB="0" distL="114300" distR="114300" simplePos="0" relativeHeight="251659264" behindDoc="1" locked="0" layoutInCell="1" allowOverlap="1" wp14:anchorId="176A1CBC" wp14:editId="5CDD1BA8">
          <wp:simplePos x="0" y="0"/>
          <wp:positionH relativeFrom="margin">
            <wp:posOffset>5122071</wp:posOffset>
          </wp:positionH>
          <wp:positionV relativeFrom="paragraph">
            <wp:posOffset>-50800</wp:posOffset>
          </wp:positionV>
          <wp:extent cx="456622" cy="456622"/>
          <wp:effectExtent l="0" t="0" r="635" b="635"/>
          <wp:wrapNone/>
          <wp:docPr id="10" name="Imagen 10" descr="https://fbcdn-profile-a.akamaihd.net/hprofile-ak-xpf1/v/t1.0-1/p160x160/10462824_10152207402626188_417757774522204319_n.png?oh=7f9f30d480e254c26fcd677eb366cfaf&amp;oe=5550FA47&amp;__gda__=1431170347_6cf0423d1808dfa39c2f8b7508d783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s://fbcdn-profile-a.akamaihd.net/hprofile-ak-xpf1/v/t1.0-1/p160x160/10462824_10152207402626188_417757774522204319_n.png?oh=7f9f30d480e254c26fcd677eb366cfaf&amp;oe=5550FA47&amp;__gda__=1431170347_6cf0423d1808dfa39c2f8b7508d7837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6622" cy="4566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E4C79">
      <w:rPr>
        <w:color w:val="1F4E79" w:themeColor="accent1" w:themeShade="80"/>
        <w:sz w:val="48"/>
        <w:szCs w:val="48"/>
      </w:rPr>
      <w:t>SALESIANOS RICALDONE</w:t>
    </w:r>
  </w:p>
  <w:p w:rsidR="000926DE" w:rsidRPr="002E4C79" w:rsidRDefault="004F5D30" w:rsidP="0059290D">
    <w:pPr>
      <w:pStyle w:val="Encabezado"/>
      <w:jc w:val="center"/>
      <w:rPr>
        <w:color w:val="1F4E79" w:themeColor="accent1" w:themeShade="80"/>
        <w:sz w:val="18"/>
        <w:szCs w:val="18"/>
      </w:rPr>
    </w:pPr>
    <w:r>
      <w:rPr>
        <w:color w:val="1F4E79" w:themeColor="accent1" w:themeShade="80"/>
        <w:sz w:val="18"/>
        <w:szCs w:val="18"/>
      </w:rPr>
      <w:pict>
        <v:rect id="_x0000_i1025" style="width:0;height:1.5pt" o:hralign="center" o:hrstd="t" o:hr="t" fillcolor="#a0a0a0" stroked="f"/>
      </w:pict>
    </w:r>
  </w:p>
  <w:p w:rsidR="000926DE" w:rsidRPr="002E4C79" w:rsidRDefault="000926DE" w:rsidP="002E4C79">
    <w:pPr>
      <w:pStyle w:val="Encabezado"/>
      <w:jc w:val="center"/>
      <w:rPr>
        <w:color w:val="1F4E79" w:themeColor="accent1" w:themeShade="80"/>
        <w:sz w:val="16"/>
        <w:szCs w:val="16"/>
      </w:rPr>
    </w:pPr>
    <w:r>
      <w:rPr>
        <w:color w:val="1F4E79" w:themeColor="accent1" w:themeShade="80"/>
        <w:sz w:val="16"/>
        <w:szCs w:val="16"/>
      </w:rPr>
      <w:t>BACHILLERATO TÉCNICO VOCACIONAL</w:t>
    </w:r>
    <w:r w:rsidRPr="002E4C79">
      <w:rPr>
        <w:color w:val="1F4E79" w:themeColor="accent1" w:themeShade="80"/>
        <w:sz w:val="16"/>
        <w:szCs w:val="16"/>
      </w:rPr>
      <w:t xml:space="preserve"> EN: Arquitectura, El</w:t>
    </w:r>
    <w:r>
      <w:rPr>
        <w:color w:val="1F4E79" w:themeColor="accent1" w:themeShade="80"/>
        <w:sz w:val="16"/>
        <w:szCs w:val="16"/>
      </w:rPr>
      <w:t>ectrónica, Desarrollo de Software</w:t>
    </w:r>
    <w:r w:rsidRPr="002E4C79">
      <w:rPr>
        <w:color w:val="1F4E79" w:themeColor="accent1" w:themeShade="80"/>
        <w:sz w:val="16"/>
        <w:szCs w:val="16"/>
      </w:rPr>
      <w:t>, Diseño Gráfico,</w:t>
    </w:r>
    <w:r>
      <w:rPr>
        <w:color w:val="1F4E79" w:themeColor="accent1" w:themeShade="80"/>
        <w:sz w:val="16"/>
        <w:szCs w:val="16"/>
      </w:rPr>
      <w:t xml:space="preserve"> Administrativo contable, Electromecánica, Mantenimiento Automotriz</w:t>
    </w:r>
    <w:r w:rsidRPr="002E4C79">
      <w:rPr>
        <w:color w:val="1F4E79" w:themeColor="accent1" w:themeShade="80"/>
        <w:sz w:val="16"/>
        <w:szCs w:val="16"/>
      </w:rPr>
      <w:t xml:space="preserve"> </w:t>
    </w:r>
    <w:r>
      <w:rPr>
        <w:color w:val="1F4E79" w:themeColor="accent1" w:themeShade="80"/>
        <w:sz w:val="16"/>
        <w:szCs w:val="16"/>
      </w:rPr>
      <w:t>*</w:t>
    </w:r>
    <w:r w:rsidRPr="002E4C79">
      <w:rPr>
        <w:color w:val="1F4E79" w:themeColor="accent1" w:themeShade="80"/>
        <w:sz w:val="16"/>
        <w:szCs w:val="16"/>
      </w:rPr>
      <w:t xml:space="preserve"> ORATORIO * CENTRO JUVENIL * CENTRO INTEGRAL INFANTIL * IGLESIA PÚBLICA * CENTRO DE FORMACIÓN PROFESIONAL *</w:t>
    </w:r>
  </w:p>
  <w:p w:rsidR="000926DE" w:rsidRPr="0059290D" w:rsidRDefault="004F5D30" w:rsidP="0059290D">
    <w:pPr>
      <w:pStyle w:val="Encabezado"/>
      <w:jc w:val="center"/>
      <w:rPr>
        <w:sz w:val="16"/>
        <w:szCs w:val="16"/>
      </w:rPr>
    </w:pPr>
    <w:r>
      <w:rPr>
        <w:sz w:val="18"/>
        <w:szCs w:val="18"/>
      </w:rPr>
      <w:pict>
        <v:rect id="_x0000_i1026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171"/>
    <w:rsid w:val="00001473"/>
    <w:rsid w:val="00003B23"/>
    <w:rsid w:val="0000645C"/>
    <w:rsid w:val="00016637"/>
    <w:rsid w:val="00032D97"/>
    <w:rsid w:val="00033952"/>
    <w:rsid w:val="00083DFA"/>
    <w:rsid w:val="000926DE"/>
    <w:rsid w:val="00095642"/>
    <w:rsid w:val="000B495E"/>
    <w:rsid w:val="000B57F1"/>
    <w:rsid w:val="000C0C2E"/>
    <w:rsid w:val="000C48EB"/>
    <w:rsid w:val="000D0B7A"/>
    <w:rsid w:val="000E78F9"/>
    <w:rsid w:val="00103593"/>
    <w:rsid w:val="00114392"/>
    <w:rsid w:val="001171BA"/>
    <w:rsid w:val="00125DEE"/>
    <w:rsid w:val="00127666"/>
    <w:rsid w:val="00141E2F"/>
    <w:rsid w:val="001474EB"/>
    <w:rsid w:val="00195939"/>
    <w:rsid w:val="001D029F"/>
    <w:rsid w:val="001E39CA"/>
    <w:rsid w:val="001E5EE2"/>
    <w:rsid w:val="001F6A95"/>
    <w:rsid w:val="00236D2D"/>
    <w:rsid w:val="00245321"/>
    <w:rsid w:val="00252817"/>
    <w:rsid w:val="00266640"/>
    <w:rsid w:val="002675B2"/>
    <w:rsid w:val="0027523E"/>
    <w:rsid w:val="00290481"/>
    <w:rsid w:val="00292F45"/>
    <w:rsid w:val="002A508D"/>
    <w:rsid w:val="002B0629"/>
    <w:rsid w:val="002C5784"/>
    <w:rsid w:val="002D3172"/>
    <w:rsid w:val="002E23C2"/>
    <w:rsid w:val="002E4C79"/>
    <w:rsid w:val="002E553F"/>
    <w:rsid w:val="00300A7F"/>
    <w:rsid w:val="00313BDE"/>
    <w:rsid w:val="00334198"/>
    <w:rsid w:val="0035784C"/>
    <w:rsid w:val="003764E5"/>
    <w:rsid w:val="003816EA"/>
    <w:rsid w:val="00386CDF"/>
    <w:rsid w:val="003B53FC"/>
    <w:rsid w:val="003E284F"/>
    <w:rsid w:val="003E3840"/>
    <w:rsid w:val="003F7AFB"/>
    <w:rsid w:val="004425DF"/>
    <w:rsid w:val="00455F0C"/>
    <w:rsid w:val="0046509D"/>
    <w:rsid w:val="004A54B4"/>
    <w:rsid w:val="004C5890"/>
    <w:rsid w:val="004D0EA8"/>
    <w:rsid w:val="004D1671"/>
    <w:rsid w:val="004D5C82"/>
    <w:rsid w:val="004F042B"/>
    <w:rsid w:val="004F5D30"/>
    <w:rsid w:val="00502DD7"/>
    <w:rsid w:val="005036A3"/>
    <w:rsid w:val="005074CA"/>
    <w:rsid w:val="00554C40"/>
    <w:rsid w:val="0056250F"/>
    <w:rsid w:val="00564A5E"/>
    <w:rsid w:val="00574A0A"/>
    <w:rsid w:val="00581096"/>
    <w:rsid w:val="0059290D"/>
    <w:rsid w:val="0059342F"/>
    <w:rsid w:val="00595EFE"/>
    <w:rsid w:val="005B35C6"/>
    <w:rsid w:val="005B47EC"/>
    <w:rsid w:val="005B6015"/>
    <w:rsid w:val="005D46DA"/>
    <w:rsid w:val="005D5343"/>
    <w:rsid w:val="005F787D"/>
    <w:rsid w:val="006367F4"/>
    <w:rsid w:val="006555DC"/>
    <w:rsid w:val="006634F3"/>
    <w:rsid w:val="006661B6"/>
    <w:rsid w:val="00683778"/>
    <w:rsid w:val="0069161A"/>
    <w:rsid w:val="006B582B"/>
    <w:rsid w:val="006D6074"/>
    <w:rsid w:val="00707171"/>
    <w:rsid w:val="007319C6"/>
    <w:rsid w:val="007725A6"/>
    <w:rsid w:val="007744A2"/>
    <w:rsid w:val="007A2DE8"/>
    <w:rsid w:val="007B765B"/>
    <w:rsid w:val="007E3282"/>
    <w:rsid w:val="007F7A6E"/>
    <w:rsid w:val="008330E5"/>
    <w:rsid w:val="00851950"/>
    <w:rsid w:val="00890FFE"/>
    <w:rsid w:val="00893772"/>
    <w:rsid w:val="008A6AED"/>
    <w:rsid w:val="008C4085"/>
    <w:rsid w:val="008D0372"/>
    <w:rsid w:val="008F6872"/>
    <w:rsid w:val="009055E2"/>
    <w:rsid w:val="00915636"/>
    <w:rsid w:val="00985448"/>
    <w:rsid w:val="00986BD4"/>
    <w:rsid w:val="009949E0"/>
    <w:rsid w:val="009A4647"/>
    <w:rsid w:val="009C714F"/>
    <w:rsid w:val="009E5BC4"/>
    <w:rsid w:val="00A13A25"/>
    <w:rsid w:val="00A15478"/>
    <w:rsid w:val="00A271A1"/>
    <w:rsid w:val="00A27AF4"/>
    <w:rsid w:val="00A35FA8"/>
    <w:rsid w:val="00A365CD"/>
    <w:rsid w:val="00A61E2A"/>
    <w:rsid w:val="00A72954"/>
    <w:rsid w:val="00AB1716"/>
    <w:rsid w:val="00AB2893"/>
    <w:rsid w:val="00AE4B61"/>
    <w:rsid w:val="00AE5665"/>
    <w:rsid w:val="00AF0318"/>
    <w:rsid w:val="00B66618"/>
    <w:rsid w:val="00B76B2A"/>
    <w:rsid w:val="00BA2F29"/>
    <w:rsid w:val="00BB6117"/>
    <w:rsid w:val="00BF245E"/>
    <w:rsid w:val="00C01C3F"/>
    <w:rsid w:val="00C043B9"/>
    <w:rsid w:val="00C047A7"/>
    <w:rsid w:val="00C16962"/>
    <w:rsid w:val="00C225C7"/>
    <w:rsid w:val="00C23491"/>
    <w:rsid w:val="00C45E2D"/>
    <w:rsid w:val="00C51B3A"/>
    <w:rsid w:val="00C56F6B"/>
    <w:rsid w:val="00C70D06"/>
    <w:rsid w:val="00C844E8"/>
    <w:rsid w:val="00CD0016"/>
    <w:rsid w:val="00CE67DB"/>
    <w:rsid w:val="00D23A30"/>
    <w:rsid w:val="00D54060"/>
    <w:rsid w:val="00D63847"/>
    <w:rsid w:val="00DD2499"/>
    <w:rsid w:val="00DD4157"/>
    <w:rsid w:val="00DF6880"/>
    <w:rsid w:val="00DF6EA3"/>
    <w:rsid w:val="00E31CAD"/>
    <w:rsid w:val="00E60646"/>
    <w:rsid w:val="00EC3F64"/>
    <w:rsid w:val="00EC6054"/>
    <w:rsid w:val="00EE2A86"/>
    <w:rsid w:val="00EF5896"/>
    <w:rsid w:val="00F06EE0"/>
    <w:rsid w:val="00F129C2"/>
    <w:rsid w:val="00F155C7"/>
    <w:rsid w:val="00F52D93"/>
    <w:rsid w:val="00F6392D"/>
    <w:rsid w:val="00F86841"/>
    <w:rsid w:val="00FB51F3"/>
    <w:rsid w:val="00FC38BF"/>
    <w:rsid w:val="00FD0D03"/>
    <w:rsid w:val="00FD6C2B"/>
    <w:rsid w:val="00FE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D79E8A"/>
  <w15:docId w15:val="{D8C77E21-A225-4CC3-9D27-29A0C50F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right="3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2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2DD7"/>
    <w:rPr>
      <w:rFonts w:ascii="Segoe UI" w:eastAsia="Calibri" w:hAnsi="Segoe UI" w:cs="Segoe UI"/>
      <w:color w:val="000000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929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90D"/>
    <w:rPr>
      <w:rFonts w:ascii="Calibri" w:eastAsia="Calibri" w:hAnsi="Calibri" w:cs="Calibri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929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90D"/>
    <w:rPr>
      <w:rFonts w:ascii="Calibri" w:eastAsia="Calibri" w:hAnsi="Calibri" w:cs="Calibri"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2675B2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8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CF9AF-EA0C-4DC4-8C7F-7C811F798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2622</TotalTime>
  <Pages>1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DMOS-COMIDE</dc:creator>
  <cp:keywords/>
  <cp:lastModifiedBy>Usuario de Windows</cp:lastModifiedBy>
  <cp:revision>16</cp:revision>
  <cp:lastPrinted>2021-09-06T15:14:00Z</cp:lastPrinted>
  <dcterms:created xsi:type="dcterms:W3CDTF">2019-01-22T21:09:00Z</dcterms:created>
  <dcterms:modified xsi:type="dcterms:W3CDTF">2021-09-06T18:37:00Z</dcterms:modified>
</cp:coreProperties>
</file>