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008283" cy="240823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08283" cy="24082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140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HALİÇ UNIVERSITY</w:t>
      </w:r>
      <w:r w:rsidDel="00000000" w:rsidR="00000000" w:rsidRPr="00000000">
        <w:rPr>
          <w:rtl w:val="0"/>
        </w:rPr>
      </w:r>
    </w:p>
    <w:p w:rsidR="00000000" w:rsidDel="00000000" w:rsidP="00000000" w:rsidRDefault="00000000" w:rsidRPr="00000000" w14:paraId="00000003">
      <w:pPr>
        <w:spacing w:after="600" w:before="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Department of Software Engineering</w:t>
      </w:r>
    </w:p>
    <w:p w:rsidR="00000000" w:rsidDel="00000000" w:rsidP="00000000" w:rsidRDefault="00000000" w:rsidRPr="00000000" w14:paraId="00000004">
      <w:pPr>
        <w:spacing w:after="6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Software Project Management (SEN4100)</w:t>
      </w:r>
      <w:r w:rsidDel="00000000" w:rsidR="00000000" w:rsidRPr="00000000">
        <w:rPr>
          <w:rtl w:val="0"/>
        </w:rPr>
      </w:r>
    </w:p>
    <w:p w:rsidR="00000000" w:rsidDel="00000000" w:rsidP="00000000" w:rsidRDefault="00000000" w:rsidRPr="00000000" w14:paraId="00000005">
      <w:pPr>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MILESTONE 1</w:t>
      </w:r>
      <w:r w:rsidDel="00000000" w:rsidR="00000000" w:rsidRPr="00000000">
        <w:rPr>
          <w:rtl w:val="0"/>
        </w:rPr>
      </w:r>
    </w:p>
    <w:p w:rsidR="00000000" w:rsidDel="00000000" w:rsidP="00000000" w:rsidRDefault="00000000" w:rsidRPr="00000000" w14:paraId="00000006">
      <w:pPr>
        <w:spacing w:after="12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Patient Vitals Alert System (PVAS)</w:t>
      </w:r>
      <w:r w:rsidDel="00000000" w:rsidR="00000000" w:rsidRPr="00000000">
        <w:rPr>
          <w:rtl w:val="0"/>
        </w:rPr>
      </w:r>
    </w:p>
    <w:p w:rsidR="00000000" w:rsidDel="00000000" w:rsidP="00000000" w:rsidRDefault="00000000" w:rsidRPr="00000000" w14:paraId="00000007">
      <w:pPr>
        <w:spacing w:after="1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Team Members</w:t>
      </w:r>
      <w:r w:rsidDel="00000000" w:rsidR="00000000" w:rsidRPr="00000000">
        <w:rPr>
          <w:rtl w:val="0"/>
        </w:rPr>
      </w:r>
    </w:p>
    <w:tbl>
      <w:tblPr>
        <w:tblStyle w:val="Table1"/>
        <w:tblW w:w="9026.0" w:type="dxa"/>
        <w:jc w:val="center"/>
        <w:tblLayout w:type="fixed"/>
        <w:tblLook w:val="0000"/>
      </w:tblPr>
      <w:tblGrid>
        <w:gridCol w:w="2400"/>
        <w:gridCol w:w="1600"/>
        <w:gridCol w:w="2100"/>
        <w:gridCol w:w="2926"/>
        <w:tblGridChange w:id="0">
          <w:tblGrid>
            <w:gridCol w:w="2400"/>
            <w:gridCol w:w="1600"/>
            <w:gridCol w:w="2100"/>
            <w:gridCol w:w="2926"/>
          </w:tblGrid>
        </w:tblGridChange>
      </w:tblGrid>
      <w:tr>
        <w:trPr>
          <w:cantSplit w:val="0"/>
          <w:tblHeader w:val="1"/>
        </w:trPr>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Name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Student ID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Department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Project Role</w:t>
            </w:r>
            <w:r w:rsidDel="00000000" w:rsidR="00000000" w:rsidRPr="00000000">
              <w:rPr>
                <w:rtl w:val="0"/>
              </w:rPr>
            </w:r>
          </w:p>
        </w:tc>
      </w:tr>
      <w:tr>
        <w:trPr>
          <w:cantSplit w:val="1"/>
          <w:tblHeader w:val="0"/>
        </w:trPr>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Yara Abdalla Abdellatif Seed Ahmed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23352525022</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Software Engineering</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Project Manager</w:t>
            </w:r>
            <w:r w:rsidDel="00000000" w:rsidR="00000000" w:rsidRPr="00000000">
              <w:rPr>
                <w:rtl w:val="0"/>
              </w:rPr>
            </w:r>
          </w:p>
        </w:tc>
      </w:tr>
      <w:tr>
        <w:trPr>
          <w:cantSplit w:val="1"/>
          <w:tblHeader w:val="0"/>
        </w:trPr>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Eusha Samara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23352525051</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Software Engineering</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Frontend Developer </w:t>
            </w:r>
            <w:r w:rsidDel="00000000" w:rsidR="00000000" w:rsidRPr="00000000">
              <w:rPr>
                <w:rtl w:val="0"/>
              </w:rPr>
            </w:r>
          </w:p>
        </w:tc>
      </w:tr>
      <w:tr>
        <w:trPr>
          <w:cantSplit w:val="1"/>
          <w:tblHeader w:val="0"/>
        </w:trPr>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Elif Beren Uşak</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23091440004</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Software Engineering</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Frontend Developer</w:t>
            </w:r>
            <w:r w:rsidDel="00000000" w:rsidR="00000000" w:rsidRPr="00000000">
              <w:rPr>
                <w:rtl w:val="0"/>
              </w:rPr>
            </w:r>
          </w:p>
        </w:tc>
      </w:tr>
      <w:tr>
        <w:trPr>
          <w:cantSplit w:val="1"/>
          <w:trHeight w:val="403.8671875" w:hRule="atLeast"/>
          <w:tblHeader w:val="0"/>
        </w:trPr>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Tarig Noureldin Awadelkarim</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21091000220</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Software Engineering</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60.0" w:type="dxa"/>
              <w:left w:w="100.0" w:type="dxa"/>
              <w:bottom w:w="60.0" w:type="dxa"/>
              <w:right w:w="100.0" w:type="dxa"/>
            </w:tcMar>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  Backend Developer</w:t>
            </w:r>
            <w:r w:rsidDel="00000000" w:rsidR="00000000" w:rsidRPr="00000000">
              <w:rPr>
                <w:rtl w:val="0"/>
              </w:rPr>
            </w:r>
          </w:p>
        </w:tc>
      </w:tr>
    </w:tbl>
    <w:p w:rsidR="00000000" w:rsidDel="00000000" w:rsidP="00000000" w:rsidRDefault="00000000" w:rsidRPr="00000000" w14:paraId="0000001C">
      <w:pPr>
        <w:spacing w:after="120" w:before="5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Instructor: Asst. Prof. M. Fatih Mintaş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1. Project Start</w:t>
      </w:r>
    </w:p>
    <w:p w:rsidR="00000000" w:rsidDel="00000000" w:rsidP="00000000" w:rsidRDefault="00000000" w:rsidRPr="00000000" w14:paraId="0000001F">
      <w:pPr>
        <w:spacing w:after="120" w:line="276" w:lineRule="auto"/>
        <w:rPr/>
      </w:pPr>
      <w:r w:rsidDel="00000000" w:rsidR="00000000" w:rsidRPr="00000000">
        <w:rPr>
          <w:rtl w:val="0"/>
        </w:rPr>
        <w:t xml:space="preserve">The Patient Vitals Alert System (PVAS) is a web-based monitoring system that keeps track of the vital signs of ICU patients and notifies staff in case of any abnormalities in a patient's condition. The project employs machine-learning forecasting in combination with a real-time monitoring system. </w:t>
      </w:r>
    </w:p>
    <w:p w:rsidR="00000000" w:rsidDel="00000000" w:rsidP="00000000" w:rsidRDefault="00000000" w:rsidRPr="00000000" w14:paraId="00000020">
      <w:pPr>
        <w:pStyle w:val="Heading2"/>
        <w:rPr/>
      </w:pPr>
      <w:r w:rsidDel="00000000" w:rsidR="00000000" w:rsidRPr="00000000">
        <w:rPr>
          <w:rtl w:val="0"/>
        </w:rPr>
        <w:t xml:space="preserve">1.1 Project Proposal</w:t>
      </w:r>
    </w:p>
    <w:p w:rsidR="00000000" w:rsidDel="00000000" w:rsidP="00000000" w:rsidRDefault="00000000" w:rsidRPr="00000000" w14:paraId="00000021">
      <w:pPr>
        <w:spacing w:after="240" w:before="240" w:line="276" w:lineRule="auto"/>
        <w:rPr/>
      </w:pPr>
      <w:r w:rsidDel="00000000" w:rsidR="00000000" w:rsidRPr="00000000">
        <w:rPr>
          <w:rtl w:val="0"/>
        </w:rPr>
        <w:t xml:space="preserve">PVAS utilizes the vital-sign data (heart rate, SpO₂, temperature, respiratory rate, systolic blood pressure, diastolic blood pressure) of every patient. It makes use of a Decision Tree to determine the status level while an Isolation Forest is utilized to discover any irregularities. It presents the findings on the real-time dashboard and provides messaging about critical cases.</w:t>
      </w:r>
    </w:p>
    <w:p w:rsidR="00000000" w:rsidDel="00000000" w:rsidP="00000000" w:rsidRDefault="00000000" w:rsidRPr="00000000" w14:paraId="00000022">
      <w:pPr>
        <w:pStyle w:val="Heading2"/>
        <w:rPr/>
      </w:pPr>
      <w:r w:rsidDel="00000000" w:rsidR="00000000" w:rsidRPr="00000000">
        <w:rPr>
          <w:rtl w:val="0"/>
        </w:rPr>
        <w:t xml:space="preserve">1.2 Prior Work </w:t>
      </w:r>
    </w:p>
    <w:p w:rsidR="00000000" w:rsidDel="00000000" w:rsidP="00000000" w:rsidRDefault="00000000" w:rsidRPr="00000000" w14:paraId="00000023">
      <w:pPr>
        <w:spacing w:after="120" w:line="276" w:lineRule="auto"/>
        <w:rPr/>
      </w:pPr>
      <w:r w:rsidDel="00000000" w:rsidR="00000000" w:rsidRPr="00000000">
        <w:rPr>
          <w:rtl w:val="0"/>
        </w:rPr>
        <w:t xml:space="preserve">The prototype was developed by Yara Ahmed and documented in the report "Utilizing Machine Learning, Data Analysis, and Networking Techniques to Predict and Alert Anomalies in ICU Patients' Vital Signs". That work framed the system as an Internet of Medical Things (IoMT) setup, in which readings from smart devices (e.g. thermometers, blood-pressure monitors) would reach a server over BLE or HTTP. The dataset is replayed to simulate this.</w:t>
      </w:r>
    </w:p>
    <w:p w:rsidR="00000000" w:rsidDel="00000000" w:rsidP="00000000" w:rsidRDefault="00000000" w:rsidRPr="00000000" w14:paraId="00000024">
      <w:pPr>
        <w:spacing w:after="120" w:line="276" w:lineRule="auto"/>
        <w:rPr/>
      </w:pPr>
      <w:r w:rsidDel="00000000" w:rsidR="00000000" w:rsidRPr="00000000">
        <w:rPr>
          <w:rtl w:val="0"/>
        </w:rPr>
        <w:t xml:space="preserve">Data was cleaned (missing rows dropped, timestamps converted to seconds), standardised with StandardScaler, enriched with an engineered oxygen-stress feature alongside the dataset's own derived features (e.g. BPTrend, SpO2Trend), and split 80/20. Three supervised classifiers were tuned with GridSearchCV and compared; for anomaly detection, K-Means was rejected (it forces every point into a cluster) in favour of Isolation Forest.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4426"/>
        <w:tblGridChange w:id="0">
          <w:tblGrid>
            <w:gridCol w:w="3000"/>
            <w:gridCol w:w="1600"/>
            <w:gridCol w:w="4426"/>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Model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Test accuracy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1"/>
                <w:bCs w:val="1"/>
                <w:color w:val="ffffff"/>
                <w:sz w:val="19"/>
                <w:szCs w:val="19"/>
                <w:rtl w:val="0"/>
              </w:rPr>
              <w:t xml:space="preserve">Notes from the baseline report</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sz w:val="19"/>
                <w:szCs w:val="19"/>
                <w:rtl w:val="0"/>
              </w:rPr>
              <w:t xml:space="preserve">Multinomial Logistic Regression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0"/>
                <w:bCs w:val="0"/>
                <w:sz w:val="19"/>
                <w:szCs w:val="19"/>
                <w:rtl w:val="0"/>
              </w:rPr>
              <w:t xml:space="preserve">75.9%</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sz w:val="19"/>
                <w:szCs w:val="19"/>
                <w:rtl w:val="0"/>
              </w:rPr>
              <w:t xml:space="preserve">Best C = 10; Critical-class recall only 0.06</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1"/>
                <w:bCs w:val="1"/>
                <w:sz w:val="19"/>
                <w:szCs w:val="19"/>
                <w:rtl w:val="0"/>
              </w:rPr>
              <w:t xml:space="preserve">Linear SVM</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0"/>
                <w:bCs w:val="0"/>
                <w:sz w:val="19"/>
                <w:szCs w:val="19"/>
                <w:rtl w:val="0"/>
              </w:rPr>
              <w:t xml:space="preserve">76.0%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sz w:val="19"/>
                <w:szCs w:val="19"/>
                <w:rtl w:val="0"/>
              </w:rPr>
              <w:t xml:space="preserve">Best C = 1; RBF kernel too slow; Critical-class recall 0.00</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1"/>
                <w:bCs w:val="1"/>
                <w:sz w:val="19"/>
                <w:szCs w:val="19"/>
                <w:rtl w:val="0"/>
              </w:rPr>
              <w:t xml:space="preserve">Decision Tree (selected)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0"/>
                <w:bCs w:val="0"/>
                <w:sz w:val="19"/>
                <w:szCs w:val="19"/>
                <w:rtl w:val="0"/>
              </w:rPr>
              <w:t xml:space="preserve">87.1%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sz w:val="19"/>
                <w:szCs w:val="19"/>
                <w:rtl w:val="0"/>
              </w:rPr>
              <w:t xml:space="preserve">Best overall; macro F1 0.87</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1"/>
                <w:bCs w:val="1"/>
                <w:sz w:val="19"/>
                <w:szCs w:val="19"/>
                <w:rtl w:val="0"/>
              </w:rPr>
              <w:t xml:space="preserve">Isolation Forest (selected for anomalies)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0"/>
                <w:bCs w:val="0"/>
                <w:sz w:val="19"/>
                <w:szCs w:val="19"/>
                <w:rtl w:val="0"/>
              </w:rPr>
              <w:t xml:space="preserv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sz w:val="19"/>
                <w:szCs w:val="19"/>
                <w:rtl w:val="0"/>
              </w:rPr>
              <w:t xml:space="preserve">Checked visually on a heartbeat/SpO₂ scatterplot only</w:t>
            </w:r>
            <w:r w:rsidDel="00000000" w:rsidR="00000000" w:rsidRPr="00000000">
              <w:rPr>
                <w:rtl w:val="0"/>
              </w:rPr>
            </w:r>
          </w:p>
        </w:tc>
      </w:tr>
    </w:tbl>
    <w:p w:rsidR="00000000" w:rsidDel="00000000" w:rsidP="00000000" w:rsidRDefault="00000000" w:rsidRPr="00000000" w14:paraId="00000034">
      <w:pPr>
        <w:spacing w:after="200" w:before="60" w:lineRule="auto"/>
        <w:jc w:val="center"/>
        <w:rPr/>
      </w:pPr>
      <w:r w:rsidDel="00000000" w:rsidR="00000000" w:rsidRPr="00000000">
        <w:rPr>
          <w:i w:val="1"/>
          <w:iCs w:val="1"/>
          <w:color w:val="666666"/>
          <w:sz w:val="18"/>
          <w:szCs w:val="18"/>
          <w:rtl w:val="0"/>
        </w:rPr>
        <w:t xml:space="preserve">Table 1.1 – Model comparison from the CEN3001 baseline report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6"/>
        <w:gridCol w:w="1450"/>
        <w:gridCol w:w="1450"/>
        <w:gridCol w:w="1450"/>
        <w:gridCol w:w="1450"/>
        <w:tblGridChange w:id="0">
          <w:tblGrid>
            <w:gridCol w:w="3226"/>
            <w:gridCol w:w="1450"/>
            <w:gridCol w:w="1450"/>
            <w:gridCol w:w="1450"/>
            <w:gridCol w:w="1450"/>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color w:val="ffffff"/>
                <w:sz w:val="19"/>
                <w:szCs w:val="19"/>
                <w:rtl w:val="0"/>
              </w:rPr>
              <w:t xml:space="preserve">Status class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color w:val="ffffff"/>
                <w:sz w:val="19"/>
                <w:szCs w:val="19"/>
                <w:rtl w:val="0"/>
              </w:rPr>
              <w:t xml:space="preserve">Precision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color w:val="ffffff"/>
                <w:sz w:val="19"/>
                <w:szCs w:val="19"/>
                <w:rtl w:val="0"/>
              </w:rPr>
              <w:t xml:space="preserve">Recall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color w:val="ffffff"/>
                <w:sz w:val="19"/>
                <w:szCs w:val="19"/>
                <w:rtl w:val="0"/>
              </w:rPr>
              <w:t xml:space="preserve">F1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1"/>
                <w:bCs w:val="1"/>
                <w:color w:val="ffffff"/>
                <w:sz w:val="19"/>
                <w:szCs w:val="19"/>
                <w:rtl w:val="0"/>
              </w:rPr>
              <w:t xml:space="preserve">Test rows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1"/>
                <w:bCs w:val="1"/>
                <w:sz w:val="19"/>
                <w:szCs w:val="19"/>
                <w:rtl w:val="0"/>
              </w:rPr>
              <w:t xml:space="preserve">0 – Normal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0"/>
                <w:bCs w:val="0"/>
                <w:sz w:val="19"/>
                <w:szCs w:val="19"/>
                <w:rtl w:val="0"/>
              </w:rPr>
              <w:t xml:space="preserve">1.00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0"/>
                <w:bCs w:val="0"/>
                <w:sz w:val="19"/>
                <w:szCs w:val="19"/>
                <w:rtl w:val="0"/>
              </w:rPr>
              <w:t xml:space="preserve">1.00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0"/>
                <w:bCs w:val="0"/>
                <w:sz w:val="19"/>
                <w:szCs w:val="19"/>
                <w:rtl w:val="0"/>
              </w:rPr>
              <w:t xml:space="preserve">1.00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0"/>
                <w:bCs w:val="0"/>
                <w:sz w:val="19"/>
                <w:szCs w:val="19"/>
                <w:rtl w:val="0"/>
              </w:rPr>
              <w:t xml:space="preserve">1,406</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sz w:val="19"/>
                <w:szCs w:val="19"/>
                <w:rtl w:val="0"/>
              </w:rPr>
              <w:t xml:space="preserve">1 – Mild abnormality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0"/>
                <w:bCs w:val="0"/>
                <w:sz w:val="19"/>
                <w:szCs w:val="19"/>
                <w:rtl w:val="0"/>
              </w:rPr>
              <w:t xml:space="preserve">0.81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0"/>
                <w:bCs w:val="0"/>
                <w:sz w:val="19"/>
                <w:szCs w:val="19"/>
                <w:rtl w:val="0"/>
              </w:rPr>
              <w:t xml:space="preserve">0.81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0"/>
                <w:bCs w:val="0"/>
                <w:sz w:val="19"/>
                <w:szCs w:val="19"/>
                <w:rtl w:val="0"/>
              </w:rPr>
              <w:t xml:space="preserve">0.81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0"/>
                <w:bCs w:val="0"/>
                <w:sz w:val="19"/>
                <w:szCs w:val="19"/>
                <w:rtl w:val="0"/>
              </w:rPr>
              <w:t xml:space="preserve">1,586</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1"/>
                <w:bCs w:val="1"/>
                <w:sz w:val="19"/>
                <w:szCs w:val="19"/>
                <w:rtl w:val="0"/>
              </w:rPr>
              <w:t xml:space="preserve">2 – Moderate abnormality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0"/>
                <w:bCs w:val="0"/>
                <w:sz w:val="19"/>
                <w:szCs w:val="19"/>
                <w:rtl w:val="0"/>
              </w:rPr>
              <w:t xml:space="preserve">0.58</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0"/>
                <w:bCs w:val="0"/>
                <w:sz w:val="19"/>
                <w:szCs w:val="19"/>
                <w:rtl w:val="0"/>
              </w:rPr>
              <w:t xml:space="preserve">0.58</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0"/>
                <w:bCs w:val="0"/>
                <w:sz w:val="19"/>
                <w:szCs w:val="19"/>
                <w:rtl w:val="0"/>
              </w:rPr>
              <w:t xml:space="preserve">0.58</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0"/>
                <w:bCs w:val="0"/>
                <w:sz w:val="19"/>
                <w:szCs w:val="19"/>
                <w:rtl w:val="0"/>
              </w:rPr>
              <w:t xml:space="preserve">713</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b w:val="1"/>
                <w:bCs w:val="1"/>
                <w:sz w:val="19"/>
                <w:szCs w:val="19"/>
                <w:rtl w:val="0"/>
              </w:rPr>
              <w:t xml:space="preserve">3 – Critical condition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0"/>
                <w:bCs w:val="0"/>
                <w:sz w:val="19"/>
                <w:szCs w:val="19"/>
                <w:rtl w:val="0"/>
              </w:rPr>
              <w:t xml:space="preserve">1.00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0"/>
                <w:bCs w:val="0"/>
                <w:sz w:val="19"/>
                <w:szCs w:val="19"/>
                <w:rtl w:val="0"/>
              </w:rPr>
              <w:t xml:space="preserve">0.94</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0"/>
                <w:bCs w:val="0"/>
                <w:sz w:val="19"/>
                <w:szCs w:val="19"/>
                <w:rtl w:val="0"/>
              </w:rPr>
              <w:t xml:space="preserve">0.97</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0"/>
                <w:bCs w:val="0"/>
                <w:sz w:val="19"/>
                <w:szCs w:val="19"/>
                <w:rtl w:val="0"/>
              </w:rPr>
              <w:t xml:space="preserve">35</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1"/>
                <w:bCs w:val="1"/>
                <w:sz w:val="19"/>
                <w:szCs w:val="19"/>
                <w:rtl w:val="0"/>
              </w:rPr>
              <w:t xml:space="preserve">4 – Outlier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0"/>
                <w:bCs w:val="0"/>
                <w:sz w:val="19"/>
                <w:szCs w:val="19"/>
                <w:rtl w:val="0"/>
              </w:rPr>
              <w:t xml:space="preserve">1.00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0"/>
                <w:bCs w:val="0"/>
                <w:sz w:val="19"/>
                <w:szCs w:val="19"/>
                <w:rtl w:val="0"/>
              </w:rPr>
              <w:t xml:space="preserve">1.00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0"/>
                <w:bCs w:val="0"/>
                <w:sz w:val="19"/>
                <w:szCs w:val="19"/>
                <w:rtl w:val="0"/>
              </w:rPr>
              <w:t xml:space="preserve">1.00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0"/>
                <w:bCs w:val="0"/>
                <w:sz w:val="19"/>
                <w:szCs w:val="19"/>
                <w:rtl w:val="0"/>
              </w:rPr>
              <w:t xml:space="preserve">927</w:t>
            </w:r>
            <w:r w:rsidDel="00000000" w:rsidR="00000000" w:rsidRPr="00000000">
              <w:rPr>
                <w:rtl w:val="0"/>
              </w:rPr>
            </w:r>
          </w:p>
        </w:tc>
      </w:tr>
    </w:tbl>
    <w:p w:rsidR="00000000" w:rsidDel="00000000" w:rsidP="00000000" w:rsidRDefault="00000000" w:rsidRPr="00000000" w14:paraId="00000053">
      <w:pPr>
        <w:spacing w:after="200" w:before="60" w:lineRule="auto"/>
        <w:jc w:val="center"/>
        <w:rPr/>
      </w:pPr>
      <w:r w:rsidDel="00000000" w:rsidR="00000000" w:rsidRPr="00000000">
        <w:rPr>
          <w:i w:val="1"/>
          <w:iCs w:val="1"/>
          <w:color w:val="666666"/>
          <w:sz w:val="18"/>
          <w:szCs w:val="18"/>
          <w:rtl w:val="0"/>
        </w:rPr>
        <w:t xml:space="preserve">Table 1.2 – Decision Tree per-class results on the 4,667-row test set (baseline)</w:t>
      </w:r>
      <w:r w:rsidDel="00000000" w:rsidR="00000000" w:rsidRPr="00000000">
        <w:rPr>
          <w:rtl w:val="0"/>
        </w:rPr>
      </w:r>
    </w:p>
    <w:p w:rsidR="00000000" w:rsidDel="00000000" w:rsidP="00000000" w:rsidRDefault="00000000" w:rsidRPr="00000000" w14:paraId="00000054">
      <w:pPr>
        <w:spacing w:after="120" w:line="276" w:lineRule="auto"/>
        <w:rPr/>
      </w:pPr>
      <w:r w:rsidDel="00000000" w:rsidR="00000000" w:rsidRPr="00000000">
        <w:rPr>
          <w:rtl w:val="0"/>
        </w:rPr>
        <w:t xml:space="preserve">These results give the project a measured starting point. They also show where the work is needed: the Moderate class is misclassified 42% of the time, and the Critical class (the one that matters most for alerts) has only 35 test rows, so its 0.94 recall rests on a very small sample from a single random split.</w:t>
      </w:r>
    </w:p>
    <w:p w:rsidR="00000000" w:rsidDel="00000000" w:rsidP="00000000" w:rsidRDefault="00000000" w:rsidRPr="00000000" w14:paraId="00000055">
      <w:pPr>
        <w:pStyle w:val="Heading2"/>
        <w:rPr/>
      </w:pPr>
      <w:r w:rsidDel="00000000" w:rsidR="00000000" w:rsidRPr="00000000">
        <w:rPr>
          <w:rtl w:val="0"/>
        </w:rPr>
        <w:t xml:space="preserve">1.3 Problem</w:t>
      </w:r>
    </w:p>
    <w:p w:rsidR="00000000" w:rsidDel="00000000" w:rsidP="00000000" w:rsidRDefault="00000000" w:rsidRPr="00000000" w14:paraId="00000056">
      <w:pPr>
        <w:spacing w:after="120" w:line="276" w:lineRule="auto"/>
        <w:rPr/>
      </w:pPr>
      <w:r w:rsidDel="00000000" w:rsidR="00000000" w:rsidRPr="00000000">
        <w:rPr>
          <w:rtl w:val="0"/>
        </w:rPr>
        <w:t xml:space="preserve">ICU staff monitor many patients at once, and a dangerous change in one patient can be missed while attention is elsewhere. Bedside monitors alarm on single fixed thresholds, which produces many false alarms ("alarm fatigue") and makes staff slower to respond to the alarms that matter. A system that looks at several vitals together and ranks patients by risk can help staff focus on the right patient sooner.</w:t>
      </w:r>
    </w:p>
    <w:p w:rsidR="00000000" w:rsidDel="00000000" w:rsidP="00000000" w:rsidRDefault="00000000" w:rsidRPr="00000000" w14:paraId="00000057">
      <w:pPr>
        <w:spacing w:after="120" w:line="276" w:lineRule="auto"/>
        <w:rPr/>
      </w:pPr>
      <w:r w:rsidDel="00000000" w:rsidR="00000000" w:rsidRPr="00000000">
        <w:rPr>
          <w:rtl w:val="0"/>
        </w:rPr>
        <w:t xml:space="preserve">The prototype and its report show the idea works (87.1% accuracy), but the system is not yet reliable enough to demonstrate or extend: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cannot be run from a fresh clone: model files and the dataset are excluded from Git, requirements.txt is missing, and file paths are hard-coded to one developer's Windows machine.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"real-time" feed always shows each patient's first reading, so values never change over time.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two WebSocket endpoints map status codes to labels differently, so the same patient can be shown as "Moderate" in one view and "Critical" in another.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 evaluation in the baseline report cannot be reproduced from the repository, used one non-stratified random split, and was tuned for overall accuracy rather than for catching critical patients. The Moderate class has a recall of only 0.58, and the Isolation Forest was only checked visually.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login, no alert acknowledgement, no alert history and no automated tests.</w:t>
      </w:r>
    </w:p>
    <w:p w:rsidR="00000000" w:rsidDel="00000000" w:rsidP="00000000" w:rsidRDefault="00000000" w:rsidRPr="00000000" w14:paraId="0000005D">
      <w:pPr>
        <w:pStyle w:val="Heading2"/>
        <w:rPr/>
      </w:pPr>
      <w:r w:rsidDel="00000000" w:rsidR="00000000" w:rsidRPr="00000000">
        <w:rPr>
          <w:rtl w:val="0"/>
        </w:rPr>
        <w:t xml:space="preserve">1.4 Solution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and ML layer: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reproducible pipeline that loads the dataset, engineers features (such as the oxygen-stress index), trains both models with fixed random seeds, evaluates them with stratified cross-validation, and saves them in a known location.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FastAPI service with REST endpoints for patient lookup and a WebSocket stream that replays each patient's readings in time order, applying one consistent set of ML and rule-based alert logic.</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React dashboard with a live patient grid, a prioritised alert feed with acknowledgement, a manual lookup panel and per-patient trend charts.</w:t>
      </w:r>
    </w:p>
    <w:p w:rsidR="00000000" w:rsidDel="00000000" w:rsidP="00000000" w:rsidRDefault="00000000" w:rsidRPr="00000000" w14:paraId="00000061">
      <w:pPr>
        <w:spacing w:after="120" w:line="276" w:lineRule="auto"/>
        <w:rPr/>
      </w:pPr>
      <w:r w:rsidDel="00000000" w:rsidR="00000000" w:rsidRPr="00000000">
        <w:rPr>
          <w:rtl w:val="0"/>
        </w:rPr>
        <w:t xml:space="preserve">The full list of 19 features and their priorities is given in Section 6.</w:t>
      </w:r>
    </w:p>
    <w:p w:rsidR="00000000" w:rsidDel="00000000" w:rsidP="00000000" w:rsidRDefault="00000000" w:rsidRPr="00000000" w14:paraId="00000062">
      <w:pPr>
        <w:pStyle w:val="Heading2"/>
        <w:rPr/>
      </w:pPr>
      <w:r w:rsidDel="00000000" w:rsidR="00000000" w:rsidRPr="00000000">
        <w:rPr>
          <w:rtl w:val="0"/>
        </w:rPr>
        <w:t xml:space="preserve">1.5 Target Users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ICU nurses watch the live dashboard, respond to and acknowledge alerts.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ICU doctors look up individual patients and review trends and alert history.</w:t>
      </w:r>
    </w:p>
    <w:p w:rsidR="00000000" w:rsidDel="00000000" w:rsidP="00000000" w:rsidRDefault="00000000" w:rsidRPr="00000000" w14:paraId="00000065">
      <w:pPr>
        <w:pStyle w:val="Heading2"/>
        <w:rPr/>
      </w:pPr>
      <w:r w:rsidDel="00000000" w:rsidR="00000000" w:rsidRPr="00000000">
        <w:rPr>
          <w:rtl w:val="0"/>
        </w:rPr>
        <w:t xml:space="preserve">1.6 Technology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React with TypeScript, Vite, Tailwind CSS and Radix-based UI components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Python FastAPI with REST and WebSocket endpoints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learning: scikit-learn (Decision Tree with GridSearchCV, chosen over Logistic Regression and SVM; Isolation Forest, chosen over K-Means), pandas, joblib</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synthetic ICU vital-signs dataset (CSV) from IEEE DataPort; SQLite for alert history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control &amp; tooling: Git, GitHub, GitHub Projects, GitHub Actions</w:t>
      </w:r>
    </w:p>
    <w:p w:rsidR="00000000" w:rsidDel="00000000" w:rsidP="00000000" w:rsidRDefault="00000000" w:rsidRPr="00000000" w14:paraId="0000006B">
      <w:pPr>
        <w:pStyle w:val="Heading2"/>
        <w:rPr/>
      </w:pPr>
      <w:r w:rsidDel="00000000" w:rsidR="00000000" w:rsidRPr="00000000">
        <w:rPr>
          <w:rtl w:val="0"/>
        </w:rPr>
        <w:t xml:space="preserve">1.7 Expected Benefits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Faster recognition of deteriorating patients through one ranked view</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Fewer pointless alarms by combining several vitals instead of single thresholds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measured, documented model quality that can be trusted and improved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reproducible, tested codebase that new developers can run in minutes</w:t>
      </w:r>
    </w:p>
    <w:p w:rsidR="00000000" w:rsidDel="00000000" w:rsidP="00000000" w:rsidRDefault="00000000" w:rsidRPr="00000000" w14:paraId="00000070">
      <w:pPr>
        <w:pStyle w:val="Heading1"/>
        <w:rPr/>
      </w:pPr>
      <w:r w:rsidDel="00000000" w:rsidR="00000000" w:rsidRPr="00000000">
        <w:rPr>
          <w:rtl w:val="0"/>
        </w:rPr>
        <w:t xml:space="preserve">2. Software Lifecycle Model</w:t>
      </w:r>
    </w:p>
    <w:p w:rsidR="00000000" w:rsidDel="00000000" w:rsidP="00000000" w:rsidRDefault="00000000" w:rsidRPr="00000000" w14:paraId="00000071">
      <w:pPr>
        <w:pStyle w:val="Heading2"/>
        <w:rPr/>
      </w:pPr>
      <w:r w:rsidDel="00000000" w:rsidR="00000000" w:rsidRPr="00000000">
        <w:rPr>
          <w:rtl w:val="0"/>
        </w:rPr>
        <w:t xml:space="preserve">2.1 Selected Model: Hybrid (Milestone Gates + Scrum Sprints)</w:t>
      </w:r>
    </w:p>
    <w:p w:rsidR="00000000" w:rsidDel="00000000" w:rsidP="00000000" w:rsidRDefault="00000000" w:rsidRPr="00000000" w14:paraId="00000072">
      <w:pPr>
        <w:spacing w:after="120" w:line="276" w:lineRule="auto"/>
        <w:rPr/>
      </w:pPr>
      <w:r w:rsidDel="00000000" w:rsidR="00000000" w:rsidRPr="00000000">
        <w:rPr>
          <w:rtl w:val="0"/>
        </w:rPr>
        <w:t xml:space="preserve">A hybrid "Water-Scrum-Fall" model was used. The outer frame is predictive: the three course milestones are fixed phase gates (Initiation in Week 4, Planning baseline in Week 7, Closure in Week 13). Inside that frame, execution runs as Scrum in four two-week sprints (Sprint 0 to Sprint 3), each ending with a sprint review and a working demo.</w:t>
      </w:r>
    </w:p>
    <w:p w:rsidR="00000000" w:rsidDel="00000000" w:rsidP="00000000" w:rsidRDefault="00000000" w:rsidRPr="00000000" w14:paraId="00000073">
      <w:pPr>
        <w:pStyle w:val="Heading2"/>
        <w:rPr/>
      </w:pPr>
      <w:r w:rsidDel="00000000" w:rsidR="00000000" w:rsidRPr="00000000">
        <w:rPr>
          <w:rtl w:val="0"/>
        </w:rPr>
        <w:t xml:space="preserve">2.2 Technical Justification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core behaviour (look up a patient, monitor live, raise alerts) is already defined by the prototype, but the alert rules and dashboard workflow depend on feedback from </w:t>
      </w:r>
      <w:r w:rsidDel="00000000" w:rsidR="00000000" w:rsidRPr="00000000">
        <w:rPr>
          <w:rtl w:val="0"/>
        </w:rPr>
        <w:t xml:space="preserve">usability testers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can only be refined by trying them. Scrum sprints let these details change, while the scope baseline is frozen at Milestone 2 as the course requires.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Architectural risk: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biggest risks are in the ML layer: whether the models detect critical patients reliably, and whether the dataset can be used as planned. Following the risk-driven idea of Boehm's Spiral model, Sprint 0 is a time-boxed spike to rebuild the pipeline and measure baseline model quality before any feature work depends on it. If the models turn out to be weak, the team can change approach early, when it is cheap.</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Delivery cadence: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course deadlines are fixed and members work part-time (about 6 hours a week). Two-week sprints give regular demos for the</w:t>
      </w:r>
      <w:r w:rsidDel="00000000" w:rsidR="00000000" w:rsidRPr="00000000">
        <w:rPr>
          <w:rtl w:val="0"/>
        </w:rPr>
        <w:t xml:space="preserve"> product owner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line up with the EVM checkpoints, and are long enough to finish full vertical slices (data, API, UI).</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1"/>
                <w:bCs w:val="1"/>
                <w:color w:val="ffffff"/>
                <w:sz w:val="19"/>
                <w:szCs w:val="19"/>
                <w:rtl w:val="0"/>
              </w:rPr>
              <w:t xml:space="preserve">Model considered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1"/>
                <w:bCs w:val="1"/>
                <w:color w:val="ffffff"/>
                <w:sz w:val="19"/>
                <w:szCs w:val="19"/>
                <w:rtl w:val="0"/>
              </w:rPr>
              <w:t xml:space="preserve">Why it was not chosen alone</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1"/>
                <w:bCs w:val="1"/>
                <w:sz w:val="19"/>
                <w:szCs w:val="19"/>
                <w:rtl w:val="0"/>
              </w:rPr>
              <w:t xml:space="preserve">Pure Waterfall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0"/>
                <w:bCs w:val="0"/>
                <w:sz w:val="19"/>
                <w:szCs w:val="19"/>
                <w:rtl w:val="0"/>
              </w:rPr>
              <w:t xml:space="preserve">Model quality is unknown up front; finding out late that the models miss critical patients would force expensive rework.</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1"/>
                <w:bCs w:val="1"/>
                <w:sz w:val="19"/>
                <w:szCs w:val="19"/>
                <w:rtl w:val="0"/>
              </w:rPr>
              <w:t xml:space="preserve">Pure Scrum</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0"/>
                <w:bCs w:val="0"/>
                <w:sz w:val="19"/>
                <w:szCs w:val="19"/>
                <w:rtl w:val="0"/>
              </w:rPr>
              <w:t xml:space="preserve">Does not reflect the fixed, document-heavy course gates (charter, WBS, CPM, IEEE documentation).</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19"/>
                <w:szCs w:val="19"/>
                <w:rtl w:val="0"/>
              </w:rPr>
              <w:t xml:space="preserve">Kanban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b w:val="0"/>
                <w:bCs w:val="0"/>
                <w:sz w:val="19"/>
                <w:szCs w:val="19"/>
                <w:rtl w:val="0"/>
              </w:rPr>
              <w:t xml:space="preserve">Continuous flow without timeboxes makes it hard to plan against fixed milestones and to measure progress for EVM.</w:t>
            </w:r>
            <w:r w:rsidDel="00000000" w:rsidR="00000000" w:rsidRPr="00000000">
              <w:rPr>
                <w:rtl w:val="0"/>
              </w:rPr>
            </w:r>
          </w:p>
        </w:tc>
      </w:tr>
    </w:tbl>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2.3 Tooling Configuration</w:t>
      </w:r>
    </w:p>
    <w:p w:rsidR="00000000" w:rsidDel="00000000" w:rsidP="00000000" w:rsidRDefault="00000000" w:rsidRPr="00000000" w14:paraId="00000081">
      <w:pPr>
        <w:spacing w:after="120" w:line="276" w:lineRule="auto"/>
        <w:rPr/>
      </w:pPr>
      <w:r w:rsidDel="00000000" w:rsidR="00000000" w:rsidRPr="00000000">
        <w:rPr>
          <w:rtl w:val="0"/>
        </w:rPr>
        <w:t xml:space="preserve">The backlog lives in GitHub Projects, linked to the team repository, and is configured to match the selected model:</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issue per feature (F1–F19) and per course deliverable, labelled Must, Should or Could, and tagged frontend, backend, ml or docs.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Story Points number field (Fibonacci scale 1, 2, 3, 5, 8) and an Iteration field set to two-week sprints starting 19 October 2026.</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Board columns: Backlog → Sprint Ready → In Progress → In Review (pull request open) → Done.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change goes through a feature branch and a reviewed pull request linked to its issue; CI must pass before merge (from Sprint 3).</w:t>
      </w:r>
    </w:p>
    <w:p w:rsidR="00000000" w:rsidDel="00000000" w:rsidP="00000000" w:rsidRDefault="00000000" w:rsidRPr="00000000" w14:paraId="00000086">
      <w:pPr>
        <w:pStyle w:val="Heading1"/>
        <w:rPr/>
      </w:pPr>
      <w:r w:rsidDel="00000000" w:rsidR="00000000" w:rsidRPr="00000000">
        <w:rPr>
          <w:rtl w:val="0"/>
        </w:rPr>
        <w:t xml:space="preserve">3. Preliminary Feasibility Review (TELOS)</w:t>
      </w:r>
    </w:p>
    <w:p w:rsidR="00000000" w:rsidDel="00000000" w:rsidP="00000000" w:rsidRDefault="00000000" w:rsidRPr="00000000" w14:paraId="00000087">
      <w:pPr>
        <w:spacing w:after="120" w:line="276" w:lineRule="auto"/>
        <w:rPr/>
      </w:pPr>
      <w:r w:rsidDel="00000000" w:rsidR="00000000" w:rsidRPr="00000000">
        <w:rPr>
          <w:rtl w:val="0"/>
        </w:rPr>
        <w:t xml:space="preserve">The project was checked against the five TELOS dimensions. It is feasible on all five, provided it stays a demonstration system using synthetic data, as the scope requires.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4126"/>
        <w:gridCol w:w="1400"/>
        <w:tblGridChange w:id="0">
          <w:tblGrid>
            <w:gridCol w:w="1500"/>
            <w:gridCol w:w="2000"/>
            <w:gridCol w:w="4126"/>
            <w:gridCol w:w="1400"/>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1"/>
                <w:bCs w:val="1"/>
                <w:color w:val="ffffff"/>
                <w:sz w:val="19"/>
                <w:szCs w:val="19"/>
                <w:rtl w:val="0"/>
              </w:rPr>
              <w:t xml:space="preserve">Dimension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1"/>
                <w:bCs w:val="1"/>
                <w:color w:val="ffffff"/>
                <w:sz w:val="19"/>
                <w:szCs w:val="19"/>
                <w:rtl w:val="0"/>
              </w:rPr>
              <w:t xml:space="preserve">Key question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1"/>
                <w:bCs w:val="1"/>
                <w:color w:val="ffffff"/>
                <w:sz w:val="19"/>
                <w:szCs w:val="19"/>
                <w:rtl w:val="0"/>
              </w:rPr>
              <w:t xml:space="preserve">Assessment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1"/>
                <w:bCs w:val="1"/>
                <w:color w:val="ffffff"/>
                <w:sz w:val="19"/>
                <w:szCs w:val="19"/>
                <w:rtl w:val="0"/>
              </w:rPr>
              <w:t xml:space="preserve">Verdict</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b w:val="1"/>
                <w:bCs w:val="1"/>
                <w:sz w:val="19"/>
                <w:szCs w:val="19"/>
                <w:rtl w:val="0"/>
              </w:rPr>
              <w:t xml:space="preserve">T – Technical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0"/>
                <w:bCs w:val="0"/>
                <w:sz w:val="19"/>
                <w:szCs w:val="19"/>
                <w:rtl w:val="0"/>
              </w:rPr>
              <w:t xml:space="preserve">Can we build it with our skills and tools?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0"/>
                <w:bCs w:val="0"/>
                <w:sz w:val="19"/>
                <w:szCs w:val="19"/>
                <w:rtl w:val="0"/>
              </w:rPr>
              <w:t xml:space="preserve">A working prototype already exists across all layers, and its Decision Tree reached 87.1% accuracy in the baseline report. React, FastAPI and scikit-learn are mature and well documented. The main technical risk is the very small Critical class (35 test rows) and the weak Moderate class, which Sprint 0 re-measures early.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0"/>
                <w:bCs w:val="0"/>
                <w:sz w:val="19"/>
                <w:szCs w:val="19"/>
                <w:rtl w:val="0"/>
              </w:rPr>
              <w:t xml:space="preserve">Feasible</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b w:val="1"/>
                <w:bCs w:val="1"/>
                <w:sz w:val="19"/>
                <w:szCs w:val="19"/>
                <w:rtl w:val="0"/>
              </w:rPr>
              <w:t xml:space="preserve">E – Economic</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b w:val="0"/>
                <w:bCs w:val="0"/>
                <w:sz w:val="19"/>
                <w:szCs w:val="19"/>
                <w:rtl w:val="0"/>
              </w:rPr>
              <w:t xml:space="preserve">Do the benefits justify the costs?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0"/>
                <w:bCs w:val="0"/>
                <w:sz w:val="19"/>
                <w:szCs w:val="19"/>
                <w:rtl w:val="0"/>
              </w:rPr>
              <w:t xml:space="preserve">Cash cost is ₺0. Valued at a notional labour rate, the NPV within the course horizon is negative (see 3.1). It is justified as a strategic, safety-oriented prototype.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b w:val="0"/>
                <w:bCs w:val="0"/>
                <w:sz w:val="19"/>
                <w:szCs w:val="19"/>
                <w:rtl w:val="0"/>
              </w:rPr>
              <w:t xml:space="preserve">Feasible (strategic)</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b w:val="1"/>
                <w:bCs w:val="1"/>
                <w:sz w:val="19"/>
                <w:szCs w:val="19"/>
                <w:rtl w:val="0"/>
              </w:rPr>
              <w:t xml:space="preserve">L – Legal &amp; regulatory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0"/>
                <w:bCs w:val="0"/>
                <w:sz w:val="19"/>
                <w:szCs w:val="19"/>
                <w:rtl w:val="0"/>
              </w:rPr>
              <w:t xml:space="preserve">Does it comply with laws and licences?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b w:val="0"/>
                <w:bCs w:val="0"/>
                <w:sz w:val="19"/>
                <w:szCs w:val="19"/>
                <w:rtl w:val="0"/>
              </w:rPr>
              <w:t xml:space="preserve">Only synthetic (expert-validated) data is used, so no real personal health data</w:t>
            </w:r>
            <w:r w:rsidDel="00000000" w:rsidR="00000000" w:rsidRPr="00000000">
              <w:rPr>
                <w:sz w:val="19"/>
                <w:szCs w:val="19"/>
                <w:rtl w:val="0"/>
              </w:rPr>
              <w:t xml:space="preserve"> </w:t>
            </w:r>
            <w:r w:rsidDel="00000000" w:rsidR="00000000" w:rsidRPr="00000000">
              <w:rPr>
                <w:b w:val="0"/>
                <w:bCs w:val="0"/>
                <w:sz w:val="19"/>
                <w:szCs w:val="19"/>
                <w:rtl w:val="0"/>
              </w:rPr>
              <w:t xml:space="preserve">is processed. The system is labelled "for education and demonstration only — not for clinical use"; certification as medical-device software</w:t>
            </w:r>
            <w:r w:rsidDel="00000000" w:rsidR="00000000" w:rsidRPr="00000000">
              <w:rPr>
                <w:sz w:val="19"/>
                <w:szCs w:val="19"/>
                <w:rtl w:val="0"/>
              </w:rPr>
              <w:t xml:space="preserve"> </w:t>
            </w:r>
            <w:r w:rsidDel="00000000" w:rsidR="00000000" w:rsidRPr="00000000">
              <w:rPr>
                <w:b w:val="0"/>
                <w:bCs w:val="0"/>
                <w:sz w:val="19"/>
                <w:szCs w:val="19"/>
                <w:rtl w:val="0"/>
              </w:rPr>
              <w:t xml:space="preserve">is out of scope. The IEEE DataPort licence will be confirmed and cited in Sprint 0. Dependencies use permissive open-source licences (MIT, BSD).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0"/>
                <w:bCs w:val="0"/>
                <w:sz w:val="19"/>
                <w:szCs w:val="19"/>
                <w:rtl w:val="0"/>
              </w:rPr>
              <w:t xml:space="preserve">Feasible with conditions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1"/>
                <w:bCs w:val="1"/>
                <w:sz w:val="19"/>
                <w:szCs w:val="19"/>
                <w:rtl w:val="0"/>
              </w:rPr>
              <w:t xml:space="preserve">O – Operational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0"/>
                <w:bCs w:val="0"/>
                <w:sz w:val="19"/>
                <w:szCs w:val="19"/>
                <w:rtl w:val="0"/>
              </w:rPr>
              <w:t xml:space="preserve">Will it be used after launch?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0"/>
                <w:bCs w:val="0"/>
                <w:sz w:val="19"/>
                <w:szCs w:val="19"/>
                <w:rtl w:val="0"/>
              </w:rPr>
              <w:t xml:space="preserve">The users within the project are the team</w:t>
            </w:r>
            <w:r w:rsidDel="00000000" w:rsidR="00000000" w:rsidRPr="00000000">
              <w:rPr>
                <w:sz w:val="19"/>
                <w:szCs w:val="19"/>
                <w:rtl w:val="0"/>
              </w:rPr>
              <w:t xml:space="preserve"> </w:t>
            </w:r>
            <w:r w:rsidDel="00000000" w:rsidR="00000000" w:rsidRPr="00000000">
              <w:rPr>
                <w:b w:val="0"/>
                <w:bCs w:val="0"/>
                <w:sz w:val="19"/>
                <w:szCs w:val="19"/>
                <w:rtl w:val="0"/>
              </w:rPr>
              <w:t xml:space="preserve">and usability testers. The dashboard follows familiar monitor conventions (colour-coded severity) to keep training minimal.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0"/>
                <w:bCs w:val="0"/>
                <w:sz w:val="19"/>
                <w:szCs w:val="19"/>
                <w:rtl w:val="0"/>
              </w:rPr>
              <w:t xml:space="preserve">Feasible</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1"/>
                <w:bCs w:val="1"/>
                <w:sz w:val="19"/>
                <w:szCs w:val="19"/>
                <w:rtl w:val="0"/>
              </w:rPr>
              <w:t xml:space="preserve">S – Schedule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b w:val="0"/>
                <w:bCs w:val="0"/>
                <w:sz w:val="19"/>
                <w:szCs w:val="19"/>
                <w:rtl w:val="0"/>
              </w:rPr>
              <w:t xml:space="preserve">Can it be done in time?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0"/>
                <w:bCs w:val="0"/>
                <w:sz w:val="19"/>
                <w:szCs w:val="19"/>
                <w:rtl w:val="0"/>
              </w:rPr>
              <w:t xml:space="preserve">252 person-hours over 11 weeks; 5 of 19 features already exist in prototype form, and the model comparison is already done. MoSCoW priorities give a clear cut line.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0"/>
                <w:bCs w:val="0"/>
                <w:sz w:val="19"/>
                <w:szCs w:val="19"/>
                <w:rtl w:val="0"/>
              </w:rPr>
              <w:t xml:space="preserve">Feasible</w:t>
            </w:r>
            <w:r w:rsidDel="00000000" w:rsidR="00000000" w:rsidRPr="00000000">
              <w:rPr>
                <w:rtl w:val="0"/>
              </w:rPr>
            </w:r>
          </w:p>
        </w:tc>
      </w:tr>
    </w:tbl>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3.1 Economic Evaluation</w:t>
      </w:r>
    </w:p>
    <w:p w:rsidR="00000000" w:rsidDel="00000000" w:rsidP="00000000" w:rsidRDefault="00000000" w:rsidRPr="00000000" w14:paraId="000000A2">
      <w:pPr>
        <w:spacing w:after="120" w:line="276" w:lineRule="auto"/>
        <w:rPr/>
      </w:pPr>
      <w:r w:rsidDel="00000000" w:rsidR="00000000" w:rsidRPr="00000000">
        <w:rPr>
          <w:rtl w:val="0"/>
        </w:rPr>
        <w:t xml:space="preserve">Actual cash spending is ₺0. In the same manner as if the company is analyzing the project, the team’s work has notional value. Because PVAS is a prototype that will not be sold or used clinically during the course, no cash benefits are counted within the project horizon. All amounts are assumptions for planning purposes only.</w:t>
      </w:r>
    </w:p>
    <w:p w:rsidR="00000000" w:rsidDel="00000000" w:rsidP="00000000" w:rsidRDefault="00000000" w:rsidRPr="00000000" w14:paraId="000000A3">
      <w:pPr>
        <w:spacing w:after="120" w:line="276"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4126"/>
        <w:gridCol w:w="2000"/>
        <w:tblGridChange w:id="0">
          <w:tblGrid>
            <w:gridCol w:w="2900"/>
            <w:gridCol w:w="4126"/>
            <w:gridCol w:w="2000"/>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1"/>
                <w:bCs w:val="1"/>
                <w:color w:val="ffffff"/>
                <w:sz w:val="19"/>
                <w:szCs w:val="19"/>
                <w:rtl w:val="0"/>
              </w:rPr>
              <w:t xml:space="preserve">Metric</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1"/>
                <w:bCs w:val="1"/>
                <w:color w:val="ffffff"/>
                <w:sz w:val="19"/>
                <w:szCs w:val="19"/>
                <w:rtl w:val="0"/>
              </w:rPr>
              <w:t xml:space="preserve">Calculation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1"/>
                <w:bCs w:val="1"/>
                <w:color w:val="ffffff"/>
                <w:sz w:val="19"/>
                <w:szCs w:val="19"/>
                <w:rtl w:val="0"/>
              </w:rPr>
              <w:t xml:space="preserve">Result</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1"/>
                <w:bCs w:val="1"/>
                <w:sz w:val="19"/>
                <w:szCs w:val="19"/>
                <w:rtl w:val="0"/>
              </w:rPr>
              <w:t xml:space="preserve">Initial investment (Year 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0"/>
                <w:bCs w:val="0"/>
                <w:sz w:val="19"/>
                <w:szCs w:val="19"/>
                <w:rtl w:val="0"/>
              </w:rPr>
              <w:t xml:space="preserve">252 person-hours × ₺100 notional rate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b w:val="0"/>
                <w:bCs w:val="0"/>
                <w:sz w:val="19"/>
                <w:szCs w:val="19"/>
                <w:rtl w:val="0"/>
              </w:rPr>
              <w:t xml:space="preserve">₺25,200</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1"/>
                <w:bCs w:val="1"/>
                <w:sz w:val="19"/>
                <w:szCs w:val="19"/>
                <w:rtl w:val="0"/>
              </w:rPr>
              <w:t xml:space="preserve">Cash benefits during project horizon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b w:val="0"/>
                <w:bCs w:val="0"/>
                <w:sz w:val="19"/>
                <w:szCs w:val="19"/>
                <w:rtl w:val="0"/>
              </w:rPr>
              <w:t xml:space="preserve">Prototype only; no sales or clinical use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0"/>
                <w:bCs w:val="0"/>
                <w:sz w:val="19"/>
                <w:szCs w:val="19"/>
                <w:rtl w:val="0"/>
              </w:rPr>
              <w:t xml:space="preserve">₺0</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b w:val="1"/>
                <w:bCs w:val="1"/>
                <w:sz w:val="19"/>
                <w:szCs w:val="19"/>
                <w:rtl w:val="0"/>
              </w:rPr>
              <w:t xml:space="preserve">Net Present Value (NPV)</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b w:val="0"/>
                <w:bCs w:val="0"/>
                <w:sz w:val="19"/>
                <w:szCs w:val="19"/>
                <w:rtl w:val="0"/>
              </w:rPr>
              <w:t xml:space="preserve">−25,200 + 0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0"/>
                <w:bCs w:val="0"/>
                <w:sz w:val="19"/>
                <w:szCs w:val="19"/>
                <w:rtl w:val="0"/>
              </w:rPr>
              <w:t xml:space="preserve">−₺25,200</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1"/>
                <w:bCs w:val="1"/>
                <w:sz w:val="19"/>
                <w:szCs w:val="19"/>
                <w:rtl w:val="0"/>
              </w:rPr>
              <w:t xml:space="preserve">Return on Investment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0"/>
                <w:bCs w:val="0"/>
                <w:sz w:val="19"/>
                <w:szCs w:val="19"/>
                <w:rtl w:val="0"/>
              </w:rPr>
              <w:t xml:space="preserve">(0 − 25,200) / 25,200 × 100%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0"/>
                <w:bCs w:val="0"/>
                <w:sz w:val="19"/>
                <w:szCs w:val="19"/>
                <w:rtl w:val="0"/>
              </w:rPr>
              <w:t xml:space="preserve">−100%</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1"/>
                <w:bCs w:val="1"/>
                <w:sz w:val="19"/>
                <w:szCs w:val="19"/>
                <w:rtl w:val="0"/>
              </w:rPr>
              <w:t xml:space="preserve">Payback period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0"/>
                <w:bCs w:val="0"/>
                <w:sz w:val="19"/>
                <w:szCs w:val="19"/>
                <w:rtl w:val="0"/>
              </w:rPr>
              <w:t xml:space="preserve">No cash inflows within the horizon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0"/>
                <w:bCs w:val="0"/>
                <w:sz w:val="19"/>
                <w:szCs w:val="19"/>
                <w:rtl w:val="0"/>
              </w:rPr>
              <w:t xml:space="preserve">Not reached</w:t>
            </w:r>
            <w:r w:rsidDel="00000000" w:rsidR="00000000" w:rsidRPr="00000000">
              <w:rPr>
                <w:rtl w:val="0"/>
              </w:rPr>
            </w:r>
          </w:p>
        </w:tc>
      </w:tr>
    </w:tbl>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spacing w:after="120" w:line="276" w:lineRule="auto"/>
        <w:rPr/>
      </w:pPr>
      <w:r w:rsidDel="00000000" w:rsidR="00000000" w:rsidRPr="00000000">
        <w:rPr>
          <w:rtl w:val="0"/>
        </w:rPr>
        <w:t xml:space="preserve">Decision: on purely financial grounds the project would be rejected (NPV &lt; 0). It is approved as a strategic investment,consistent with the rationale of organizations approving projects with negative NPVs: it addresses a life-safety problem, and it creates a foundation (a validated pipeline, evaluated models and a tested platform) for future work such as research or a pilot with real, ethically approved data. </w:t>
      </w:r>
    </w:p>
    <w:p w:rsidR="00000000" w:rsidDel="00000000" w:rsidP="00000000" w:rsidRDefault="00000000" w:rsidRPr="00000000" w14:paraId="000000B8">
      <w:pPr>
        <w:pStyle w:val="Heading1"/>
        <w:rPr/>
      </w:pPr>
      <w:r w:rsidDel="00000000" w:rsidR="00000000" w:rsidRPr="00000000">
        <w:rPr>
          <w:rtl w:val="0"/>
        </w:rPr>
        <w:t xml:space="preserve">4. Stakeholder Analysis</w:t>
      </w:r>
    </w:p>
    <w:p w:rsidR="00000000" w:rsidDel="00000000" w:rsidP="00000000" w:rsidRDefault="00000000" w:rsidRPr="00000000" w14:paraId="000000B9">
      <w:pPr>
        <w:spacing w:after="120" w:line="276" w:lineRule="auto"/>
        <w:rPr/>
      </w:pPr>
      <w:r w:rsidDel="00000000" w:rsidR="00000000" w:rsidRPr="00000000">
        <w:rPr>
          <w:rtl w:val="0"/>
        </w:rPr>
        <w:t xml:space="preserve">Seven stakeholders were identified and mapped on Mendelow's power–interest grid. Three of them hold both high power and high interest and need the closest management: the course instructor, the project team and the product owner.</w:t>
      </w:r>
    </w:p>
    <w:p w:rsidR="00000000" w:rsidDel="00000000" w:rsidP="00000000" w:rsidRDefault="00000000" w:rsidRPr="00000000" w14:paraId="000000BA">
      <w:pPr>
        <w:pStyle w:val="Heading2"/>
        <w:rPr/>
      </w:pPr>
      <w:r w:rsidDel="00000000" w:rsidR="00000000" w:rsidRPr="00000000">
        <w:rPr>
          <w:rtl w:val="0"/>
        </w:rPr>
        <w:t xml:space="preserve">4.1 Stakeholder Register</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50"/>
        <w:gridCol w:w="850"/>
        <w:gridCol w:w="1050"/>
        <w:gridCol w:w="750"/>
        <w:gridCol w:w="900"/>
        <w:gridCol w:w="2126"/>
        <w:tblGridChange w:id="0">
          <w:tblGrid>
            <w:gridCol w:w="1500"/>
            <w:gridCol w:w="1850"/>
            <w:gridCol w:w="850"/>
            <w:gridCol w:w="1050"/>
            <w:gridCol w:w="750"/>
            <w:gridCol w:w="900"/>
            <w:gridCol w:w="2126"/>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1"/>
                <w:bCs w:val="1"/>
                <w:color w:val="ffffff"/>
                <w:sz w:val="19"/>
                <w:szCs w:val="19"/>
                <w:rtl w:val="0"/>
              </w:rPr>
              <w:t xml:space="preserve">Stakeholder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b w:val="1"/>
                <w:bCs w:val="1"/>
                <w:color w:val="ffffff"/>
                <w:sz w:val="19"/>
                <w:szCs w:val="19"/>
                <w:rtl w:val="0"/>
              </w:rPr>
              <w:t xml:space="preserve">Role and interest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b w:val="1"/>
                <w:bCs w:val="1"/>
                <w:color w:val="ffffff"/>
                <w:sz w:val="19"/>
                <w:szCs w:val="19"/>
                <w:rtl w:val="0"/>
              </w:rPr>
              <w:t xml:space="preserve">Int./Ext.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1"/>
                <w:bCs w:val="1"/>
                <w:color w:val="ffffff"/>
                <w:sz w:val="19"/>
                <w:szCs w:val="19"/>
                <w:rtl w:val="0"/>
              </w:rPr>
              <w:t xml:space="preserve">Attitude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b w:val="1"/>
                <w:bCs w:val="1"/>
                <w:color w:val="ffffff"/>
                <w:sz w:val="19"/>
                <w:szCs w:val="19"/>
                <w:rtl w:val="0"/>
              </w:rPr>
              <w:t xml:space="preserve">Power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b w:val="1"/>
                <w:bCs w:val="1"/>
                <w:color w:val="ffffff"/>
                <w:sz w:val="19"/>
                <w:szCs w:val="19"/>
                <w:rtl w:val="0"/>
              </w:rPr>
              <w:t xml:space="preserve">Interest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1"/>
                <w:bCs w:val="1"/>
                <w:color w:val="ffffff"/>
                <w:sz w:val="19"/>
                <w:szCs w:val="19"/>
                <w:rtl w:val="0"/>
              </w:rPr>
              <w:t xml:space="preserve">Engagement</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b w:val="1"/>
                <w:bCs w:val="1"/>
                <w:sz w:val="19"/>
                <w:szCs w:val="19"/>
                <w:rtl w:val="0"/>
              </w:rPr>
              <w:t xml:space="preserve">Asst. Prof. M. Fatih Mintaş (course instructor)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b w:val="0"/>
                <w:bCs w:val="0"/>
                <w:sz w:val="19"/>
                <w:szCs w:val="19"/>
                <w:rtl w:val="0"/>
              </w:rPr>
              <w:t xml:space="preserve">Project sponsor and evaluator: approves the charter and grades all milestones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b w:val="0"/>
                <w:bCs w:val="0"/>
                <w:sz w:val="19"/>
                <w:szCs w:val="19"/>
                <w:rtl w:val="0"/>
              </w:rPr>
              <w:t xml:space="preserve">External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b w:val="0"/>
                <w:bCs w:val="0"/>
                <w:sz w:val="19"/>
                <w:szCs w:val="19"/>
                <w:rtl w:val="0"/>
              </w:rPr>
              <w:t xml:space="preserve">Neutral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0"/>
                <w:bCs w:val="0"/>
                <w:sz w:val="19"/>
                <w:szCs w:val="19"/>
                <w:rtl w:val="0"/>
              </w:rPr>
              <w:t xml:space="preserve">High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b w:val="0"/>
                <w:bCs w:val="0"/>
                <w:sz w:val="19"/>
                <w:szCs w:val="19"/>
                <w:rtl w:val="0"/>
              </w:rPr>
              <w:t xml:space="preserve">High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b w:val="0"/>
                <w:bCs w:val="0"/>
                <w:sz w:val="19"/>
                <w:szCs w:val="19"/>
                <w:rtl w:val="0"/>
              </w:rPr>
              <w:t xml:space="preserve">Manage closely: milestone submissions; office-hour draft consultations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b w:val="1"/>
                <w:bCs w:val="1"/>
                <w:sz w:val="19"/>
                <w:szCs w:val="19"/>
                <w:rtl w:val="0"/>
              </w:rPr>
              <w:t xml:space="preserve">Project team (4 students)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b w:val="0"/>
                <w:bCs w:val="0"/>
                <w:sz w:val="19"/>
                <w:szCs w:val="19"/>
                <w:rtl w:val="0"/>
              </w:rPr>
              <w:t xml:space="preserve">Plans, builds, tests and documents PVAS; grade depends on it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b w:val="0"/>
                <w:bCs w:val="0"/>
                <w:sz w:val="19"/>
                <w:szCs w:val="19"/>
                <w:rtl w:val="0"/>
              </w:rPr>
              <w:t xml:space="preserve">Internal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b w:val="0"/>
                <w:bCs w:val="0"/>
                <w:sz w:val="19"/>
                <w:szCs w:val="19"/>
                <w:rtl w:val="0"/>
              </w:rPr>
              <w:t xml:space="preserve">Supporter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b w:val="0"/>
                <w:bCs w:val="0"/>
                <w:sz w:val="19"/>
                <w:szCs w:val="19"/>
                <w:rtl w:val="0"/>
              </w:rPr>
              <w:t xml:space="preserve">High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b w:val="0"/>
                <w:bCs w:val="0"/>
                <w:sz w:val="19"/>
                <w:szCs w:val="19"/>
                <w:rtl w:val="0"/>
              </w:rPr>
              <w:t xml:space="preserve">High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b w:val="0"/>
                <w:bCs w:val="0"/>
                <w:sz w:val="19"/>
                <w:szCs w:val="19"/>
                <w:rtl w:val="0"/>
              </w:rPr>
              <w:t xml:space="preserve">Manage closely: twice-weekly stand-ups, shared board, agreed Git workflow</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b w:val="1"/>
                <w:bCs w:val="1"/>
                <w:sz w:val="19"/>
                <w:szCs w:val="19"/>
                <w:rtl w:val="0"/>
              </w:rPr>
              <w:t xml:space="preserve">Product owner (Yara Abdullah Ahmed, original developer)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b w:val="0"/>
                <w:bCs w:val="0"/>
                <w:sz w:val="19"/>
                <w:szCs w:val="19"/>
                <w:rtl w:val="0"/>
              </w:rPr>
              <w:t xml:space="preserve">Knows the prototype; owns the backlog priorities and accepts each increment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b w:val="0"/>
                <w:bCs w:val="0"/>
                <w:sz w:val="19"/>
                <w:szCs w:val="19"/>
                <w:rtl w:val="0"/>
              </w:rPr>
              <w:t xml:space="preserve">Internal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b w:val="0"/>
                <w:bCs w:val="0"/>
                <w:sz w:val="19"/>
                <w:szCs w:val="19"/>
                <w:rtl w:val="0"/>
              </w:rPr>
              <w:t xml:space="preserve">Supporter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b w:val="0"/>
                <w:bCs w:val="0"/>
                <w:sz w:val="19"/>
                <w:szCs w:val="19"/>
                <w:rtl w:val="0"/>
              </w:rPr>
              <w:t xml:space="preserve">High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b w:val="0"/>
                <w:bCs w:val="0"/>
                <w:sz w:val="19"/>
                <w:szCs w:val="19"/>
                <w:rtl w:val="0"/>
              </w:rPr>
              <w:t xml:space="preserve">High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b w:val="0"/>
                <w:bCs w:val="0"/>
                <w:sz w:val="19"/>
                <w:szCs w:val="19"/>
                <w:rtl w:val="0"/>
              </w:rPr>
              <w:t xml:space="preserve">Manage closely: sprint planning and reviews; CCB member</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b w:val="1"/>
                <w:bCs w:val="1"/>
                <w:sz w:val="19"/>
                <w:szCs w:val="19"/>
                <w:rtl w:val="0"/>
              </w:rPr>
              <w:t xml:space="preserve">Dataset publisher (IEEE DataPort)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b w:val="0"/>
                <w:bCs w:val="0"/>
                <w:sz w:val="19"/>
                <w:szCs w:val="19"/>
                <w:rtl w:val="0"/>
              </w:rPr>
              <w:t xml:space="preserve">Licence holder for the synthetic dataset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b w:val="0"/>
                <w:bCs w:val="0"/>
                <w:sz w:val="19"/>
                <w:szCs w:val="19"/>
                <w:rtl w:val="0"/>
              </w:rPr>
              <w:t xml:space="preserve">External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b w:val="0"/>
                <w:bCs w:val="0"/>
                <w:sz w:val="19"/>
                <w:szCs w:val="19"/>
                <w:rtl w:val="0"/>
              </w:rPr>
              <w:t xml:space="preserve">Neutral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b w:val="0"/>
                <w:bCs w:val="0"/>
                <w:sz w:val="19"/>
                <w:szCs w:val="19"/>
                <w:rtl w:val="0"/>
              </w:rPr>
              <w:t xml:space="preserve">High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b w:val="0"/>
                <w:bCs w:val="0"/>
                <w:sz w:val="19"/>
                <w:szCs w:val="19"/>
                <w:rtl w:val="0"/>
              </w:rPr>
              <w:t xml:space="preserve">Low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b w:val="0"/>
                <w:bCs w:val="0"/>
                <w:sz w:val="19"/>
                <w:szCs w:val="19"/>
                <w:rtl w:val="0"/>
              </w:rPr>
              <w:t xml:space="preserve">Keep satisfied: follow licence terms; cite the dataset</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b w:val="1"/>
                <w:bCs w:val="1"/>
                <w:sz w:val="19"/>
                <w:szCs w:val="19"/>
                <w:rtl w:val="0"/>
              </w:rPr>
              <w:t xml:space="preserve">Asst. Prof. Mohammed Al-Hubaishi</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0"/>
                <w:bCs w:val="0"/>
                <w:sz w:val="19"/>
                <w:szCs w:val="19"/>
                <w:rtl w:val="0"/>
              </w:rPr>
              <w:t xml:space="preserve">Co-author of the baseline report; source of domain and ML guidance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0"/>
                <w:bCs w:val="0"/>
                <w:sz w:val="19"/>
                <w:szCs w:val="19"/>
                <w:rtl w:val="0"/>
              </w:rPr>
              <w:t xml:space="preserve">External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b w:val="0"/>
                <w:bCs w:val="0"/>
                <w:sz w:val="19"/>
                <w:szCs w:val="19"/>
                <w:rtl w:val="0"/>
              </w:rPr>
              <w:t xml:space="preserve">Supporter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b w:val="0"/>
                <w:bCs w:val="0"/>
                <w:sz w:val="19"/>
                <w:szCs w:val="19"/>
                <w:rtl w:val="0"/>
              </w:rPr>
              <w:t xml:space="preserve">Low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b w:val="0"/>
                <w:bCs w:val="0"/>
                <w:sz w:val="19"/>
                <w:szCs w:val="19"/>
                <w:rtl w:val="0"/>
              </w:rPr>
              <w:t xml:space="preserve">High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b w:val="0"/>
                <w:bCs w:val="0"/>
                <w:sz w:val="19"/>
                <w:szCs w:val="19"/>
                <w:rtl w:val="0"/>
              </w:rPr>
              <w:t xml:space="preserve">Keep informed: share the evaluation report; consult on ML changes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b w:val="1"/>
                <w:bCs w:val="1"/>
                <w:sz w:val="19"/>
                <w:szCs w:val="19"/>
                <w:rtl w:val="0"/>
              </w:rPr>
              <w:t xml:space="preserve">ICU nurses &amp; doctors (intended users)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b w:val="0"/>
                <w:bCs w:val="0"/>
                <w:sz w:val="19"/>
                <w:szCs w:val="19"/>
                <w:rtl w:val="0"/>
              </w:rPr>
              <w:t xml:space="preserve">Need fast, trustworthy alerts without alarm fatigue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b w:val="0"/>
                <w:bCs w:val="0"/>
                <w:sz w:val="19"/>
                <w:szCs w:val="19"/>
                <w:rtl w:val="0"/>
              </w:rPr>
              <w:t xml:space="preserve">External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b w:val="0"/>
                <w:bCs w:val="0"/>
                <w:sz w:val="19"/>
                <w:szCs w:val="19"/>
                <w:rtl w:val="0"/>
              </w:rPr>
              <w:t xml:space="preserve">Neutral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b w:val="0"/>
                <w:bCs w:val="0"/>
                <w:sz w:val="19"/>
                <w:szCs w:val="19"/>
                <w:rtl w:val="0"/>
              </w:rPr>
              <w:t xml:space="preserve">Low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b w:val="0"/>
                <w:bCs w:val="0"/>
                <w:sz w:val="19"/>
                <w:szCs w:val="19"/>
                <w:rtl w:val="0"/>
              </w:rPr>
              <w:t xml:space="preserve">High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b w:val="0"/>
                <w:bCs w:val="0"/>
                <w:sz w:val="19"/>
                <w:szCs w:val="19"/>
                <w:rtl w:val="0"/>
              </w:rPr>
              <w:t xml:space="preserve">Keep informed: represented </w:t>
            </w:r>
            <w:r w:rsidDel="00000000" w:rsidR="00000000" w:rsidRPr="00000000">
              <w:rPr>
                <w:sz w:val="19"/>
                <w:szCs w:val="19"/>
                <w:rtl w:val="0"/>
              </w:rPr>
              <w:t xml:space="preserve">through </w:t>
            </w:r>
            <w:r w:rsidDel="00000000" w:rsidR="00000000" w:rsidRPr="00000000">
              <w:rPr>
                <w:b w:val="0"/>
                <w:bCs w:val="0"/>
                <w:sz w:val="19"/>
                <w:szCs w:val="19"/>
                <w:rtl w:val="0"/>
              </w:rPr>
              <w:t xml:space="preserve">usability tests </w:t>
            </w:r>
            <w:r w:rsidDel="00000000" w:rsidR="00000000" w:rsidRPr="00000000">
              <w:rPr>
                <w:sz w:val="19"/>
                <w:szCs w:val="19"/>
                <w:rtl w:val="0"/>
              </w:rPr>
              <w:t xml:space="preserve">&amp; </w:t>
            </w:r>
            <w:r w:rsidDel="00000000" w:rsidR="00000000" w:rsidRPr="00000000">
              <w:rPr>
                <w:b w:val="0"/>
                <w:bCs w:val="0"/>
                <w:sz w:val="19"/>
                <w:szCs w:val="19"/>
                <w:rtl w:val="0"/>
              </w:rPr>
              <w:t xml:space="preserve">published clinical alert thresholds </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b w:val="1"/>
                <w:bCs w:val="1"/>
                <w:sz w:val="19"/>
                <w:szCs w:val="19"/>
                <w:rtl w:val="0"/>
              </w:rPr>
              <w:t xml:space="preserve">Patients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b w:val="0"/>
                <w:bCs w:val="0"/>
                <w:sz w:val="19"/>
                <w:szCs w:val="19"/>
                <w:rtl w:val="0"/>
              </w:rPr>
              <w:t xml:space="preserve">Most affected by missed or false alerts; their data must be protected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b w:val="0"/>
                <w:bCs w:val="0"/>
                <w:sz w:val="19"/>
                <w:szCs w:val="19"/>
                <w:rtl w:val="0"/>
              </w:rPr>
              <w:t xml:space="preserve">External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b w:val="0"/>
                <w:bCs w:val="0"/>
                <w:sz w:val="19"/>
                <w:szCs w:val="19"/>
                <w:rtl w:val="0"/>
              </w:rPr>
              <w:t xml:space="preserve">Neutral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b w:val="0"/>
                <w:bCs w:val="0"/>
                <w:sz w:val="19"/>
                <w:szCs w:val="19"/>
                <w:rtl w:val="0"/>
              </w:rPr>
              <w:t xml:space="preserve">Low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b w:val="0"/>
                <w:bCs w:val="0"/>
                <w:sz w:val="19"/>
                <w:szCs w:val="19"/>
                <w:rtl w:val="0"/>
              </w:rPr>
              <w:t xml:space="preserve">High</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b w:val="0"/>
                <w:bCs w:val="0"/>
                <w:sz w:val="19"/>
                <w:szCs w:val="19"/>
                <w:rtl w:val="0"/>
              </w:rPr>
              <w:t xml:space="preserve">Keep informed: represented through safety KPIs and the synthetic-data rule</w:t>
            </w:r>
            <w:r w:rsidDel="00000000" w:rsidR="00000000" w:rsidRPr="00000000">
              <w:rPr>
                <w:rtl w:val="0"/>
              </w:rPr>
            </w:r>
          </w:p>
        </w:tc>
      </w:tr>
    </w:tbl>
    <w:p w:rsidR="00000000" w:rsidDel="00000000" w:rsidP="00000000" w:rsidRDefault="00000000" w:rsidRPr="00000000" w14:paraId="000000F3">
      <w:pPr>
        <w:spacing w:after="120" w:line="276" w:lineRule="auto"/>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4.2 Communication Plan</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2000"/>
        <w:gridCol w:w="1826"/>
        <w:tblGridChange w:id="0">
          <w:tblGrid>
            <w:gridCol w:w="2000"/>
            <w:gridCol w:w="3200"/>
            <w:gridCol w:w="2000"/>
            <w:gridCol w:w="1826"/>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b w:val="1"/>
                <w:bCs w:val="1"/>
                <w:color w:val="ffffff"/>
                <w:sz w:val="19"/>
                <w:szCs w:val="19"/>
                <w:rtl w:val="0"/>
              </w:rPr>
              <w:t xml:space="preserve">Audience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b w:val="1"/>
                <w:bCs w:val="1"/>
                <w:color w:val="ffffff"/>
                <w:sz w:val="19"/>
                <w:szCs w:val="19"/>
                <w:rtl w:val="0"/>
              </w:rPr>
              <w:t xml:space="preserve">Channel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Frequency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b w:val="1"/>
                <w:bCs w:val="1"/>
                <w:color w:val="ffffff"/>
                <w:sz w:val="19"/>
                <w:szCs w:val="19"/>
                <w:rtl w:val="0"/>
              </w:rPr>
              <w:t xml:space="preserve">Owner</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b w:val="1"/>
                <w:bCs w:val="1"/>
                <w:sz w:val="19"/>
                <w:szCs w:val="19"/>
                <w:rtl w:val="0"/>
              </w:rPr>
              <w:t xml:space="preserve">Project team</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b w:val="0"/>
                <w:bCs w:val="0"/>
                <w:sz w:val="19"/>
                <w:szCs w:val="19"/>
                <w:rtl w:val="0"/>
              </w:rPr>
              <w:t xml:space="preserve">Group chat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sz w:val="19"/>
                <w:szCs w:val="19"/>
                <w:rtl w:val="0"/>
              </w:rPr>
              <w:t xml:space="preserve">Continuous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b w:val="0"/>
                <w:bCs w:val="0"/>
                <w:sz w:val="19"/>
                <w:szCs w:val="19"/>
                <w:rtl w:val="0"/>
              </w:rPr>
              <w:t xml:space="preserve">Project manager</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b w:val="1"/>
                <w:bCs w:val="1"/>
                <w:sz w:val="19"/>
                <w:szCs w:val="19"/>
                <w:rtl w:val="0"/>
              </w:rPr>
              <w:t xml:space="preserve">Product owner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b w:val="0"/>
                <w:bCs w:val="0"/>
                <w:sz w:val="19"/>
                <w:szCs w:val="19"/>
                <w:rtl w:val="0"/>
              </w:rPr>
              <w:t xml:space="preserve">Sprint planning and sprint review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b w:val="0"/>
                <w:bCs w:val="0"/>
                <w:sz w:val="19"/>
                <w:szCs w:val="19"/>
                <w:rtl w:val="0"/>
              </w:rPr>
              <w:t xml:space="preserve">Every two weeks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b w:val="0"/>
                <w:bCs w:val="0"/>
                <w:sz w:val="19"/>
                <w:szCs w:val="19"/>
                <w:rtl w:val="0"/>
              </w:rPr>
              <w:t xml:space="preserve">Project manager</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b w:val="1"/>
                <w:bCs w:val="1"/>
                <w:sz w:val="19"/>
                <w:szCs w:val="19"/>
                <w:rtl w:val="0"/>
              </w:rPr>
              <w:t xml:space="preserve">Course instructor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b w:val="0"/>
                <w:bCs w:val="0"/>
                <w:sz w:val="19"/>
                <w:szCs w:val="19"/>
                <w:rtl w:val="0"/>
              </w:rPr>
              <w:t xml:space="preserve">Milestone reports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b w:val="0"/>
                <w:bCs w:val="0"/>
                <w:sz w:val="19"/>
                <w:szCs w:val="19"/>
                <w:rtl w:val="0"/>
              </w:rPr>
              <w:t xml:space="preserve">Weeks 4, 7 and 13</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b w:val="0"/>
                <w:bCs w:val="0"/>
                <w:sz w:val="19"/>
                <w:szCs w:val="19"/>
                <w:rtl w:val="0"/>
              </w:rPr>
              <w:t xml:space="preserve">Whole team</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sz w:val="19"/>
                <w:szCs w:val="19"/>
                <w:rtl w:val="0"/>
              </w:rPr>
              <w:t xml:space="preserve">Technical record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b w:val="0"/>
                <w:bCs w:val="0"/>
                <w:sz w:val="19"/>
                <w:szCs w:val="19"/>
                <w:rtl w:val="0"/>
              </w:rPr>
              <w:t xml:space="preserve">GitHub issues, pull requests and commits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b w:val="0"/>
                <w:bCs w:val="0"/>
                <w:sz w:val="19"/>
                <w:szCs w:val="19"/>
                <w:rtl w:val="0"/>
              </w:rPr>
              <w:t xml:space="preserve">Continuous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b w:val="0"/>
                <w:bCs w:val="0"/>
                <w:sz w:val="19"/>
                <w:szCs w:val="19"/>
                <w:rtl w:val="0"/>
              </w:rPr>
              <w:t xml:space="preserve">All developers</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t xml:space="preserve">5. Project Charter</w:t>
      </w:r>
    </w:p>
    <w:tbl>
      <w:tblPr>
        <w:tblStyle w:val="Table9"/>
        <w:tblW w:w="9026.0" w:type="dxa"/>
        <w:jc w:val="left"/>
        <w:tblLayout w:type="fixed"/>
        <w:tblLook w:val="0000"/>
      </w:tblPr>
      <w:tblGrid>
        <w:gridCol w:w="2400"/>
        <w:gridCol w:w="6626"/>
        <w:tblGridChange w:id="0">
          <w:tblGrid>
            <w:gridCol w:w="2400"/>
            <w:gridCol w:w="6626"/>
          </w:tblGrid>
        </w:tblGridChange>
      </w:tblGrid>
      <w:tr>
        <w:trPr>
          <w:cantSplit w:val="0"/>
          <w:tblHeader w:val="0"/>
        </w:trPr>
        <w:tc>
          <w:tcPr>
            <w:tcBorders>
              <w:top w:color="efefef" w:space="0" w:sz="4" w:val="single"/>
              <w:left w:color="efefef" w:space="0" w:sz="4" w:val="single"/>
              <w:bottom w:color="efefef" w:space="0" w:sz="4" w:val="single"/>
              <w:right w:color="efefef" w:space="0" w:sz="4" w:val="single"/>
            </w:tcBorders>
            <w:shd w:fill="d9d9d9"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b w:val="1"/>
                <w:bCs w:val="1"/>
                <w:sz w:val="19"/>
                <w:szCs w:val="19"/>
                <w:rtl w:val="0"/>
              </w:rPr>
              <w:t xml:space="preserve">Project</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19"/>
                <w:szCs w:val="19"/>
                <w:rtl w:val="0"/>
              </w:rPr>
              <w:t xml:space="preserve">Patient Vitals Alert System (PVAS)</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d9d9d9"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b w:val="1"/>
                <w:bCs w:val="1"/>
                <w:sz w:val="19"/>
                <w:szCs w:val="19"/>
                <w:rtl w:val="0"/>
              </w:rPr>
              <w:t xml:space="preserve">Sponsor</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sz w:val="19"/>
                <w:szCs w:val="19"/>
                <w:rtl w:val="0"/>
              </w:rPr>
              <w:t xml:space="preserve">Asst. Prof. M. Fatih Mintaş</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d9d9d9"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b w:val="1"/>
                <w:bCs w:val="1"/>
                <w:sz w:val="19"/>
                <w:szCs w:val="19"/>
                <w:rtl w:val="0"/>
              </w:rPr>
              <w:t xml:space="preserve">Product owner/manager</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sz w:val="19"/>
                <w:szCs w:val="19"/>
                <w:rtl w:val="0"/>
              </w:rPr>
              <w:t xml:space="preserve">Yara Abdalla Abdellatif Seed Ahmed</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d9d9d9"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b w:val="1"/>
                <w:bCs w:val="1"/>
                <w:sz w:val="19"/>
                <w:szCs w:val="19"/>
                <w:rtl w:val="0"/>
              </w:rPr>
              <w:t xml:space="preserve">Team</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sz w:val="19"/>
                <w:szCs w:val="19"/>
                <w:rtl w:val="0"/>
              </w:rPr>
              <w:t xml:space="preserve">4 students (see 5.4)</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d9d9d9"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b w:val="1"/>
                <w:bCs w:val="1"/>
                <w:sz w:val="19"/>
                <w:szCs w:val="19"/>
                <w:rtl w:val="0"/>
              </w:rPr>
              <w:t xml:space="preserve">Duration</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sz w:val="19"/>
                <w:szCs w:val="19"/>
                <w:rtl w:val="0"/>
              </w:rPr>
              <w:t xml:space="preserve">13 Weeks</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d9d9d9"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b w:val="1"/>
                <w:bCs w:val="1"/>
                <w:sz w:val="19"/>
                <w:szCs w:val="19"/>
                <w:rtl w:val="0"/>
              </w:rPr>
              <w:t xml:space="preserve">Starting baseline</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sz w:val="19"/>
                <w:szCs w:val="19"/>
                <w:rtl w:val="0"/>
              </w:rPr>
              <w:t xml:space="preserve">Existing prototype: github.com/yaraahmed004/Patient-Vitals-Alert-System</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d9d9d9"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b w:val="1"/>
                <w:bCs w:val="1"/>
                <w:sz w:val="19"/>
                <w:szCs w:val="19"/>
                <w:rtl w:val="0"/>
              </w:rPr>
              <w:t xml:space="preserve">Budget</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sz w:val="19"/>
                <w:szCs w:val="19"/>
                <w:rtl w:val="0"/>
              </w:rPr>
              <w:t xml:space="preserve">126 person-hours (4 members × 3 h × 10 weeks, plus 6 h for the half-capacity midterm week); cash ₺0, open-source tools only </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d9d9d9"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b w:val="1"/>
                <w:bCs w:val="1"/>
                <w:sz w:val="19"/>
                <w:szCs w:val="19"/>
                <w:rtl w:val="0"/>
              </w:rPr>
              <w:t xml:space="preserve">Lifecycle model</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19"/>
                <w:szCs w:val="19"/>
                <w:rtl w:val="0"/>
              </w:rPr>
              <w:t xml:space="preserve">Hybrid: fixed milestone gates with two-week Scrum sprints (see Section 2)</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d9d9d9"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b w:val="1"/>
                <w:bCs w:val="1"/>
                <w:sz w:val="19"/>
                <w:szCs w:val="19"/>
                <w:rtl w:val="0"/>
              </w:rPr>
              <w:t xml:space="preserve">Charter approval date</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19"/>
                <w:szCs w:val="19"/>
                <w:rtl w:val="0"/>
              </w:rPr>
              <w:t xml:space="preserve">28.10.2026</w:t>
            </w:r>
            <w:r w:rsidDel="00000000" w:rsidR="00000000" w:rsidRPr="00000000">
              <w:rPr>
                <w:rtl w:val="0"/>
              </w:rPr>
            </w:r>
          </w:p>
        </w:tc>
      </w:tr>
    </w:tbl>
    <w:p w:rsidR="00000000" w:rsidDel="00000000" w:rsidP="00000000" w:rsidRDefault="00000000" w:rsidRPr="00000000" w14:paraId="0000011D">
      <w:pPr>
        <w:pStyle w:val="Heading2"/>
        <w:rPr/>
      </w:pPr>
      <w:r w:rsidDel="00000000" w:rsidR="00000000" w:rsidRPr="00000000">
        <w:rPr>
          <w:rtl w:val="0"/>
        </w:rPr>
        <w:t xml:space="preserve">5.1 Business Case</w:t>
      </w:r>
    </w:p>
    <w:p w:rsidR="00000000" w:rsidDel="00000000" w:rsidP="00000000" w:rsidRDefault="00000000" w:rsidRPr="00000000" w14:paraId="0000011E">
      <w:pPr>
        <w:spacing w:after="120" w:line="276" w:lineRule="auto"/>
        <w:rPr/>
      </w:pPr>
      <w:r w:rsidDel="00000000" w:rsidR="00000000" w:rsidRPr="00000000">
        <w:rPr>
          <w:rtl w:val="0"/>
        </w:rPr>
        <w:t xml:space="preserve">Missed patient deterioration in intensive care has serious consequences, and existing single-threshold alarms produce so many false alerts that staff learn to ignore them. PVAS tests whether combining several vitals with ML can raise fewer but more meaningful alerts. The prototype proves the concept but cannot yet be run reliably, its model quality is unknown, and its live view does not change over time. This project closes those gaps so the idea can be properly demonstrated and evaluated.</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Benefits for users: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ranked view of all patients, alerts with clear reasons, and fewer false alarms.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Benefits for the team: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experience delivering an ML-backed full-stack system with evaluation, testing and CI.</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Benefits for the course: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project that goes through every PM stage: initiation, planning (WBS, CPM/PERT, estimation), control (EVM, change control) and closure (SCM audit, retrospective).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labour</w:t>
      </w:r>
      <w:r w:rsidDel="00000000" w:rsidR="00000000" w:rsidRPr="00000000">
        <w:rPr>
          <w:rtl w:val="0"/>
        </w:rPr>
        <w:t xml:space="preserve">/time.</w:t>
      </w: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5.2 Objectives</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3826"/>
        <w:gridCol w:w="1600"/>
        <w:tblGridChange w:id="0">
          <w:tblGrid>
            <w:gridCol w:w="600"/>
            <w:gridCol w:w="3000"/>
            <w:gridCol w:w="3826"/>
            <w:gridCol w:w="1600"/>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24">
            <w:pPr>
              <w:jc w:val="center"/>
              <w:rPr/>
            </w:pPr>
            <w:r w:rsidDel="00000000" w:rsidR="00000000" w:rsidRPr="00000000">
              <w:rPr>
                <w:b w:val="1"/>
                <w:bCs w:val="1"/>
                <w:sz w:val="19"/>
                <w:szCs w:val="19"/>
                <w:rtl w:val="0"/>
              </w:rPr>
              <w:t xml:space="preserv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25">
            <w:pPr>
              <w:jc w:val="center"/>
              <w:rPr/>
            </w:pPr>
            <w:r w:rsidDel="00000000" w:rsidR="00000000" w:rsidRPr="00000000">
              <w:rPr>
                <w:b w:val="1"/>
                <w:bCs w:val="1"/>
                <w:sz w:val="19"/>
                <w:szCs w:val="19"/>
                <w:rtl w:val="0"/>
              </w:rPr>
              <w:t xml:space="preserve">Objective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26">
            <w:pPr>
              <w:jc w:val="center"/>
              <w:rPr/>
            </w:pPr>
            <w:r w:rsidDel="00000000" w:rsidR="00000000" w:rsidRPr="00000000">
              <w:rPr>
                <w:b w:val="1"/>
                <w:bCs w:val="1"/>
                <w:sz w:val="19"/>
                <w:szCs w:val="19"/>
                <w:rtl w:val="0"/>
              </w:rPr>
              <w:t xml:space="preserve">Measure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27">
            <w:pPr>
              <w:jc w:val="center"/>
              <w:rPr/>
            </w:pPr>
            <w:r w:rsidDel="00000000" w:rsidR="00000000" w:rsidRPr="00000000">
              <w:rPr>
                <w:b w:val="1"/>
                <w:bCs w:val="1"/>
                <w:sz w:val="19"/>
                <w:szCs w:val="19"/>
                <w:rtl w:val="0"/>
              </w:rPr>
              <w:t xml:space="preserve">Deadline</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b w:val="1"/>
                <w:bCs w:val="1"/>
                <w:sz w:val="19"/>
                <w:szCs w:val="19"/>
                <w:rtl w:val="0"/>
              </w:rPr>
              <w:t xml:space="preserve">O1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b w:val="0"/>
                <w:bCs w:val="0"/>
                <w:sz w:val="19"/>
                <w:szCs w:val="19"/>
                <w:rtl w:val="0"/>
              </w:rPr>
              <w:t xml:space="preserve">Make the system reproducible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sz w:val="19"/>
                <w:szCs w:val="19"/>
                <w:rtl w:val="0"/>
              </w:rPr>
              <w:t xml:space="preserve">Runs from a clean clone for less than or equal to 15 minutes using just the README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b w:val="0"/>
                <w:bCs w:val="0"/>
                <w:sz w:val="19"/>
                <w:szCs w:val="19"/>
                <w:rtl w:val="0"/>
              </w:rPr>
              <w:t xml:space="preserve">13 Nov 2026 </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b w:val="1"/>
                <w:bCs w:val="1"/>
                <w:sz w:val="19"/>
                <w:szCs w:val="19"/>
                <w:rtl w:val="0"/>
              </w:rPr>
              <w:t xml:space="preserve">O2</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sz w:val="19"/>
                <w:szCs w:val="19"/>
                <w:rtl w:val="0"/>
              </w:rPr>
              <w:t xml:space="preserve">Working demo</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b w:val="0"/>
                <w:bCs w:val="0"/>
                <w:sz w:val="19"/>
                <w:szCs w:val="19"/>
                <w:rtl w:val="0"/>
              </w:rPr>
              <w:t xml:space="preserve">All Must-have acceptance tests pass, dashb</w:t>
            </w:r>
            <w:r w:rsidDel="00000000" w:rsidR="00000000" w:rsidRPr="00000000">
              <w:rPr>
                <w:sz w:val="19"/>
                <w:szCs w:val="19"/>
                <w:rtl w:val="0"/>
              </w:rPr>
              <w:t xml:space="preserve">oard updates in less than 2 seconds.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b w:val="0"/>
                <w:bCs w:val="0"/>
                <w:sz w:val="19"/>
                <w:szCs w:val="19"/>
                <w:rtl w:val="0"/>
              </w:rPr>
              <w:t xml:space="preserve">11 Dec 2026</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b w:val="1"/>
                <w:bCs w:val="1"/>
                <w:sz w:val="19"/>
                <w:szCs w:val="19"/>
                <w:rtl w:val="0"/>
              </w:rPr>
              <w:t xml:space="preserve">O3</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b w:val="0"/>
                <w:bCs w:val="0"/>
                <w:sz w:val="19"/>
                <w:szCs w:val="19"/>
                <w:rtl w:val="0"/>
              </w:rPr>
              <w:t xml:space="preserve">Make the alerts more trustworthy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sz w:val="19"/>
                <w:szCs w:val="19"/>
                <w:rtl w:val="0"/>
              </w:rPr>
              <w:t xml:space="preserve">Critical recall greater than 0.90 (5-fold CV), moderate recall from 0.58 to 0.70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b w:val="0"/>
                <w:bCs w:val="0"/>
                <w:sz w:val="19"/>
                <w:szCs w:val="19"/>
                <w:rtl w:val="0"/>
              </w:rPr>
              <w:t xml:space="preserve">27 Nov 2026 (end of Sprint 2)</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b w:val="1"/>
                <w:bCs w:val="1"/>
                <w:sz w:val="19"/>
                <w:szCs w:val="19"/>
                <w:rtl w:val="0"/>
              </w:rPr>
              <w:t xml:space="preserve">O4</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b w:val="0"/>
                <w:bCs w:val="0"/>
                <w:sz w:val="19"/>
                <w:szCs w:val="19"/>
                <w:rtl w:val="0"/>
              </w:rPr>
              <w:t xml:space="preserve">Meet every course milestone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b w:val="0"/>
                <w:bCs w:val="0"/>
                <w:sz w:val="19"/>
                <w:szCs w:val="19"/>
                <w:rtl w:val="0"/>
              </w:rPr>
              <w:t xml:space="preserve">M1, M2 and M3 submitted on time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b w:val="0"/>
                <w:bCs w:val="0"/>
                <w:sz w:val="19"/>
                <w:szCs w:val="19"/>
                <w:rtl w:val="0"/>
              </w:rPr>
              <w:t xml:space="preserve">Weeks 4, 7 and 13</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b w:val="1"/>
                <w:bCs w:val="1"/>
                <w:sz w:val="19"/>
                <w:szCs w:val="19"/>
                <w:rtl w:val="0"/>
              </w:rPr>
              <w:t xml:space="preserve">O5</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b w:val="0"/>
                <w:bCs w:val="0"/>
                <w:sz w:val="19"/>
                <w:szCs w:val="19"/>
                <w:rtl w:val="0"/>
              </w:rPr>
              <w:t xml:space="preserve">Stay within the effort budget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sz w:val="19"/>
                <w:szCs w:val="19"/>
                <w:rtl w:val="0"/>
              </w:rPr>
              <w:t xml:space="preserve">Actual effort within ±10% of 126 person-hours </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b w:val="0"/>
                <w:bCs w:val="0"/>
                <w:sz w:val="19"/>
                <w:szCs w:val="19"/>
                <w:rtl w:val="0"/>
              </w:rPr>
              <w:t xml:space="preserve">18 Dec 2026</w:t>
            </w:r>
            <w:r w:rsidDel="00000000" w:rsidR="00000000" w:rsidRPr="00000000">
              <w:rPr>
                <w:rtl w:val="0"/>
              </w:rPr>
            </w:r>
          </w:p>
        </w:tc>
      </w:tr>
    </w:tbl>
    <w:p w:rsidR="00000000" w:rsidDel="00000000" w:rsidP="00000000" w:rsidRDefault="00000000" w:rsidRPr="00000000" w14:paraId="0000013C">
      <w:pPr>
        <w:pStyle w:val="Heading2"/>
        <w:rPr/>
      </w:pPr>
      <w:r w:rsidDel="00000000" w:rsidR="00000000" w:rsidRPr="00000000">
        <w:rPr>
          <w:rtl w:val="0"/>
        </w:rPr>
        <w:t xml:space="preserve">5.3 Key Performance Indicators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000"/>
        <w:gridCol w:w="2726"/>
        <w:tblGridChange w:id="0">
          <w:tblGrid>
            <w:gridCol w:w="3300"/>
            <w:gridCol w:w="3000"/>
            <w:gridCol w:w="2726"/>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3D">
            <w:pPr>
              <w:jc w:val="center"/>
              <w:rPr/>
            </w:pPr>
            <w:r w:rsidDel="00000000" w:rsidR="00000000" w:rsidRPr="00000000">
              <w:rPr>
                <w:b w:val="1"/>
                <w:bCs w:val="1"/>
                <w:sz w:val="19"/>
                <w:szCs w:val="19"/>
                <w:rtl w:val="0"/>
              </w:rPr>
              <w:t xml:space="preserve">KPI</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3E">
            <w:pPr>
              <w:jc w:val="center"/>
              <w:rPr/>
            </w:pPr>
            <w:r w:rsidDel="00000000" w:rsidR="00000000" w:rsidRPr="00000000">
              <w:rPr>
                <w:b w:val="1"/>
                <w:bCs w:val="1"/>
                <w:sz w:val="19"/>
                <w:szCs w:val="19"/>
                <w:rtl w:val="0"/>
              </w:rPr>
              <w:t xml:space="preserve">Current baseline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3F">
            <w:pPr>
              <w:jc w:val="center"/>
              <w:rPr/>
            </w:pPr>
            <w:r w:rsidDel="00000000" w:rsidR="00000000" w:rsidRPr="00000000">
              <w:rPr>
                <w:b w:val="1"/>
                <w:bCs w:val="1"/>
                <w:sz w:val="19"/>
                <w:szCs w:val="19"/>
                <w:rtl w:val="0"/>
              </w:rPr>
              <w:t xml:space="preserve">Target at release</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0">
            <w:pPr>
              <w:jc w:val="center"/>
              <w:rPr/>
            </w:pPr>
            <w:r w:rsidDel="00000000" w:rsidR="00000000" w:rsidRPr="00000000">
              <w:rPr>
                <w:b w:val="1"/>
                <w:bCs w:val="1"/>
                <w:sz w:val="19"/>
                <w:szCs w:val="19"/>
                <w:rtl w:val="0"/>
              </w:rPr>
              <w:t xml:space="preserve">Critical-class recall (class 3)</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1">
            <w:pPr>
              <w:jc w:val="center"/>
              <w:rPr/>
            </w:pPr>
            <w:r w:rsidDel="00000000" w:rsidR="00000000" w:rsidRPr="00000000">
              <w:rPr>
                <w:b w:val="0"/>
                <w:bCs w:val="0"/>
                <w:sz w:val="19"/>
                <w:szCs w:val="19"/>
                <w:rtl w:val="0"/>
              </w:rPr>
              <w:t xml:space="preserve">0.94 on one split with 35 rows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2">
            <w:pPr>
              <w:jc w:val="center"/>
              <w:rPr/>
            </w:pPr>
            <w:r w:rsidDel="00000000" w:rsidR="00000000" w:rsidRPr="00000000">
              <w:rPr>
                <w:b w:val="0"/>
                <w:bCs w:val="0"/>
                <w:sz w:val="19"/>
                <w:szCs w:val="19"/>
                <w:rtl w:val="0"/>
              </w:rPr>
              <w:t xml:space="preserve">≥ 0.90 averaged over stratified 5-fold CV</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3">
            <w:pPr>
              <w:jc w:val="center"/>
              <w:rPr/>
            </w:pPr>
            <w:r w:rsidDel="00000000" w:rsidR="00000000" w:rsidRPr="00000000">
              <w:rPr>
                <w:b w:val="1"/>
                <w:bCs w:val="1"/>
                <w:sz w:val="19"/>
                <w:szCs w:val="19"/>
                <w:rtl w:val="0"/>
              </w:rPr>
              <w:t xml:space="preserve">Moderate-class recall (class 2)</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4">
            <w:pPr>
              <w:jc w:val="center"/>
              <w:rPr/>
            </w:pPr>
            <w:r w:rsidDel="00000000" w:rsidR="00000000" w:rsidRPr="00000000">
              <w:rPr>
                <w:b w:val="0"/>
                <w:bCs w:val="0"/>
                <w:sz w:val="19"/>
                <w:szCs w:val="19"/>
                <w:rtl w:val="0"/>
              </w:rPr>
              <w:t xml:space="preserve">0.58</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5">
            <w:pPr>
              <w:jc w:val="center"/>
              <w:rPr/>
            </w:pPr>
            <w:r w:rsidDel="00000000" w:rsidR="00000000" w:rsidRPr="00000000">
              <w:rPr>
                <w:b w:val="0"/>
                <w:bCs w:val="0"/>
                <w:sz w:val="19"/>
                <w:szCs w:val="19"/>
                <w:rtl w:val="0"/>
              </w:rPr>
              <w:t xml:space="preserve">≥ 0.70</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6">
            <w:pPr>
              <w:jc w:val="center"/>
              <w:rPr/>
            </w:pPr>
            <w:r w:rsidDel="00000000" w:rsidR="00000000" w:rsidRPr="00000000">
              <w:rPr>
                <w:b w:val="1"/>
                <w:bCs w:val="1"/>
                <w:sz w:val="19"/>
                <w:szCs w:val="19"/>
                <w:rtl w:val="0"/>
              </w:rPr>
              <w:t xml:space="preserve">Decision Tree macro F1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7">
            <w:pPr>
              <w:jc w:val="center"/>
              <w:rPr/>
            </w:pPr>
            <w:r w:rsidDel="00000000" w:rsidR="00000000" w:rsidRPr="00000000">
              <w:rPr>
                <w:b w:val="0"/>
                <w:bCs w:val="0"/>
                <w:sz w:val="19"/>
                <w:szCs w:val="19"/>
                <w:rtl w:val="0"/>
              </w:rPr>
              <w:t xml:space="preserve">0.87</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8">
            <w:pPr>
              <w:jc w:val="center"/>
              <w:rPr/>
            </w:pPr>
            <w:r w:rsidDel="00000000" w:rsidR="00000000" w:rsidRPr="00000000">
              <w:rPr>
                <w:b w:val="0"/>
                <w:bCs w:val="0"/>
                <w:sz w:val="19"/>
                <w:szCs w:val="19"/>
                <w:rtl w:val="0"/>
              </w:rPr>
              <w:t xml:space="preserve">≥ 0.88</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9">
            <w:pPr>
              <w:jc w:val="center"/>
              <w:rPr/>
            </w:pPr>
            <w:r w:rsidDel="00000000" w:rsidR="00000000" w:rsidRPr="00000000">
              <w:rPr>
                <w:b w:val="1"/>
                <w:bCs w:val="1"/>
                <w:sz w:val="19"/>
                <w:szCs w:val="19"/>
                <w:rtl w:val="0"/>
              </w:rPr>
              <w:t xml:space="preserve">False alerts on normal readings </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A">
            <w:pPr>
              <w:jc w:val="center"/>
              <w:rPr/>
            </w:pPr>
            <w:r w:rsidDel="00000000" w:rsidR="00000000" w:rsidRPr="00000000">
              <w:rPr>
                <w:b w:val="0"/>
                <w:bCs w:val="0"/>
                <w:sz w:val="19"/>
                <w:szCs w:val="19"/>
                <w:rtl w:val="0"/>
              </w:rPr>
              <w:t xml:space="preserve">Not measured </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B">
            <w:pPr>
              <w:jc w:val="center"/>
              <w:rPr/>
            </w:pPr>
            <w:r w:rsidDel="00000000" w:rsidR="00000000" w:rsidRPr="00000000">
              <w:rPr>
                <w:b w:val="0"/>
                <w:bCs w:val="0"/>
                <w:sz w:val="19"/>
                <w:szCs w:val="19"/>
                <w:rtl w:val="0"/>
              </w:rPr>
              <w:t xml:space="preserve">≤ 10% of readings flagged</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C">
            <w:pPr>
              <w:jc w:val="center"/>
              <w:rPr/>
            </w:pPr>
            <w:r w:rsidDel="00000000" w:rsidR="00000000" w:rsidRPr="00000000">
              <w:rPr>
                <w:b w:val="1"/>
                <w:bCs w:val="1"/>
                <w:sz w:val="19"/>
                <w:szCs w:val="19"/>
                <w:rtl w:val="0"/>
              </w:rPr>
              <w:t xml:space="preserve">Time from new reading to dashboard update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D">
            <w:pPr>
              <w:jc w:val="center"/>
              <w:rPr/>
            </w:pPr>
            <w:r w:rsidDel="00000000" w:rsidR="00000000" w:rsidRPr="00000000">
              <w:rPr>
                <w:b w:val="0"/>
                <w:bCs w:val="0"/>
                <w:sz w:val="19"/>
                <w:szCs w:val="19"/>
                <w:rtl w:val="0"/>
              </w:rPr>
              <w:t xml:space="preserve">5-second batch cycle; values never change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E">
            <w:pPr>
              <w:jc w:val="center"/>
              <w:rPr/>
            </w:pPr>
            <w:r w:rsidDel="00000000" w:rsidR="00000000" w:rsidRPr="00000000">
              <w:rPr>
                <w:b w:val="0"/>
                <w:bCs w:val="0"/>
                <w:sz w:val="19"/>
                <w:szCs w:val="19"/>
                <w:rtl w:val="0"/>
              </w:rPr>
              <w:t xml:space="preserve">≤ 2 seconds, with readings replayed in time order</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4F">
            <w:pPr>
              <w:jc w:val="center"/>
              <w:rPr/>
            </w:pPr>
            <w:r w:rsidDel="00000000" w:rsidR="00000000" w:rsidRPr="00000000">
              <w:rPr>
                <w:b w:val="1"/>
                <w:bCs w:val="1"/>
                <w:sz w:val="19"/>
                <w:szCs w:val="19"/>
                <w:rtl w:val="0"/>
              </w:rPr>
              <w:t xml:space="preserve">Time to run from a clean clone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50">
            <w:pPr>
              <w:jc w:val="center"/>
              <w:rPr/>
            </w:pPr>
            <w:r w:rsidDel="00000000" w:rsidR="00000000" w:rsidRPr="00000000">
              <w:rPr>
                <w:b w:val="0"/>
                <w:bCs w:val="0"/>
                <w:sz w:val="19"/>
                <w:szCs w:val="19"/>
                <w:rtl w:val="0"/>
              </w:rPr>
              <w:t xml:space="preserve">Not possible (missing files, hard-coded paths)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51">
            <w:pPr>
              <w:jc w:val="center"/>
              <w:rPr/>
            </w:pPr>
            <w:r w:rsidDel="00000000" w:rsidR="00000000" w:rsidRPr="00000000">
              <w:rPr>
                <w:b w:val="0"/>
                <w:bCs w:val="0"/>
                <w:sz w:val="19"/>
                <w:szCs w:val="19"/>
                <w:rtl w:val="0"/>
              </w:rPr>
              <w:t xml:space="preserve">≤ 15 minutes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52">
            <w:pPr>
              <w:jc w:val="center"/>
              <w:rPr/>
            </w:pPr>
            <w:r w:rsidDel="00000000" w:rsidR="00000000" w:rsidRPr="00000000">
              <w:rPr>
                <w:b w:val="1"/>
                <w:bCs w:val="1"/>
                <w:sz w:val="19"/>
                <w:szCs w:val="19"/>
                <w:rtl w:val="0"/>
              </w:rPr>
              <w:t xml:space="preserve">Backend test coverage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53">
            <w:pPr>
              <w:jc w:val="center"/>
              <w:rPr/>
            </w:pPr>
            <w:r w:rsidDel="00000000" w:rsidR="00000000" w:rsidRPr="00000000">
              <w:rPr>
                <w:b w:val="0"/>
                <w:bCs w:val="0"/>
                <w:sz w:val="19"/>
                <w:szCs w:val="19"/>
                <w:rtl w:val="0"/>
              </w:rPr>
              <w:t xml:space="preserve">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54">
            <w:pPr>
              <w:jc w:val="center"/>
              <w:rPr/>
            </w:pPr>
            <w:r w:rsidDel="00000000" w:rsidR="00000000" w:rsidRPr="00000000">
              <w:rPr>
                <w:b w:val="0"/>
                <w:bCs w:val="0"/>
                <w:sz w:val="19"/>
                <w:szCs w:val="19"/>
                <w:rtl w:val="0"/>
              </w:rPr>
              <w:t xml:space="preserve">≥ 70%</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55">
            <w:pPr>
              <w:jc w:val="center"/>
              <w:rPr/>
            </w:pPr>
            <w:r w:rsidDel="00000000" w:rsidR="00000000" w:rsidRPr="00000000">
              <w:rPr>
                <w:b w:val="1"/>
                <w:bCs w:val="1"/>
                <w:sz w:val="19"/>
                <w:szCs w:val="19"/>
                <w:rtl w:val="0"/>
              </w:rPr>
              <w:t xml:space="preserve">Test users who spot the critical patient within 10 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56">
            <w:pPr>
              <w:jc w:val="center"/>
              <w:rPr/>
            </w:pPr>
            <w:r w:rsidDel="00000000" w:rsidR="00000000" w:rsidRPr="00000000">
              <w:rPr>
                <w:b w:val="0"/>
                <w:bCs w:val="0"/>
                <w:sz w:val="19"/>
                <w:szCs w:val="19"/>
                <w:rtl w:val="0"/>
              </w:rPr>
              <w:t xml:space="preserve">Not measured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57">
            <w:pPr>
              <w:jc w:val="center"/>
              <w:rPr/>
            </w:pPr>
            <w:r w:rsidDel="00000000" w:rsidR="00000000" w:rsidRPr="00000000">
              <w:rPr>
                <w:b w:val="0"/>
                <w:bCs w:val="0"/>
                <w:sz w:val="19"/>
                <w:szCs w:val="19"/>
                <w:rtl w:val="0"/>
              </w:rPr>
              <w:t xml:space="preserve">At least 4 of 5</w:t>
            </w:r>
            <w:r w:rsidDel="00000000" w:rsidR="00000000" w:rsidRPr="00000000">
              <w:rPr>
                <w:rtl w:val="0"/>
              </w:rPr>
            </w:r>
          </w:p>
        </w:tc>
      </w:tr>
    </w:tbl>
    <w:p w:rsidR="00000000" w:rsidDel="00000000" w:rsidP="00000000" w:rsidRDefault="00000000" w:rsidRPr="00000000" w14:paraId="00000158">
      <w:pPr>
        <w:spacing w:after="80" w:lineRule="auto"/>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5.4 Success Criteria</w:t>
      </w:r>
    </w:p>
    <w:p w:rsidR="00000000" w:rsidDel="00000000" w:rsidP="00000000" w:rsidRDefault="00000000" w:rsidRPr="00000000" w14:paraId="0000015A">
      <w:pPr>
        <w:spacing w:after="120" w:line="276" w:lineRule="auto"/>
        <w:rPr/>
      </w:pPr>
      <w:r w:rsidDel="00000000" w:rsidR="00000000" w:rsidRPr="00000000">
        <w:rPr>
          <w:rtl w:val="0"/>
        </w:rPr>
        <w:t xml:space="preserve">The project succeeds when objectives O1, O2 and O4 are met, the Critical- and Moderate-class recall targets are reached, the product owner accepts the final increment at the last sprint review, and the sponsor accepts the Milestone 3 deliverables.</w:t>
      </w:r>
    </w:p>
    <w:p w:rsidR="00000000" w:rsidDel="00000000" w:rsidP="00000000" w:rsidRDefault="00000000" w:rsidRPr="00000000" w14:paraId="0000015B">
      <w:pPr>
        <w:pStyle w:val="Heading2"/>
        <w:rPr/>
      </w:pPr>
      <w:r w:rsidDel="00000000" w:rsidR="00000000" w:rsidRPr="00000000">
        <w:rPr>
          <w:rtl w:val="0"/>
        </w:rPr>
        <w:t xml:space="preserve">5.5 Roles and Responsibilities</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900"/>
        <w:gridCol w:w="4626"/>
        <w:tblGridChange w:id="0">
          <w:tblGrid>
            <w:gridCol w:w="2500"/>
            <w:gridCol w:w="1900"/>
            <w:gridCol w:w="4626"/>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5C">
            <w:pPr>
              <w:jc w:val="center"/>
              <w:rPr/>
            </w:pPr>
            <w:r w:rsidDel="00000000" w:rsidR="00000000" w:rsidRPr="00000000">
              <w:rPr>
                <w:b w:val="1"/>
                <w:bCs w:val="1"/>
                <w:sz w:val="19"/>
                <w:szCs w:val="19"/>
                <w:rtl w:val="0"/>
              </w:rPr>
              <w:t xml:space="preserve">Role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5D">
            <w:pPr>
              <w:jc w:val="center"/>
              <w:rPr/>
            </w:pPr>
            <w:r w:rsidDel="00000000" w:rsidR="00000000" w:rsidRPr="00000000">
              <w:rPr>
                <w:b w:val="1"/>
                <w:bCs w:val="1"/>
                <w:sz w:val="19"/>
                <w:szCs w:val="19"/>
                <w:rtl w:val="0"/>
              </w:rPr>
              <w:t xml:space="preserve">Member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15E">
            <w:pPr>
              <w:jc w:val="center"/>
              <w:rPr/>
            </w:pPr>
            <w:r w:rsidDel="00000000" w:rsidR="00000000" w:rsidRPr="00000000">
              <w:rPr>
                <w:b w:val="1"/>
                <w:bCs w:val="1"/>
                <w:sz w:val="19"/>
                <w:szCs w:val="19"/>
                <w:rtl w:val="0"/>
              </w:rPr>
              <w:t xml:space="preserve">Main responsibilities</w:t>
            </w:r>
            <w:r w:rsidDel="00000000" w:rsidR="00000000" w:rsidRPr="00000000">
              <w:rPr>
                <w:rtl w:val="0"/>
              </w:rPr>
            </w:r>
          </w:p>
        </w:tc>
      </w:tr>
      <w:tr>
        <w:trPr>
          <w:cantSplit w:val="1"/>
          <w:tblHeader w:val="1"/>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5F">
            <w:pPr>
              <w:jc w:val="center"/>
              <w:rPr/>
            </w:pPr>
            <w:r w:rsidDel="00000000" w:rsidR="00000000" w:rsidRPr="00000000">
              <w:rPr>
                <w:b w:val="1"/>
                <w:bCs w:val="1"/>
                <w:sz w:val="19"/>
                <w:szCs w:val="19"/>
                <w:rtl w:val="0"/>
              </w:rPr>
              <w:t xml:space="preserve">Project manager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0">
            <w:pPr>
              <w:jc w:val="center"/>
              <w:rPr/>
            </w:pPr>
            <w:r w:rsidDel="00000000" w:rsidR="00000000" w:rsidRPr="00000000">
              <w:rPr>
                <w:b w:val="0"/>
                <w:bCs w:val="0"/>
                <w:sz w:val="19"/>
                <w:szCs w:val="19"/>
                <w:rtl w:val="0"/>
              </w:rPr>
              <w:t xml:space="preserve">[Member 1 Name]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1">
            <w:pPr>
              <w:jc w:val="center"/>
              <w:rPr/>
            </w:pPr>
            <w:r w:rsidDel="00000000" w:rsidR="00000000" w:rsidRPr="00000000">
              <w:rPr>
                <w:b w:val="0"/>
                <w:bCs w:val="0"/>
                <w:sz w:val="19"/>
                <w:szCs w:val="19"/>
                <w:rtl w:val="0"/>
              </w:rPr>
              <w:t xml:space="preserve">Planning and scheduling, weekly EVM tracking, risk register, sponsor and stakeholder communication; also develops features</w:t>
            </w:r>
            <w:r w:rsidDel="00000000" w:rsidR="00000000" w:rsidRPr="00000000">
              <w:rPr>
                <w:rtl w:val="0"/>
              </w:rPr>
            </w:r>
          </w:p>
        </w:tc>
      </w:tr>
      <w:tr>
        <w:trPr>
          <w:cantSplit w:val="1"/>
          <w:tblHeader w:val="1"/>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2">
            <w:pPr>
              <w:jc w:val="center"/>
              <w:rPr/>
            </w:pPr>
            <w:r w:rsidDel="00000000" w:rsidR="00000000" w:rsidRPr="00000000">
              <w:rPr>
                <w:b w:val="1"/>
                <w:bCs w:val="1"/>
                <w:sz w:val="19"/>
                <w:szCs w:val="19"/>
                <w:rtl w:val="0"/>
              </w:rPr>
              <w:t xml:space="preserve">Frontend developer / UI designer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3">
            <w:pPr>
              <w:jc w:val="center"/>
              <w:rPr/>
            </w:pPr>
            <w:r w:rsidDel="00000000" w:rsidR="00000000" w:rsidRPr="00000000">
              <w:rPr>
                <w:b w:val="0"/>
                <w:bCs w:val="0"/>
                <w:sz w:val="19"/>
                <w:szCs w:val="19"/>
                <w:rtl w:val="0"/>
              </w:rPr>
              <w:t xml:space="preserve">[Member 2 Name]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4">
            <w:pPr>
              <w:jc w:val="center"/>
              <w:rPr/>
            </w:pPr>
            <w:r w:rsidDel="00000000" w:rsidR="00000000" w:rsidRPr="00000000">
              <w:rPr>
                <w:b w:val="0"/>
                <w:bCs w:val="0"/>
                <w:sz w:val="19"/>
                <w:szCs w:val="19"/>
                <w:rtl w:val="0"/>
              </w:rPr>
              <w:t xml:space="preserve">React dashboard, alert feed, trend charts, accessibility; usability sessions</w:t>
            </w:r>
            <w:r w:rsidDel="00000000" w:rsidR="00000000" w:rsidRPr="00000000">
              <w:rPr>
                <w:rtl w:val="0"/>
              </w:rPr>
            </w:r>
          </w:p>
        </w:tc>
      </w:tr>
      <w:tr>
        <w:trPr>
          <w:cantSplit w:val="1"/>
          <w:tblHeader w:val="1"/>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5">
            <w:pPr>
              <w:jc w:val="center"/>
              <w:rPr/>
            </w:pPr>
            <w:r w:rsidDel="00000000" w:rsidR="00000000" w:rsidRPr="00000000">
              <w:rPr>
                <w:b w:val="1"/>
                <w:bCs w:val="1"/>
                <w:sz w:val="19"/>
                <w:szCs w:val="19"/>
                <w:rtl w:val="0"/>
              </w:rPr>
              <w:t xml:space="preserve">Backend &amp; ML engineer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6">
            <w:pPr>
              <w:jc w:val="center"/>
              <w:rPr/>
            </w:pPr>
            <w:r w:rsidDel="00000000" w:rsidR="00000000" w:rsidRPr="00000000">
              <w:rPr>
                <w:b w:val="0"/>
                <w:bCs w:val="0"/>
                <w:sz w:val="19"/>
                <w:szCs w:val="19"/>
                <w:rtl w:val="0"/>
              </w:rPr>
              <w:t xml:space="preserve">[Member 3 Name]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7">
            <w:pPr>
              <w:jc w:val="center"/>
              <w:rPr/>
            </w:pPr>
            <w:r w:rsidDel="00000000" w:rsidR="00000000" w:rsidRPr="00000000">
              <w:rPr>
                <w:b w:val="0"/>
                <w:bCs w:val="0"/>
                <w:sz w:val="19"/>
                <w:szCs w:val="19"/>
                <w:rtl w:val="0"/>
              </w:rPr>
              <w:t xml:space="preserve">FastAPI endpoints and WebSocket replay, data pipeline, model training and evaluation, SQLite alert log</w:t>
            </w:r>
            <w:r w:rsidDel="00000000" w:rsidR="00000000" w:rsidRPr="00000000">
              <w:rPr>
                <w:rtl w:val="0"/>
              </w:rPr>
            </w:r>
          </w:p>
        </w:tc>
      </w:tr>
      <w:tr>
        <w:trPr>
          <w:cantSplit w:val="1"/>
          <w:tblHeader w:val="1"/>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8">
            <w:pPr>
              <w:jc w:val="center"/>
              <w:rPr/>
            </w:pPr>
            <w:r w:rsidDel="00000000" w:rsidR="00000000" w:rsidRPr="00000000">
              <w:rPr>
                <w:b w:val="1"/>
                <w:bCs w:val="1"/>
                <w:sz w:val="19"/>
                <w:szCs w:val="19"/>
                <w:rtl w:val="0"/>
              </w:rPr>
              <w:t xml:space="preserve">QA, DevOps &amp; documentation lead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9">
            <w:pPr>
              <w:jc w:val="center"/>
              <w:rPr/>
            </w:pPr>
            <w:r w:rsidDel="00000000" w:rsidR="00000000" w:rsidRPr="00000000">
              <w:rPr>
                <w:b w:val="0"/>
                <w:bCs w:val="0"/>
                <w:sz w:val="19"/>
                <w:szCs w:val="19"/>
                <w:rtl w:val="0"/>
              </w:rPr>
              <w:t xml:space="preserve">[Member 4 Name]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6A">
            <w:pPr>
              <w:jc w:val="center"/>
              <w:rPr/>
            </w:pPr>
            <w:r w:rsidDel="00000000" w:rsidR="00000000" w:rsidRPr="00000000">
              <w:rPr>
                <w:b w:val="0"/>
                <w:bCs w:val="0"/>
                <w:sz w:val="19"/>
                <w:szCs w:val="19"/>
                <w:rtl w:val="0"/>
              </w:rPr>
              <w:t xml:space="preserve">Test plan, pytest/Vitest suites, GitHub Actions CI, deployment, Git branching rules, IEEE documentation</w:t>
            </w:r>
            <w:r w:rsidDel="00000000" w:rsidR="00000000" w:rsidRPr="00000000">
              <w:rPr>
                <w:rtl w:val="0"/>
              </w:rPr>
            </w:r>
          </w:p>
        </w:tc>
      </w:tr>
    </w:tbl>
    <w:p w:rsidR="00000000" w:rsidDel="00000000" w:rsidP="00000000" w:rsidRDefault="00000000" w:rsidRPr="00000000" w14:paraId="0000016B">
      <w:pPr>
        <w:pStyle w:val="Heading2"/>
        <w:rPr/>
      </w:pPr>
      <w:r w:rsidDel="00000000" w:rsidR="00000000" w:rsidRPr="00000000">
        <w:rPr>
          <w:rtl w:val="0"/>
        </w:rPr>
        <w:t xml:space="preserve">5.7 Project Manager Authority and Governance</w:t>
      </w:r>
    </w:p>
    <w:p w:rsidR="00000000" w:rsidDel="00000000" w:rsidP="00000000" w:rsidRDefault="00000000" w:rsidRPr="00000000" w14:paraId="0000016C">
      <w:pPr>
        <w:spacing w:after="120" w:line="276" w:lineRule="auto"/>
        <w:rPr/>
      </w:pPr>
      <w:r w:rsidDel="00000000" w:rsidR="00000000" w:rsidRPr="00000000">
        <w:rPr>
          <w:rtl w:val="0"/>
        </w:rPr>
        <w:t xml:space="preserve">The sponsor authorises the project manager to:</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tasks and reassign work between team members;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re-order the backlog and move features between Should and Could;</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 small changes of up to 4 person-hours that do not touch a Must-have feature or a milestone date;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libraries and tools within the agreed stack (constraint C5).</w:t>
      </w:r>
    </w:p>
    <w:p w:rsidR="00000000" w:rsidDel="00000000" w:rsidP="00000000" w:rsidRDefault="00000000" w:rsidRPr="00000000" w14:paraId="00000171">
      <w:pPr>
        <w:spacing w:after="120" w:line="276"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Anything larger goes to the Change Control Board (CCB): the project manager, the product owner, the backend &amp; ML engineer as technical lead, and the QA lead. Every change request is logged as a GitHub issue with its impact on effort, schedule, quality and risk, and an accepted change must name which lower-priority feature it replaces. Changes to alert logic also require a check that Critical-class recall does not drop. Changes that would move a course milestone, or remove a Must-have feature, are escalated to the sponsor.</w:t>
      </w: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5.9 High-Level Risks</w:t>
      </w:r>
    </w:p>
    <w:p w:rsidR="00000000" w:rsidDel="00000000" w:rsidP="00000000" w:rsidRDefault="00000000" w:rsidRPr="00000000" w14:paraId="00000173">
      <w:pPr>
        <w:spacing w:after="120" w:line="276" w:lineRule="auto"/>
        <w:rPr/>
      </w:pPr>
      <w:r w:rsidDel="00000000" w:rsidR="00000000" w:rsidRPr="00000000">
        <w:rPr>
          <w:rtl w:val="0"/>
        </w:rPr>
        <w:t xml:space="preserve">The full risk register with a probability/impact matrix will be delivered in Milestone 2. The main risks at initiation are:</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quality: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readings make up under 1% of the test data (35 of 4,667 rows), so the current 0.94 recall may not hold on a different split, and the Moderate class is right only 58% of the time. Mitigations: stratified cross-validation, class weighting or resampling, and the ensemble trial (F19).</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availability and licence: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and trained models are not in the repository. If the IEEE DataPort licence restricts redistribution, each member must download it individually, documented in the README.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Misleading safety claims: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alert system can be mistaken for a clinical tool. Every screen and the README carry a "not for clinical use" notice, and only synthetic data is used.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Skill split: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stack spans Python ML and React/TypeScript. Pair programming and code reviews spread knowledge so no single person is a bottleneck.</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Team capacity: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midterms and other course deadlines reduce available hours, especially around Weeks 8–9.</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 creep: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dashboards invite endless extras (more charts, more alert types). MoSCoW priorities and the CCB decide what is cut first.</w:t>
      </w:r>
    </w:p>
    <w:p w:rsidR="00000000" w:rsidDel="00000000" w:rsidP="00000000" w:rsidRDefault="00000000" w:rsidRPr="00000000" w14:paraId="0000017A">
      <w:pPr>
        <w:pStyle w:val="Heading2"/>
        <w:rPr/>
      </w:pPr>
      <w:r w:rsidDel="00000000" w:rsidR="00000000" w:rsidRPr="00000000">
        <w:rPr>
          <w:rtl w:val="0"/>
        </w:rPr>
        <w:t xml:space="preserve">5.10 Approval</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2426"/>
        <w:gridCol w:w="1400"/>
        <w:tblGridChange w:id="0">
          <w:tblGrid>
            <w:gridCol w:w="2400"/>
            <w:gridCol w:w="2800"/>
            <w:gridCol w:w="2426"/>
            <w:gridCol w:w="1400"/>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b w:val="1"/>
                <w:bCs w:val="1"/>
                <w:color w:val="ffffff"/>
                <w:sz w:val="19"/>
                <w:szCs w:val="19"/>
                <w:rtl w:val="0"/>
              </w:rPr>
              <w:t xml:space="preserve">Role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b w:val="1"/>
                <w:bCs w:val="1"/>
                <w:color w:val="ffffff"/>
                <w:sz w:val="19"/>
                <w:szCs w:val="19"/>
                <w:rtl w:val="0"/>
              </w:rPr>
              <w:t xml:space="preserve">Name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b w:val="1"/>
                <w:bCs w:val="1"/>
                <w:color w:val="ffffff"/>
                <w:sz w:val="19"/>
                <w:szCs w:val="19"/>
                <w:rtl w:val="0"/>
              </w:rPr>
              <w:t xml:space="preserve">Signature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b w:val="1"/>
                <w:bCs w:val="1"/>
                <w:color w:val="ffffff"/>
                <w:sz w:val="19"/>
                <w:szCs w:val="19"/>
                <w:rtl w:val="0"/>
              </w:rPr>
              <w:t xml:space="preserve">Date</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b w:val="1"/>
                <w:bCs w:val="1"/>
                <w:sz w:val="19"/>
                <w:szCs w:val="19"/>
                <w:rtl w:val="0"/>
              </w:rPr>
              <w:t xml:space="preserve">Project sponsor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b w:val="0"/>
                <w:bCs w:val="0"/>
                <w:sz w:val="19"/>
                <w:szCs w:val="19"/>
                <w:rtl w:val="0"/>
              </w:rPr>
              <w:t xml:space="preserve">Asst. Prof. M. Fatih Mintaş</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b w:val="1"/>
                <w:bCs w:val="1"/>
                <w:sz w:val="19"/>
                <w:szCs w:val="19"/>
                <w:rtl w:val="0"/>
              </w:rPr>
              <w:t xml:space="preserve">Product owner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b w:val="0"/>
                <w:bCs w:val="0"/>
                <w:sz w:val="19"/>
                <w:szCs w:val="19"/>
                <w:rtl w:val="0"/>
              </w:rPr>
              <w:t xml:space="preserve">Yara Abdullah Ahmed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b w:val="1"/>
                <w:bCs w:val="1"/>
                <w:sz w:val="19"/>
                <w:szCs w:val="19"/>
                <w:rtl w:val="0"/>
              </w:rPr>
              <w:t xml:space="preserve">Project manager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b w:val="0"/>
                <w:bCs w:val="0"/>
                <w:sz w:val="19"/>
                <w:szCs w:val="19"/>
                <w:rtl w:val="0"/>
              </w:rPr>
              <w:t xml:space="preserve">[Member 1 Name]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6. Scope Statement</w:t>
      </w:r>
    </w:p>
    <w:p w:rsidR="00000000" w:rsidDel="00000000" w:rsidP="00000000" w:rsidRDefault="00000000" w:rsidRPr="00000000" w14:paraId="0000018D">
      <w:pPr>
        <w:spacing w:after="120" w:line="276" w:lineRule="auto"/>
        <w:rPr/>
      </w:pPr>
      <w:r w:rsidDel="00000000" w:rsidR="00000000" w:rsidRPr="00000000">
        <w:rPr>
          <w:rtl w:val="0"/>
        </w:rPr>
        <w:t xml:space="preserve">The scope statement for Release 1.0 includes all the items that our team will be delivering within this term. As per the course methodology, this is subdivided into product scope (functionality of the software) and project scope (activities required to produce the software). With the WBS and WBS dictionary from Milestone 2, this scope statement constitutes the scope baseline.</w:t>
      </w:r>
    </w:p>
    <w:p w:rsidR="00000000" w:rsidDel="00000000" w:rsidP="00000000" w:rsidRDefault="00000000" w:rsidRPr="00000000" w14:paraId="0000018E">
      <w:pPr>
        <w:pStyle w:val="Heading2"/>
        <w:rPr/>
      </w:pPr>
      <w:r w:rsidDel="00000000" w:rsidR="00000000" w:rsidRPr="00000000">
        <w:rPr>
          <w:rtl w:val="0"/>
        </w:rPr>
        <w:t xml:space="preserve">6.1 Product Scope</w:t>
      </w:r>
    </w:p>
    <w:p w:rsidR="00000000" w:rsidDel="00000000" w:rsidP="00000000" w:rsidRDefault="00000000" w:rsidRPr="00000000" w14:paraId="0000018F">
      <w:pPr>
        <w:spacing w:after="120" w:line="276" w:lineRule="auto"/>
        <w:rPr/>
      </w:pPr>
      <w:r w:rsidDel="00000000" w:rsidR="00000000" w:rsidRPr="00000000">
        <w:rPr>
          <w:rtl w:val="0"/>
        </w:rPr>
        <w:t xml:space="preserve">A Reliable, ICU Vitals Monitoring and Alerting System developed using artificial data, with the dashboard working live, understandable alerts and model evaluation process. Features have been prioritized based on the MoSCoW approach: “Must” haves include the minimum viable product that must be present, “Should” haves are intended but are flexible, and “Could” haves are built if time permits and dropped in the case of constraints. Features are classified as Baseline (present in the prototype; verification and correction required), or New (developed this sprint). Story Points (SP) represent the rough estimate of effort that will be elaborated during Sprint 0.</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1700"/>
        <w:gridCol w:w="4026"/>
        <w:gridCol w:w="1000"/>
        <w:gridCol w:w="1000"/>
        <w:gridCol w:w="750"/>
        <w:tblGridChange w:id="0">
          <w:tblGrid>
            <w:gridCol w:w="550"/>
            <w:gridCol w:w="1700"/>
            <w:gridCol w:w="4026"/>
            <w:gridCol w:w="1000"/>
            <w:gridCol w:w="1000"/>
            <w:gridCol w:w="750"/>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b w:val="1"/>
                <w:bCs w:val="1"/>
                <w:color w:val="ffffff"/>
                <w:sz w:val="19"/>
                <w:szCs w:val="19"/>
                <w:rtl w:val="0"/>
              </w:rPr>
              <w:t xml:space="preserve">Feature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 xml:space="preserve">SP</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b w:val="1"/>
                <w:bCs w:val="1"/>
                <w:sz w:val="19"/>
                <w:szCs w:val="19"/>
                <w:rtl w:val="0"/>
              </w:rPr>
              <w:t xml:space="preserve">F1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 xml:space="preserve">Manual patient lookup</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b w:val="0"/>
                <w:bCs w:val="0"/>
                <w:sz w:val="19"/>
                <w:szCs w:val="19"/>
                <w:rtl w:val="0"/>
              </w:rPr>
              <w:t xml:space="preserve">Enter a patient ID to see predicted status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b w:val="0"/>
                <w:bCs w:val="0"/>
                <w:sz w:val="19"/>
                <w:szCs w:val="19"/>
                <w:rtl w:val="0"/>
              </w:rPr>
              <w:t xml:space="preserve">Baseline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b w:val="0"/>
                <w:bCs w:val="0"/>
                <w:sz w:val="19"/>
                <w:szCs w:val="19"/>
                <w:rtl w:val="0"/>
              </w:rPr>
              <w:t xml:space="preserve">1</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b w:val="1"/>
                <w:bCs w:val="1"/>
                <w:sz w:val="19"/>
                <w:szCs w:val="19"/>
                <w:rtl w:val="0"/>
              </w:rPr>
              <w:t xml:space="preserve">F2</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b w:val="0"/>
                <w:bCs w:val="0"/>
                <w:sz w:val="19"/>
                <w:szCs w:val="19"/>
                <w:rtl w:val="0"/>
              </w:rPr>
              <w:t xml:space="preserve">Live monitoring dashboard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b w:val="0"/>
                <w:bCs w:val="0"/>
                <w:sz w:val="19"/>
                <w:szCs w:val="19"/>
                <w:rtl w:val="0"/>
              </w:rPr>
              <w:t xml:space="preserve">WebSocket feed showing patients' current vitals and status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b w:val="0"/>
                <w:bCs w:val="0"/>
                <w:sz w:val="19"/>
                <w:szCs w:val="19"/>
                <w:rtl w:val="0"/>
              </w:rPr>
              <w:t xml:space="preserve">Baseline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b w:val="0"/>
                <w:bCs w:val="0"/>
                <w:sz w:val="19"/>
                <w:szCs w:val="19"/>
                <w:rtl w:val="0"/>
              </w:rPr>
              <w:t xml:space="preserve">2</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b w:val="1"/>
                <w:bCs w:val="1"/>
                <w:sz w:val="19"/>
                <w:szCs w:val="19"/>
                <w:rtl w:val="0"/>
              </w:rPr>
              <w:t xml:space="preserve">F3</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b w:val="0"/>
                <w:bCs w:val="0"/>
                <w:sz w:val="19"/>
                <w:szCs w:val="19"/>
                <w:rtl w:val="0"/>
              </w:rPr>
              <w:t xml:space="preserve">Status classification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b w:val="0"/>
                <w:bCs w:val="0"/>
                <w:sz w:val="19"/>
                <w:szCs w:val="19"/>
                <w:rtl w:val="0"/>
              </w:rPr>
              <w:t xml:space="preserve">Decision Tree model classifies each reading into 5 levels (Normal to Critical / Outlier)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b w:val="0"/>
                <w:bCs w:val="0"/>
                <w:sz w:val="19"/>
                <w:szCs w:val="19"/>
                <w:rtl w:val="0"/>
              </w:rPr>
              <w:t xml:space="preserve">Baseline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b w:val="0"/>
                <w:bCs w:val="0"/>
                <w:sz w:val="19"/>
                <w:szCs w:val="19"/>
                <w:rtl w:val="0"/>
              </w:rPr>
              <w:t xml:space="preserve">1</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b w:val="1"/>
                <w:bCs w:val="1"/>
                <w:sz w:val="19"/>
                <w:szCs w:val="19"/>
                <w:rtl w:val="0"/>
              </w:rPr>
              <w:t xml:space="preserve">F4</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b w:val="0"/>
                <w:bCs w:val="0"/>
                <w:sz w:val="19"/>
                <w:szCs w:val="19"/>
                <w:rtl w:val="0"/>
              </w:rPr>
              <w:t xml:space="preserve">Anomaly detection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sz w:val="19"/>
                <w:szCs w:val="19"/>
                <w:rtl w:val="0"/>
              </w:rPr>
              <w:t xml:space="preserve">Isolation Forest algorithm identifies abnormal combinations of vitals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b w:val="0"/>
                <w:bCs w:val="0"/>
                <w:sz w:val="19"/>
                <w:szCs w:val="19"/>
                <w:rtl w:val="0"/>
              </w:rPr>
              <w:t xml:space="preserve">Baseline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b w:val="0"/>
                <w:bCs w:val="0"/>
                <w:sz w:val="19"/>
                <w:szCs w:val="19"/>
                <w:rtl w:val="0"/>
              </w:rPr>
              <w:t xml:space="preserve">1</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b w:val="1"/>
                <w:bCs w:val="1"/>
                <w:sz w:val="19"/>
                <w:szCs w:val="19"/>
                <w:rtl w:val="0"/>
              </w:rPr>
              <w:t xml:space="preserve">F5</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b w:val="0"/>
                <w:bCs w:val="0"/>
                <w:sz w:val="19"/>
                <w:szCs w:val="19"/>
                <w:rtl w:val="0"/>
              </w:rPr>
              <w:t xml:space="preserve">Alert flag with reasons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b w:val="0"/>
                <w:bCs w:val="0"/>
                <w:sz w:val="19"/>
                <w:szCs w:val="19"/>
                <w:rtl w:val="0"/>
              </w:rPr>
              <w:t xml:space="preserve">Alert raised when status is critical or an anomaly is found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b w:val="0"/>
                <w:bCs w:val="0"/>
                <w:sz w:val="19"/>
                <w:szCs w:val="19"/>
                <w:rtl w:val="0"/>
              </w:rPr>
              <w:t xml:space="preserve">Baseline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b w:val="0"/>
                <w:bCs w:val="0"/>
                <w:sz w:val="19"/>
                <w:szCs w:val="19"/>
                <w:rtl w:val="0"/>
              </w:rPr>
              <w:t xml:space="preserve">1</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b w:val="1"/>
                <w:bCs w:val="1"/>
                <w:sz w:val="19"/>
                <w:szCs w:val="19"/>
                <w:rtl w:val="0"/>
              </w:rPr>
              <w:t xml:space="preserve">F6</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b w:val="0"/>
                <w:bCs w:val="0"/>
                <w:sz w:val="19"/>
                <w:szCs w:val="19"/>
                <w:rtl w:val="0"/>
              </w:rPr>
              <w:t xml:space="preserve">Reproducible setup</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19"/>
                <w:szCs w:val="19"/>
                <w:rtl w:val="0"/>
              </w:rPr>
              <w:t xml:space="preserve">requirements.txt, relative path usage and configuration rather than hard coded Windows paths; script for downloading the dataset and training the models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b w:val="0"/>
                <w:bCs w:val="0"/>
                <w:sz w:val="19"/>
                <w:szCs w:val="19"/>
                <w:rtl w:val="0"/>
              </w:rPr>
              <w:t xml:space="preserve">3</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b w:val="1"/>
                <w:bCs w:val="1"/>
                <w:sz w:val="19"/>
                <w:szCs w:val="19"/>
                <w:rtl w:val="0"/>
              </w:rPr>
              <w:t xml:space="preserve">F7</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b w:val="0"/>
                <w:bCs w:val="0"/>
                <w:sz w:val="19"/>
                <w:szCs w:val="19"/>
                <w:rtl w:val="0"/>
              </w:rPr>
              <w:t xml:space="preserve">Time</w:t>
            </w:r>
            <w:r w:rsidDel="00000000" w:rsidR="00000000" w:rsidRPr="00000000">
              <w:rPr>
                <w:sz w:val="19"/>
                <w:szCs w:val="19"/>
                <w:rtl w:val="0"/>
              </w:rPr>
              <w:t xml:space="preserve"> </w:t>
            </w:r>
            <w:r w:rsidDel="00000000" w:rsidR="00000000" w:rsidRPr="00000000">
              <w:rPr>
                <w:b w:val="0"/>
                <w:bCs w:val="0"/>
                <w:sz w:val="19"/>
                <w:szCs w:val="19"/>
                <w:rtl w:val="0"/>
              </w:rPr>
              <w:t xml:space="preserve">series replay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b w:val="0"/>
                <w:bCs w:val="0"/>
                <w:sz w:val="19"/>
                <w:szCs w:val="19"/>
                <w:rtl w:val="0"/>
              </w:rPr>
              <w:t xml:space="preserve">Stream each patient's readings in time order </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b w:val="0"/>
                <w:bCs w:val="0"/>
                <w:sz w:val="19"/>
                <w:szCs w:val="19"/>
                <w:rtl w:val="0"/>
              </w:rPr>
              <w:t xml:space="preserve">5</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b w:val="1"/>
                <w:bCs w:val="1"/>
                <w:sz w:val="19"/>
                <w:szCs w:val="19"/>
                <w:rtl w:val="0"/>
              </w:rPr>
              <w:t xml:space="preserve">F8</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b w:val="0"/>
                <w:bCs w:val="0"/>
                <w:sz w:val="19"/>
                <w:szCs w:val="19"/>
                <w:rtl w:val="0"/>
              </w:rPr>
              <w:t xml:space="preserve">Consistent alert rules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b w:val="0"/>
                <w:bCs w:val="0"/>
                <w:sz w:val="19"/>
                <w:szCs w:val="19"/>
                <w:rtl w:val="0"/>
              </w:rPr>
              <w:t xml:space="preserve">One shared status mapping and alert logic for every endpoint </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b w:val="0"/>
                <w:bCs w:val="0"/>
                <w:sz w:val="19"/>
                <w:szCs w:val="19"/>
                <w:rtl w:val="0"/>
              </w:rPr>
              <w:t xml:space="preserve">5</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b w:val="1"/>
                <w:bCs w:val="1"/>
                <w:sz w:val="19"/>
                <w:szCs w:val="19"/>
                <w:rtl w:val="0"/>
              </w:rPr>
              <w:t xml:space="preserve">F9</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b w:val="0"/>
                <w:bCs w:val="0"/>
                <w:sz w:val="19"/>
                <w:szCs w:val="19"/>
                <w:rtl w:val="0"/>
              </w:rPr>
              <w:t xml:space="preserve">Rigorous model evaluation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sz w:val="19"/>
                <w:szCs w:val="19"/>
                <w:rtl w:val="0"/>
              </w:rPr>
              <w:t xml:space="preserve">Generate the original results, then improve evaluation using fixed seeds, stratified 5 fold cross validation, recall focused tuning, and class weighting. Also, evaluate Isolation Forest quantitatively.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b w:val="0"/>
                <w:bCs w:val="0"/>
                <w:sz w:val="19"/>
                <w:szCs w:val="19"/>
                <w:rtl w:val="0"/>
              </w:rPr>
              <w:t xml:space="preserve">5</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b w:val="1"/>
                <w:bCs w:val="1"/>
                <w:sz w:val="19"/>
                <w:szCs w:val="19"/>
                <w:rtl w:val="0"/>
              </w:rPr>
              <w:t xml:space="preserve">F10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b w:val="0"/>
                <w:bCs w:val="0"/>
                <w:sz w:val="19"/>
                <w:szCs w:val="19"/>
                <w:rtl w:val="0"/>
              </w:rPr>
              <w:t xml:space="preserve">Alert feed </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sz w:val="19"/>
                <w:szCs w:val="19"/>
                <w:rtl w:val="0"/>
              </w:rPr>
              <w:t xml:space="preserve">Prioritised alert system using colour coding; acknowledgment by staff for each alert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b w:val="0"/>
                <w:bCs w:val="0"/>
                <w:sz w:val="19"/>
                <w:szCs w:val="19"/>
                <w:rtl w:val="0"/>
              </w:rPr>
              <w:t xml:space="preserve">5</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b w:val="1"/>
                <w:bCs w:val="1"/>
                <w:sz w:val="19"/>
                <w:szCs w:val="19"/>
                <w:rtl w:val="0"/>
              </w:rPr>
              <w:t xml:space="preserve">F11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b w:val="0"/>
                <w:bCs w:val="0"/>
                <w:sz w:val="19"/>
                <w:szCs w:val="19"/>
                <w:rtl w:val="0"/>
              </w:rPr>
              <w:t xml:space="preserve">Codebase cleanup</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b w:val="0"/>
                <w:bCs w:val="0"/>
                <w:sz w:val="19"/>
                <w:szCs w:val="19"/>
                <w:rtl w:val="0"/>
              </w:rPr>
              <w:t xml:space="preserve">Remove duplicated endpoint code and unused template components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b w:val="0"/>
                <w:bCs w:val="0"/>
                <w:sz w:val="19"/>
                <w:szCs w:val="19"/>
                <w:rtl w:val="0"/>
              </w:rPr>
              <w:t xml:space="preserve">Must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b w:val="0"/>
                <w:bCs w:val="0"/>
                <w:sz w:val="19"/>
                <w:szCs w:val="19"/>
                <w:rtl w:val="0"/>
              </w:rPr>
              <w:t xml:space="preserve">2</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b w:val="1"/>
                <w:bCs w:val="1"/>
                <w:sz w:val="19"/>
                <w:szCs w:val="19"/>
                <w:rtl w:val="0"/>
              </w:rPr>
              <w:t xml:space="preserve">F12</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b w:val="0"/>
                <w:bCs w:val="0"/>
                <w:sz w:val="19"/>
                <w:szCs w:val="19"/>
                <w:rtl w:val="0"/>
              </w:rPr>
              <w:t xml:space="preserve">Patient trend view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b w:val="0"/>
                <w:bCs w:val="0"/>
                <w:sz w:val="19"/>
                <w:szCs w:val="19"/>
                <w:rtl w:val="0"/>
              </w:rPr>
              <w:t xml:space="preserve">Charts of heart rate, SpO₂, temperature, respiration and blood pressure over time for one patient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b w:val="0"/>
                <w:bCs w:val="0"/>
                <w:sz w:val="19"/>
                <w:szCs w:val="19"/>
                <w:rtl w:val="0"/>
              </w:rPr>
              <w:t xml:space="preserve">Should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b w:val="0"/>
                <w:bCs w:val="0"/>
                <w:sz w:val="19"/>
                <w:szCs w:val="19"/>
                <w:rtl w:val="0"/>
              </w:rPr>
              <w:t xml:space="preserve">5</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b w:val="1"/>
                <w:bCs w:val="1"/>
                <w:sz w:val="19"/>
                <w:szCs w:val="19"/>
                <w:rtl w:val="0"/>
              </w:rPr>
              <w:t xml:space="preserve">F13</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b w:val="0"/>
                <w:bCs w:val="0"/>
                <w:sz w:val="19"/>
                <w:szCs w:val="19"/>
                <w:rtl w:val="0"/>
              </w:rPr>
              <w:t xml:space="preserve">Alert history log</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b w:val="0"/>
                <w:bCs w:val="0"/>
                <w:sz w:val="19"/>
                <w:szCs w:val="19"/>
                <w:rtl w:val="0"/>
              </w:rPr>
              <w:t xml:space="preserve">Alerts and acknowledgements stored in SQLite and viewable per patient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b w:val="0"/>
                <w:bCs w:val="0"/>
                <w:sz w:val="19"/>
                <w:szCs w:val="19"/>
                <w:rtl w:val="0"/>
              </w:rPr>
              <w:t xml:space="preserve">Should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b w:val="0"/>
                <w:bCs w:val="0"/>
                <w:sz w:val="19"/>
                <w:szCs w:val="19"/>
                <w:rtl w:val="0"/>
              </w:rPr>
              <w:t xml:space="preserve">3</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b w:val="1"/>
                <w:bCs w:val="1"/>
                <w:sz w:val="19"/>
                <w:szCs w:val="19"/>
                <w:rtl w:val="0"/>
              </w:rPr>
              <w:t xml:space="preserve">F14</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b w:val="0"/>
                <w:bCs w:val="0"/>
                <w:sz w:val="19"/>
                <w:szCs w:val="19"/>
                <w:rtl w:val="0"/>
              </w:rPr>
              <w:t xml:space="preserve">Staff login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b w:val="0"/>
                <w:bCs w:val="0"/>
                <w:sz w:val="19"/>
                <w:szCs w:val="19"/>
                <w:rtl w:val="0"/>
              </w:rPr>
              <w:t xml:space="preserve">Token</w:t>
            </w:r>
            <w:r w:rsidDel="00000000" w:rsidR="00000000" w:rsidRPr="00000000">
              <w:rPr>
                <w:sz w:val="19"/>
                <w:szCs w:val="19"/>
                <w:rtl w:val="0"/>
              </w:rPr>
              <w:t xml:space="preserve"> </w:t>
            </w:r>
            <w:r w:rsidDel="00000000" w:rsidR="00000000" w:rsidRPr="00000000">
              <w:rPr>
                <w:b w:val="0"/>
                <w:bCs w:val="0"/>
                <w:sz w:val="19"/>
                <w:szCs w:val="19"/>
                <w:rtl w:val="0"/>
              </w:rPr>
              <w:t xml:space="preserve">based login so only authorised staff can view patient data</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b w:val="0"/>
                <w:bCs w:val="0"/>
                <w:sz w:val="19"/>
                <w:szCs w:val="19"/>
                <w:rtl w:val="0"/>
              </w:rPr>
              <w:t xml:space="preserve">Should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0"/>
                <w:bCs w:val="0"/>
                <w:sz w:val="19"/>
                <w:szCs w:val="19"/>
                <w:rtl w:val="0"/>
              </w:rPr>
              <w:t xml:space="preserve">5</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b w:val="1"/>
                <w:bCs w:val="1"/>
                <w:sz w:val="19"/>
                <w:szCs w:val="19"/>
                <w:rtl w:val="0"/>
              </w:rPr>
              <w:t xml:space="preserve">F15</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b w:val="0"/>
                <w:bCs w:val="0"/>
                <w:sz w:val="19"/>
                <w:szCs w:val="19"/>
                <w:rtl w:val="0"/>
              </w:rPr>
              <w:t xml:space="preserve">Automated tests &amp; CI</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b w:val="0"/>
                <w:bCs w:val="0"/>
                <w:sz w:val="19"/>
                <w:szCs w:val="19"/>
                <w:rtl w:val="0"/>
              </w:rPr>
              <w:t xml:space="preserve">pytest for the API and models, Vitest for key components, run by GitHub Actions on every pull request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b w:val="0"/>
                <w:bCs w:val="0"/>
                <w:sz w:val="19"/>
                <w:szCs w:val="19"/>
                <w:rtl w:val="0"/>
              </w:rPr>
              <w:t xml:space="preserve">Should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b w:val="0"/>
                <w:bCs w:val="0"/>
                <w:sz w:val="19"/>
                <w:szCs w:val="19"/>
                <w:rtl w:val="0"/>
              </w:rPr>
              <w:t xml:space="preserve">5</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b w:val="1"/>
                <w:bCs w:val="1"/>
                <w:sz w:val="19"/>
                <w:szCs w:val="19"/>
                <w:rtl w:val="0"/>
              </w:rPr>
              <w:t xml:space="preserve">F16</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b w:val="0"/>
                <w:bCs w:val="0"/>
                <w:sz w:val="19"/>
                <w:szCs w:val="19"/>
                <w:rtl w:val="0"/>
              </w:rPr>
              <w:t xml:space="preserve">Demo deployment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b w:val="0"/>
                <w:bCs w:val="0"/>
                <w:sz w:val="19"/>
                <w:szCs w:val="19"/>
                <w:rtl w:val="0"/>
              </w:rPr>
              <w:t xml:space="preserve">Frontend and backend hosted on free tiers so the system can be shown from a public link</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b w:val="0"/>
                <w:bCs w:val="0"/>
                <w:sz w:val="19"/>
                <w:szCs w:val="19"/>
                <w:rtl w:val="0"/>
              </w:rPr>
              <w:t xml:space="preserve">Should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b w:val="0"/>
                <w:bCs w:val="0"/>
                <w:sz w:val="19"/>
                <w:szCs w:val="19"/>
                <w:rtl w:val="0"/>
              </w:rPr>
              <w:t xml:space="preserve">3</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b w:val="1"/>
                <w:bCs w:val="1"/>
                <w:sz w:val="19"/>
                <w:szCs w:val="19"/>
                <w:rtl w:val="0"/>
              </w:rPr>
              <w:t xml:space="preserve">F17</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b w:val="0"/>
                <w:bCs w:val="0"/>
                <w:sz w:val="19"/>
                <w:szCs w:val="19"/>
                <w:rtl w:val="0"/>
              </w:rPr>
              <w:t xml:space="preserve">Dashboard filters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b w:val="0"/>
                <w:bCs w:val="0"/>
                <w:sz w:val="19"/>
                <w:szCs w:val="19"/>
                <w:rtl w:val="0"/>
              </w:rPr>
              <w:t xml:space="preserve">Filter and sort patients by status or alert state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b w:val="0"/>
                <w:bCs w:val="0"/>
                <w:sz w:val="19"/>
                <w:szCs w:val="19"/>
                <w:rtl w:val="0"/>
              </w:rPr>
              <w:t xml:space="preserve">Could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b w:val="0"/>
                <w:bCs w:val="0"/>
                <w:sz w:val="19"/>
                <w:szCs w:val="19"/>
                <w:rtl w:val="0"/>
              </w:rPr>
              <w:t xml:space="preserve">2</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b w:val="1"/>
                <w:bCs w:val="1"/>
                <w:sz w:val="19"/>
                <w:szCs w:val="19"/>
                <w:rtl w:val="0"/>
              </w:rPr>
              <w:t xml:space="preserve">F18</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b w:val="0"/>
                <w:bCs w:val="0"/>
                <w:sz w:val="19"/>
                <w:szCs w:val="19"/>
                <w:rtl w:val="0"/>
              </w:rPr>
              <w:t xml:space="preserve">Per-patient thresholds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b w:val="0"/>
                <w:bCs w:val="0"/>
                <w:sz w:val="19"/>
                <w:szCs w:val="19"/>
                <w:rtl w:val="0"/>
              </w:rPr>
              <w:t xml:space="preserve">Clinician</w:t>
            </w:r>
            <w:r w:rsidDel="00000000" w:rsidR="00000000" w:rsidRPr="00000000">
              <w:rPr>
                <w:sz w:val="19"/>
                <w:szCs w:val="19"/>
                <w:rtl w:val="0"/>
              </w:rPr>
              <w:t xml:space="preserve"> </w:t>
            </w:r>
            <w:r w:rsidDel="00000000" w:rsidR="00000000" w:rsidRPr="00000000">
              <w:rPr>
                <w:b w:val="0"/>
                <w:bCs w:val="0"/>
                <w:sz w:val="19"/>
                <w:szCs w:val="19"/>
                <w:rtl w:val="0"/>
              </w:rPr>
              <w:t xml:space="preserve">adjustable alert thresholds for individual patients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b w:val="0"/>
                <w:bCs w:val="0"/>
                <w:sz w:val="19"/>
                <w:szCs w:val="19"/>
                <w:rtl w:val="0"/>
              </w:rPr>
              <w:t xml:space="preserve">Could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b w:val="0"/>
                <w:bCs w:val="0"/>
                <w:sz w:val="19"/>
                <w:szCs w:val="19"/>
                <w:rtl w:val="0"/>
              </w:rPr>
              <w:t xml:space="preserve">3</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b w:val="1"/>
                <w:bCs w:val="1"/>
                <w:sz w:val="19"/>
                <w:szCs w:val="19"/>
                <w:rtl w:val="0"/>
              </w:rPr>
              <w:t xml:space="preserve">F19</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b w:val="0"/>
                <w:bCs w:val="0"/>
                <w:sz w:val="19"/>
                <w:szCs w:val="19"/>
                <w:rtl w:val="0"/>
              </w:rPr>
              <w:t xml:space="preserve">Ensemble model trial</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sz w:val="19"/>
                <w:szCs w:val="19"/>
                <w:rtl w:val="0"/>
              </w:rPr>
              <w:t xml:space="preserve">Test the Random Forest/gradient boosting classifier relative to the Decision Tree model, particularly in the Moderate category.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b w:val="0"/>
                <w:bCs w:val="0"/>
                <w:sz w:val="19"/>
                <w:szCs w:val="19"/>
                <w:rtl w:val="0"/>
              </w:rPr>
              <w:t xml:space="preserve">New</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b w:val="0"/>
                <w:bCs w:val="0"/>
                <w:sz w:val="19"/>
                <w:szCs w:val="19"/>
                <w:rtl w:val="0"/>
              </w:rPr>
              <w:t xml:space="preserve">Could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b w:val="0"/>
                <w:bCs w:val="0"/>
                <w:sz w:val="19"/>
                <w:szCs w:val="19"/>
                <w:rtl w:val="0"/>
              </w:rPr>
              <w:t xml:space="preserve">3</w:t>
            </w:r>
            <w:r w:rsidDel="00000000" w:rsidR="00000000" w:rsidRPr="00000000">
              <w:rPr>
                <w:rtl w:val="0"/>
              </w:rPr>
            </w:r>
          </w:p>
        </w:tc>
      </w:tr>
    </w:tbl>
    <w:p w:rsidR="00000000" w:rsidDel="00000000" w:rsidP="00000000" w:rsidRDefault="00000000" w:rsidRPr="00000000" w14:paraId="00000208">
      <w:pPr>
        <w:spacing w:after="120" w:line="276" w:lineRule="auto"/>
        <w:rPr/>
      </w:pPr>
      <w:r w:rsidDel="00000000" w:rsidR="00000000" w:rsidRPr="00000000">
        <w:rPr>
          <w:i w:val="1"/>
          <w:iCs w:val="1"/>
          <w:rtl w:val="0"/>
        </w:rPr>
        <w:t xml:space="preserve">Total: 60 story points (Must 31, Should 21, Could 8).</w:t>
      </w:r>
      <w:r w:rsidDel="00000000" w:rsidR="00000000" w:rsidRPr="00000000">
        <w:rPr>
          <w:rtl w:val="0"/>
        </w:rPr>
      </w:r>
    </w:p>
    <w:p w:rsidR="00000000" w:rsidDel="00000000" w:rsidP="00000000" w:rsidRDefault="00000000" w:rsidRPr="00000000" w14:paraId="00000209">
      <w:pPr>
        <w:pStyle w:val="Heading2"/>
        <w:rPr/>
      </w:pPr>
      <w:r w:rsidDel="00000000" w:rsidR="00000000" w:rsidRPr="00000000">
        <w:rPr>
          <w:rtl w:val="0"/>
        </w:rPr>
        <w:t xml:space="preserve">6.2 Project Scope</w:t>
      </w:r>
    </w:p>
    <w:p w:rsidR="00000000" w:rsidDel="00000000" w:rsidP="00000000" w:rsidRDefault="00000000" w:rsidRPr="00000000" w14:paraId="0000020A">
      <w:pPr>
        <w:spacing w:after="120" w:line="276" w:lineRule="auto"/>
        <w:rPr/>
      </w:pPr>
      <w:r w:rsidDel="00000000" w:rsidR="00000000" w:rsidRPr="00000000">
        <w:rPr>
          <w:rtl w:val="0"/>
        </w:rPr>
        <w:t xml:space="preserve">The work needed to produce the product besides developing the features itself:</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tl w:val="0"/>
        </w:rPr>
        <w:t xml:space="preserve">Project management: project charter, WBS and dictionary, CPM/PERT network diagram, Gantt schedule, effort estimation, risk register, weekly EV management and change control.</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 and </w:t>
      </w:r>
      <w:r w:rsidDel="00000000" w:rsidR="00000000" w:rsidRPr="00000000">
        <w:rPr>
          <w:rtl w:val="0"/>
        </w:rPr>
        <w:t xml:space="preserve">tools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team GitHub repository with branch protection, GitHub Projects board, GitHub Actions CI, local Python and Node environments, and the demo hosting.</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 work: dataset licence check, data exploration, training and evaluation scripts, and an evaluation report.</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activities: code review on every pull request, a test plan and test cases, usability tests with 5 users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 and hand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 README and setup guide, API documentation (FastAPI's built-in OpenAPI page), IEEE-format final documentation, the Git SCM audit, oral defence and retrospective.</w:t>
      </w:r>
    </w:p>
    <w:p w:rsidR="00000000" w:rsidDel="00000000" w:rsidP="00000000" w:rsidRDefault="00000000" w:rsidRPr="00000000" w14:paraId="00000210">
      <w:pPr>
        <w:pStyle w:val="Heading2"/>
        <w:rPr/>
      </w:pPr>
      <w:r w:rsidDel="00000000" w:rsidR="00000000" w:rsidRPr="00000000">
        <w:rPr>
          <w:rtl w:val="0"/>
        </w:rPr>
        <w:t xml:space="preserve">6.3 Deliverables</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26"/>
        <w:gridCol w:w="2200"/>
        <w:tblGridChange w:id="0">
          <w:tblGrid>
            <w:gridCol w:w="6826"/>
            <w:gridCol w:w="2200"/>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b w:val="1"/>
                <w:bCs w:val="1"/>
                <w:color w:val="ffffff"/>
                <w:sz w:val="19"/>
                <w:szCs w:val="19"/>
                <w:rtl w:val="0"/>
              </w:rPr>
              <w:t xml:space="preserve">Due</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b w:val="1"/>
                <w:bCs w:val="1"/>
                <w:sz w:val="19"/>
                <w:szCs w:val="19"/>
                <w:rtl w:val="0"/>
              </w:rPr>
              <w:t xml:space="preserve">Milestone 1 report (this document) and GitHub Projects backlog</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val="0"/>
                <w:bCs w:val="0"/>
                <w:sz w:val="19"/>
                <w:szCs w:val="19"/>
                <w:rtl w:val="0"/>
              </w:rPr>
              <w:t xml:space="preserve">Week 4</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b w:val="1"/>
                <w:bCs w:val="1"/>
                <w:sz w:val="19"/>
                <w:szCs w:val="19"/>
                <w:rtl w:val="0"/>
              </w:rPr>
              <w:t xml:space="preserve">Milestone 2 planning package: WBS &amp; dictionary, CPM/PERT, Gantt chart, estimates, risk register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b w:val="0"/>
                <w:bCs w:val="0"/>
                <w:sz w:val="19"/>
                <w:szCs w:val="19"/>
                <w:rtl w:val="0"/>
              </w:rPr>
              <w:t xml:space="preserve">Week 7</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b w:val="1"/>
                <w:bCs w:val="1"/>
                <w:sz w:val="19"/>
                <w:szCs w:val="19"/>
                <w:rtl w:val="0"/>
              </w:rPr>
              <w:t xml:space="preserve">Model evaluation report (baseline reproduction, cross-validated metrics, confusion matrix, chosen thresholds)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b w:val="0"/>
                <w:bCs w:val="0"/>
                <w:sz w:val="19"/>
                <w:szCs w:val="19"/>
                <w:rtl w:val="0"/>
              </w:rPr>
              <w:t xml:space="preserve">Week 10</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b w:val="1"/>
                <w:bCs w:val="1"/>
                <w:sz w:val="19"/>
                <w:szCs w:val="19"/>
                <w:rtl w:val="0"/>
              </w:rPr>
              <w:t xml:space="preserve">Release 1.0: working PVAS system and demo deployment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b w:val="0"/>
                <w:bCs w:val="0"/>
                <w:sz w:val="19"/>
                <w:szCs w:val="19"/>
                <w:rtl w:val="0"/>
              </w:rPr>
              <w:t xml:space="preserve">Week 12</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b w:val="1"/>
                <w:bCs w:val="1"/>
                <w:sz w:val="19"/>
                <w:szCs w:val="19"/>
                <w:rtl w:val="0"/>
              </w:rPr>
              <w:t xml:space="preserve">GitHub repository with source code, training scripts, tests, CI workflow and README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b w:val="0"/>
                <w:bCs w:val="0"/>
                <w:sz w:val="19"/>
                <w:szCs w:val="19"/>
                <w:rtl w:val="0"/>
              </w:rPr>
              <w:t xml:space="preserve">Continuous; final in Week 12</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b w:val="1"/>
                <w:bCs w:val="1"/>
                <w:sz w:val="19"/>
                <w:szCs w:val="19"/>
                <w:rtl w:val="0"/>
              </w:rPr>
              <w:t xml:space="preserve">Test plan and results; usability test notes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b w:val="0"/>
                <w:bCs w:val="0"/>
                <w:sz w:val="19"/>
                <w:szCs w:val="19"/>
                <w:rtl w:val="0"/>
              </w:rPr>
              <w:t xml:space="preserve">Week 12</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b w:val="1"/>
                <w:bCs w:val="1"/>
                <w:sz w:val="19"/>
                <w:szCs w:val="19"/>
                <w:rtl w:val="0"/>
              </w:rPr>
              <w:t xml:space="preserve">Milestone 3 package: SCM audit, EVM report, IEEE documentation, oral defence, retrospective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b w:val="0"/>
                <w:bCs w:val="0"/>
                <w:sz w:val="19"/>
                <w:szCs w:val="19"/>
                <w:rtl w:val="0"/>
              </w:rPr>
              <w:t xml:space="preserve">Week 13</w:t>
            </w:r>
            <w:r w:rsidDel="00000000" w:rsidR="00000000" w:rsidRPr="00000000">
              <w:rPr>
                <w:rtl w:val="0"/>
              </w:rPr>
            </w:r>
          </w:p>
        </w:tc>
      </w:tr>
    </w:tbl>
    <w:p w:rsidR="00000000" w:rsidDel="00000000" w:rsidP="00000000" w:rsidRDefault="00000000" w:rsidRPr="00000000" w14:paraId="00000221">
      <w:pPr>
        <w:spacing w:after="80" w:lineRule="auto"/>
        <w:rPr/>
      </w:pPr>
      <w:r w:rsidDel="00000000" w:rsidR="00000000" w:rsidRPr="00000000">
        <w:rPr>
          <w:rtl w:val="0"/>
        </w:rPr>
      </w:r>
    </w:p>
    <w:p w:rsidR="00000000" w:rsidDel="00000000" w:rsidP="00000000" w:rsidRDefault="00000000" w:rsidRPr="00000000" w14:paraId="00000222">
      <w:pPr>
        <w:pStyle w:val="Heading2"/>
        <w:rPr/>
      </w:pPr>
      <w:r w:rsidDel="00000000" w:rsidR="00000000" w:rsidRPr="00000000">
        <w:rPr>
          <w:rtl w:val="0"/>
        </w:rPr>
        <w:t xml:space="preserve">6.4 User Acceptance Criteria</w:t>
      </w:r>
    </w:p>
    <w:p w:rsidR="00000000" w:rsidDel="00000000" w:rsidP="00000000" w:rsidRDefault="00000000" w:rsidRPr="00000000" w14:paraId="00000223">
      <w:pPr>
        <w:spacing w:after="120" w:line="276" w:lineRule="auto"/>
        <w:rPr/>
      </w:pPr>
      <w:r w:rsidDel="00000000" w:rsidR="00000000" w:rsidRPr="00000000">
        <w:rPr>
          <w:rtl w:val="0"/>
        </w:rPr>
        <w:t xml:space="preserve">The product owner signs off Release 1.0 at the final UAT when all of the following hold:</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326"/>
        <w:gridCol w:w="3000"/>
        <w:tblGridChange w:id="0">
          <w:tblGrid>
            <w:gridCol w:w="700"/>
            <w:gridCol w:w="5326"/>
            <w:gridCol w:w="3000"/>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b w:val="1"/>
                <w:bCs w:val="1"/>
                <w:color w:val="ffffff"/>
                <w:sz w:val="19"/>
                <w:szCs w:val="19"/>
                <w:rtl w:val="0"/>
              </w:rPr>
              <w:t xml:space="preserve">Criterion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2f5d6e" w:val="clear"/>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b w:val="1"/>
                <w:bCs w:val="1"/>
                <w:color w:val="ffffff"/>
                <w:sz w:val="19"/>
                <w:szCs w:val="19"/>
                <w:rtl w:val="0"/>
              </w:rPr>
              <w:t xml:space="preserve">How it is verified</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b w:val="1"/>
                <w:bCs w:val="1"/>
                <w:sz w:val="19"/>
                <w:szCs w:val="19"/>
                <w:rtl w:val="0"/>
              </w:rPr>
              <w:t xml:space="preserve">AC1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b w:val="0"/>
                <w:bCs w:val="0"/>
                <w:sz w:val="19"/>
                <w:szCs w:val="19"/>
                <w:rtl w:val="0"/>
              </w:rPr>
              <w:t xml:space="preserve">Every Must-have feature (F1–F11) passes its test cases.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b w:val="0"/>
                <w:bCs w:val="0"/>
                <w:sz w:val="19"/>
                <w:szCs w:val="19"/>
                <w:rtl w:val="0"/>
              </w:rPr>
              <w:t xml:space="preserve">Test plan results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b w:val="1"/>
                <w:bCs w:val="1"/>
                <w:sz w:val="19"/>
                <w:szCs w:val="19"/>
                <w:rtl w:val="0"/>
              </w:rPr>
              <w:t xml:space="preserve">AC2</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b w:val="0"/>
                <w:bCs w:val="0"/>
                <w:sz w:val="19"/>
                <w:szCs w:val="19"/>
                <w:rtl w:val="0"/>
              </w:rPr>
              <w:t xml:space="preserve">A team member who did not write the setup scripts runs the full system from a clean clone in 15 minutes or less.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b w:val="0"/>
                <w:bCs w:val="0"/>
                <w:sz w:val="19"/>
                <w:szCs w:val="19"/>
                <w:rtl w:val="0"/>
              </w:rPr>
              <w:t xml:space="preserve">Timed run following the README</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b w:val="1"/>
                <w:bCs w:val="1"/>
                <w:sz w:val="19"/>
                <w:szCs w:val="19"/>
                <w:rtl w:val="0"/>
              </w:rPr>
              <w:t xml:space="preserve">AC3</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b w:val="0"/>
                <w:bCs w:val="0"/>
                <w:sz w:val="19"/>
                <w:szCs w:val="19"/>
                <w:rtl w:val="0"/>
              </w:rPr>
              <w:t xml:space="preserve">Critical-class recall is at least 0.90 and Moderate-class recall at least 0.70 under stratified 5-fold CV, and false alerts on normal readings are at most 10%.</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b w:val="0"/>
                <w:bCs w:val="0"/>
                <w:sz w:val="19"/>
                <w:szCs w:val="19"/>
                <w:rtl w:val="0"/>
              </w:rPr>
              <w:t xml:space="preserve">Model evaluation report</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b w:val="1"/>
                <w:bCs w:val="1"/>
                <w:sz w:val="19"/>
                <w:szCs w:val="19"/>
                <w:rtl w:val="0"/>
              </w:rPr>
              <w:t xml:space="preserve">AC4</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b w:val="0"/>
                <w:bCs w:val="0"/>
                <w:sz w:val="19"/>
                <w:szCs w:val="19"/>
                <w:rtl w:val="0"/>
              </w:rPr>
              <w:t xml:space="preserve">A new reading appears on the dashboard within 2 seconds, and each patient's values change over time in recorded order.</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b w:val="0"/>
                <w:bCs w:val="0"/>
                <w:sz w:val="19"/>
                <w:szCs w:val="19"/>
                <w:rtl w:val="0"/>
              </w:rPr>
              <w:t xml:space="preserve">Timed test with the replay stream</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b w:val="1"/>
                <w:bCs w:val="1"/>
                <w:sz w:val="19"/>
                <w:szCs w:val="19"/>
                <w:rtl w:val="0"/>
              </w:rPr>
              <w:t xml:space="preserve">AC5</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b w:val="0"/>
                <w:bCs w:val="0"/>
                <w:sz w:val="19"/>
                <w:szCs w:val="19"/>
                <w:rtl w:val="0"/>
              </w:rPr>
              <w:t xml:space="preserve">The same patient shows the same status in every view (lookup, live grid, alert feed).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b w:val="0"/>
                <w:bCs w:val="0"/>
                <w:sz w:val="19"/>
                <w:szCs w:val="19"/>
                <w:rtl w:val="0"/>
              </w:rPr>
              <w:t xml:space="preserve">Cross-view consistency test</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b w:val="1"/>
                <w:bCs w:val="1"/>
                <w:sz w:val="19"/>
                <w:szCs w:val="19"/>
                <w:rtl w:val="0"/>
              </w:rPr>
              <w:t xml:space="preserve">AC6</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b w:val="0"/>
                <w:bCs w:val="0"/>
                <w:sz w:val="19"/>
                <w:szCs w:val="19"/>
                <w:rtl w:val="0"/>
              </w:rPr>
              <w:t xml:space="preserve">Every alert shows its reason and can be acknowledged.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b w:val="0"/>
                <w:bCs w:val="0"/>
                <w:sz w:val="19"/>
                <w:szCs w:val="19"/>
                <w:rtl w:val="0"/>
              </w:rPr>
              <w:t xml:space="preserve">Functional test cases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b w:val="1"/>
                <w:bCs w:val="1"/>
                <w:sz w:val="19"/>
                <w:szCs w:val="19"/>
                <w:rtl w:val="0"/>
              </w:rPr>
              <w:t xml:space="preserve">AC7</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b w:val="0"/>
                <w:bCs w:val="0"/>
                <w:sz w:val="19"/>
                <w:szCs w:val="19"/>
                <w:rtl w:val="0"/>
              </w:rPr>
              <w:t xml:space="preserve">At least 4 of 5 test users find the critical patient within 10 seconds.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b w:val="0"/>
                <w:bCs w:val="0"/>
                <w:sz w:val="19"/>
                <w:szCs w:val="19"/>
                <w:rtl w:val="0"/>
              </w:rPr>
              <w:t xml:space="preserve">Usability test notes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b w:val="1"/>
                <w:bCs w:val="1"/>
                <w:sz w:val="19"/>
                <w:szCs w:val="19"/>
                <w:rtl w:val="0"/>
              </w:rPr>
              <w:t xml:space="preserve">AC8</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b w:val="0"/>
                <w:bCs w:val="0"/>
                <w:sz w:val="19"/>
                <w:szCs w:val="19"/>
                <w:rtl w:val="0"/>
              </w:rPr>
              <w:t xml:space="preserve">A "not for clinical use" notice is visible on every screen; no real patient data is present in the repository or the demo.</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b w:val="0"/>
                <w:bCs w:val="0"/>
                <w:sz w:val="19"/>
                <w:szCs w:val="19"/>
                <w:rtl w:val="0"/>
              </w:rPr>
              <w:t xml:space="preserve">Visual check and repository review</w:t>
            </w:r>
            <w:r w:rsidDel="00000000" w:rsidR="00000000" w:rsidRPr="00000000">
              <w:rPr>
                <w:rtl w:val="0"/>
              </w:rPr>
            </w:r>
          </w:p>
        </w:tc>
      </w:tr>
    </w:tbl>
    <w:p w:rsidR="00000000" w:rsidDel="00000000" w:rsidP="00000000" w:rsidRDefault="00000000" w:rsidRPr="00000000" w14:paraId="0000023F">
      <w:pPr>
        <w:spacing w:after="80" w:lineRule="auto"/>
        <w:rPr/>
      </w:pPr>
      <w:r w:rsidDel="00000000" w:rsidR="00000000" w:rsidRPr="00000000">
        <w:rPr>
          <w:rtl w:val="0"/>
        </w:rPr>
      </w:r>
    </w:p>
    <w:p w:rsidR="00000000" w:rsidDel="00000000" w:rsidP="00000000" w:rsidRDefault="00000000" w:rsidRPr="00000000" w14:paraId="00000240">
      <w:pPr>
        <w:spacing w:after="120" w:line="276" w:lineRule="auto"/>
        <w:rPr/>
      </w:pPr>
      <w:r w:rsidDel="00000000" w:rsidR="00000000" w:rsidRPr="00000000">
        <w:rPr>
          <w:rtl w:val="0"/>
        </w:rPr>
        <w:t xml:space="preserve">Detailed acceptance criteria for each work package will be added in the WBS dictionary in Milestone 2. The course instructor, as sponsor, reviews and approves each milestone deliverable.</w:t>
      </w:r>
    </w:p>
    <w:p w:rsidR="00000000" w:rsidDel="00000000" w:rsidP="00000000" w:rsidRDefault="00000000" w:rsidRPr="00000000" w14:paraId="00000241">
      <w:pPr>
        <w:pStyle w:val="Heading2"/>
        <w:rPr/>
      </w:pPr>
      <w:r w:rsidDel="00000000" w:rsidR="00000000" w:rsidRPr="00000000">
        <w:rPr>
          <w:rtl w:val="0"/>
        </w:rPr>
        <w:t xml:space="preserve">6.5 Out of Scope</w:t>
      </w:r>
    </w:p>
    <w:p w:rsidR="00000000" w:rsidDel="00000000" w:rsidP="00000000" w:rsidRDefault="00000000" w:rsidRPr="00000000" w14:paraId="00000242">
      <w:pPr>
        <w:spacing w:after="120" w:line="276" w:lineRule="auto"/>
        <w:rPr/>
      </w:pPr>
      <w:r w:rsidDel="00000000" w:rsidR="00000000" w:rsidRPr="00000000">
        <w:rPr>
          <w:rtl w:val="0"/>
        </w:rPr>
        <w:t xml:space="preserve">To keep the project realistic and safe for the time and team available, Release 1.0 will not include:</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real patient data, or connection to real bedside monitors or hospital systems (HL7/FHIR, EHR)</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Clinical use, clinical validation or medical-device certification</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SMS, pager or phone-call notifications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Deep-learning models or training on new datasets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mobile apps, multi-hospital or multi-ward administration</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Paid hosting or maintenance after the course ends</w:t>
      </w:r>
    </w:p>
    <w:p w:rsidR="00000000" w:rsidDel="00000000" w:rsidP="00000000" w:rsidRDefault="00000000" w:rsidRPr="00000000" w14:paraId="00000249">
      <w:pPr>
        <w:spacing w:after="120" w:line="276" w:lineRule="auto"/>
        <w:rPr/>
      </w:pPr>
      <w:r w:rsidDel="00000000" w:rsidR="00000000" w:rsidRPr="00000000">
        <w:rPr>
          <w:rtl w:val="0"/>
        </w:rPr>
        <w:t xml:space="preserve">Any request to add these during the project goes through the change control process in Section 5.7.</w:t>
      </w:r>
    </w:p>
    <w:p w:rsidR="00000000" w:rsidDel="00000000" w:rsidP="00000000" w:rsidRDefault="00000000" w:rsidRPr="00000000" w14:paraId="0000024A">
      <w:pPr>
        <w:pStyle w:val="Heading1"/>
        <w:rPr/>
      </w:pPr>
      <w:r w:rsidDel="00000000" w:rsidR="00000000" w:rsidRPr="00000000">
        <w:rPr>
          <w:rtl w:val="0"/>
        </w:rPr>
        <w:t xml:space="preserve">7. Assumptions and Constraints</w:t>
      </w:r>
    </w:p>
    <w:p w:rsidR="00000000" w:rsidDel="00000000" w:rsidP="00000000" w:rsidRDefault="00000000" w:rsidRPr="00000000" w14:paraId="0000024B">
      <w:pPr>
        <w:spacing w:after="120" w:line="276" w:lineRule="auto"/>
        <w:rPr/>
      </w:pPr>
      <w:r w:rsidDel="00000000" w:rsidR="00000000" w:rsidRPr="00000000">
        <w:rPr>
          <w:rtl w:val="0"/>
        </w:rPr>
        <w:t xml:space="preserve">This plan rests on a few assumptions, the most important being that each member can give about 3 hours a week and that the dataset can be used as planned. The main constraints are the fixed course deadlines, the zero cash budget, and the rule that only synthetic data is used. Each assumption is listed with what the team will do if it turns out to be false.</w:t>
      </w:r>
    </w:p>
    <w:tbl>
      <w:tblPr>
        <w:tblStyle w:val="Table17"/>
        <w:tblW w:w="9026.0" w:type="dxa"/>
        <w:jc w:val="left"/>
        <w:tblLayout w:type="fixed"/>
        <w:tblLook w:val="0000"/>
      </w:tblPr>
      <w:tblGrid>
        <w:gridCol w:w="600"/>
        <w:gridCol w:w="4400"/>
        <w:gridCol w:w="4026"/>
        <w:tblGridChange w:id="0">
          <w:tblGrid>
            <w:gridCol w:w="600"/>
            <w:gridCol w:w="4400"/>
            <w:gridCol w:w="4026"/>
          </w:tblGrid>
        </w:tblGridChange>
      </w:tblGrid>
      <w:tr>
        <w:trPr>
          <w:cantSplit w:val="0"/>
          <w:trHeight w:val="291.93359375" w:hRule="atLeast"/>
          <w:tblHeader w:val="1"/>
        </w:trPr>
        <w:tc>
          <w:tcPr>
            <w:tcBorders>
              <w:top w:color="d9d9d9" w:space="0" w:sz="4" w:val="single"/>
              <w:left w:color="d9d9d9" w:space="0" w:sz="4" w:val="single"/>
              <w:bottom w:color="d9d9d9" w:space="0" w:sz="4" w:val="single"/>
              <w:right w:color="d9d9d9" w:space="0" w:sz="4" w:val="single"/>
            </w:tcBorders>
            <w:shd w:fill="d9d9d9"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b w:val="1"/>
                <w:bCs w:val="1"/>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d9d9"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b w:val="1"/>
                <w:bCs w:val="1"/>
                <w:sz w:val="19"/>
                <w:szCs w:val="19"/>
                <w:rtl w:val="0"/>
              </w:rPr>
              <w:t xml:space="preserve">Assumption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d9d9"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b w:val="1"/>
                <w:bCs w:val="1"/>
                <w:sz w:val="19"/>
                <w:szCs w:val="19"/>
                <w:rtl w:val="0"/>
              </w:rPr>
              <w:t xml:space="preserve">If it proves false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b w:val="1"/>
                <w:bCs w:val="1"/>
                <w:sz w:val="19"/>
                <w:szCs w:val="19"/>
                <w:rtl w:val="0"/>
              </w:rPr>
              <w:t xml:space="preserve">A1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b w:val="0"/>
                <w:bCs w:val="0"/>
                <w:sz w:val="19"/>
                <w:szCs w:val="19"/>
                <w:rtl w:val="0"/>
              </w:rPr>
              <w:t xml:space="preserve">Each member can work about </w:t>
            </w:r>
            <w:r w:rsidDel="00000000" w:rsidR="00000000" w:rsidRPr="00000000">
              <w:rPr>
                <w:sz w:val="19"/>
                <w:szCs w:val="19"/>
                <w:rtl w:val="0"/>
              </w:rPr>
              <w:t xml:space="preserve">3</w:t>
            </w:r>
            <w:r w:rsidDel="00000000" w:rsidR="00000000" w:rsidRPr="00000000">
              <w:rPr>
                <w:b w:val="0"/>
                <w:bCs w:val="0"/>
                <w:sz w:val="19"/>
                <w:szCs w:val="19"/>
                <w:rtl w:val="0"/>
              </w:rPr>
              <w:t xml:space="preserve"> hours a week (about </w:t>
            </w:r>
            <w:r w:rsidDel="00000000" w:rsidR="00000000" w:rsidRPr="00000000">
              <w:rPr>
                <w:sz w:val="19"/>
                <w:szCs w:val="19"/>
                <w:rtl w:val="0"/>
              </w:rPr>
              <w:t xml:space="preserve">1.5 </w:t>
            </w:r>
            <w:r w:rsidDel="00000000" w:rsidR="00000000" w:rsidRPr="00000000">
              <w:rPr>
                <w:b w:val="0"/>
                <w:bCs w:val="0"/>
                <w:sz w:val="19"/>
                <w:szCs w:val="19"/>
                <w:rtl w:val="0"/>
              </w:rPr>
              <w:t xml:space="preserve"> in midterm week).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b w:val="0"/>
                <w:bCs w:val="0"/>
                <w:sz w:val="19"/>
                <w:szCs w:val="19"/>
                <w:rtl w:val="0"/>
              </w:rPr>
              <w:t xml:space="preserve">Drop Could-have features first, then re-plan the remaining Should-haves.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b w:val="1"/>
                <w:bCs w:val="1"/>
                <w:sz w:val="19"/>
                <w:szCs w:val="19"/>
                <w:rtl w:val="0"/>
              </w:rPr>
              <w:t xml:space="preserve">A2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b w:val="0"/>
                <w:bCs w:val="0"/>
                <w:sz w:val="19"/>
                <w:szCs w:val="19"/>
                <w:rtl w:val="0"/>
              </w:rPr>
              <w:t xml:space="preserve">The instructor's approval to build on an existing project holds for all three milestones.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b w:val="0"/>
                <w:bCs w:val="0"/>
                <w:sz w:val="19"/>
                <w:szCs w:val="19"/>
                <w:rtl w:val="0"/>
              </w:rPr>
              <w:t xml:space="preserve">Confirm in writing at Milestone 1 feedback; re-scope if conditions change.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b w:val="1"/>
                <w:bCs w:val="1"/>
                <w:sz w:val="19"/>
                <w:szCs w:val="19"/>
                <w:rtl w:val="0"/>
              </w:rPr>
              <w:t xml:space="preserve">A3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b w:val="0"/>
                <w:bCs w:val="0"/>
                <w:sz w:val="19"/>
                <w:szCs w:val="19"/>
                <w:rtl w:val="0"/>
              </w:rPr>
              <w:t xml:space="preserve">The IEEE DataPort synthetic dataset can be downloaded by every member and used for this course.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b w:val="0"/>
                <w:bCs w:val="0"/>
                <w:sz w:val="19"/>
                <w:szCs w:val="19"/>
                <w:rtl w:val="0"/>
              </w:rPr>
              <w:t xml:space="preserve">Use another openly licensed synthetic vitals dataset, or generate one with a documented script.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b w:val="1"/>
                <w:bCs w:val="1"/>
                <w:sz w:val="19"/>
                <w:szCs w:val="19"/>
                <w:rtl w:val="0"/>
              </w:rPr>
              <w:t xml:space="preserve">A4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b w:val="0"/>
                <w:bCs w:val="0"/>
                <w:sz w:val="19"/>
                <w:szCs w:val="19"/>
                <w:rtl w:val="0"/>
              </w:rPr>
              <w:t xml:space="preserve">The Critical class (about 0.75% of readings) is large enough to evaluate reliably with stratified cross-validation.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b w:val="0"/>
                <w:bCs w:val="0"/>
                <w:sz w:val="19"/>
                <w:szCs w:val="19"/>
                <w:rtl w:val="0"/>
              </w:rPr>
              <w:t xml:space="preserve">Apply class weighting or resampling (e.g. SMOTE) and report the confidence limits in the evaluation report.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b w:val="1"/>
                <w:bCs w:val="1"/>
                <w:sz w:val="19"/>
                <w:szCs w:val="19"/>
                <w:rtl w:val="0"/>
              </w:rPr>
              <w:t xml:space="preserve">A5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b w:val="0"/>
                <w:bCs w:val="0"/>
                <w:sz w:val="19"/>
                <w:szCs w:val="19"/>
                <w:rtl w:val="0"/>
              </w:rPr>
              <w:t xml:space="preserve">A clinical advisor can give at least two short sessions during the term.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b w:val="0"/>
                <w:bCs w:val="0"/>
                <w:sz w:val="19"/>
                <w:szCs w:val="19"/>
                <w:rtl w:val="0"/>
              </w:rPr>
              <w:t xml:space="preserve">Base alert rules on published early-warning score thresholds, ask Asst. Prof. Al-Hubaishi for guidance, and test with classmates.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b w:val="1"/>
                <w:bCs w:val="1"/>
                <w:sz w:val="19"/>
                <w:szCs w:val="19"/>
                <w:rtl w:val="0"/>
              </w:rPr>
              <w:t xml:space="preserve">A6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b w:val="0"/>
                <w:bCs w:val="0"/>
                <w:sz w:val="19"/>
                <w:szCs w:val="19"/>
                <w:rtl w:val="0"/>
              </w:rPr>
              <w:t xml:space="preserve">Free hosting tiers support a FastAPI app with WebSockets.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b w:val="0"/>
                <w:bCs w:val="0"/>
                <w:sz w:val="19"/>
                <w:szCs w:val="19"/>
                <w:rtl w:val="0"/>
              </w:rPr>
              <w:t xml:space="preserve">Demo locally during the defence and record a short video as a backup.</w:t>
            </w:r>
            <w:r w:rsidDel="00000000" w:rsidR="00000000" w:rsidRPr="00000000">
              <w:rPr>
                <w:rtl w:val="0"/>
              </w:rPr>
            </w:r>
          </w:p>
        </w:tc>
      </w:tr>
      <w:tr>
        <w:trPr>
          <w:cantSplit w:val="1"/>
          <w:trHeight w:val="553.8671875" w:hRule="atLeast"/>
          <w:tblHeader w:val="0"/>
        </w:trPr>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b w:val="1"/>
                <w:bCs w:val="1"/>
                <w:sz w:val="19"/>
                <w:szCs w:val="19"/>
                <w:rtl w:val="0"/>
              </w:rPr>
              <w:t xml:space="preserve">A7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b w:val="0"/>
                <w:bCs w:val="0"/>
                <w:sz w:val="19"/>
                <w:szCs w:val="19"/>
                <w:rtl w:val="0"/>
              </w:rPr>
              <w:t xml:space="preserve">Requirements stay stable after Milestone 2; later changes go through a change request.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b w:val="0"/>
                <w:bCs w:val="0"/>
                <w:sz w:val="19"/>
                <w:szCs w:val="19"/>
                <w:rtl w:val="0"/>
              </w:rPr>
              <w:t xml:space="preserve">Re-baseline the schedule and log the change in the EVM report.</w:t>
            </w:r>
            <w:r w:rsidDel="00000000" w:rsidR="00000000" w:rsidRPr="00000000">
              <w:rPr>
                <w:rtl w:val="0"/>
              </w:rPr>
            </w:r>
          </w:p>
        </w:tc>
      </w:tr>
    </w:tbl>
    <w:p w:rsidR="00000000" w:rsidDel="00000000" w:rsidP="00000000" w:rsidRDefault="00000000" w:rsidRPr="00000000" w14:paraId="00000264">
      <w:pPr>
        <w:spacing w:after="20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Table 7.1 – Assumptions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6726"/>
        <w:tblGridChange w:id="0">
          <w:tblGrid>
            <w:gridCol w:w="600"/>
            <w:gridCol w:w="1700"/>
            <w:gridCol w:w="6726"/>
          </w:tblGrid>
        </w:tblGridChange>
      </w:tblGrid>
      <w:tr>
        <w:trPr>
          <w:cantSplit w:val="0"/>
          <w:tblHeader w:val="1"/>
        </w:trPr>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b w:val="1"/>
                <w:bCs w:val="1"/>
                <w:sz w:val="19"/>
                <w:szCs w:val="19"/>
                <w:rtl w:val="0"/>
              </w:rPr>
              <w:t xml:space="preserve">ID</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b w:val="1"/>
                <w:bCs w:val="1"/>
                <w:sz w:val="19"/>
                <w:szCs w:val="19"/>
                <w:rtl w:val="0"/>
              </w:rPr>
              <w:t xml:space="preserve">Type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shd w:fill="d9d9d9" w:val="clear"/>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b w:val="1"/>
                <w:bCs w:val="1"/>
                <w:sz w:val="19"/>
                <w:szCs w:val="19"/>
                <w:rtl w:val="0"/>
              </w:rPr>
              <w:t xml:space="preserve">Constraint</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b w:val="1"/>
                <w:bCs w:val="1"/>
                <w:sz w:val="19"/>
                <w:szCs w:val="19"/>
                <w:rtl w:val="0"/>
              </w:rPr>
              <w:t xml:space="preserve">C1</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b w:val="0"/>
                <w:bCs w:val="0"/>
                <w:sz w:val="19"/>
                <w:szCs w:val="19"/>
                <w:rtl w:val="0"/>
              </w:rPr>
              <w:t xml:space="preserve">Schedule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b w:val="0"/>
                <w:bCs w:val="0"/>
                <w:sz w:val="19"/>
                <w:szCs w:val="19"/>
                <w:rtl w:val="0"/>
              </w:rPr>
              <w:t xml:space="preserve">Milestones are fixed by the syllabus: M1 in Week 4, M2 in Week 7, M3 and the defence in Week 13 (14–18 Dec 2026).</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b w:val="1"/>
                <w:bCs w:val="1"/>
                <w:sz w:val="19"/>
                <w:szCs w:val="19"/>
                <w:rtl w:val="0"/>
              </w:rPr>
              <w:t xml:space="preserve">C2</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b w:val="0"/>
                <w:bCs w:val="0"/>
                <w:sz w:val="19"/>
                <w:szCs w:val="19"/>
                <w:rtl w:val="0"/>
              </w:rPr>
              <w:t xml:space="preserve">Schedule</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b w:val="0"/>
                <w:bCs w:val="0"/>
                <w:sz w:val="19"/>
                <w:szCs w:val="19"/>
                <w:rtl w:val="0"/>
              </w:rPr>
              <w:t xml:space="preserve">The Republic Day holiday (29 October) and the midterm exam week reduce available capacity.</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b w:val="1"/>
                <w:bCs w:val="1"/>
                <w:sz w:val="19"/>
                <w:szCs w:val="19"/>
                <w:rtl w:val="0"/>
              </w:rPr>
              <w:t xml:space="preserve">C3</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b w:val="0"/>
                <w:bCs w:val="0"/>
                <w:sz w:val="19"/>
                <w:szCs w:val="19"/>
                <w:rtl w:val="0"/>
              </w:rPr>
              <w:t xml:space="preserve">Budget</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b w:val="0"/>
                <w:bCs w:val="0"/>
                <w:sz w:val="19"/>
                <w:szCs w:val="19"/>
                <w:rtl w:val="0"/>
              </w:rPr>
              <w:t xml:space="preserve">₺0 cash budget; only open-source tools and free tiers.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b w:val="1"/>
                <w:bCs w:val="1"/>
                <w:sz w:val="19"/>
                <w:szCs w:val="19"/>
                <w:rtl w:val="0"/>
              </w:rPr>
              <w:t xml:space="preserve">C4</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b w:val="0"/>
                <w:bCs w:val="0"/>
                <w:sz w:val="19"/>
                <w:szCs w:val="19"/>
                <w:rtl w:val="0"/>
              </w:rPr>
              <w:t xml:space="preserve">Team</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b w:val="0"/>
                <w:bCs w:val="0"/>
                <w:sz w:val="19"/>
                <w:szCs w:val="19"/>
                <w:rtl w:val="0"/>
              </w:rPr>
              <w:t xml:space="preserve">Exactly 4 students working part-time around other courses.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b w:val="1"/>
                <w:bCs w:val="1"/>
                <w:sz w:val="19"/>
                <w:szCs w:val="19"/>
                <w:rtl w:val="0"/>
              </w:rPr>
              <w:t xml:space="preserve">C5</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b w:val="0"/>
                <w:bCs w:val="0"/>
                <w:sz w:val="19"/>
                <w:szCs w:val="19"/>
                <w:rtl w:val="0"/>
              </w:rPr>
              <w:t xml:space="preserve">Technology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b w:val="0"/>
                <w:bCs w:val="0"/>
                <w:sz w:val="19"/>
                <w:szCs w:val="19"/>
                <w:rtl w:val="0"/>
              </w:rPr>
              <w:t xml:space="preserve">Keep the existing stack (React/TypeScript, FastAPI, scikit-learn) so the prototype can be reused.</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b w:val="1"/>
                <w:bCs w:val="1"/>
                <w:sz w:val="19"/>
                <w:szCs w:val="19"/>
                <w:rtl w:val="0"/>
              </w:rPr>
              <w:t xml:space="preserve">C6</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b w:val="0"/>
                <w:bCs w:val="0"/>
                <w:sz w:val="19"/>
                <w:szCs w:val="19"/>
                <w:rtl w:val="0"/>
              </w:rPr>
              <w:t xml:space="preserve">Process</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b w:val="0"/>
                <w:bCs w:val="0"/>
                <w:sz w:val="19"/>
                <w:szCs w:val="19"/>
                <w:rtl w:val="0"/>
              </w:rPr>
              <w:t xml:space="preserve">Git with a documented branching strategy, pull-request reviews and weekly effort logs.</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b w:val="1"/>
                <w:bCs w:val="1"/>
                <w:sz w:val="19"/>
                <w:szCs w:val="19"/>
                <w:rtl w:val="0"/>
              </w:rPr>
              <w:t xml:space="preserve">C7</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b w:val="0"/>
                <w:bCs w:val="0"/>
                <w:sz w:val="19"/>
                <w:szCs w:val="19"/>
                <w:rtl w:val="0"/>
              </w:rPr>
              <w:t xml:space="preserve">Documentation</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b w:val="0"/>
                <w:bCs w:val="0"/>
                <w:sz w:val="19"/>
                <w:szCs w:val="19"/>
                <w:rtl w:val="0"/>
              </w:rPr>
              <w:t xml:space="preserve">Final documentation follows the IEEE format.</w:t>
            </w:r>
            <w:r w:rsidDel="00000000" w:rsidR="00000000" w:rsidRPr="00000000">
              <w:rPr>
                <w:rtl w:val="0"/>
              </w:rPr>
            </w:r>
          </w:p>
        </w:tc>
      </w:tr>
      <w:tr>
        <w:trPr>
          <w:cantSplit w:val="1"/>
          <w:tblHeader w:val="0"/>
        </w:trPr>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b w:val="1"/>
                <w:bCs w:val="1"/>
                <w:sz w:val="19"/>
                <w:szCs w:val="19"/>
                <w:rtl w:val="0"/>
              </w:rPr>
              <w:t xml:space="preserve">C8</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b w:val="0"/>
                <w:bCs w:val="0"/>
                <w:sz w:val="19"/>
                <w:szCs w:val="19"/>
                <w:rtl w:val="0"/>
              </w:rPr>
              <w:t xml:space="preserve">Data &amp; safety</w:t>
            </w:r>
            <w:r w:rsidDel="00000000" w:rsidR="00000000" w:rsidRPr="00000000">
              <w:rPr>
                <w:rtl w:val="0"/>
              </w:rPr>
            </w:r>
          </w:p>
        </w:tc>
        <w:tc>
          <w:tcPr>
            <w:tcBorders>
              <w:top w:color="b8bfae" w:space="0" w:sz="4" w:val="single"/>
              <w:left w:color="b8bfae" w:space="0" w:sz="4" w:val="single"/>
              <w:bottom w:color="b8bfae" w:space="0" w:sz="4" w:val="single"/>
              <w:right w:color="b8bfae"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b w:val="0"/>
                <w:bCs w:val="0"/>
                <w:sz w:val="19"/>
                <w:szCs w:val="19"/>
                <w:rtl w:val="0"/>
              </w:rPr>
              <w:t xml:space="preserve">Synthetic data only; no real patient data anywhere; every screen states the system is not for clinical use.</w:t>
            </w:r>
            <w:r w:rsidDel="00000000" w:rsidR="00000000" w:rsidRPr="00000000">
              <w:rPr>
                <w:rtl w:val="0"/>
              </w:rPr>
            </w:r>
          </w:p>
        </w:tc>
      </w:tr>
    </w:tbl>
    <w:p w:rsidR="00000000" w:rsidDel="00000000" w:rsidP="00000000" w:rsidRDefault="00000000" w:rsidRPr="00000000" w14:paraId="00000280">
      <w:pPr>
        <w:spacing w:after="200" w:before="60" w:lineRule="auto"/>
        <w:jc w:val="center"/>
        <w:rPr/>
      </w:pPr>
      <w:r w:rsidDel="00000000" w:rsidR="00000000" w:rsidRPr="00000000">
        <w:rPr>
          <w:rFonts w:ascii="Times New Roman" w:cs="Times New Roman" w:eastAsia="Times New Roman" w:hAnsi="Times New Roman"/>
          <w:sz w:val="18"/>
          <w:szCs w:val="18"/>
          <w:rtl w:val="0"/>
        </w:rPr>
        <w:t xml:space="preserve">Table 7.2 – Constraints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2f5d6e"/>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333333"/>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M7D4rf0jsxkpDrS+IeZU+P3YWQ==">CgMxLjA4AHIhMTRXcUxIUnp5bDVPX1FpLVZkeEFZVk1wLXpNUHotcTFU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2026-10-13T17:30:19.429Z</dcterms:created>
  <dc:creator>SEN4100 Team</dc:creator>
</cp:coreProperties>
</file>

<file path=docProps/custom.xml><?xml version="1.0" encoding="utf-8"?>
<Properties xmlns="http://schemas.openxmlformats.org/officeDocument/2006/custom-properties" xmlns:vt="http://schemas.openxmlformats.org/officeDocument/2006/docPropsVTypes"/>
</file>