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F45C15">
      <w:pPr>
        <w:jc w:val="center"/>
        <w:rPr>
          <w:rFonts w:ascii="Arial Black" w:hAnsi="Arial Black"/>
          <w:b/>
          <w:sz w:val="32"/>
          <w:szCs w:val="32"/>
          <w:lang w:val="en-US"/>
        </w:rPr>
      </w:pPr>
      <w:r w:rsidRPr="001C4C37">
        <w:rPr>
          <w:rFonts w:ascii="Arial Black" w:hAnsi="Arial Black"/>
          <w:b/>
          <w:sz w:val="32"/>
          <w:szCs w:val="32"/>
          <w:lang w:val="en-US"/>
        </w:rPr>
        <w:t>LAPORAN PRAKTIKUM</w:t>
      </w:r>
    </w:p>
    <w:p w:rsidR="00033895" w:rsidRDefault="00F45C15" w:rsidP="00F45C15">
      <w:pPr>
        <w:jc w:val="center"/>
        <w:rPr>
          <w:rFonts w:ascii="Arial Black" w:hAnsi="Arial Black"/>
          <w:b/>
          <w:sz w:val="32"/>
          <w:szCs w:val="32"/>
          <w:lang w:val="en-US"/>
        </w:rPr>
      </w:pPr>
      <w:r>
        <w:rPr>
          <w:rFonts w:ascii="Arial Black" w:hAnsi="Arial Black"/>
          <w:b/>
          <w:sz w:val="32"/>
          <w:szCs w:val="32"/>
          <w:lang w:val="en-US"/>
        </w:rPr>
        <w:t>ANALISIS DESAIN SISTEM</w:t>
      </w:r>
    </w:p>
    <w:p w:rsidR="0070529C" w:rsidRPr="001C4C37" w:rsidRDefault="0062121B" w:rsidP="00F45C15">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F45C15">
        <w:rPr>
          <w:rFonts w:ascii="Arial Black" w:hAnsi="Arial Black"/>
          <w:b/>
          <w:sz w:val="32"/>
          <w:szCs w:val="32"/>
          <w:lang w:val="en-US"/>
        </w:rPr>
        <w:t>PERTEMUAN KE – 9</w:t>
      </w:r>
    </w:p>
    <w:p w:rsidR="0070529C" w:rsidRDefault="0070529C" w:rsidP="00F45C15">
      <w:pPr>
        <w:jc w:val="center"/>
        <w:rPr>
          <w:lang w:val="en-US"/>
        </w:rPr>
      </w:pPr>
    </w:p>
    <w:p w:rsidR="0062121B" w:rsidRPr="001C4C37" w:rsidRDefault="0062121B" w:rsidP="00F45C15">
      <w:pPr>
        <w:jc w:val="center"/>
        <w:rPr>
          <w:lang w:val="en-US"/>
        </w:rPr>
      </w:pPr>
    </w:p>
    <w:p w:rsidR="007F7295" w:rsidRPr="001C4C37" w:rsidRDefault="007F7295" w:rsidP="00F45C15">
      <w:pPr>
        <w:spacing w:after="0"/>
        <w:ind w:left="720" w:firstLine="720"/>
        <w:rPr>
          <w:b/>
          <w:sz w:val="28"/>
          <w:szCs w:val="28"/>
          <w:lang w:val="en-US"/>
        </w:rPr>
      </w:pPr>
      <w:r w:rsidRPr="001C4C37">
        <w:rPr>
          <w:b/>
          <w:sz w:val="28"/>
          <w:szCs w:val="28"/>
          <w:lang w:val="en-US"/>
        </w:rPr>
        <w:t>Disusun O</w:t>
      </w:r>
      <w:r w:rsidR="0070529C" w:rsidRPr="001C4C37">
        <w:rPr>
          <w:b/>
          <w:sz w:val="28"/>
          <w:szCs w:val="28"/>
          <w:lang w:val="en-US"/>
        </w:rPr>
        <w:t>leh :</w:t>
      </w:r>
    </w:p>
    <w:p w:rsidR="0070529C" w:rsidRPr="001C4C37" w:rsidRDefault="0070529C" w:rsidP="00F45C1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F45C1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F45C1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F45C1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F45C15" w:rsidRDefault="00F45C15" w:rsidP="00F45C15">
      <w:pPr>
        <w:spacing w:after="0"/>
        <w:jc w:val="center"/>
        <w:rPr>
          <w:b/>
          <w:sz w:val="28"/>
          <w:szCs w:val="28"/>
          <w:lang w:val="en-US"/>
        </w:rPr>
      </w:pPr>
    </w:p>
    <w:p w:rsidR="00F45C15" w:rsidRDefault="00F45C15" w:rsidP="00F45C15">
      <w:pPr>
        <w:spacing w:after="0"/>
        <w:jc w:val="center"/>
        <w:rPr>
          <w:b/>
          <w:sz w:val="32"/>
          <w:szCs w:val="32"/>
          <w:lang w:val="en-US"/>
        </w:rPr>
      </w:pPr>
      <w:r w:rsidRPr="00F45C15">
        <w:rPr>
          <w:b/>
          <w:sz w:val="32"/>
          <w:szCs w:val="32"/>
          <w:lang w:val="en-US"/>
        </w:rPr>
        <w:t>UNIVERSITAS TEKNOLOGI DIGITAL INDONSIA</w:t>
      </w:r>
    </w:p>
    <w:p w:rsidR="00F45C15" w:rsidRDefault="0070529C" w:rsidP="00F45C15">
      <w:pPr>
        <w:spacing w:after="0"/>
        <w:jc w:val="center"/>
        <w:rPr>
          <w:b/>
          <w:sz w:val="32"/>
          <w:szCs w:val="32"/>
          <w:lang w:val="en-US"/>
        </w:rPr>
      </w:pPr>
      <w:r w:rsidRPr="001C4C37">
        <w:rPr>
          <w:b/>
          <w:sz w:val="32"/>
          <w:szCs w:val="32"/>
          <w:lang w:val="en-US"/>
        </w:rPr>
        <w:t>YOGYAKARTA</w:t>
      </w:r>
    </w:p>
    <w:p w:rsidR="00CB56B4" w:rsidRDefault="0070529C" w:rsidP="00F45C15">
      <w:pPr>
        <w:spacing w:after="0"/>
        <w:jc w:val="center"/>
        <w:rPr>
          <w:b/>
          <w:sz w:val="32"/>
          <w:szCs w:val="32"/>
          <w:lang w:val="en-US"/>
        </w:rPr>
      </w:pPr>
      <w:r w:rsidRPr="001C4C37">
        <w:rPr>
          <w:b/>
          <w:sz w:val="32"/>
          <w:szCs w:val="32"/>
          <w:lang w:val="en-US"/>
        </w:rPr>
        <w:t>2020</w:t>
      </w:r>
    </w:p>
    <w:p w:rsidR="00E36FA3" w:rsidRPr="001A4C16" w:rsidRDefault="00CB56B4" w:rsidP="00F45C15">
      <w:pPr>
        <w:jc w:val="center"/>
        <w:rPr>
          <w:b/>
          <w:sz w:val="32"/>
          <w:szCs w:val="32"/>
          <w:lang w:val="en-US"/>
        </w:rPr>
      </w:pPr>
      <w:r>
        <w:rPr>
          <w:b/>
          <w:sz w:val="32"/>
          <w:szCs w:val="32"/>
          <w:lang w:val="en-US"/>
        </w:rPr>
        <w:br w:type="page"/>
      </w:r>
    </w:p>
    <w:p w:rsidR="00E36FA3" w:rsidRDefault="00F92F26" w:rsidP="00637034">
      <w:pPr>
        <w:spacing w:after="0"/>
        <w:jc w:val="center"/>
        <w:rPr>
          <w:b/>
          <w:sz w:val="24"/>
          <w:szCs w:val="24"/>
          <w:lang w:val="en-US"/>
        </w:rPr>
      </w:pPr>
      <w:r>
        <w:rPr>
          <w:b/>
          <w:sz w:val="24"/>
          <w:szCs w:val="24"/>
          <w:lang w:val="en-US"/>
        </w:rPr>
        <w:lastRenderedPageBreak/>
        <w:t>MODUL 14</w:t>
      </w:r>
      <w:bookmarkStart w:id="0" w:name="_GoBack"/>
      <w:bookmarkEnd w:id="0"/>
      <w:r w:rsidR="00637034">
        <w:rPr>
          <w:b/>
          <w:sz w:val="24"/>
          <w:szCs w:val="24"/>
          <w:lang w:val="en-US"/>
        </w:rPr>
        <w:t xml:space="preserve"> </w:t>
      </w:r>
    </w:p>
    <w:p w:rsidR="00637034" w:rsidRDefault="00637034" w:rsidP="00637034">
      <w:pPr>
        <w:spacing w:after="0"/>
        <w:jc w:val="center"/>
        <w:rPr>
          <w:b/>
          <w:sz w:val="24"/>
          <w:szCs w:val="24"/>
          <w:lang w:val="en-US"/>
        </w:rPr>
      </w:pPr>
      <w:r>
        <w:rPr>
          <w:b/>
          <w:sz w:val="24"/>
          <w:szCs w:val="24"/>
          <w:lang w:val="en-US"/>
        </w:rPr>
        <w:t xml:space="preserve">USE CASE DIAGRAM </w:t>
      </w:r>
    </w:p>
    <w:p w:rsidR="00637034" w:rsidRDefault="00637034" w:rsidP="00637034">
      <w:pPr>
        <w:spacing w:after="0"/>
        <w:rPr>
          <w:b/>
          <w:sz w:val="24"/>
          <w:szCs w:val="24"/>
          <w:lang w:val="en-US"/>
        </w:rPr>
      </w:pPr>
    </w:p>
    <w:p w:rsidR="00637034" w:rsidRDefault="00637034" w:rsidP="00637034">
      <w:pPr>
        <w:pStyle w:val="ListParagraph"/>
        <w:numPr>
          <w:ilvl w:val="0"/>
          <w:numId w:val="5"/>
        </w:numPr>
        <w:spacing w:after="0"/>
        <w:rPr>
          <w:b/>
          <w:sz w:val="24"/>
          <w:szCs w:val="24"/>
          <w:lang w:val="en-US"/>
        </w:rPr>
      </w:pPr>
      <w:r>
        <w:rPr>
          <w:b/>
          <w:sz w:val="24"/>
          <w:szCs w:val="24"/>
          <w:lang w:val="en-US"/>
        </w:rPr>
        <w:t xml:space="preserve">Tujuan </w:t>
      </w:r>
    </w:p>
    <w:p w:rsidR="00A22D86" w:rsidRPr="00261463" w:rsidRDefault="00637034" w:rsidP="00261463">
      <w:pPr>
        <w:pStyle w:val="ListParagraph"/>
        <w:numPr>
          <w:ilvl w:val="0"/>
          <w:numId w:val="6"/>
        </w:numPr>
        <w:spacing w:after="0"/>
        <w:rPr>
          <w:b/>
          <w:sz w:val="24"/>
          <w:szCs w:val="24"/>
          <w:lang w:val="en-US"/>
        </w:rPr>
      </w:pPr>
      <w:r>
        <w:t>Mahasiswa dapat merancang use case diagram sesuai kebutuhan sistem dan menggambarkannya dengan menggunakan tools desain.</w:t>
      </w:r>
    </w:p>
    <w:p w:rsidR="00261463" w:rsidRPr="00261463" w:rsidRDefault="00261463" w:rsidP="00261463">
      <w:pPr>
        <w:pStyle w:val="ListParagraph"/>
        <w:spacing w:after="0"/>
        <w:ind w:left="1080"/>
        <w:rPr>
          <w:b/>
          <w:sz w:val="24"/>
          <w:szCs w:val="24"/>
          <w:lang w:val="en-US"/>
        </w:rPr>
      </w:pPr>
    </w:p>
    <w:p w:rsidR="00021018" w:rsidRDefault="00261463" w:rsidP="00021018">
      <w:pPr>
        <w:pStyle w:val="ListParagraph"/>
        <w:numPr>
          <w:ilvl w:val="0"/>
          <w:numId w:val="5"/>
        </w:numPr>
        <w:spacing w:after="0"/>
        <w:rPr>
          <w:b/>
          <w:lang w:val="en-US"/>
        </w:rPr>
      </w:pPr>
      <w:r>
        <w:rPr>
          <w:b/>
          <w:lang w:val="en-US"/>
        </w:rPr>
        <w:t xml:space="preserve">Praktik </w:t>
      </w:r>
    </w:p>
    <w:p w:rsidR="005F1BD6" w:rsidRDefault="005F1BD6" w:rsidP="00021018">
      <w:pPr>
        <w:pStyle w:val="ListParagraph"/>
        <w:spacing w:after="0"/>
        <w:rPr>
          <w:lang w:val="en-US"/>
        </w:rPr>
      </w:pPr>
      <w:r w:rsidRPr="00021018">
        <w:rPr>
          <w:lang w:val="en-US"/>
        </w:rPr>
        <w:t xml:space="preserve">Kasus :  Sistem informasi menejemen perpustakaan </w:t>
      </w:r>
    </w:p>
    <w:p w:rsidR="00453ACB" w:rsidRDefault="00021018" w:rsidP="00453ACB">
      <w:pPr>
        <w:pStyle w:val="ListParagraph"/>
        <w:spacing w:after="0"/>
        <w:rPr>
          <w:rFonts w:ascii="Arial" w:hAnsi="Arial" w:cs="Arial"/>
          <w:color w:val="575757"/>
          <w:shd w:val="clear" w:color="auto" w:fill="FFFFFF"/>
        </w:rPr>
      </w:pPr>
      <w:r w:rsidRPr="00021018">
        <w:t>Sistem informasi manajemen perpustakaan adalah sebuah sistem informasi untuk mengelola informasi yang diperlukan dalam sebuah perpustakaan yang meliputi pengelolaan pustaka, pengelolaan anggota, pengelolaan petugas dan pengelolaan peminjaman pustaka. Aturan perpustakaan yang harus dipenuhi pada sistem informasi manajemen perpustakaan yang akan dimodelkan adalah sebagai berikut</w:t>
      </w:r>
      <w:r>
        <w:rPr>
          <w:rFonts w:ascii="Arial" w:hAnsi="Arial" w:cs="Arial"/>
          <w:color w:val="575757"/>
          <w:shd w:val="clear" w:color="auto" w:fill="FFFFFF"/>
        </w:rPr>
        <w:t>:</w:t>
      </w:r>
    </w:p>
    <w:p w:rsidR="00453ACB" w:rsidRPr="00453ACB" w:rsidRDefault="00453ACB" w:rsidP="00453ACB">
      <w:pPr>
        <w:pStyle w:val="ListParagraph"/>
        <w:numPr>
          <w:ilvl w:val="0"/>
          <w:numId w:val="16"/>
        </w:numPr>
        <w:spacing w:after="0"/>
        <w:rPr>
          <w:rFonts w:ascii="Arial" w:hAnsi="Arial" w:cs="Arial"/>
          <w:color w:val="575757"/>
          <w:shd w:val="clear" w:color="auto" w:fill="FFFFFF"/>
        </w:rPr>
      </w:pPr>
      <w:r w:rsidRPr="00453ACB">
        <w:rPr>
          <w:rFonts w:eastAsia="Times New Roman" w:cstheme="minorHAnsi"/>
          <w:lang w:eastAsia="id-ID"/>
        </w:rPr>
        <w:t>Pustaka dapat memiliki lebih dari satu pengarang</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meminjam lebih dari satu buku (pustaka) dalam satu waktu (waktu yang bersamaan)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memiliki lebih dari satu nomor telepon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dapat mengembalikan pustaka yang dipinjam tidak dalam waktu yang bersamaan, meskipun pustaka-pustaka tersebut dipinjam pada waktu yang bersamaan.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Pengunjung yang bukan anggota diperbolehkan mencari data pustaka yang ingin dibacanya.</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Pengunjung yang bukan anggota tidak diperbolehkan meminjam pustaka.</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Proses pendaftaran pustaka, anggota, dan peminjaman dilakukan oleh petugas perpustakaan.</w:t>
      </w:r>
    </w:p>
    <w:p w:rsidR="00453ACB" w:rsidRPr="00453ACB" w:rsidRDefault="00453ACB" w:rsidP="00453ACB">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Anggota dan pengunjung dapat melakukan pencarian pustaka.</w:t>
      </w:r>
    </w:p>
    <w:p w:rsidR="00B77167" w:rsidRDefault="00453ACB" w:rsidP="00B77167">
      <w:pPr>
        <w:numPr>
          <w:ilvl w:val="0"/>
          <w:numId w:val="16"/>
        </w:numPr>
        <w:shd w:val="clear" w:color="auto" w:fill="FFFFFF"/>
        <w:spacing w:before="100" w:beforeAutospacing="1" w:after="100" w:afterAutospacing="1" w:line="240" w:lineRule="auto"/>
        <w:jc w:val="both"/>
        <w:rPr>
          <w:rFonts w:eastAsia="Times New Roman" w:cstheme="minorHAnsi"/>
          <w:lang w:eastAsia="id-ID"/>
        </w:rPr>
      </w:pPr>
      <w:r w:rsidRPr="00453ACB">
        <w:rPr>
          <w:rFonts w:eastAsia="Times New Roman" w:cstheme="minorHAnsi"/>
          <w:lang w:eastAsia="id-ID"/>
        </w:rPr>
        <w:t>Satu pustaka akan disimpan sebagai satu data dengan id yang unik</w:t>
      </w:r>
    </w:p>
    <w:p w:rsidR="00B77167" w:rsidRPr="00B77167" w:rsidRDefault="00B77167" w:rsidP="00B77167">
      <w:pPr>
        <w:shd w:val="clear" w:color="auto" w:fill="FFFFFF"/>
        <w:spacing w:after="0" w:line="240" w:lineRule="auto"/>
        <w:ind w:left="720"/>
        <w:jc w:val="both"/>
        <w:rPr>
          <w:rFonts w:eastAsia="Times New Roman" w:cstheme="minorHAnsi"/>
          <w:b/>
          <w:lang w:eastAsia="id-ID"/>
        </w:rPr>
      </w:pPr>
      <w:r w:rsidRPr="00B77167">
        <w:rPr>
          <w:rFonts w:eastAsia="Times New Roman" w:cstheme="minorHAnsi"/>
          <w:b/>
          <w:lang w:val="en-US" w:eastAsia="id-ID"/>
        </w:rPr>
        <w:t xml:space="preserve">Rancangan sistem </w:t>
      </w:r>
    </w:p>
    <w:p w:rsidR="00453ACB" w:rsidRPr="00B77167" w:rsidRDefault="00B77167" w:rsidP="00B77167">
      <w:pPr>
        <w:pStyle w:val="ListParagraph"/>
        <w:numPr>
          <w:ilvl w:val="1"/>
          <w:numId w:val="16"/>
        </w:numPr>
        <w:shd w:val="clear" w:color="auto" w:fill="FFFFFF"/>
        <w:spacing w:before="100" w:beforeAutospacing="1" w:after="100" w:afterAutospacing="1" w:line="240" w:lineRule="auto"/>
        <w:ind w:left="1080"/>
        <w:jc w:val="both"/>
        <w:rPr>
          <w:rFonts w:eastAsia="Times New Roman" w:cstheme="minorHAnsi"/>
          <w:lang w:val="en-US" w:eastAsia="id-ID"/>
        </w:rPr>
      </w:pPr>
      <w:r>
        <w:t>Requirement List</w:t>
      </w:r>
    </w:p>
    <w:tbl>
      <w:tblPr>
        <w:tblStyle w:val="TableGrid"/>
        <w:tblW w:w="8049" w:type="dxa"/>
        <w:tblInd w:w="1080" w:type="dxa"/>
        <w:tblLook w:val="04A0" w:firstRow="1" w:lastRow="0" w:firstColumn="1" w:lastColumn="0" w:noHBand="0" w:noVBand="1"/>
      </w:tblPr>
      <w:tblGrid>
        <w:gridCol w:w="584"/>
        <w:gridCol w:w="4852"/>
        <w:gridCol w:w="2613"/>
      </w:tblGrid>
      <w:tr w:rsidR="00B77167" w:rsidTr="00013785">
        <w:tc>
          <w:tcPr>
            <w:tcW w:w="584"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No</w:t>
            </w:r>
          </w:p>
        </w:tc>
        <w:tc>
          <w:tcPr>
            <w:tcW w:w="4852"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t>Requirement</w:t>
            </w:r>
          </w:p>
        </w:tc>
        <w:tc>
          <w:tcPr>
            <w:tcW w:w="2613" w:type="dxa"/>
          </w:tcPr>
          <w:p w:rsidR="00B77167" w:rsidRDefault="00B77167"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Use Case</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1</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Administrator dapat memanipulasi data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buku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2</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Administrator dapat memanipulasi data karyawan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karyawan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3</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Pustakawan memasukan data peminjam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peminjam buku </w:t>
            </w:r>
          </w:p>
        </w:tc>
      </w:tr>
      <w:tr w:rsidR="00B77167" w:rsidTr="00013785">
        <w:tc>
          <w:tcPr>
            <w:tcW w:w="584" w:type="dxa"/>
          </w:tcPr>
          <w:p w:rsidR="00B77167" w:rsidRDefault="0095161D"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4</w:t>
            </w:r>
          </w:p>
        </w:tc>
        <w:tc>
          <w:tcPr>
            <w:tcW w:w="4852"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Pustakawan memasukan data pengembalian buku </w:t>
            </w:r>
          </w:p>
        </w:tc>
        <w:tc>
          <w:tcPr>
            <w:tcW w:w="2613" w:type="dxa"/>
          </w:tcPr>
          <w:p w:rsidR="00B77167"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pengembalian buku </w:t>
            </w:r>
          </w:p>
        </w:tc>
      </w:tr>
      <w:tr w:rsidR="001B6773" w:rsidTr="00013785">
        <w:tc>
          <w:tcPr>
            <w:tcW w:w="584" w:type="dxa"/>
          </w:tcPr>
          <w:p w:rsidR="001B6773" w:rsidRDefault="001B6773"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5</w:t>
            </w:r>
          </w:p>
        </w:tc>
        <w:tc>
          <w:tcPr>
            <w:tcW w:w="4852" w:type="dxa"/>
          </w:tcPr>
          <w:p w:rsidR="001B6773" w:rsidRDefault="00E74F56"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Pustakawan memasukan data pendaftaran anggota baru </w:t>
            </w:r>
          </w:p>
        </w:tc>
        <w:tc>
          <w:tcPr>
            <w:tcW w:w="2613" w:type="dxa"/>
          </w:tcPr>
          <w:p w:rsidR="001B6773" w:rsidRDefault="00E74F56"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data anggota </w:t>
            </w:r>
          </w:p>
        </w:tc>
      </w:tr>
      <w:tr w:rsidR="00013785" w:rsidTr="00013785">
        <w:tc>
          <w:tcPr>
            <w:tcW w:w="584" w:type="dxa"/>
          </w:tcPr>
          <w:p w:rsidR="00013785" w:rsidRPr="00013785" w:rsidRDefault="00013785" w:rsidP="00013785">
            <w:pPr>
              <w:spacing w:before="100" w:beforeAutospacing="1" w:after="100" w:afterAutospacing="1"/>
              <w:jc w:val="both"/>
              <w:rPr>
                <w:rFonts w:eastAsia="Times New Roman" w:cstheme="minorHAnsi"/>
                <w:lang w:val="en-US" w:eastAsia="id-ID"/>
              </w:rPr>
            </w:pPr>
            <w:r>
              <w:rPr>
                <w:rFonts w:eastAsia="Times New Roman" w:cstheme="minorHAnsi"/>
                <w:lang w:val="en-US" w:eastAsia="id-ID"/>
              </w:rPr>
              <w:t xml:space="preserve">6 </w:t>
            </w:r>
          </w:p>
        </w:tc>
        <w:tc>
          <w:tcPr>
            <w:tcW w:w="4852" w:type="dxa"/>
          </w:tcPr>
          <w:p w:rsidR="00013785"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Pustakawan membuat pelaporan </w:t>
            </w:r>
          </w:p>
        </w:tc>
        <w:tc>
          <w:tcPr>
            <w:tcW w:w="2613" w:type="dxa"/>
          </w:tcPr>
          <w:p w:rsidR="00013785"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Pelaporan grafik</w:t>
            </w:r>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7</w:t>
            </w:r>
          </w:p>
        </w:tc>
        <w:tc>
          <w:tcPr>
            <w:tcW w:w="4852" w:type="dxa"/>
          </w:tcPr>
          <w:p w:rsidR="001B6773" w:rsidRDefault="003072E8"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Anggota melakukan pemesanan buku </w:t>
            </w:r>
            <w:r w:rsidR="009A4DFC">
              <w:rPr>
                <w:rFonts w:eastAsia="Times New Roman" w:cstheme="minorHAnsi"/>
                <w:lang w:val="en-US" w:eastAsia="id-ID"/>
              </w:rPr>
              <w:t xml:space="preserve"> </w:t>
            </w:r>
          </w:p>
        </w:tc>
        <w:tc>
          <w:tcPr>
            <w:tcW w:w="2613" w:type="dxa"/>
          </w:tcPr>
          <w:p w:rsidR="001B6773" w:rsidRDefault="003072E8"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Entry buku yang dipesan </w:t>
            </w:r>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8</w:t>
            </w:r>
          </w:p>
        </w:tc>
        <w:tc>
          <w:tcPr>
            <w:tcW w:w="4852"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Anggota dan pengunjung dapat melakukan pencarian buku </w:t>
            </w:r>
          </w:p>
        </w:tc>
        <w:tc>
          <w:tcPr>
            <w:tcW w:w="2613"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Pencarian buku </w:t>
            </w:r>
          </w:p>
        </w:tc>
      </w:tr>
      <w:tr w:rsidR="001B6773" w:rsidTr="00013785">
        <w:tc>
          <w:tcPr>
            <w:tcW w:w="584"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9</w:t>
            </w:r>
          </w:p>
        </w:tc>
        <w:tc>
          <w:tcPr>
            <w:tcW w:w="4852"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 xml:space="preserve">Pegunjung dapat melihat history peminjaman </w:t>
            </w:r>
          </w:p>
        </w:tc>
        <w:tc>
          <w:tcPr>
            <w:tcW w:w="2613" w:type="dxa"/>
          </w:tcPr>
          <w:p w:rsidR="001B6773" w:rsidRDefault="00013785" w:rsidP="00B77167">
            <w:pPr>
              <w:pStyle w:val="ListParagraph"/>
              <w:spacing w:before="100" w:beforeAutospacing="1" w:after="100" w:afterAutospacing="1"/>
              <w:ind w:left="0"/>
              <w:jc w:val="both"/>
              <w:rPr>
                <w:rFonts w:eastAsia="Times New Roman" w:cstheme="minorHAnsi"/>
                <w:lang w:val="en-US" w:eastAsia="id-ID"/>
              </w:rPr>
            </w:pPr>
            <w:r>
              <w:rPr>
                <w:rFonts w:eastAsia="Times New Roman" w:cstheme="minorHAnsi"/>
                <w:lang w:val="en-US" w:eastAsia="id-ID"/>
              </w:rPr>
              <w:t>History peminjman</w:t>
            </w:r>
          </w:p>
        </w:tc>
      </w:tr>
    </w:tbl>
    <w:p w:rsidR="00B77167" w:rsidRPr="00CD44D3" w:rsidRDefault="00CD44D3" w:rsidP="00292CD3">
      <w:pPr>
        <w:pStyle w:val="ListParagraph"/>
        <w:numPr>
          <w:ilvl w:val="1"/>
          <w:numId w:val="16"/>
        </w:numPr>
        <w:shd w:val="clear" w:color="auto" w:fill="FFFFFF"/>
        <w:spacing w:before="100" w:beforeAutospacing="1" w:after="100" w:afterAutospacing="1" w:line="240" w:lineRule="auto"/>
        <w:ind w:left="1080"/>
        <w:jc w:val="both"/>
        <w:rPr>
          <w:rFonts w:eastAsia="Times New Roman" w:cstheme="minorHAnsi"/>
          <w:lang w:val="en-US" w:eastAsia="id-ID"/>
        </w:rPr>
      </w:pPr>
      <w:r>
        <w:t>Komponen User (Actor)</w:t>
      </w:r>
    </w:p>
    <w:p w:rsidR="00CD44D3" w:rsidRPr="00B163D9" w:rsidRDefault="00B163D9" w:rsidP="00B163D9">
      <w:pPr>
        <w:pStyle w:val="ListParagraph"/>
        <w:numPr>
          <w:ilvl w:val="1"/>
          <w:numId w:val="6"/>
        </w:numPr>
        <w:shd w:val="clear" w:color="auto" w:fill="FFFFFF"/>
        <w:spacing w:before="100" w:beforeAutospacing="1" w:after="100" w:afterAutospacing="1" w:line="240" w:lineRule="auto"/>
        <w:jc w:val="both"/>
        <w:rPr>
          <w:rFonts w:eastAsia="Times New Roman" w:cstheme="minorHAnsi"/>
          <w:lang w:val="en-US" w:eastAsia="id-ID"/>
        </w:rPr>
      </w:pPr>
      <w:r>
        <w:rPr>
          <w:lang w:val="en-US"/>
        </w:rPr>
        <w:t xml:space="preserve">Anggota  : anggota perpustakaan adalah seorang yang bisa melakukan pemesanan dan mencari buku </w:t>
      </w:r>
    </w:p>
    <w:p w:rsidR="00B163D9" w:rsidRPr="00B163D9" w:rsidRDefault="00B163D9" w:rsidP="00B163D9">
      <w:pPr>
        <w:pStyle w:val="ListParagraph"/>
        <w:numPr>
          <w:ilvl w:val="1"/>
          <w:numId w:val="6"/>
        </w:numPr>
        <w:shd w:val="clear" w:color="auto" w:fill="FFFFFF"/>
        <w:spacing w:before="100" w:beforeAutospacing="1" w:after="100" w:afterAutospacing="1" w:line="240" w:lineRule="auto"/>
        <w:jc w:val="both"/>
        <w:rPr>
          <w:lang w:val="en-US" w:eastAsia="id-ID"/>
        </w:rPr>
      </w:pPr>
      <w:r>
        <w:rPr>
          <w:lang w:val="en-US"/>
        </w:rPr>
        <w:lastRenderedPageBreak/>
        <w:t xml:space="preserve">Pengunjung : </w:t>
      </w:r>
      <w:r w:rsidRPr="00B163D9">
        <w:t>Aktor ini hanya bisa melakukan pencarian buku dan melihat histori peminjaman. Pengunjung baru bisa mengakses peminjaman buku jika telah disetujui oleh pustakawan.</w:t>
      </w:r>
    </w:p>
    <w:p w:rsidR="00DC0B1C" w:rsidRDefault="0012750B" w:rsidP="00DC0B1C">
      <w:pPr>
        <w:pStyle w:val="ListParagraph"/>
        <w:numPr>
          <w:ilvl w:val="1"/>
          <w:numId w:val="6"/>
        </w:numPr>
        <w:shd w:val="clear" w:color="auto" w:fill="FFFFFF"/>
        <w:spacing w:before="100" w:beforeAutospacing="1" w:after="100" w:afterAutospacing="1" w:line="240" w:lineRule="auto"/>
        <w:jc w:val="both"/>
        <w:rPr>
          <w:lang w:val="en-US" w:eastAsia="id-ID"/>
        </w:rPr>
      </w:pPr>
      <w:r>
        <w:rPr>
          <w:lang w:val="en-US"/>
        </w:rPr>
        <w:t xml:space="preserve">Admin : </w:t>
      </w:r>
      <w:r w:rsidR="00AE28C7">
        <w:rPr>
          <w:lang w:val="en-US"/>
        </w:rPr>
        <w:t xml:space="preserve">Aktor ini hanya bisa melakukan manipulasi data buku dan manipulasi data karyawan </w:t>
      </w:r>
    </w:p>
    <w:p w:rsidR="00FD4A5A" w:rsidRPr="00FD4A5A" w:rsidRDefault="00C04B81" w:rsidP="00FD4A5A">
      <w:pPr>
        <w:pStyle w:val="ListParagraph"/>
        <w:numPr>
          <w:ilvl w:val="1"/>
          <w:numId w:val="6"/>
        </w:numPr>
        <w:shd w:val="clear" w:color="auto" w:fill="FFFFFF"/>
        <w:spacing w:before="100" w:beforeAutospacing="1" w:after="100" w:afterAutospacing="1" w:line="240" w:lineRule="auto"/>
        <w:jc w:val="both"/>
        <w:rPr>
          <w:lang w:val="en-US" w:eastAsia="id-ID"/>
        </w:rPr>
      </w:pPr>
      <w:r w:rsidRPr="00DC0B1C">
        <w:rPr>
          <w:lang w:val="en-US"/>
        </w:rPr>
        <w:t xml:space="preserve">Pustakawan : </w:t>
      </w:r>
      <w:r w:rsidR="00DC0B1C" w:rsidRPr="00DC0B1C">
        <w:rPr>
          <w:lang w:val="en-US"/>
        </w:rPr>
        <w:t>Aktor ini</w:t>
      </w:r>
      <w:r w:rsidR="001A01E0">
        <w:rPr>
          <w:lang w:val="en-US"/>
        </w:rPr>
        <w:t xml:space="preserve"> hanya bisa</w:t>
      </w:r>
      <w:r w:rsidR="00DC0B1C" w:rsidRPr="00DC0B1C">
        <w:rPr>
          <w:lang w:val="en-US"/>
        </w:rPr>
        <w:t xml:space="preserve"> </w:t>
      </w:r>
      <w:r w:rsidR="001A01E0">
        <w:rPr>
          <w:lang w:eastAsia="id-ID"/>
        </w:rPr>
        <w:t>m</w:t>
      </w:r>
      <w:r w:rsidR="00DC0B1C" w:rsidRPr="00DC0B1C">
        <w:rPr>
          <w:lang w:eastAsia="id-ID"/>
        </w:rPr>
        <w:t>engakses peminjaman di mana peminjaman tersebut salah satunya yaitu pengembalian buku</w:t>
      </w:r>
      <w:r w:rsidR="0076200B">
        <w:rPr>
          <w:lang w:val="en-US" w:eastAsia="id-ID"/>
        </w:rPr>
        <w:t>, membuat laporan dan mengakses pendaftaran anggota</w:t>
      </w:r>
    </w:p>
    <w:p w:rsidR="00FD4A5A" w:rsidRDefault="00FD4A5A" w:rsidP="00FD4A5A">
      <w:pPr>
        <w:pStyle w:val="ListParagraph"/>
        <w:ind w:left="1800"/>
        <w:rPr>
          <w:lang w:val="en-US" w:eastAsia="id-ID"/>
        </w:rPr>
      </w:pPr>
    </w:p>
    <w:p w:rsidR="00FD4A5A" w:rsidRPr="008A42BB" w:rsidRDefault="009353A6" w:rsidP="00FD4A5A">
      <w:pPr>
        <w:pStyle w:val="ListParagraph"/>
        <w:numPr>
          <w:ilvl w:val="1"/>
          <w:numId w:val="16"/>
        </w:numPr>
        <w:ind w:left="1170" w:hanging="450"/>
        <w:rPr>
          <w:lang w:val="en-US" w:eastAsia="id-ID"/>
        </w:rPr>
      </w:pPr>
      <w:r>
        <w:rPr>
          <w:noProof/>
          <w:lang w:eastAsia="id-ID"/>
        </w:rPr>
        <w:drawing>
          <wp:anchor distT="0" distB="0" distL="114300" distR="114300" simplePos="0" relativeHeight="251660288" behindDoc="0" locked="0" layoutInCell="1" allowOverlap="1">
            <wp:simplePos x="0" y="0"/>
            <wp:positionH relativeFrom="column">
              <wp:posOffset>739140</wp:posOffset>
            </wp:positionH>
            <wp:positionV relativeFrom="paragraph">
              <wp:posOffset>214685</wp:posOffset>
            </wp:positionV>
            <wp:extent cx="4866005" cy="3000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191" t="22700" r="12732" b="11415"/>
                    <a:stretch/>
                  </pic:blipFill>
                  <pic:spPr bwMode="auto">
                    <a:xfrm>
                      <a:off x="0" y="0"/>
                      <a:ext cx="4866005" cy="300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2168">
        <w:t>Use Case Diagram</w:t>
      </w:r>
    </w:p>
    <w:p w:rsidR="009353A6" w:rsidRDefault="009353A6" w:rsidP="008A42BB">
      <w:pPr>
        <w:pStyle w:val="ListParagraph"/>
        <w:ind w:left="1170"/>
        <w:rPr>
          <w:noProof/>
          <w:lang w:eastAsia="id-ID"/>
        </w:rPr>
      </w:pPr>
    </w:p>
    <w:p w:rsidR="009353A6" w:rsidRDefault="009353A6" w:rsidP="008A42BB">
      <w:pPr>
        <w:pStyle w:val="ListParagraph"/>
        <w:ind w:left="1170"/>
        <w:rPr>
          <w:noProof/>
          <w:lang w:eastAsia="id-ID"/>
        </w:rPr>
      </w:pPr>
    </w:p>
    <w:p w:rsidR="004B54CA" w:rsidRPr="003B54C1" w:rsidRDefault="004B54CA" w:rsidP="003B54C1">
      <w:pPr>
        <w:shd w:val="clear" w:color="auto" w:fill="FFFFFF"/>
        <w:spacing w:before="100" w:beforeAutospacing="1" w:after="100" w:afterAutospacing="1" w:line="240" w:lineRule="auto"/>
        <w:jc w:val="both"/>
        <w:rPr>
          <w:rFonts w:eastAsia="Times New Roman" w:cstheme="minorHAnsi"/>
          <w:lang w:val="en-US" w:eastAsia="id-ID"/>
        </w:rPr>
      </w:pPr>
    </w:p>
    <w:p w:rsidR="00021018" w:rsidRPr="00453ACB" w:rsidRDefault="00021018" w:rsidP="00021018">
      <w:pPr>
        <w:pStyle w:val="ListParagraph"/>
        <w:spacing w:after="0"/>
        <w:rPr>
          <w:rFonts w:cstheme="minorHAnsi"/>
          <w:b/>
          <w:lang w:val="en-US"/>
        </w:rPr>
      </w:pPr>
    </w:p>
    <w:p w:rsidR="005F1BD6" w:rsidRPr="005F1BD6" w:rsidRDefault="005F1BD6" w:rsidP="00021018">
      <w:pPr>
        <w:pStyle w:val="ListParagraph"/>
        <w:spacing w:after="0"/>
        <w:ind w:left="1080"/>
        <w:rPr>
          <w:lang w:val="en-US"/>
        </w:rPr>
      </w:pPr>
    </w:p>
    <w:sectPr w:rsidR="005F1BD6" w:rsidRPr="005F1B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751"/>
    <w:multiLevelType w:val="hybridMultilevel"/>
    <w:tmpl w:val="16BEFAC8"/>
    <w:lvl w:ilvl="0" w:tplc="311C5F9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83165AA"/>
    <w:multiLevelType w:val="hybridMultilevel"/>
    <w:tmpl w:val="CD408620"/>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15:restartNumberingAfterBreak="0">
    <w:nsid w:val="148433D8"/>
    <w:multiLevelType w:val="multilevel"/>
    <w:tmpl w:val="53B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254648"/>
    <w:multiLevelType w:val="hybridMultilevel"/>
    <w:tmpl w:val="43547556"/>
    <w:lvl w:ilvl="0" w:tplc="82825E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D2D5D66"/>
    <w:multiLevelType w:val="hybridMultilevel"/>
    <w:tmpl w:val="652CABA0"/>
    <w:lvl w:ilvl="0" w:tplc="DE6EBBA0">
      <w:start w:val="1"/>
      <w:numFmt w:val="lowerLetter"/>
      <w:lvlText w:val="%1."/>
      <w:lvlJc w:val="left"/>
      <w:pPr>
        <w:ind w:left="1080" w:hanging="360"/>
      </w:pPr>
      <w:rPr>
        <w:rFonts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E006FB3"/>
    <w:multiLevelType w:val="hybridMultilevel"/>
    <w:tmpl w:val="80EA33D6"/>
    <w:lvl w:ilvl="0" w:tplc="425C405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1C809C4"/>
    <w:multiLevelType w:val="hybridMultilevel"/>
    <w:tmpl w:val="5F9C468E"/>
    <w:lvl w:ilvl="0" w:tplc="A678E8F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80F64CD"/>
    <w:multiLevelType w:val="hybridMultilevel"/>
    <w:tmpl w:val="B7FA836C"/>
    <w:lvl w:ilvl="0" w:tplc="7AEE8F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A325447"/>
    <w:multiLevelType w:val="hybridMultilevel"/>
    <w:tmpl w:val="BBEAB930"/>
    <w:lvl w:ilvl="0" w:tplc="135AC9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DEF368A"/>
    <w:multiLevelType w:val="hybridMultilevel"/>
    <w:tmpl w:val="D9FAF452"/>
    <w:lvl w:ilvl="0" w:tplc="AFA4A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09731B4"/>
    <w:multiLevelType w:val="hybridMultilevel"/>
    <w:tmpl w:val="5EE4EB8C"/>
    <w:lvl w:ilvl="0" w:tplc="7F901F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850DBF"/>
    <w:multiLevelType w:val="multilevel"/>
    <w:tmpl w:val="9C4C8E3C"/>
    <w:lvl w:ilvl="0">
      <w:start w:val="1"/>
      <w:numFmt w:val="decimal"/>
      <w:lvlText w:val="%1."/>
      <w:lvlJc w:val="left"/>
      <w:pPr>
        <w:tabs>
          <w:tab w:val="num" w:pos="1080"/>
        </w:tabs>
        <w:ind w:left="1080" w:hanging="360"/>
      </w:pPr>
      <w:rPr>
        <w:rFonts w:asciiTheme="minorHAnsi" w:eastAsiaTheme="minorHAnsi" w:hAnsiTheme="minorHAnsi" w:cstheme="minorHAnsi" w:hint="default"/>
      </w:r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8C5575"/>
    <w:multiLevelType w:val="hybridMultilevel"/>
    <w:tmpl w:val="2C980782"/>
    <w:lvl w:ilvl="0" w:tplc="0074C57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60E50637"/>
    <w:multiLevelType w:val="multilevel"/>
    <w:tmpl w:val="5BB6C4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CB11222"/>
    <w:multiLevelType w:val="multilevel"/>
    <w:tmpl w:val="8FE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451AB"/>
    <w:multiLevelType w:val="multilevel"/>
    <w:tmpl w:val="9BF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B216FC"/>
    <w:multiLevelType w:val="multilevel"/>
    <w:tmpl w:val="E5E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C00FB"/>
    <w:multiLevelType w:val="multilevel"/>
    <w:tmpl w:val="8A0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F4EA6"/>
    <w:multiLevelType w:val="hybridMultilevel"/>
    <w:tmpl w:val="FA8C4E6A"/>
    <w:lvl w:ilvl="0" w:tplc="D602B26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7CCB522B"/>
    <w:multiLevelType w:val="hybridMultilevel"/>
    <w:tmpl w:val="ECF887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12"/>
  </w:num>
  <w:num w:numId="5">
    <w:abstractNumId w:val="23"/>
  </w:num>
  <w:num w:numId="6">
    <w:abstractNumId w:val="16"/>
  </w:num>
  <w:num w:numId="7">
    <w:abstractNumId w:val="5"/>
  </w:num>
  <w:num w:numId="8">
    <w:abstractNumId w:val="10"/>
  </w:num>
  <w:num w:numId="9">
    <w:abstractNumId w:val="6"/>
  </w:num>
  <w:num w:numId="10">
    <w:abstractNumId w:val="0"/>
  </w:num>
  <w:num w:numId="11">
    <w:abstractNumId w:val="9"/>
  </w:num>
  <w:num w:numId="12">
    <w:abstractNumId w:val="22"/>
  </w:num>
  <w:num w:numId="13">
    <w:abstractNumId w:val="11"/>
  </w:num>
  <w:num w:numId="14">
    <w:abstractNumId w:val="4"/>
  </w:num>
  <w:num w:numId="15">
    <w:abstractNumId w:val="8"/>
  </w:num>
  <w:num w:numId="16">
    <w:abstractNumId w:val="14"/>
  </w:num>
  <w:num w:numId="17">
    <w:abstractNumId w:val="21"/>
  </w:num>
  <w:num w:numId="18">
    <w:abstractNumId w:val="18"/>
  </w:num>
  <w:num w:numId="19">
    <w:abstractNumId w:val="1"/>
  </w:num>
  <w:num w:numId="20">
    <w:abstractNumId w:val="2"/>
  </w:num>
  <w:num w:numId="21">
    <w:abstractNumId w:val="20"/>
  </w:num>
  <w:num w:numId="22">
    <w:abstractNumId w:val="19"/>
  </w:num>
  <w:num w:numId="23">
    <w:abstractNumId w:val="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13785"/>
    <w:rsid w:val="00021018"/>
    <w:rsid w:val="00033895"/>
    <w:rsid w:val="00035237"/>
    <w:rsid w:val="00044E8F"/>
    <w:rsid w:val="000654AD"/>
    <w:rsid w:val="000B1B77"/>
    <w:rsid w:val="0012040D"/>
    <w:rsid w:val="001204E8"/>
    <w:rsid w:val="0012750B"/>
    <w:rsid w:val="00142B19"/>
    <w:rsid w:val="00163B38"/>
    <w:rsid w:val="001A01E0"/>
    <w:rsid w:val="001A4C16"/>
    <w:rsid w:val="001B6773"/>
    <w:rsid w:val="001C4C37"/>
    <w:rsid w:val="001E1FA5"/>
    <w:rsid w:val="001F4C67"/>
    <w:rsid w:val="002046EE"/>
    <w:rsid w:val="00206E5E"/>
    <w:rsid w:val="002162A8"/>
    <w:rsid w:val="00223729"/>
    <w:rsid w:val="0024153F"/>
    <w:rsid w:val="002432DC"/>
    <w:rsid w:val="00261463"/>
    <w:rsid w:val="00292CD3"/>
    <w:rsid w:val="002B344A"/>
    <w:rsid w:val="002F7D32"/>
    <w:rsid w:val="003072E8"/>
    <w:rsid w:val="00321262"/>
    <w:rsid w:val="00342E30"/>
    <w:rsid w:val="00384A55"/>
    <w:rsid w:val="003A25D3"/>
    <w:rsid w:val="003B54C1"/>
    <w:rsid w:val="003C1608"/>
    <w:rsid w:val="00410AE9"/>
    <w:rsid w:val="00432168"/>
    <w:rsid w:val="00450BA8"/>
    <w:rsid w:val="00453ACB"/>
    <w:rsid w:val="00454AD4"/>
    <w:rsid w:val="004774F7"/>
    <w:rsid w:val="004B54CA"/>
    <w:rsid w:val="004F2272"/>
    <w:rsid w:val="005055A4"/>
    <w:rsid w:val="00506D92"/>
    <w:rsid w:val="005158AF"/>
    <w:rsid w:val="00544443"/>
    <w:rsid w:val="0055372C"/>
    <w:rsid w:val="00585C5B"/>
    <w:rsid w:val="00591FE5"/>
    <w:rsid w:val="005970D6"/>
    <w:rsid w:val="005A78C5"/>
    <w:rsid w:val="005F1BD6"/>
    <w:rsid w:val="005F209A"/>
    <w:rsid w:val="005F5761"/>
    <w:rsid w:val="0062121B"/>
    <w:rsid w:val="00637034"/>
    <w:rsid w:val="00670B9E"/>
    <w:rsid w:val="00673F2B"/>
    <w:rsid w:val="00685925"/>
    <w:rsid w:val="00693FCA"/>
    <w:rsid w:val="006B467B"/>
    <w:rsid w:val="006B6C09"/>
    <w:rsid w:val="006E6C25"/>
    <w:rsid w:val="006F4346"/>
    <w:rsid w:val="0070529C"/>
    <w:rsid w:val="00737D36"/>
    <w:rsid w:val="0076200B"/>
    <w:rsid w:val="007C32BA"/>
    <w:rsid w:val="007E2C64"/>
    <w:rsid w:val="007F7295"/>
    <w:rsid w:val="007F72DD"/>
    <w:rsid w:val="0082024A"/>
    <w:rsid w:val="008240F1"/>
    <w:rsid w:val="00824D22"/>
    <w:rsid w:val="00895E63"/>
    <w:rsid w:val="008A42BB"/>
    <w:rsid w:val="009016B8"/>
    <w:rsid w:val="009353A6"/>
    <w:rsid w:val="0095161D"/>
    <w:rsid w:val="009841BC"/>
    <w:rsid w:val="009A4DFC"/>
    <w:rsid w:val="009E5D75"/>
    <w:rsid w:val="00A05325"/>
    <w:rsid w:val="00A21341"/>
    <w:rsid w:val="00A22D86"/>
    <w:rsid w:val="00A26B07"/>
    <w:rsid w:val="00A5413D"/>
    <w:rsid w:val="00A60D9B"/>
    <w:rsid w:val="00AB5CE3"/>
    <w:rsid w:val="00AE1717"/>
    <w:rsid w:val="00AE28C7"/>
    <w:rsid w:val="00B163D9"/>
    <w:rsid w:val="00B30889"/>
    <w:rsid w:val="00B5105E"/>
    <w:rsid w:val="00B517F5"/>
    <w:rsid w:val="00B77167"/>
    <w:rsid w:val="00B8496D"/>
    <w:rsid w:val="00BB056F"/>
    <w:rsid w:val="00BF3545"/>
    <w:rsid w:val="00C04B81"/>
    <w:rsid w:val="00C175A4"/>
    <w:rsid w:val="00C4556A"/>
    <w:rsid w:val="00C745A5"/>
    <w:rsid w:val="00C872B9"/>
    <w:rsid w:val="00CB56B4"/>
    <w:rsid w:val="00CD44D3"/>
    <w:rsid w:val="00CE6BB3"/>
    <w:rsid w:val="00CF3A44"/>
    <w:rsid w:val="00CF3E21"/>
    <w:rsid w:val="00D27BD3"/>
    <w:rsid w:val="00D3682A"/>
    <w:rsid w:val="00D4524B"/>
    <w:rsid w:val="00D82385"/>
    <w:rsid w:val="00DA2E38"/>
    <w:rsid w:val="00DC0B1C"/>
    <w:rsid w:val="00DE6E0F"/>
    <w:rsid w:val="00E06A17"/>
    <w:rsid w:val="00E36FA3"/>
    <w:rsid w:val="00E57BB3"/>
    <w:rsid w:val="00E702CE"/>
    <w:rsid w:val="00E74F56"/>
    <w:rsid w:val="00E9043F"/>
    <w:rsid w:val="00ED78BA"/>
    <w:rsid w:val="00EE0246"/>
    <w:rsid w:val="00F15DB7"/>
    <w:rsid w:val="00F45C15"/>
    <w:rsid w:val="00F77633"/>
    <w:rsid w:val="00F92F26"/>
    <w:rsid w:val="00FB4F65"/>
    <w:rsid w:val="00FD2380"/>
    <w:rsid w:val="00FD4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B51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30317">
      <w:bodyDiv w:val="1"/>
      <w:marLeft w:val="0"/>
      <w:marRight w:val="0"/>
      <w:marTop w:val="0"/>
      <w:marBottom w:val="0"/>
      <w:divBdr>
        <w:top w:val="none" w:sz="0" w:space="0" w:color="auto"/>
        <w:left w:val="none" w:sz="0" w:space="0" w:color="auto"/>
        <w:bottom w:val="none" w:sz="0" w:space="0" w:color="auto"/>
        <w:right w:val="none" w:sz="0" w:space="0" w:color="auto"/>
      </w:divBdr>
    </w:div>
    <w:div w:id="688064655">
      <w:bodyDiv w:val="1"/>
      <w:marLeft w:val="0"/>
      <w:marRight w:val="0"/>
      <w:marTop w:val="0"/>
      <w:marBottom w:val="0"/>
      <w:divBdr>
        <w:top w:val="none" w:sz="0" w:space="0" w:color="auto"/>
        <w:left w:val="none" w:sz="0" w:space="0" w:color="auto"/>
        <w:bottom w:val="none" w:sz="0" w:space="0" w:color="auto"/>
        <w:right w:val="none" w:sz="0" w:space="0" w:color="auto"/>
      </w:divBdr>
    </w:div>
    <w:div w:id="757943254">
      <w:bodyDiv w:val="1"/>
      <w:marLeft w:val="0"/>
      <w:marRight w:val="0"/>
      <w:marTop w:val="0"/>
      <w:marBottom w:val="0"/>
      <w:divBdr>
        <w:top w:val="none" w:sz="0" w:space="0" w:color="auto"/>
        <w:left w:val="none" w:sz="0" w:space="0" w:color="auto"/>
        <w:bottom w:val="none" w:sz="0" w:space="0" w:color="auto"/>
        <w:right w:val="none" w:sz="0" w:space="0" w:color="auto"/>
      </w:divBdr>
    </w:div>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 w:id="1395618521">
      <w:bodyDiv w:val="1"/>
      <w:marLeft w:val="0"/>
      <w:marRight w:val="0"/>
      <w:marTop w:val="0"/>
      <w:marBottom w:val="0"/>
      <w:divBdr>
        <w:top w:val="none" w:sz="0" w:space="0" w:color="auto"/>
        <w:left w:val="none" w:sz="0" w:space="0" w:color="auto"/>
        <w:bottom w:val="none" w:sz="0" w:space="0" w:color="auto"/>
        <w:right w:val="none" w:sz="0" w:space="0" w:color="auto"/>
      </w:divBdr>
    </w:div>
    <w:div w:id="1480414487">
      <w:bodyDiv w:val="1"/>
      <w:marLeft w:val="0"/>
      <w:marRight w:val="0"/>
      <w:marTop w:val="0"/>
      <w:marBottom w:val="0"/>
      <w:divBdr>
        <w:top w:val="none" w:sz="0" w:space="0" w:color="auto"/>
        <w:left w:val="none" w:sz="0" w:space="0" w:color="auto"/>
        <w:bottom w:val="none" w:sz="0" w:space="0" w:color="auto"/>
        <w:right w:val="none" w:sz="0" w:space="0" w:color="auto"/>
      </w:divBdr>
    </w:div>
    <w:div w:id="1721517444">
      <w:bodyDiv w:val="1"/>
      <w:marLeft w:val="0"/>
      <w:marRight w:val="0"/>
      <w:marTop w:val="0"/>
      <w:marBottom w:val="0"/>
      <w:divBdr>
        <w:top w:val="none" w:sz="0" w:space="0" w:color="auto"/>
        <w:left w:val="none" w:sz="0" w:space="0" w:color="auto"/>
        <w:bottom w:val="none" w:sz="0" w:space="0" w:color="auto"/>
        <w:right w:val="none" w:sz="0" w:space="0" w:color="auto"/>
      </w:divBdr>
    </w:div>
    <w:div w:id="1731615572">
      <w:bodyDiv w:val="1"/>
      <w:marLeft w:val="0"/>
      <w:marRight w:val="0"/>
      <w:marTop w:val="0"/>
      <w:marBottom w:val="0"/>
      <w:divBdr>
        <w:top w:val="none" w:sz="0" w:space="0" w:color="auto"/>
        <w:left w:val="none" w:sz="0" w:space="0" w:color="auto"/>
        <w:bottom w:val="none" w:sz="0" w:space="0" w:color="auto"/>
        <w:right w:val="none" w:sz="0" w:space="0" w:color="auto"/>
      </w:divBdr>
    </w:div>
    <w:div w:id="18915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12876-9BD3-4B42-AB99-887C7F5D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2021-12-27T02:38:00Z</dcterms:created>
  <dcterms:modified xsi:type="dcterms:W3CDTF">2021-12-27T02:50:00Z</dcterms:modified>
</cp:coreProperties>
</file>